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A75059" w:rsidRPr="00A75059" w:rsidTr="002D4E26">
        <w:trPr>
          <w:trHeight w:val="1559"/>
        </w:trPr>
        <w:tc>
          <w:tcPr>
            <w:tcW w:w="3799" w:type="dxa"/>
          </w:tcPr>
          <w:p w:rsidR="00A75059" w:rsidRPr="00A75059" w:rsidRDefault="00A75059" w:rsidP="00A75059">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rPr>
            </w:pPr>
            <w:r w:rsidRPr="00A75059">
              <w:rPr>
                <w:rFonts w:ascii="Times New Roman" w:eastAsia="Times New Roman" w:hAnsi="Times New Roman" w:cs="Times New Roman"/>
                <w:b/>
                <w:spacing w:val="40"/>
                <w:szCs w:val="20"/>
              </w:rPr>
              <w:t>Чувашская</w:t>
            </w:r>
            <w:r w:rsidRPr="00A75059">
              <w:rPr>
                <w:rFonts w:ascii="Baltica Chv" w:eastAsia="Times New Roman" w:hAnsi="Baltica Chv" w:cs="Times New Roman"/>
                <w:b/>
                <w:spacing w:val="40"/>
                <w:szCs w:val="20"/>
              </w:rPr>
              <w:t xml:space="preserve"> </w:t>
            </w:r>
            <w:r w:rsidRPr="00A75059">
              <w:rPr>
                <w:rFonts w:ascii="Times New Roman" w:eastAsia="Times New Roman" w:hAnsi="Times New Roman" w:cs="Times New Roman"/>
                <w:b/>
                <w:spacing w:val="40"/>
                <w:szCs w:val="20"/>
              </w:rPr>
              <w:t>Республика</w:t>
            </w:r>
          </w:p>
          <w:p w:rsidR="00A75059" w:rsidRPr="00A75059" w:rsidRDefault="00A75059" w:rsidP="00A75059">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rPr>
            </w:pPr>
          </w:p>
          <w:p w:rsidR="00A75059" w:rsidRPr="00A75059" w:rsidRDefault="00A75059" w:rsidP="00A75059">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rPr>
            </w:pPr>
            <w:r w:rsidRPr="00A75059">
              <w:rPr>
                <w:rFonts w:ascii="Times New Roman" w:eastAsia="Times New Roman" w:hAnsi="Times New Roman" w:cs="Times New Roman"/>
                <w:b/>
                <w:spacing w:val="40"/>
                <w:szCs w:val="20"/>
              </w:rPr>
              <w:t>Чебоксарское</w:t>
            </w:r>
            <w:r w:rsidRPr="00A75059">
              <w:rPr>
                <w:rFonts w:ascii="Baltica Chv" w:eastAsia="Times New Roman" w:hAnsi="Baltica Chv" w:cs="Times New Roman"/>
                <w:b/>
                <w:spacing w:val="40"/>
                <w:szCs w:val="20"/>
              </w:rPr>
              <w:t xml:space="preserve"> </w:t>
            </w:r>
            <w:r w:rsidRPr="00A75059">
              <w:rPr>
                <w:rFonts w:ascii="Times New Roman" w:eastAsia="Times New Roman" w:hAnsi="Times New Roman" w:cs="Times New Roman"/>
                <w:b/>
                <w:spacing w:val="40"/>
                <w:szCs w:val="20"/>
              </w:rPr>
              <w:t>городское</w:t>
            </w:r>
          </w:p>
          <w:p w:rsidR="00A75059" w:rsidRPr="00A75059" w:rsidRDefault="00A75059" w:rsidP="00A75059">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rPr>
            </w:pPr>
            <w:r w:rsidRPr="00A75059">
              <w:rPr>
                <w:rFonts w:ascii="Times New Roman" w:eastAsia="Times New Roman" w:hAnsi="Times New Roman" w:cs="Times New Roman"/>
                <w:b/>
                <w:spacing w:val="40"/>
                <w:szCs w:val="20"/>
              </w:rPr>
              <w:t>Собрание</w:t>
            </w:r>
            <w:r w:rsidRPr="00A75059">
              <w:rPr>
                <w:rFonts w:ascii="Baltica Chv" w:eastAsia="Times New Roman" w:hAnsi="Baltica Chv" w:cs="Times New Roman"/>
                <w:b/>
                <w:spacing w:val="40"/>
                <w:szCs w:val="20"/>
              </w:rPr>
              <w:t xml:space="preserve"> </w:t>
            </w:r>
            <w:r w:rsidRPr="00A75059">
              <w:rPr>
                <w:rFonts w:ascii="Times New Roman" w:eastAsia="Times New Roman" w:hAnsi="Times New Roman" w:cs="Times New Roman"/>
                <w:b/>
                <w:spacing w:val="40"/>
                <w:szCs w:val="20"/>
              </w:rPr>
              <w:t>депутатов</w:t>
            </w:r>
          </w:p>
          <w:p w:rsidR="00A75059" w:rsidRPr="00A75059" w:rsidRDefault="00A75059" w:rsidP="00A75059">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rPr>
            </w:pPr>
          </w:p>
          <w:p w:rsidR="00A75059" w:rsidRPr="00A75059" w:rsidRDefault="00A75059" w:rsidP="00A75059">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rPr>
            </w:pPr>
            <w:r w:rsidRPr="00A75059">
              <w:rPr>
                <w:rFonts w:ascii="Times New Roman" w:eastAsia="Times New Roman" w:hAnsi="Times New Roman" w:cs="Times New Roman"/>
                <w:b/>
                <w:caps/>
                <w:spacing w:val="40"/>
                <w:szCs w:val="20"/>
              </w:rPr>
              <w:t>РЕШЕНИЕ</w:t>
            </w:r>
          </w:p>
          <w:p w:rsidR="00A75059" w:rsidRPr="00A75059" w:rsidRDefault="00A75059" w:rsidP="00A75059">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rPr>
            </w:pPr>
          </w:p>
        </w:tc>
        <w:tc>
          <w:tcPr>
            <w:tcW w:w="1588" w:type="dxa"/>
          </w:tcPr>
          <w:p w:rsidR="00A75059" w:rsidRPr="00A75059" w:rsidRDefault="00A75059" w:rsidP="00A7505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rPr>
            </w:pPr>
            <w:r>
              <w:rPr>
                <w:rFonts w:ascii="Times New Roman" w:eastAsia="Times New Roman" w:hAnsi="Times New Roman" w:cs="Times New Roman"/>
                <w:noProof/>
                <w:sz w:val="28"/>
                <w:szCs w:val="20"/>
              </w:rPr>
              <w:drawing>
                <wp:inline distT="0" distB="0" distL="0" distR="0">
                  <wp:extent cx="542925" cy="695325"/>
                  <wp:effectExtent l="0" t="0" r="9525" b="9525"/>
                  <wp:docPr id="1" name="Рисунок 1"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rsidR="00A75059" w:rsidRPr="00A75059" w:rsidRDefault="00A75059" w:rsidP="00A75059">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rPr>
            </w:pPr>
            <w:proofErr w:type="spellStart"/>
            <w:r w:rsidRPr="00A75059">
              <w:rPr>
                <w:rFonts w:ascii="Times New Roman" w:eastAsia="Times New Roman" w:hAnsi="Times New Roman" w:cs="Times New Roman"/>
                <w:b/>
                <w:spacing w:val="40"/>
                <w:szCs w:val="20"/>
              </w:rPr>
              <w:t>Чǎ</w:t>
            </w:r>
            <w:proofErr w:type="gramStart"/>
            <w:r w:rsidRPr="00A75059">
              <w:rPr>
                <w:rFonts w:ascii="Times New Roman" w:eastAsia="Times New Roman" w:hAnsi="Times New Roman" w:cs="Times New Roman"/>
                <w:b/>
                <w:spacing w:val="40"/>
                <w:szCs w:val="20"/>
              </w:rPr>
              <w:t>ваш</w:t>
            </w:r>
            <w:proofErr w:type="spellEnd"/>
            <w:proofErr w:type="gramEnd"/>
            <w:r w:rsidRPr="00A75059">
              <w:rPr>
                <w:rFonts w:ascii="Baltica Chv" w:eastAsia="Times New Roman" w:hAnsi="Baltica Chv" w:cs="Times New Roman"/>
                <w:b/>
                <w:spacing w:val="40"/>
                <w:szCs w:val="20"/>
              </w:rPr>
              <w:t xml:space="preserve"> </w:t>
            </w:r>
            <w:r w:rsidRPr="00A75059">
              <w:rPr>
                <w:rFonts w:ascii="Times New Roman" w:eastAsia="Times New Roman" w:hAnsi="Times New Roman" w:cs="Times New Roman"/>
                <w:b/>
                <w:spacing w:val="40"/>
                <w:szCs w:val="20"/>
              </w:rPr>
              <w:t>Республики</w:t>
            </w:r>
          </w:p>
          <w:p w:rsidR="00A75059" w:rsidRPr="00A75059" w:rsidRDefault="00A75059" w:rsidP="00A75059">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rPr>
            </w:pPr>
          </w:p>
          <w:p w:rsidR="00A75059" w:rsidRPr="00A75059" w:rsidRDefault="00A75059" w:rsidP="00A75059">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rPr>
            </w:pPr>
            <w:proofErr w:type="spellStart"/>
            <w:r w:rsidRPr="00A75059">
              <w:rPr>
                <w:rFonts w:ascii="Times New Roman" w:eastAsia="Times New Roman" w:hAnsi="Times New Roman" w:cs="Times New Roman"/>
                <w:b/>
                <w:spacing w:val="40"/>
                <w:szCs w:val="20"/>
              </w:rPr>
              <w:t>Шупашкар</w:t>
            </w:r>
            <w:proofErr w:type="spellEnd"/>
            <w:r w:rsidRPr="00A75059">
              <w:rPr>
                <w:rFonts w:ascii="Baltica Chv" w:eastAsia="Times New Roman" w:hAnsi="Baltica Chv" w:cs="Times New Roman"/>
                <w:b/>
                <w:spacing w:val="40"/>
                <w:szCs w:val="20"/>
              </w:rPr>
              <w:t xml:space="preserve"> </w:t>
            </w:r>
            <w:proofErr w:type="spellStart"/>
            <w:r w:rsidRPr="00A75059">
              <w:rPr>
                <w:rFonts w:ascii="Times New Roman" w:eastAsia="Times New Roman" w:hAnsi="Times New Roman" w:cs="Times New Roman"/>
                <w:b/>
                <w:spacing w:val="40"/>
                <w:szCs w:val="20"/>
              </w:rPr>
              <w:t>хулин</w:t>
            </w:r>
            <w:proofErr w:type="spellEnd"/>
          </w:p>
          <w:p w:rsidR="00A75059" w:rsidRPr="00A75059" w:rsidRDefault="00A75059" w:rsidP="00A75059">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rPr>
            </w:pPr>
            <w:proofErr w:type="spellStart"/>
            <w:r w:rsidRPr="00A75059">
              <w:rPr>
                <w:rFonts w:ascii="Times New Roman" w:eastAsia="Times New Roman" w:hAnsi="Times New Roman" w:cs="Times New Roman"/>
                <w:b/>
                <w:spacing w:val="40"/>
                <w:szCs w:val="20"/>
              </w:rPr>
              <w:t>депутатсен</w:t>
            </w:r>
            <w:proofErr w:type="spellEnd"/>
            <w:r w:rsidRPr="00A75059">
              <w:rPr>
                <w:rFonts w:ascii="Baltica Chv" w:eastAsia="Times New Roman" w:hAnsi="Baltica Chv" w:cs="Times New Roman"/>
                <w:b/>
                <w:spacing w:val="40"/>
                <w:szCs w:val="20"/>
              </w:rPr>
              <w:t xml:space="preserve"> </w:t>
            </w:r>
            <w:proofErr w:type="spellStart"/>
            <w:r w:rsidRPr="00A75059">
              <w:rPr>
                <w:rFonts w:ascii="Times New Roman" w:eastAsia="Times New Roman" w:hAnsi="Times New Roman" w:cs="Times New Roman"/>
                <w:b/>
                <w:spacing w:val="40"/>
                <w:szCs w:val="20"/>
              </w:rPr>
              <w:t>Пухă</w:t>
            </w:r>
            <w:proofErr w:type="gramStart"/>
            <w:r w:rsidRPr="00A75059">
              <w:rPr>
                <w:rFonts w:ascii="Times New Roman" w:eastAsia="Times New Roman" w:hAnsi="Times New Roman" w:cs="Times New Roman"/>
                <w:b/>
                <w:spacing w:val="40"/>
                <w:szCs w:val="20"/>
              </w:rPr>
              <w:t>в</w:t>
            </w:r>
            <w:proofErr w:type="gramEnd"/>
            <w:r w:rsidRPr="00A75059">
              <w:rPr>
                <w:rFonts w:ascii="Times New Roman" w:eastAsia="Times New Roman" w:hAnsi="Times New Roman" w:cs="Times New Roman"/>
                <w:b/>
                <w:spacing w:val="40"/>
                <w:szCs w:val="20"/>
              </w:rPr>
              <w:t>ĕ</w:t>
            </w:r>
            <w:proofErr w:type="spellEnd"/>
          </w:p>
          <w:p w:rsidR="00A75059" w:rsidRPr="00A75059" w:rsidRDefault="00A75059" w:rsidP="00A75059">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rPr>
            </w:pPr>
          </w:p>
          <w:p w:rsidR="00A75059" w:rsidRPr="00A75059" w:rsidRDefault="00A75059" w:rsidP="00A75059">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rPr>
            </w:pPr>
            <w:r w:rsidRPr="00A75059">
              <w:rPr>
                <w:rFonts w:ascii="Times New Roman" w:eastAsia="Times New Roman" w:hAnsi="Times New Roman" w:cs="Times New Roman"/>
                <w:b/>
                <w:szCs w:val="20"/>
              </w:rPr>
              <w:t>ЙЫШĂНУ</w:t>
            </w:r>
          </w:p>
        </w:tc>
      </w:tr>
    </w:tbl>
    <w:p w:rsidR="00BB08A0" w:rsidRPr="00A75059" w:rsidRDefault="001E5E30" w:rsidP="001E5E30">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26 июня 2020 года № 2161</w:t>
      </w:r>
    </w:p>
    <w:p w:rsidR="00BB08A0" w:rsidRPr="004E68BA" w:rsidRDefault="00BB08A0" w:rsidP="00A75059">
      <w:pPr>
        <w:spacing w:after="0" w:line="240" w:lineRule="auto"/>
        <w:ind w:right="4956"/>
        <w:jc w:val="both"/>
        <w:rPr>
          <w:rFonts w:ascii="Times New Roman" w:eastAsia="Times New Roman" w:hAnsi="Times New Roman" w:cs="Times New Roman"/>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B08A0" w:rsidRPr="004E68BA" w:rsidTr="00F933CE">
        <w:tc>
          <w:tcPr>
            <w:tcW w:w="4678" w:type="dxa"/>
          </w:tcPr>
          <w:p w:rsidR="00BB08A0" w:rsidRPr="004E68BA" w:rsidRDefault="00BB08A0" w:rsidP="00CC2F5B">
            <w:pPr>
              <w:tabs>
                <w:tab w:val="left" w:pos="3969"/>
                <w:tab w:val="left" w:pos="4111"/>
              </w:tabs>
              <w:ind w:left="-57" w:right="-57"/>
              <w:jc w:val="both"/>
              <w:rPr>
                <w:rFonts w:ascii="Times New Roman" w:eastAsia="Times New Roman" w:hAnsi="Times New Roman" w:cs="Times New Roman"/>
                <w:color w:val="000000"/>
                <w:sz w:val="28"/>
                <w:szCs w:val="28"/>
              </w:rPr>
            </w:pPr>
            <w:r w:rsidRPr="004E68BA">
              <w:rPr>
                <w:rFonts w:ascii="Times New Roman" w:eastAsia="Times New Roman" w:hAnsi="Times New Roman" w:cs="Times New Roman"/>
                <w:color w:val="000000"/>
                <w:sz w:val="28"/>
                <w:szCs w:val="28"/>
              </w:rPr>
              <w:t>О</w:t>
            </w:r>
            <w:r w:rsidR="00CC2F5B">
              <w:rPr>
                <w:rFonts w:ascii="Times New Roman" w:eastAsia="Times New Roman" w:hAnsi="Times New Roman" w:cs="Times New Roman"/>
                <w:color w:val="000000"/>
                <w:sz w:val="28"/>
                <w:szCs w:val="28"/>
              </w:rPr>
              <w:t xml:space="preserve">б утверждении Порядка </w:t>
            </w:r>
            <w:r w:rsidRPr="004E68BA">
              <w:rPr>
                <w:rFonts w:ascii="Times New Roman" w:eastAsia="Times New Roman" w:hAnsi="Times New Roman" w:cs="Times New Roman"/>
                <w:color w:val="000000"/>
                <w:sz w:val="28"/>
                <w:szCs w:val="28"/>
              </w:rPr>
              <w:t xml:space="preserve">осуществления муниципального контроля в области торговой деятельности на территории муниципального образования города Чебоксары – </w:t>
            </w:r>
            <w:r w:rsidR="00CC2F5B">
              <w:rPr>
                <w:rFonts w:ascii="Times New Roman" w:eastAsia="Times New Roman" w:hAnsi="Times New Roman" w:cs="Times New Roman"/>
                <w:color w:val="000000"/>
                <w:sz w:val="28"/>
                <w:szCs w:val="28"/>
              </w:rPr>
              <w:t>столицы Чувашской Республики</w:t>
            </w:r>
          </w:p>
        </w:tc>
      </w:tr>
    </w:tbl>
    <w:p w:rsidR="00BB08A0" w:rsidRPr="004E68BA" w:rsidRDefault="00BB08A0" w:rsidP="00A75059">
      <w:pPr>
        <w:spacing w:after="0" w:line="240" w:lineRule="auto"/>
        <w:ind w:right="4956"/>
        <w:jc w:val="both"/>
        <w:rPr>
          <w:rFonts w:ascii="Times New Roman" w:eastAsia="Times New Roman" w:hAnsi="Times New Roman" w:cs="Times New Roman"/>
          <w:color w:val="000000"/>
          <w:sz w:val="28"/>
          <w:szCs w:val="28"/>
        </w:rPr>
      </w:pPr>
    </w:p>
    <w:p w:rsidR="00BB08A0" w:rsidRDefault="00BB08A0" w:rsidP="00A75059">
      <w:pPr>
        <w:spacing w:after="0" w:line="360" w:lineRule="auto"/>
        <w:ind w:firstLine="709"/>
        <w:jc w:val="both"/>
        <w:rPr>
          <w:rFonts w:ascii="Times New Roman" w:eastAsia="Times New Roman" w:hAnsi="Times New Roman" w:cs="Times New Roman"/>
          <w:color w:val="000000"/>
          <w:sz w:val="28"/>
          <w:szCs w:val="28"/>
        </w:rPr>
      </w:pPr>
      <w:proofErr w:type="gramStart"/>
      <w:r w:rsidRPr="004E68BA">
        <w:rPr>
          <w:rFonts w:ascii="Times New Roman" w:eastAsia="Times New Roman" w:hAnsi="Times New Roman" w:cs="Times New Roman"/>
          <w:color w:val="000000"/>
          <w:sz w:val="28"/>
          <w:szCs w:val="28"/>
        </w:rPr>
        <w:t>В соответствии с Федеральными законами от 06</w:t>
      </w:r>
      <w:r w:rsidR="001E6DE9">
        <w:rPr>
          <w:rFonts w:ascii="Times New Roman" w:eastAsia="Times New Roman" w:hAnsi="Times New Roman" w:cs="Times New Roman"/>
          <w:color w:val="000000"/>
          <w:sz w:val="28"/>
          <w:szCs w:val="28"/>
        </w:rPr>
        <w:t xml:space="preserve"> октября </w:t>
      </w:r>
      <w:r w:rsidRPr="004E68BA">
        <w:rPr>
          <w:rFonts w:ascii="Times New Roman" w:eastAsia="Times New Roman" w:hAnsi="Times New Roman" w:cs="Times New Roman"/>
          <w:color w:val="000000"/>
          <w:sz w:val="28"/>
          <w:szCs w:val="28"/>
        </w:rPr>
        <w:t>2003</w:t>
      </w:r>
      <w:r w:rsidR="001E6DE9">
        <w:rPr>
          <w:rFonts w:ascii="Times New Roman" w:eastAsia="Times New Roman" w:hAnsi="Times New Roman" w:cs="Times New Roman"/>
          <w:color w:val="000000"/>
          <w:sz w:val="28"/>
          <w:szCs w:val="28"/>
        </w:rPr>
        <w:t xml:space="preserve"> года</w:t>
      </w:r>
      <w:r w:rsidR="00A75059">
        <w:rPr>
          <w:rFonts w:ascii="Times New Roman" w:eastAsia="Times New Roman" w:hAnsi="Times New Roman" w:cs="Times New Roman"/>
          <w:color w:val="000000"/>
          <w:sz w:val="28"/>
          <w:szCs w:val="28"/>
        </w:rPr>
        <w:t xml:space="preserve"> № 131</w:t>
      </w:r>
      <w:r w:rsidR="00A75059">
        <w:rPr>
          <w:rFonts w:ascii="Times New Roman" w:eastAsia="Times New Roman" w:hAnsi="Times New Roman" w:cs="Times New Roman"/>
          <w:color w:val="000000"/>
          <w:sz w:val="28"/>
          <w:szCs w:val="28"/>
        </w:rPr>
        <w:sym w:font="Symbol" w:char="F02D"/>
      </w:r>
      <w:r w:rsidRPr="004E68BA">
        <w:rPr>
          <w:rFonts w:ascii="Times New Roman" w:eastAsia="Times New Roman" w:hAnsi="Times New Roman" w:cs="Times New Roman"/>
          <w:color w:val="000000"/>
          <w:sz w:val="28"/>
          <w:szCs w:val="28"/>
        </w:rPr>
        <w:t xml:space="preserve">ФЗ </w:t>
      </w:r>
      <w:r w:rsidR="00C14836">
        <w:rPr>
          <w:rFonts w:ascii="Times New Roman" w:eastAsia="Times New Roman" w:hAnsi="Times New Roman" w:cs="Times New Roman"/>
          <w:color w:val="000000"/>
          <w:sz w:val="28"/>
          <w:szCs w:val="28"/>
        </w:rPr>
        <w:t>«</w:t>
      </w:r>
      <w:r w:rsidRPr="004E68BA">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r w:rsidR="00C14836">
        <w:rPr>
          <w:rFonts w:ascii="Times New Roman" w:eastAsia="Times New Roman" w:hAnsi="Times New Roman" w:cs="Times New Roman"/>
          <w:color w:val="000000"/>
          <w:sz w:val="28"/>
          <w:szCs w:val="28"/>
        </w:rPr>
        <w:t>»</w:t>
      </w:r>
      <w:r w:rsidRPr="004E68BA">
        <w:rPr>
          <w:rFonts w:ascii="Times New Roman" w:eastAsia="Times New Roman" w:hAnsi="Times New Roman" w:cs="Times New Roman"/>
          <w:color w:val="000000"/>
          <w:sz w:val="28"/>
          <w:szCs w:val="28"/>
        </w:rPr>
        <w:t>, от 26</w:t>
      </w:r>
      <w:r w:rsidR="001E6DE9">
        <w:rPr>
          <w:rFonts w:ascii="Times New Roman" w:eastAsia="Times New Roman" w:hAnsi="Times New Roman" w:cs="Times New Roman"/>
          <w:color w:val="000000"/>
          <w:sz w:val="28"/>
          <w:szCs w:val="28"/>
        </w:rPr>
        <w:t xml:space="preserve"> декабря </w:t>
      </w:r>
      <w:r w:rsidRPr="004E68BA">
        <w:rPr>
          <w:rFonts w:ascii="Times New Roman" w:eastAsia="Times New Roman" w:hAnsi="Times New Roman" w:cs="Times New Roman"/>
          <w:color w:val="000000"/>
          <w:sz w:val="28"/>
          <w:szCs w:val="28"/>
        </w:rPr>
        <w:t xml:space="preserve">2008 </w:t>
      </w:r>
      <w:r w:rsidR="001E6DE9">
        <w:rPr>
          <w:rFonts w:ascii="Times New Roman" w:eastAsia="Times New Roman" w:hAnsi="Times New Roman" w:cs="Times New Roman"/>
          <w:color w:val="000000"/>
          <w:sz w:val="28"/>
          <w:szCs w:val="28"/>
        </w:rPr>
        <w:t xml:space="preserve">года </w:t>
      </w:r>
      <w:r w:rsidR="00A75059">
        <w:rPr>
          <w:rFonts w:ascii="Times New Roman" w:eastAsia="Times New Roman" w:hAnsi="Times New Roman" w:cs="Times New Roman"/>
          <w:color w:val="000000"/>
          <w:sz w:val="28"/>
          <w:szCs w:val="28"/>
        </w:rPr>
        <w:t>№ 294</w:t>
      </w:r>
      <w:r w:rsidR="00A75059">
        <w:rPr>
          <w:rFonts w:ascii="Times New Roman" w:eastAsia="Times New Roman" w:hAnsi="Times New Roman" w:cs="Times New Roman"/>
          <w:color w:val="000000"/>
          <w:sz w:val="28"/>
          <w:szCs w:val="28"/>
        </w:rPr>
        <w:sym w:font="Symbol" w:char="F02D"/>
      </w:r>
      <w:r w:rsidRPr="004E68BA">
        <w:rPr>
          <w:rFonts w:ascii="Times New Roman" w:eastAsia="Times New Roman" w:hAnsi="Times New Roman" w:cs="Times New Roman"/>
          <w:color w:val="000000"/>
          <w:sz w:val="28"/>
          <w:szCs w:val="28"/>
        </w:rPr>
        <w:t xml:space="preserve">ФЗ </w:t>
      </w:r>
      <w:r w:rsidR="00C14836">
        <w:rPr>
          <w:rFonts w:ascii="Times New Roman" w:eastAsia="Times New Roman" w:hAnsi="Times New Roman" w:cs="Times New Roman"/>
          <w:color w:val="000000"/>
          <w:sz w:val="28"/>
          <w:szCs w:val="28"/>
        </w:rPr>
        <w:t>«</w:t>
      </w:r>
      <w:r w:rsidRPr="004E68BA">
        <w:rPr>
          <w:rFonts w:ascii="Times New Roman" w:eastAsia="Times New Roman" w:hAnsi="Times New Roman" w:cs="Times New Roman"/>
          <w:color w:val="000000"/>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Pr="00CC2F5B">
        <w:rPr>
          <w:rFonts w:ascii="Times New Roman" w:eastAsia="Times New Roman" w:hAnsi="Times New Roman" w:cs="Times New Roman"/>
          <w:color w:val="000000"/>
          <w:sz w:val="28"/>
          <w:szCs w:val="28"/>
        </w:rPr>
        <w:t>муниципального контроля</w:t>
      </w:r>
      <w:r w:rsidR="00C14836">
        <w:rPr>
          <w:rFonts w:ascii="Times New Roman" w:eastAsia="Times New Roman" w:hAnsi="Times New Roman" w:cs="Times New Roman"/>
          <w:color w:val="000000"/>
          <w:sz w:val="28"/>
          <w:szCs w:val="28"/>
        </w:rPr>
        <w:t>»</w:t>
      </w:r>
      <w:r w:rsidRPr="00CC2F5B">
        <w:rPr>
          <w:rFonts w:ascii="Times New Roman" w:eastAsia="Times New Roman" w:hAnsi="Times New Roman" w:cs="Times New Roman"/>
          <w:color w:val="000000"/>
          <w:sz w:val="28"/>
          <w:szCs w:val="28"/>
        </w:rPr>
        <w:t>, от 28</w:t>
      </w:r>
      <w:r w:rsidR="001E6DE9">
        <w:rPr>
          <w:rFonts w:ascii="Times New Roman" w:eastAsia="Times New Roman" w:hAnsi="Times New Roman" w:cs="Times New Roman"/>
          <w:color w:val="000000"/>
          <w:sz w:val="28"/>
          <w:szCs w:val="28"/>
        </w:rPr>
        <w:t xml:space="preserve"> декабря </w:t>
      </w:r>
      <w:r w:rsidRPr="00CC2F5B">
        <w:rPr>
          <w:rFonts w:ascii="Times New Roman" w:eastAsia="Times New Roman" w:hAnsi="Times New Roman" w:cs="Times New Roman"/>
          <w:color w:val="000000"/>
          <w:sz w:val="28"/>
          <w:szCs w:val="28"/>
        </w:rPr>
        <w:t xml:space="preserve">2009 </w:t>
      </w:r>
      <w:r w:rsidR="001E6DE9">
        <w:rPr>
          <w:rFonts w:ascii="Times New Roman" w:eastAsia="Times New Roman" w:hAnsi="Times New Roman" w:cs="Times New Roman"/>
          <w:color w:val="000000"/>
          <w:sz w:val="28"/>
          <w:szCs w:val="28"/>
        </w:rPr>
        <w:t xml:space="preserve">года </w:t>
      </w:r>
      <w:r w:rsidR="00A75059">
        <w:rPr>
          <w:rFonts w:ascii="Times New Roman" w:eastAsia="Times New Roman" w:hAnsi="Times New Roman" w:cs="Times New Roman"/>
          <w:color w:val="000000"/>
          <w:sz w:val="28"/>
          <w:szCs w:val="28"/>
        </w:rPr>
        <w:t>№ 381</w:t>
      </w:r>
      <w:r w:rsidR="00A75059">
        <w:rPr>
          <w:rFonts w:ascii="Times New Roman" w:eastAsia="Times New Roman" w:hAnsi="Times New Roman" w:cs="Times New Roman"/>
          <w:color w:val="000000"/>
          <w:sz w:val="28"/>
          <w:szCs w:val="28"/>
        </w:rPr>
        <w:sym w:font="Symbol" w:char="F02D"/>
      </w:r>
      <w:r w:rsidRPr="00CC2F5B">
        <w:rPr>
          <w:rFonts w:ascii="Times New Roman" w:eastAsia="Times New Roman" w:hAnsi="Times New Roman" w:cs="Times New Roman"/>
          <w:color w:val="000000"/>
          <w:sz w:val="28"/>
          <w:szCs w:val="28"/>
        </w:rPr>
        <w:t xml:space="preserve">ФЗ </w:t>
      </w:r>
      <w:r w:rsidR="00C14836">
        <w:rPr>
          <w:rFonts w:ascii="Times New Roman" w:eastAsia="Times New Roman" w:hAnsi="Times New Roman" w:cs="Times New Roman"/>
          <w:color w:val="000000"/>
          <w:sz w:val="28"/>
          <w:szCs w:val="28"/>
        </w:rPr>
        <w:t>«</w:t>
      </w:r>
      <w:r w:rsidRPr="00CC2F5B">
        <w:rPr>
          <w:rFonts w:ascii="Times New Roman" w:eastAsia="Times New Roman" w:hAnsi="Times New Roman" w:cs="Times New Roman"/>
          <w:color w:val="000000"/>
          <w:sz w:val="28"/>
          <w:szCs w:val="28"/>
        </w:rPr>
        <w:t>Об основах государственного регулирования торговой деятельности в Российской Федерации</w:t>
      </w:r>
      <w:proofErr w:type="gramEnd"/>
      <w:r w:rsidR="00C14836">
        <w:rPr>
          <w:rFonts w:ascii="Times New Roman" w:eastAsia="Times New Roman" w:hAnsi="Times New Roman" w:cs="Times New Roman"/>
          <w:color w:val="000000"/>
          <w:sz w:val="28"/>
          <w:szCs w:val="28"/>
        </w:rPr>
        <w:t>»</w:t>
      </w:r>
      <w:r w:rsidRPr="00CC2F5B">
        <w:rPr>
          <w:rFonts w:ascii="Times New Roman" w:eastAsia="Times New Roman" w:hAnsi="Times New Roman" w:cs="Times New Roman"/>
          <w:color w:val="000000"/>
          <w:sz w:val="28"/>
          <w:szCs w:val="28"/>
        </w:rPr>
        <w:t>, Законом Чувашской Республики от 18</w:t>
      </w:r>
      <w:r w:rsidR="001E6DE9">
        <w:rPr>
          <w:rFonts w:ascii="Times New Roman" w:eastAsia="Times New Roman" w:hAnsi="Times New Roman" w:cs="Times New Roman"/>
          <w:color w:val="000000"/>
          <w:sz w:val="28"/>
          <w:szCs w:val="28"/>
        </w:rPr>
        <w:t xml:space="preserve"> октября </w:t>
      </w:r>
      <w:r w:rsidRPr="00CC2F5B">
        <w:rPr>
          <w:rFonts w:ascii="Times New Roman" w:eastAsia="Times New Roman" w:hAnsi="Times New Roman" w:cs="Times New Roman"/>
          <w:color w:val="000000"/>
          <w:sz w:val="28"/>
          <w:szCs w:val="28"/>
        </w:rPr>
        <w:t>2004</w:t>
      </w:r>
      <w:r w:rsidR="001E6DE9">
        <w:rPr>
          <w:rFonts w:ascii="Times New Roman" w:eastAsia="Times New Roman" w:hAnsi="Times New Roman" w:cs="Times New Roman"/>
          <w:color w:val="000000"/>
          <w:sz w:val="28"/>
          <w:szCs w:val="28"/>
        </w:rPr>
        <w:t xml:space="preserve"> года</w:t>
      </w:r>
      <w:r w:rsidRPr="00CC2F5B">
        <w:rPr>
          <w:rFonts w:ascii="Times New Roman" w:eastAsia="Times New Roman" w:hAnsi="Times New Roman" w:cs="Times New Roman"/>
          <w:color w:val="000000"/>
          <w:sz w:val="28"/>
          <w:szCs w:val="28"/>
        </w:rPr>
        <w:t xml:space="preserve"> № 19 </w:t>
      </w:r>
      <w:r w:rsidR="00C14836">
        <w:rPr>
          <w:rFonts w:ascii="Times New Roman" w:eastAsia="Times New Roman" w:hAnsi="Times New Roman" w:cs="Times New Roman"/>
          <w:color w:val="000000"/>
          <w:sz w:val="28"/>
          <w:szCs w:val="28"/>
        </w:rPr>
        <w:t>«</w:t>
      </w:r>
      <w:r w:rsidRPr="00CC2F5B">
        <w:rPr>
          <w:rFonts w:ascii="Times New Roman" w:eastAsia="Times New Roman" w:hAnsi="Times New Roman" w:cs="Times New Roman"/>
          <w:color w:val="000000"/>
          <w:sz w:val="28"/>
          <w:szCs w:val="28"/>
        </w:rPr>
        <w:t>Об организации местного самоуправления в Чувашской Республике</w:t>
      </w:r>
      <w:r w:rsidR="00C14836">
        <w:rPr>
          <w:rFonts w:ascii="Times New Roman" w:eastAsia="Times New Roman" w:hAnsi="Times New Roman" w:cs="Times New Roman"/>
          <w:color w:val="000000"/>
          <w:sz w:val="28"/>
          <w:szCs w:val="28"/>
        </w:rPr>
        <w:t>»</w:t>
      </w:r>
      <w:r w:rsidRPr="00CC2F5B">
        <w:rPr>
          <w:rFonts w:ascii="Times New Roman" w:eastAsia="Times New Roman" w:hAnsi="Times New Roman" w:cs="Times New Roman"/>
          <w:color w:val="000000"/>
          <w:sz w:val="28"/>
          <w:szCs w:val="28"/>
        </w:rPr>
        <w:t xml:space="preserve">, Уставом муниципального образования города Чебоксары </w:t>
      </w:r>
      <w:r w:rsidR="00E13C2E">
        <w:rPr>
          <w:rFonts w:ascii="Times New Roman" w:eastAsia="Times New Roman" w:hAnsi="Times New Roman" w:cs="Times New Roman"/>
          <w:color w:val="000000"/>
          <w:sz w:val="28"/>
          <w:szCs w:val="28"/>
        </w:rPr>
        <w:t>–</w:t>
      </w:r>
      <w:r w:rsidRPr="00CC2F5B">
        <w:rPr>
          <w:rFonts w:ascii="Times New Roman" w:eastAsia="Times New Roman" w:hAnsi="Times New Roman" w:cs="Times New Roman"/>
          <w:color w:val="000000"/>
          <w:sz w:val="28"/>
          <w:szCs w:val="28"/>
        </w:rPr>
        <w:t xml:space="preserve"> столицы Чувашской Республики, утвержд</w:t>
      </w:r>
      <w:r w:rsidR="00A75059">
        <w:rPr>
          <w:rFonts w:ascii="Times New Roman" w:eastAsia="Times New Roman" w:hAnsi="Times New Roman" w:cs="Times New Roman"/>
          <w:color w:val="000000"/>
          <w:sz w:val="28"/>
          <w:szCs w:val="28"/>
        </w:rPr>
        <w:t>е</w:t>
      </w:r>
      <w:r w:rsidRPr="00CC2F5B">
        <w:rPr>
          <w:rFonts w:ascii="Times New Roman" w:eastAsia="Times New Roman" w:hAnsi="Times New Roman" w:cs="Times New Roman"/>
          <w:color w:val="000000"/>
          <w:sz w:val="28"/>
          <w:szCs w:val="28"/>
        </w:rPr>
        <w:t>нным решением Чебоксарского городского Собрания депутатов от 30</w:t>
      </w:r>
      <w:r w:rsidR="001E6DE9">
        <w:rPr>
          <w:rFonts w:ascii="Times New Roman" w:eastAsia="Times New Roman" w:hAnsi="Times New Roman" w:cs="Times New Roman"/>
          <w:color w:val="000000"/>
          <w:sz w:val="28"/>
          <w:szCs w:val="28"/>
        </w:rPr>
        <w:t xml:space="preserve"> ноября </w:t>
      </w:r>
      <w:r w:rsidRPr="00CC2F5B">
        <w:rPr>
          <w:rFonts w:ascii="Times New Roman" w:eastAsia="Times New Roman" w:hAnsi="Times New Roman" w:cs="Times New Roman"/>
          <w:color w:val="000000"/>
          <w:sz w:val="28"/>
          <w:szCs w:val="28"/>
        </w:rPr>
        <w:t>2005</w:t>
      </w:r>
      <w:r w:rsidR="001E6DE9">
        <w:rPr>
          <w:rFonts w:ascii="Times New Roman" w:eastAsia="Times New Roman" w:hAnsi="Times New Roman" w:cs="Times New Roman"/>
          <w:color w:val="000000"/>
          <w:sz w:val="28"/>
          <w:szCs w:val="28"/>
        </w:rPr>
        <w:t xml:space="preserve"> года</w:t>
      </w:r>
      <w:r w:rsidRPr="00CC2F5B">
        <w:rPr>
          <w:rFonts w:ascii="Times New Roman" w:eastAsia="Times New Roman" w:hAnsi="Times New Roman" w:cs="Times New Roman"/>
          <w:color w:val="000000"/>
          <w:sz w:val="28"/>
          <w:szCs w:val="28"/>
        </w:rPr>
        <w:t xml:space="preserve"> № 40, </w:t>
      </w:r>
    </w:p>
    <w:p w:rsidR="00A75059" w:rsidRPr="00CC2F5B" w:rsidRDefault="00A75059" w:rsidP="00A75059">
      <w:pPr>
        <w:spacing w:after="0" w:line="240" w:lineRule="auto"/>
        <w:ind w:firstLine="709"/>
        <w:jc w:val="both"/>
        <w:rPr>
          <w:rFonts w:ascii="Times New Roman" w:eastAsia="Times New Roman" w:hAnsi="Times New Roman" w:cs="Times New Roman"/>
          <w:color w:val="000000"/>
          <w:sz w:val="28"/>
          <w:szCs w:val="28"/>
        </w:rPr>
      </w:pPr>
    </w:p>
    <w:p w:rsidR="00BB08A0" w:rsidRPr="00CC2F5B" w:rsidRDefault="00BB08A0" w:rsidP="00CC2F5B">
      <w:pPr>
        <w:spacing w:after="0" w:line="360" w:lineRule="auto"/>
        <w:ind w:firstLine="709"/>
        <w:jc w:val="center"/>
        <w:rPr>
          <w:rFonts w:ascii="Times New Roman" w:eastAsia="Times New Roman" w:hAnsi="Times New Roman" w:cs="Times New Roman"/>
          <w:color w:val="000000"/>
          <w:sz w:val="28"/>
          <w:szCs w:val="28"/>
        </w:rPr>
      </w:pPr>
      <w:r w:rsidRPr="00CC2F5B">
        <w:rPr>
          <w:rFonts w:ascii="Times New Roman" w:eastAsia="Times New Roman" w:hAnsi="Times New Roman" w:cs="Times New Roman"/>
          <w:color w:val="000000"/>
          <w:sz w:val="28"/>
          <w:szCs w:val="28"/>
        </w:rPr>
        <w:t>Чебоксарское городское Собрание депутатов</w:t>
      </w:r>
    </w:p>
    <w:p w:rsidR="00BB08A0" w:rsidRDefault="00A75059" w:rsidP="00CC2F5B">
      <w:pPr>
        <w:spacing w:after="0" w:line="360" w:lineRule="auto"/>
        <w:ind w:firstLine="709"/>
        <w:jc w:val="center"/>
        <w:rPr>
          <w:rFonts w:ascii="Times New Roman" w:eastAsia="Times New Roman" w:hAnsi="Times New Roman" w:cs="Times New Roman"/>
          <w:color w:val="000000"/>
          <w:sz w:val="28"/>
          <w:szCs w:val="28"/>
        </w:rPr>
      </w:pPr>
      <w:proofErr w:type="gramStart"/>
      <w:r w:rsidRPr="00CC2F5B">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w:t>
      </w:r>
      <w:r w:rsidRPr="00CC2F5B">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r w:rsidRPr="00CC2F5B">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z w:val="28"/>
          <w:szCs w:val="28"/>
        </w:rPr>
        <w:t xml:space="preserve"> </w:t>
      </w:r>
      <w:r w:rsidRPr="00CC2F5B">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CC2F5B">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 </w:t>
      </w:r>
      <w:r w:rsidRPr="00CC2F5B">
        <w:rPr>
          <w:rFonts w:ascii="Times New Roman" w:eastAsia="Times New Roman" w:hAnsi="Times New Roman" w:cs="Times New Roman"/>
          <w:color w:val="000000"/>
          <w:sz w:val="28"/>
          <w:szCs w:val="28"/>
        </w:rPr>
        <w:t>О</w:t>
      </w:r>
      <w:r w:rsidR="00BB08A0" w:rsidRPr="00CC2F5B">
        <w:rPr>
          <w:rFonts w:ascii="Times New Roman" w:eastAsia="Times New Roman" w:hAnsi="Times New Roman" w:cs="Times New Roman"/>
          <w:color w:val="000000"/>
          <w:sz w:val="28"/>
          <w:szCs w:val="28"/>
        </w:rPr>
        <w:t>:</w:t>
      </w:r>
    </w:p>
    <w:p w:rsidR="00A75059" w:rsidRPr="00CC2F5B" w:rsidRDefault="00A75059" w:rsidP="00A75059">
      <w:pPr>
        <w:spacing w:after="0" w:line="240" w:lineRule="auto"/>
        <w:ind w:firstLine="709"/>
        <w:jc w:val="center"/>
        <w:rPr>
          <w:rFonts w:ascii="Times New Roman" w:eastAsia="Times New Roman" w:hAnsi="Times New Roman" w:cs="Times New Roman"/>
          <w:color w:val="000000"/>
          <w:sz w:val="28"/>
          <w:szCs w:val="28"/>
        </w:rPr>
      </w:pPr>
    </w:p>
    <w:p w:rsidR="00CC2F5B" w:rsidRPr="00A75059" w:rsidRDefault="00BB08A0" w:rsidP="00A75059">
      <w:pPr>
        <w:pStyle w:val="ConsPlusNormal"/>
        <w:spacing w:line="360" w:lineRule="auto"/>
        <w:ind w:firstLine="709"/>
        <w:contextualSpacing/>
        <w:jc w:val="both"/>
        <w:outlineLvl w:val="0"/>
        <w:rPr>
          <w:rFonts w:ascii="Times New Roman" w:hAnsi="Times New Roman" w:cs="Times New Roman"/>
          <w:sz w:val="28"/>
          <w:szCs w:val="28"/>
        </w:rPr>
      </w:pPr>
      <w:r w:rsidRPr="00A75059">
        <w:rPr>
          <w:rFonts w:ascii="Times New Roman" w:hAnsi="Times New Roman" w:cs="Times New Roman"/>
          <w:color w:val="000000"/>
          <w:sz w:val="28"/>
          <w:szCs w:val="28"/>
        </w:rPr>
        <w:t xml:space="preserve">1. </w:t>
      </w:r>
      <w:r w:rsidR="00CC2F5B" w:rsidRPr="00A75059">
        <w:rPr>
          <w:rFonts w:ascii="Times New Roman" w:hAnsi="Times New Roman" w:cs="Times New Roman"/>
          <w:sz w:val="28"/>
          <w:szCs w:val="28"/>
        </w:rPr>
        <w:t xml:space="preserve">Утвердить </w:t>
      </w:r>
      <w:hyperlink r:id="rId9" w:history="1">
        <w:r w:rsidR="00CC2F5B" w:rsidRPr="00A75059">
          <w:rPr>
            <w:rStyle w:val="a6"/>
            <w:rFonts w:ascii="Times New Roman" w:hAnsi="Times New Roman" w:cs="Times New Roman"/>
            <w:color w:val="auto"/>
            <w:sz w:val="28"/>
            <w:szCs w:val="28"/>
            <w:u w:val="none"/>
          </w:rPr>
          <w:t>Порядок</w:t>
        </w:r>
      </w:hyperlink>
      <w:r w:rsidR="00CC2F5B" w:rsidRPr="00A75059">
        <w:rPr>
          <w:rFonts w:ascii="Times New Roman" w:hAnsi="Times New Roman" w:cs="Times New Roman"/>
          <w:sz w:val="28"/>
          <w:szCs w:val="28"/>
        </w:rPr>
        <w:t xml:space="preserve"> осуществления муниципального контроля в области торговой деятельности на территории муниципального образования города Чебоксары </w:t>
      </w:r>
      <w:r w:rsidR="00E13C2E" w:rsidRPr="00A75059">
        <w:rPr>
          <w:rFonts w:ascii="Times New Roman" w:hAnsi="Times New Roman" w:cs="Times New Roman"/>
          <w:sz w:val="28"/>
          <w:szCs w:val="28"/>
        </w:rPr>
        <w:t xml:space="preserve">– </w:t>
      </w:r>
      <w:r w:rsidR="00CC2F5B" w:rsidRPr="00A75059">
        <w:rPr>
          <w:rFonts w:ascii="Times New Roman" w:hAnsi="Times New Roman" w:cs="Times New Roman"/>
          <w:sz w:val="28"/>
          <w:szCs w:val="28"/>
        </w:rPr>
        <w:t>столицы Чувашской Республики согласно приложению к настоящему решению.</w:t>
      </w:r>
    </w:p>
    <w:p w:rsidR="008451E0" w:rsidRPr="00A75059" w:rsidRDefault="00BB08A0" w:rsidP="00A75059">
      <w:pPr>
        <w:pStyle w:val="ConsPlusNormal"/>
        <w:spacing w:line="360" w:lineRule="auto"/>
        <w:ind w:firstLine="709"/>
        <w:contextualSpacing/>
        <w:jc w:val="both"/>
        <w:outlineLvl w:val="0"/>
        <w:rPr>
          <w:rFonts w:ascii="Times New Roman" w:hAnsi="Times New Roman" w:cs="Times New Roman"/>
          <w:sz w:val="28"/>
          <w:szCs w:val="28"/>
        </w:rPr>
      </w:pPr>
      <w:r w:rsidRPr="00A75059">
        <w:rPr>
          <w:rFonts w:ascii="Times New Roman" w:hAnsi="Times New Roman" w:cs="Times New Roman"/>
          <w:sz w:val="28"/>
          <w:szCs w:val="28"/>
        </w:rPr>
        <w:t xml:space="preserve">2. Признать утратившими силу решения Чебоксарского городского </w:t>
      </w:r>
      <w:r w:rsidR="003865AC">
        <w:rPr>
          <w:rFonts w:ascii="Times New Roman" w:hAnsi="Times New Roman" w:cs="Times New Roman"/>
          <w:sz w:val="28"/>
          <w:szCs w:val="28"/>
        </w:rPr>
        <w:lastRenderedPageBreak/>
        <w:t>Собрания депутатов</w:t>
      </w:r>
      <w:r w:rsidRPr="00A75059">
        <w:rPr>
          <w:rFonts w:ascii="Times New Roman" w:hAnsi="Times New Roman" w:cs="Times New Roman"/>
          <w:sz w:val="28"/>
          <w:szCs w:val="28"/>
        </w:rPr>
        <w:t>:</w:t>
      </w:r>
      <w:r w:rsidR="008451E0" w:rsidRPr="00A75059">
        <w:rPr>
          <w:rFonts w:ascii="Times New Roman" w:hAnsi="Times New Roman" w:cs="Times New Roman"/>
          <w:sz w:val="28"/>
          <w:szCs w:val="28"/>
        </w:rPr>
        <w:t xml:space="preserve"> </w:t>
      </w:r>
    </w:p>
    <w:p w:rsidR="00BB08A0" w:rsidRPr="00A75059" w:rsidRDefault="00BB08A0" w:rsidP="00A75059">
      <w:pPr>
        <w:pStyle w:val="ConsPlusNormal"/>
        <w:spacing w:line="360" w:lineRule="auto"/>
        <w:ind w:firstLine="709"/>
        <w:contextualSpacing/>
        <w:jc w:val="both"/>
        <w:outlineLvl w:val="0"/>
        <w:rPr>
          <w:rFonts w:ascii="Times New Roman" w:hAnsi="Times New Roman" w:cs="Times New Roman"/>
          <w:sz w:val="28"/>
          <w:szCs w:val="28"/>
        </w:rPr>
      </w:pPr>
      <w:r w:rsidRPr="00A75059">
        <w:rPr>
          <w:rFonts w:ascii="Times New Roman" w:hAnsi="Times New Roman" w:cs="Times New Roman"/>
          <w:sz w:val="28"/>
          <w:szCs w:val="28"/>
        </w:rPr>
        <w:t xml:space="preserve">от </w:t>
      </w:r>
      <w:r w:rsidR="00CC2F5B" w:rsidRPr="00A75059">
        <w:rPr>
          <w:rFonts w:ascii="Times New Roman" w:hAnsi="Times New Roman" w:cs="Times New Roman"/>
          <w:sz w:val="28"/>
          <w:szCs w:val="28"/>
        </w:rPr>
        <w:t>30</w:t>
      </w:r>
      <w:r w:rsidR="001E6DE9" w:rsidRPr="00A75059">
        <w:rPr>
          <w:rFonts w:ascii="Times New Roman" w:hAnsi="Times New Roman" w:cs="Times New Roman"/>
          <w:sz w:val="28"/>
          <w:szCs w:val="28"/>
        </w:rPr>
        <w:t xml:space="preserve"> октября </w:t>
      </w:r>
      <w:r w:rsidR="00CC2F5B" w:rsidRPr="00A75059">
        <w:rPr>
          <w:rFonts w:ascii="Times New Roman" w:hAnsi="Times New Roman" w:cs="Times New Roman"/>
          <w:sz w:val="28"/>
          <w:szCs w:val="28"/>
        </w:rPr>
        <w:t>2018</w:t>
      </w:r>
      <w:r w:rsidR="001E6DE9" w:rsidRPr="00A75059">
        <w:rPr>
          <w:rFonts w:ascii="Times New Roman" w:hAnsi="Times New Roman" w:cs="Times New Roman"/>
          <w:sz w:val="28"/>
          <w:szCs w:val="28"/>
        </w:rPr>
        <w:t xml:space="preserve"> года </w:t>
      </w:r>
      <w:r w:rsidR="00CC2F5B" w:rsidRPr="00A75059">
        <w:rPr>
          <w:rFonts w:ascii="Times New Roman" w:hAnsi="Times New Roman" w:cs="Times New Roman"/>
          <w:sz w:val="28"/>
          <w:szCs w:val="28"/>
        </w:rPr>
        <w:t>№</w:t>
      </w:r>
      <w:r w:rsidR="00E13C2E" w:rsidRPr="00A75059">
        <w:rPr>
          <w:rFonts w:ascii="Times New Roman" w:hAnsi="Times New Roman" w:cs="Times New Roman"/>
          <w:sz w:val="28"/>
          <w:szCs w:val="28"/>
        </w:rPr>
        <w:t> </w:t>
      </w:r>
      <w:r w:rsidR="00CC2F5B" w:rsidRPr="00A75059">
        <w:rPr>
          <w:rFonts w:ascii="Times New Roman" w:hAnsi="Times New Roman" w:cs="Times New Roman"/>
          <w:sz w:val="28"/>
          <w:szCs w:val="28"/>
        </w:rPr>
        <w:t xml:space="preserve">1430 </w:t>
      </w:r>
      <w:r w:rsidR="00C14836" w:rsidRPr="00A75059">
        <w:rPr>
          <w:rFonts w:ascii="Times New Roman" w:hAnsi="Times New Roman" w:cs="Times New Roman"/>
          <w:sz w:val="28"/>
          <w:szCs w:val="28"/>
        </w:rPr>
        <w:t>«</w:t>
      </w:r>
      <w:r w:rsidR="00CC2F5B" w:rsidRPr="00A75059">
        <w:rPr>
          <w:rFonts w:ascii="Times New Roman" w:hAnsi="Times New Roman" w:cs="Times New Roman"/>
          <w:sz w:val="28"/>
          <w:szCs w:val="28"/>
        </w:rPr>
        <w:t xml:space="preserve">Об утверждении Порядка осуществления муниципального контроля в области торговой деятельности на территории муниципального образования города Чебоксары </w:t>
      </w:r>
      <w:r w:rsidR="00E13C2E" w:rsidRPr="00A75059">
        <w:rPr>
          <w:rFonts w:ascii="Times New Roman" w:hAnsi="Times New Roman" w:cs="Times New Roman"/>
          <w:sz w:val="28"/>
          <w:szCs w:val="28"/>
        </w:rPr>
        <w:t xml:space="preserve">– </w:t>
      </w:r>
      <w:r w:rsidR="00CC2F5B" w:rsidRPr="00A75059">
        <w:rPr>
          <w:rFonts w:ascii="Times New Roman" w:hAnsi="Times New Roman" w:cs="Times New Roman"/>
          <w:sz w:val="28"/>
          <w:szCs w:val="28"/>
        </w:rPr>
        <w:t>столицы Чувашской Республики</w:t>
      </w:r>
      <w:r w:rsidR="00C14836" w:rsidRPr="00A75059">
        <w:rPr>
          <w:rFonts w:ascii="Times New Roman" w:hAnsi="Times New Roman" w:cs="Times New Roman"/>
          <w:sz w:val="28"/>
          <w:szCs w:val="28"/>
        </w:rPr>
        <w:t>»</w:t>
      </w:r>
      <w:r w:rsidRPr="00A75059">
        <w:rPr>
          <w:rFonts w:ascii="Times New Roman" w:hAnsi="Times New Roman" w:cs="Times New Roman"/>
          <w:sz w:val="28"/>
          <w:szCs w:val="28"/>
        </w:rPr>
        <w:t>;</w:t>
      </w:r>
    </w:p>
    <w:p w:rsidR="00CC2F5B" w:rsidRPr="00A75059" w:rsidRDefault="00CC2F5B" w:rsidP="00A75059">
      <w:pPr>
        <w:pStyle w:val="ConsPlusNormal"/>
        <w:spacing w:line="360" w:lineRule="auto"/>
        <w:ind w:firstLine="709"/>
        <w:contextualSpacing/>
        <w:jc w:val="both"/>
        <w:outlineLvl w:val="0"/>
        <w:rPr>
          <w:rFonts w:ascii="Times New Roman" w:hAnsi="Times New Roman" w:cs="Times New Roman"/>
          <w:spacing w:val="-4"/>
          <w:sz w:val="28"/>
          <w:szCs w:val="28"/>
        </w:rPr>
      </w:pPr>
      <w:r w:rsidRPr="00A75059">
        <w:rPr>
          <w:rFonts w:ascii="Times New Roman" w:hAnsi="Times New Roman" w:cs="Times New Roman"/>
          <w:sz w:val="28"/>
          <w:szCs w:val="28"/>
        </w:rPr>
        <w:t>от 25</w:t>
      </w:r>
      <w:r w:rsidR="001E6DE9" w:rsidRPr="00A75059">
        <w:rPr>
          <w:rFonts w:ascii="Times New Roman" w:hAnsi="Times New Roman" w:cs="Times New Roman"/>
          <w:sz w:val="28"/>
          <w:szCs w:val="28"/>
        </w:rPr>
        <w:t xml:space="preserve"> декабря </w:t>
      </w:r>
      <w:r w:rsidR="00BB08A0" w:rsidRPr="00A75059">
        <w:rPr>
          <w:rFonts w:ascii="Times New Roman" w:hAnsi="Times New Roman" w:cs="Times New Roman"/>
          <w:sz w:val="28"/>
          <w:szCs w:val="28"/>
        </w:rPr>
        <w:t>201</w:t>
      </w:r>
      <w:r w:rsidRPr="00A75059">
        <w:rPr>
          <w:rFonts w:ascii="Times New Roman" w:hAnsi="Times New Roman" w:cs="Times New Roman"/>
          <w:sz w:val="28"/>
          <w:szCs w:val="28"/>
        </w:rPr>
        <w:t>8</w:t>
      </w:r>
      <w:r w:rsidR="00BB08A0" w:rsidRPr="00A75059">
        <w:rPr>
          <w:rFonts w:ascii="Times New Roman" w:hAnsi="Times New Roman" w:cs="Times New Roman"/>
          <w:sz w:val="28"/>
          <w:szCs w:val="28"/>
        </w:rPr>
        <w:t xml:space="preserve"> </w:t>
      </w:r>
      <w:r w:rsidR="001E6DE9" w:rsidRPr="00A75059">
        <w:rPr>
          <w:rFonts w:ascii="Times New Roman" w:hAnsi="Times New Roman" w:cs="Times New Roman"/>
          <w:sz w:val="28"/>
          <w:szCs w:val="28"/>
        </w:rPr>
        <w:t xml:space="preserve">года </w:t>
      </w:r>
      <w:r w:rsidRPr="00A75059">
        <w:rPr>
          <w:rFonts w:ascii="Times New Roman" w:hAnsi="Times New Roman" w:cs="Times New Roman"/>
          <w:sz w:val="28"/>
          <w:szCs w:val="28"/>
        </w:rPr>
        <w:t>№</w:t>
      </w:r>
      <w:r w:rsidR="00E13C2E" w:rsidRPr="00A75059">
        <w:rPr>
          <w:rFonts w:ascii="Times New Roman" w:hAnsi="Times New Roman" w:cs="Times New Roman"/>
          <w:sz w:val="28"/>
          <w:szCs w:val="28"/>
        </w:rPr>
        <w:t> </w:t>
      </w:r>
      <w:r w:rsidRPr="00A75059">
        <w:rPr>
          <w:rFonts w:ascii="Times New Roman" w:hAnsi="Times New Roman" w:cs="Times New Roman"/>
          <w:sz w:val="28"/>
          <w:szCs w:val="28"/>
        </w:rPr>
        <w:t xml:space="preserve">1508 </w:t>
      </w:r>
      <w:r w:rsidR="00C14836" w:rsidRPr="00A75059">
        <w:rPr>
          <w:rFonts w:ascii="Times New Roman" w:hAnsi="Times New Roman" w:cs="Times New Roman"/>
          <w:sz w:val="28"/>
          <w:szCs w:val="28"/>
        </w:rPr>
        <w:t>«</w:t>
      </w:r>
      <w:r w:rsidRPr="00A75059">
        <w:rPr>
          <w:rFonts w:ascii="Times New Roman" w:hAnsi="Times New Roman" w:cs="Times New Roman"/>
          <w:sz w:val="28"/>
          <w:szCs w:val="28"/>
        </w:rPr>
        <w:t xml:space="preserve">О внесении изменений в Порядок осуществления муниципального контроля в области торговой </w:t>
      </w:r>
      <w:r w:rsidRPr="00A75059">
        <w:rPr>
          <w:rFonts w:ascii="Times New Roman" w:hAnsi="Times New Roman" w:cs="Times New Roman"/>
          <w:spacing w:val="-4"/>
          <w:sz w:val="28"/>
          <w:szCs w:val="28"/>
        </w:rPr>
        <w:t xml:space="preserve">деятельности на территории муниципального образования города Чебоксары </w:t>
      </w:r>
      <w:r w:rsidR="00E13C2E" w:rsidRPr="00A75059">
        <w:rPr>
          <w:rFonts w:ascii="Times New Roman" w:hAnsi="Times New Roman" w:cs="Times New Roman"/>
          <w:spacing w:val="-4"/>
          <w:sz w:val="28"/>
          <w:szCs w:val="28"/>
        </w:rPr>
        <w:t>–</w:t>
      </w:r>
      <w:r w:rsidRPr="00A75059">
        <w:rPr>
          <w:rFonts w:ascii="Times New Roman" w:hAnsi="Times New Roman" w:cs="Times New Roman"/>
          <w:spacing w:val="-4"/>
          <w:sz w:val="28"/>
          <w:szCs w:val="28"/>
        </w:rPr>
        <w:t xml:space="preserve"> столицы Чувашской Республики,</w:t>
      </w:r>
      <w:r w:rsidRPr="00A75059">
        <w:rPr>
          <w:rFonts w:ascii="Times New Roman" w:hAnsi="Times New Roman" w:cs="Times New Roman"/>
          <w:sz w:val="28"/>
          <w:szCs w:val="28"/>
        </w:rPr>
        <w:t xml:space="preserve"> </w:t>
      </w:r>
      <w:r w:rsidR="003865AC">
        <w:rPr>
          <w:rFonts w:ascii="Times New Roman" w:hAnsi="Times New Roman" w:cs="Times New Roman"/>
          <w:spacing w:val="-4"/>
          <w:sz w:val="28"/>
          <w:szCs w:val="28"/>
        </w:rPr>
        <w:t>утвержде</w:t>
      </w:r>
      <w:r w:rsidRPr="00A75059">
        <w:rPr>
          <w:rFonts w:ascii="Times New Roman" w:hAnsi="Times New Roman" w:cs="Times New Roman"/>
          <w:spacing w:val="-4"/>
          <w:sz w:val="28"/>
          <w:szCs w:val="28"/>
        </w:rPr>
        <w:t>нный решением Чебоксарского городского Собрания депутатов от 30 октября 2018 года № 1430</w:t>
      </w:r>
      <w:r w:rsidR="00C14836" w:rsidRPr="00A75059">
        <w:rPr>
          <w:rFonts w:ascii="Times New Roman" w:hAnsi="Times New Roman" w:cs="Times New Roman"/>
          <w:spacing w:val="-4"/>
          <w:sz w:val="28"/>
          <w:szCs w:val="28"/>
        </w:rPr>
        <w:t>»</w:t>
      </w:r>
      <w:r w:rsidRPr="00A75059">
        <w:rPr>
          <w:rFonts w:ascii="Times New Roman" w:hAnsi="Times New Roman" w:cs="Times New Roman"/>
          <w:spacing w:val="-4"/>
          <w:sz w:val="28"/>
          <w:szCs w:val="28"/>
        </w:rPr>
        <w:t>.</w:t>
      </w:r>
    </w:p>
    <w:p w:rsidR="00BB08A0" w:rsidRPr="00A75059" w:rsidRDefault="00BB08A0" w:rsidP="00A75059">
      <w:pPr>
        <w:pStyle w:val="ConsPlusNormal"/>
        <w:spacing w:line="360" w:lineRule="auto"/>
        <w:ind w:firstLine="709"/>
        <w:contextualSpacing/>
        <w:jc w:val="both"/>
        <w:outlineLvl w:val="0"/>
        <w:rPr>
          <w:rFonts w:ascii="Times New Roman" w:hAnsi="Times New Roman" w:cs="Times New Roman"/>
          <w:sz w:val="28"/>
          <w:szCs w:val="28"/>
        </w:rPr>
      </w:pPr>
      <w:r w:rsidRPr="00A75059">
        <w:rPr>
          <w:rFonts w:ascii="Times New Roman" w:hAnsi="Times New Roman" w:cs="Times New Roman"/>
          <w:sz w:val="28"/>
          <w:szCs w:val="28"/>
        </w:rPr>
        <w:t>3. Настоящее решение вступает в силу со дня его официального опубликования.</w:t>
      </w:r>
    </w:p>
    <w:p w:rsidR="00BB08A0" w:rsidRPr="00CC2F5B" w:rsidRDefault="00BB08A0" w:rsidP="00A75059">
      <w:pPr>
        <w:pStyle w:val="ConsPlusNormal"/>
        <w:spacing w:line="360" w:lineRule="auto"/>
        <w:ind w:firstLine="709"/>
        <w:contextualSpacing/>
        <w:jc w:val="both"/>
        <w:outlineLvl w:val="0"/>
        <w:rPr>
          <w:rFonts w:ascii="Times New Roman" w:hAnsi="Times New Roman" w:cs="Times New Roman"/>
          <w:sz w:val="28"/>
          <w:szCs w:val="28"/>
        </w:rPr>
      </w:pPr>
      <w:r w:rsidRPr="00A75059">
        <w:rPr>
          <w:rFonts w:ascii="Times New Roman" w:hAnsi="Times New Roman" w:cs="Times New Roman"/>
          <w:sz w:val="28"/>
          <w:szCs w:val="28"/>
        </w:rPr>
        <w:t xml:space="preserve">4. </w:t>
      </w:r>
      <w:proofErr w:type="gramStart"/>
      <w:r w:rsidRPr="00A75059">
        <w:rPr>
          <w:rFonts w:ascii="Times New Roman" w:hAnsi="Times New Roman" w:cs="Times New Roman"/>
          <w:sz w:val="28"/>
          <w:szCs w:val="28"/>
        </w:rPr>
        <w:t>Контроль за</w:t>
      </w:r>
      <w:proofErr w:type="gramEnd"/>
      <w:r w:rsidRPr="00A75059">
        <w:rPr>
          <w:rFonts w:ascii="Times New Roman" w:hAnsi="Times New Roman" w:cs="Times New Roman"/>
          <w:sz w:val="28"/>
          <w:szCs w:val="28"/>
        </w:rPr>
        <w:t xml:space="preserve"> исполнением настоящего решения возложить на постоянную комиссию Чебоксарского городского Собрания депутатов по экономической политике и инвестициям.</w:t>
      </w:r>
    </w:p>
    <w:p w:rsidR="00BB08A0" w:rsidRDefault="00BB08A0" w:rsidP="00456571">
      <w:pPr>
        <w:pStyle w:val="ConsPlusNormal"/>
        <w:contextualSpacing/>
        <w:jc w:val="both"/>
        <w:rPr>
          <w:rFonts w:ascii="Times New Roman" w:hAnsi="Times New Roman" w:cs="Times New Roman"/>
          <w:sz w:val="28"/>
          <w:szCs w:val="28"/>
        </w:rPr>
      </w:pPr>
    </w:p>
    <w:p w:rsidR="00456571" w:rsidRDefault="00456571" w:rsidP="00456571">
      <w:pPr>
        <w:pStyle w:val="ConsPlusNormal"/>
        <w:contextualSpacing/>
        <w:jc w:val="both"/>
        <w:rPr>
          <w:rFonts w:ascii="Times New Roman" w:hAnsi="Times New Roman" w:cs="Times New Roman"/>
          <w:sz w:val="28"/>
          <w:szCs w:val="28"/>
        </w:rPr>
      </w:pPr>
    </w:p>
    <w:p w:rsidR="00456571" w:rsidRPr="00CC2F5B" w:rsidRDefault="00456571" w:rsidP="00456571">
      <w:pPr>
        <w:pStyle w:val="ConsPlusNormal"/>
        <w:contextualSpacing/>
        <w:jc w:val="both"/>
        <w:rPr>
          <w:rFonts w:ascii="Times New Roman" w:hAnsi="Times New Roman" w:cs="Times New Roman"/>
          <w:sz w:val="28"/>
          <w:szCs w:val="28"/>
        </w:rPr>
      </w:pPr>
    </w:p>
    <w:p w:rsidR="008451E0" w:rsidRDefault="00BB08A0" w:rsidP="00456571">
      <w:pPr>
        <w:pStyle w:val="ConsPlusNormal"/>
        <w:contextualSpacing/>
        <w:jc w:val="both"/>
        <w:outlineLvl w:val="0"/>
        <w:rPr>
          <w:rFonts w:ascii="Times New Roman" w:hAnsi="Times New Roman" w:cs="Times New Roman"/>
          <w:sz w:val="28"/>
          <w:szCs w:val="28"/>
        </w:rPr>
        <w:sectPr w:rsidR="008451E0" w:rsidSect="00993AED">
          <w:headerReference w:type="default" r:id="rId10"/>
          <w:pgSz w:w="11906" w:h="16838"/>
          <w:pgMar w:top="1134" w:right="851" w:bottom="851" w:left="1985" w:header="709" w:footer="709" w:gutter="0"/>
          <w:cols w:space="708"/>
          <w:titlePg/>
          <w:docGrid w:linePitch="360"/>
        </w:sectPr>
      </w:pPr>
      <w:r w:rsidRPr="00CC2F5B">
        <w:rPr>
          <w:rFonts w:ascii="Times New Roman" w:hAnsi="Times New Roman" w:cs="Times New Roman"/>
          <w:sz w:val="28"/>
          <w:szCs w:val="28"/>
        </w:rPr>
        <w:t>Глава города Чебоксары</w:t>
      </w:r>
      <w:r w:rsidR="00CC2F5B">
        <w:rPr>
          <w:rFonts w:ascii="Times New Roman" w:hAnsi="Times New Roman" w:cs="Times New Roman"/>
          <w:sz w:val="28"/>
          <w:szCs w:val="28"/>
        </w:rPr>
        <w:t xml:space="preserve">                                                               </w:t>
      </w:r>
      <w:r w:rsidRPr="00CC2F5B">
        <w:rPr>
          <w:rFonts w:ascii="Times New Roman" w:hAnsi="Times New Roman" w:cs="Times New Roman"/>
          <w:sz w:val="28"/>
          <w:szCs w:val="28"/>
        </w:rPr>
        <w:t>Е.Н.</w:t>
      </w:r>
      <w:r w:rsidR="008451E0">
        <w:rPr>
          <w:rFonts w:ascii="Times New Roman" w:hAnsi="Times New Roman" w:cs="Times New Roman"/>
          <w:sz w:val="28"/>
          <w:szCs w:val="28"/>
        </w:rPr>
        <w:t xml:space="preserve"> </w:t>
      </w:r>
      <w:r w:rsidRPr="00CC2F5B">
        <w:rPr>
          <w:rFonts w:ascii="Times New Roman" w:hAnsi="Times New Roman" w:cs="Times New Roman"/>
          <w:sz w:val="28"/>
          <w:szCs w:val="28"/>
        </w:rPr>
        <w:t>К</w:t>
      </w:r>
      <w:r w:rsidR="00CC2F5B">
        <w:rPr>
          <w:rFonts w:ascii="Times New Roman" w:hAnsi="Times New Roman" w:cs="Times New Roman"/>
          <w:sz w:val="28"/>
          <w:szCs w:val="28"/>
        </w:rPr>
        <w:t>адышев</w:t>
      </w:r>
    </w:p>
    <w:p w:rsidR="00DC2D2D" w:rsidRPr="002C3408" w:rsidRDefault="00DC2D2D" w:rsidP="00DC2D2D">
      <w:pPr>
        <w:pStyle w:val="ConsPlusNormal"/>
        <w:ind w:left="5103"/>
        <w:contextualSpacing/>
        <w:jc w:val="both"/>
        <w:outlineLvl w:val="0"/>
        <w:rPr>
          <w:rFonts w:ascii="Times New Roman" w:hAnsi="Times New Roman" w:cs="Times New Roman"/>
          <w:sz w:val="24"/>
          <w:szCs w:val="24"/>
        </w:rPr>
      </w:pPr>
      <w:r w:rsidRPr="002C3408">
        <w:rPr>
          <w:rFonts w:ascii="Times New Roman" w:hAnsi="Times New Roman" w:cs="Times New Roman"/>
          <w:sz w:val="24"/>
          <w:szCs w:val="24"/>
        </w:rPr>
        <w:lastRenderedPageBreak/>
        <w:t>Утвержден</w:t>
      </w:r>
    </w:p>
    <w:p w:rsidR="00DC2D2D" w:rsidRPr="002C3408" w:rsidRDefault="00DC2D2D" w:rsidP="00DC2D2D">
      <w:pPr>
        <w:pStyle w:val="ConsPlusNormal"/>
        <w:ind w:left="5103"/>
        <w:contextualSpacing/>
        <w:jc w:val="both"/>
        <w:rPr>
          <w:rFonts w:ascii="Times New Roman" w:hAnsi="Times New Roman" w:cs="Times New Roman"/>
          <w:sz w:val="24"/>
          <w:szCs w:val="24"/>
        </w:rPr>
      </w:pPr>
      <w:r w:rsidRPr="002C3408">
        <w:rPr>
          <w:rFonts w:ascii="Times New Roman" w:hAnsi="Times New Roman" w:cs="Times New Roman"/>
          <w:sz w:val="24"/>
          <w:szCs w:val="24"/>
        </w:rPr>
        <w:t>Р</w:t>
      </w:r>
      <w:r w:rsidRPr="002C3408">
        <w:rPr>
          <w:rFonts w:ascii="Times New Roman" w:hAnsi="Times New Roman" w:cs="Times New Roman"/>
          <w:sz w:val="24"/>
          <w:szCs w:val="24"/>
        </w:rPr>
        <w:t>ешением</w:t>
      </w:r>
      <w:r>
        <w:rPr>
          <w:rFonts w:ascii="Times New Roman" w:hAnsi="Times New Roman" w:cs="Times New Roman"/>
          <w:sz w:val="24"/>
          <w:szCs w:val="24"/>
        </w:rPr>
        <w:t xml:space="preserve"> </w:t>
      </w:r>
      <w:r w:rsidRPr="002C3408">
        <w:rPr>
          <w:rFonts w:ascii="Times New Roman" w:hAnsi="Times New Roman" w:cs="Times New Roman"/>
          <w:sz w:val="24"/>
          <w:szCs w:val="24"/>
        </w:rPr>
        <w:t xml:space="preserve">Чебоксарского </w:t>
      </w:r>
      <w:proofErr w:type="gramStart"/>
      <w:r w:rsidRPr="002C3408">
        <w:rPr>
          <w:rFonts w:ascii="Times New Roman" w:hAnsi="Times New Roman" w:cs="Times New Roman"/>
          <w:sz w:val="24"/>
          <w:szCs w:val="24"/>
        </w:rPr>
        <w:t>городского</w:t>
      </w:r>
      <w:proofErr w:type="gramEnd"/>
    </w:p>
    <w:p w:rsidR="00DC2D2D" w:rsidRPr="002C3408" w:rsidRDefault="00DC2D2D" w:rsidP="00DC2D2D">
      <w:pPr>
        <w:pStyle w:val="ConsPlusNormal"/>
        <w:ind w:left="5103"/>
        <w:contextualSpacing/>
        <w:jc w:val="both"/>
        <w:rPr>
          <w:rFonts w:ascii="Times New Roman" w:hAnsi="Times New Roman" w:cs="Times New Roman"/>
          <w:sz w:val="24"/>
          <w:szCs w:val="24"/>
        </w:rPr>
      </w:pPr>
      <w:r w:rsidRPr="002C3408">
        <w:rPr>
          <w:rFonts w:ascii="Times New Roman" w:hAnsi="Times New Roman" w:cs="Times New Roman"/>
          <w:sz w:val="24"/>
          <w:szCs w:val="24"/>
        </w:rPr>
        <w:t>Собрания депутатов</w:t>
      </w:r>
    </w:p>
    <w:p w:rsidR="00DC2D2D" w:rsidRPr="002C3408" w:rsidRDefault="00DC2D2D" w:rsidP="00DC2D2D">
      <w:pPr>
        <w:pStyle w:val="ConsPlusNormal"/>
        <w:ind w:left="5103"/>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от </w:t>
      </w:r>
      <w:r>
        <w:rPr>
          <w:rFonts w:ascii="Times New Roman" w:hAnsi="Times New Roman" w:cs="Times New Roman"/>
          <w:sz w:val="24"/>
          <w:szCs w:val="24"/>
        </w:rPr>
        <w:t>____________</w:t>
      </w:r>
      <w:r w:rsidRPr="002C3408">
        <w:rPr>
          <w:rFonts w:ascii="Times New Roman" w:hAnsi="Times New Roman" w:cs="Times New Roman"/>
          <w:sz w:val="24"/>
          <w:szCs w:val="24"/>
        </w:rPr>
        <w:t xml:space="preserve"> </w:t>
      </w:r>
      <w:r>
        <w:rPr>
          <w:rFonts w:ascii="Times New Roman" w:hAnsi="Times New Roman" w:cs="Times New Roman"/>
          <w:sz w:val="24"/>
          <w:szCs w:val="24"/>
        </w:rPr>
        <w:t>№</w:t>
      </w:r>
      <w:r w:rsidRPr="002C3408">
        <w:rPr>
          <w:rFonts w:ascii="Times New Roman" w:hAnsi="Times New Roman" w:cs="Times New Roman"/>
          <w:sz w:val="24"/>
          <w:szCs w:val="24"/>
        </w:rPr>
        <w:t xml:space="preserve"> </w:t>
      </w:r>
      <w:r>
        <w:rPr>
          <w:rFonts w:ascii="Times New Roman" w:hAnsi="Times New Roman" w:cs="Times New Roman"/>
          <w:sz w:val="24"/>
          <w:szCs w:val="24"/>
        </w:rPr>
        <w:t>____</w:t>
      </w:r>
    </w:p>
    <w:p w:rsidR="00DC2D2D" w:rsidRPr="002C3408" w:rsidRDefault="00DC2D2D" w:rsidP="00DC2D2D">
      <w:pPr>
        <w:pStyle w:val="ConsPlusNormal"/>
        <w:contextualSpacing/>
        <w:jc w:val="center"/>
        <w:rPr>
          <w:rFonts w:ascii="Times New Roman" w:hAnsi="Times New Roman" w:cs="Times New Roman"/>
          <w:sz w:val="24"/>
          <w:szCs w:val="24"/>
        </w:rPr>
      </w:pPr>
    </w:p>
    <w:p w:rsidR="00DC2D2D" w:rsidRPr="002C3408" w:rsidRDefault="00DC2D2D" w:rsidP="00DC2D2D">
      <w:pPr>
        <w:spacing w:after="0" w:line="240" w:lineRule="auto"/>
        <w:contextualSpacing/>
        <w:jc w:val="center"/>
        <w:rPr>
          <w:rFonts w:ascii="Times New Roman" w:hAnsi="Times New Roman" w:cs="Times New Roman"/>
          <w:sz w:val="24"/>
          <w:szCs w:val="24"/>
        </w:rPr>
      </w:pPr>
      <w:r w:rsidRPr="008451E0">
        <w:rPr>
          <w:rFonts w:ascii="Times New Roman" w:eastAsia="Times New Roman" w:hAnsi="Times New Roman" w:cs="Times New Roman"/>
          <w:b/>
          <w:sz w:val="24"/>
          <w:szCs w:val="24"/>
        </w:rPr>
        <w:t xml:space="preserve">Порядок осуществления муниципального контроля </w:t>
      </w:r>
      <w:r>
        <w:rPr>
          <w:rFonts w:ascii="Times New Roman" w:eastAsia="Times New Roman" w:hAnsi="Times New Roman" w:cs="Times New Roman"/>
          <w:b/>
          <w:sz w:val="24"/>
          <w:szCs w:val="24"/>
        </w:rPr>
        <w:br/>
      </w:r>
      <w:r w:rsidRPr="008451E0">
        <w:rPr>
          <w:rFonts w:ascii="Times New Roman" w:eastAsia="Times New Roman" w:hAnsi="Times New Roman" w:cs="Times New Roman"/>
          <w:b/>
          <w:sz w:val="24"/>
          <w:szCs w:val="24"/>
        </w:rPr>
        <w:t>в области торговой деятельности на территории муниципального образования</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8451E0">
        <w:rPr>
          <w:rFonts w:ascii="Times New Roman" w:eastAsia="Times New Roman" w:hAnsi="Times New Roman" w:cs="Times New Roman"/>
          <w:b/>
          <w:sz w:val="24"/>
          <w:szCs w:val="24"/>
        </w:rPr>
        <w:t>города Чебоксары</w:t>
      </w:r>
      <w:r>
        <w:rPr>
          <w:rFonts w:ascii="Times New Roman" w:eastAsia="Times New Roman" w:hAnsi="Times New Roman" w:cs="Times New Roman"/>
          <w:b/>
          <w:sz w:val="24"/>
          <w:szCs w:val="24"/>
        </w:rPr>
        <w:t xml:space="preserve"> </w:t>
      </w:r>
      <w:r w:rsidRPr="007E443F">
        <w:rPr>
          <w:rFonts w:ascii="Times New Roman" w:eastAsia="Times New Roman" w:hAnsi="Times New Roman" w:cs="Times New Roman"/>
          <w:b/>
          <w:sz w:val="24"/>
          <w:szCs w:val="24"/>
        </w:rPr>
        <w:t>–</w:t>
      </w:r>
      <w:r w:rsidRPr="008451E0">
        <w:rPr>
          <w:rFonts w:ascii="Times New Roman" w:eastAsia="Times New Roman" w:hAnsi="Times New Roman" w:cs="Times New Roman"/>
          <w:b/>
          <w:sz w:val="24"/>
          <w:szCs w:val="24"/>
        </w:rPr>
        <w:t xml:space="preserve"> столицы Чувашской Республики</w:t>
      </w:r>
    </w:p>
    <w:p w:rsidR="00DC2D2D" w:rsidRDefault="00DC2D2D" w:rsidP="00DC2D2D">
      <w:pPr>
        <w:pStyle w:val="ConsPlusTitle"/>
        <w:contextualSpacing/>
        <w:jc w:val="center"/>
        <w:outlineLvl w:val="1"/>
        <w:rPr>
          <w:rFonts w:ascii="Times New Roman" w:hAnsi="Times New Roman" w:cs="Times New Roman"/>
          <w:sz w:val="24"/>
          <w:szCs w:val="24"/>
        </w:rPr>
      </w:pPr>
    </w:p>
    <w:p w:rsidR="00DC2D2D" w:rsidRPr="002C3408" w:rsidRDefault="00DC2D2D" w:rsidP="00DC2D2D">
      <w:pPr>
        <w:pStyle w:val="ConsPlusTitle"/>
        <w:contextualSpacing/>
        <w:jc w:val="center"/>
        <w:outlineLvl w:val="1"/>
        <w:rPr>
          <w:rFonts w:ascii="Times New Roman" w:hAnsi="Times New Roman" w:cs="Times New Roman"/>
          <w:sz w:val="24"/>
          <w:szCs w:val="24"/>
        </w:rPr>
      </w:pPr>
      <w:r w:rsidRPr="002C3408">
        <w:rPr>
          <w:rFonts w:ascii="Times New Roman" w:hAnsi="Times New Roman" w:cs="Times New Roman"/>
          <w:sz w:val="24"/>
          <w:szCs w:val="24"/>
        </w:rPr>
        <w:t>1. Общие положения</w:t>
      </w:r>
    </w:p>
    <w:p w:rsidR="00DC2D2D" w:rsidRPr="002C3408" w:rsidRDefault="00DC2D2D" w:rsidP="00DC2D2D">
      <w:pPr>
        <w:pStyle w:val="ConsPlusNormal"/>
        <w:contextualSpacing/>
        <w:jc w:val="both"/>
        <w:rPr>
          <w:rFonts w:ascii="Times New Roman" w:hAnsi="Times New Roman" w:cs="Times New Roman"/>
          <w:sz w:val="24"/>
          <w:szCs w:val="24"/>
        </w:rPr>
      </w:pPr>
    </w:p>
    <w:p w:rsidR="00DC2D2D" w:rsidRPr="00CC2F5B"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1.1. </w:t>
      </w:r>
      <w:proofErr w:type="gramStart"/>
      <w:r w:rsidRPr="002C3408">
        <w:rPr>
          <w:rFonts w:ascii="Times New Roman" w:hAnsi="Times New Roman" w:cs="Times New Roman"/>
          <w:sz w:val="24"/>
          <w:szCs w:val="24"/>
        </w:rPr>
        <w:t xml:space="preserve">Настоящий Порядок осуществления муниципального контроля в области торговой </w:t>
      </w:r>
      <w:r w:rsidRPr="00CC2F5B">
        <w:rPr>
          <w:rFonts w:ascii="Times New Roman" w:hAnsi="Times New Roman" w:cs="Times New Roman"/>
          <w:sz w:val="24"/>
          <w:szCs w:val="24"/>
        </w:rPr>
        <w:t xml:space="preserve">деятельности на территории муниципального образования города Чебоксары </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 столицы Чувашской Республики (далее </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 Порядок) разработан в соответствии с Федеральным </w:t>
      </w:r>
      <w:hyperlink r:id="rId11"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от </w:t>
      </w:r>
      <w:r>
        <w:rPr>
          <w:rFonts w:ascii="Times New Roman" w:hAnsi="Times New Roman" w:cs="Times New Roman"/>
          <w:sz w:val="24"/>
          <w:szCs w:val="24"/>
        </w:rPr>
        <w:t>06.10.</w:t>
      </w:r>
      <w:r w:rsidRPr="00CC2F5B">
        <w:rPr>
          <w:rFonts w:ascii="Times New Roman" w:hAnsi="Times New Roman" w:cs="Times New Roman"/>
          <w:sz w:val="24"/>
          <w:szCs w:val="24"/>
        </w:rPr>
        <w:t xml:space="preserve">2003 </w:t>
      </w:r>
      <w:r>
        <w:rPr>
          <w:rFonts w:ascii="Times New Roman" w:hAnsi="Times New Roman" w:cs="Times New Roman"/>
          <w:sz w:val="24"/>
          <w:szCs w:val="24"/>
        </w:rPr>
        <w:t>№ </w:t>
      </w:r>
      <w:r w:rsidRPr="00CC2F5B">
        <w:rPr>
          <w:rFonts w:ascii="Times New Roman" w:hAnsi="Times New Roman" w:cs="Times New Roman"/>
          <w:sz w:val="24"/>
          <w:szCs w:val="24"/>
        </w:rPr>
        <w:t>131</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w:t>
      </w:r>
      <w:r>
        <w:rPr>
          <w:rFonts w:ascii="Times New Roman" w:hAnsi="Times New Roman" w:cs="Times New Roman"/>
          <w:sz w:val="24"/>
          <w:szCs w:val="24"/>
        </w:rPr>
        <w:t>«</w:t>
      </w:r>
      <w:r w:rsidRPr="00CC2F5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C2F5B">
        <w:rPr>
          <w:rFonts w:ascii="Times New Roman" w:hAnsi="Times New Roman" w:cs="Times New Roman"/>
          <w:sz w:val="24"/>
          <w:szCs w:val="24"/>
        </w:rPr>
        <w:t xml:space="preserve">, Федеральным </w:t>
      </w:r>
      <w:hyperlink r:id="rId12"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от 26</w:t>
      </w:r>
      <w:r>
        <w:rPr>
          <w:rFonts w:ascii="Times New Roman" w:hAnsi="Times New Roman" w:cs="Times New Roman"/>
          <w:sz w:val="24"/>
          <w:szCs w:val="24"/>
        </w:rPr>
        <w:t>.12.</w:t>
      </w:r>
      <w:r w:rsidRPr="00CC2F5B">
        <w:rPr>
          <w:rFonts w:ascii="Times New Roman" w:hAnsi="Times New Roman" w:cs="Times New Roman"/>
          <w:sz w:val="24"/>
          <w:szCs w:val="24"/>
        </w:rPr>
        <w:t xml:space="preserve">2008 </w:t>
      </w:r>
      <w:r>
        <w:rPr>
          <w:rFonts w:ascii="Times New Roman" w:hAnsi="Times New Roman" w:cs="Times New Roman"/>
          <w:sz w:val="24"/>
          <w:szCs w:val="24"/>
        </w:rPr>
        <w:t>№ </w:t>
      </w:r>
      <w:r w:rsidRPr="00CC2F5B">
        <w:rPr>
          <w:rFonts w:ascii="Times New Roman" w:hAnsi="Times New Roman" w:cs="Times New Roman"/>
          <w:sz w:val="24"/>
          <w:szCs w:val="24"/>
        </w:rPr>
        <w:t>294</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w:t>
      </w:r>
      <w:r>
        <w:rPr>
          <w:rFonts w:ascii="Times New Roman" w:hAnsi="Times New Roman" w:cs="Times New Roman"/>
          <w:sz w:val="24"/>
          <w:szCs w:val="24"/>
        </w:rPr>
        <w:t>«</w:t>
      </w:r>
      <w:r w:rsidRPr="00CC2F5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w:t>
      </w:r>
      <w:r w:rsidRPr="00CC2F5B">
        <w:rPr>
          <w:rFonts w:ascii="Times New Roman" w:hAnsi="Times New Roman" w:cs="Times New Roman"/>
          <w:sz w:val="24"/>
          <w:szCs w:val="24"/>
        </w:rPr>
        <w:t>(далее</w:t>
      </w:r>
      <w:proofErr w:type="gramEnd"/>
      <w:r w:rsidRPr="00CC2F5B">
        <w:rPr>
          <w:rFonts w:ascii="Times New Roman" w:hAnsi="Times New Roman" w:cs="Times New Roman"/>
          <w:sz w:val="24"/>
          <w:szCs w:val="24"/>
        </w:rPr>
        <w:t xml:space="preserve"> </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 </w:t>
      </w:r>
      <w:proofErr w:type="gramStart"/>
      <w:r w:rsidRPr="00CC2F5B">
        <w:rPr>
          <w:rFonts w:ascii="Times New Roman" w:hAnsi="Times New Roman" w:cs="Times New Roman"/>
          <w:sz w:val="24"/>
          <w:szCs w:val="24"/>
        </w:rPr>
        <w:t xml:space="preserve">Федеральный закон от 26.12.2008 </w:t>
      </w:r>
      <w:r>
        <w:rPr>
          <w:rFonts w:ascii="Times New Roman" w:hAnsi="Times New Roman" w:cs="Times New Roman"/>
          <w:sz w:val="24"/>
          <w:szCs w:val="24"/>
        </w:rPr>
        <w:t>№ </w:t>
      </w:r>
      <w:r w:rsidRPr="00CC2F5B">
        <w:rPr>
          <w:rFonts w:ascii="Times New Roman" w:hAnsi="Times New Roman" w:cs="Times New Roman"/>
          <w:sz w:val="24"/>
          <w:szCs w:val="24"/>
        </w:rPr>
        <w:t>294</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Федеральным </w:t>
      </w:r>
      <w:hyperlink r:id="rId13"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от 28</w:t>
      </w:r>
      <w:r>
        <w:rPr>
          <w:rFonts w:ascii="Times New Roman" w:hAnsi="Times New Roman" w:cs="Times New Roman"/>
          <w:sz w:val="24"/>
          <w:szCs w:val="24"/>
        </w:rPr>
        <w:t>.12.</w:t>
      </w:r>
      <w:r w:rsidRPr="00CC2F5B">
        <w:rPr>
          <w:rFonts w:ascii="Times New Roman" w:hAnsi="Times New Roman" w:cs="Times New Roman"/>
          <w:sz w:val="24"/>
          <w:szCs w:val="24"/>
        </w:rPr>
        <w:t xml:space="preserve">2009 </w:t>
      </w:r>
      <w:r>
        <w:rPr>
          <w:rFonts w:ascii="Times New Roman" w:hAnsi="Times New Roman" w:cs="Times New Roman"/>
          <w:sz w:val="24"/>
          <w:szCs w:val="24"/>
        </w:rPr>
        <w:t>№ </w:t>
      </w:r>
      <w:r w:rsidRPr="00CC2F5B">
        <w:rPr>
          <w:rFonts w:ascii="Times New Roman" w:hAnsi="Times New Roman" w:cs="Times New Roman"/>
          <w:sz w:val="24"/>
          <w:szCs w:val="24"/>
        </w:rPr>
        <w:t>381</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w:t>
      </w:r>
      <w:r>
        <w:rPr>
          <w:rFonts w:ascii="Times New Roman" w:hAnsi="Times New Roman" w:cs="Times New Roman"/>
          <w:sz w:val="24"/>
          <w:szCs w:val="24"/>
        </w:rPr>
        <w:t>«</w:t>
      </w:r>
      <w:r w:rsidRPr="00CC2F5B">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w:t>
      </w:r>
      <w:r w:rsidRPr="00CC2F5B">
        <w:rPr>
          <w:rFonts w:ascii="Times New Roman" w:hAnsi="Times New Roman" w:cs="Times New Roman"/>
          <w:sz w:val="24"/>
          <w:szCs w:val="24"/>
        </w:rPr>
        <w:t xml:space="preserve">, </w:t>
      </w:r>
      <w:hyperlink r:id="rId14"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Чувашской Республики от 18</w:t>
      </w:r>
      <w:r>
        <w:rPr>
          <w:rFonts w:ascii="Times New Roman" w:hAnsi="Times New Roman" w:cs="Times New Roman"/>
          <w:sz w:val="24"/>
          <w:szCs w:val="24"/>
        </w:rPr>
        <w:t>.10.</w:t>
      </w:r>
      <w:r w:rsidRPr="00CC2F5B">
        <w:rPr>
          <w:rFonts w:ascii="Times New Roman" w:hAnsi="Times New Roman" w:cs="Times New Roman"/>
          <w:sz w:val="24"/>
          <w:szCs w:val="24"/>
        </w:rPr>
        <w:t xml:space="preserve">2004 </w:t>
      </w:r>
      <w:r>
        <w:rPr>
          <w:rFonts w:ascii="Times New Roman" w:hAnsi="Times New Roman" w:cs="Times New Roman"/>
          <w:sz w:val="24"/>
          <w:szCs w:val="24"/>
        </w:rPr>
        <w:t>№ </w:t>
      </w:r>
      <w:r w:rsidRPr="00CC2F5B">
        <w:rPr>
          <w:rFonts w:ascii="Times New Roman" w:hAnsi="Times New Roman" w:cs="Times New Roman"/>
          <w:sz w:val="24"/>
          <w:szCs w:val="24"/>
        </w:rPr>
        <w:t xml:space="preserve">19 </w:t>
      </w:r>
      <w:r>
        <w:rPr>
          <w:rFonts w:ascii="Times New Roman" w:hAnsi="Times New Roman" w:cs="Times New Roman"/>
          <w:sz w:val="24"/>
          <w:szCs w:val="24"/>
        </w:rPr>
        <w:t>«</w:t>
      </w:r>
      <w:r w:rsidRPr="00CC2F5B">
        <w:rPr>
          <w:rFonts w:ascii="Times New Roman" w:hAnsi="Times New Roman" w:cs="Times New Roman"/>
          <w:sz w:val="24"/>
          <w:szCs w:val="24"/>
        </w:rPr>
        <w:t>Об организации местного самоуправления в Чувашской Республике</w:t>
      </w:r>
      <w:r>
        <w:rPr>
          <w:rFonts w:ascii="Times New Roman" w:hAnsi="Times New Roman" w:cs="Times New Roman"/>
          <w:sz w:val="24"/>
          <w:szCs w:val="24"/>
        </w:rPr>
        <w:t>»</w:t>
      </w:r>
      <w:r w:rsidRPr="00CC2F5B">
        <w:rPr>
          <w:rFonts w:ascii="Times New Roman" w:hAnsi="Times New Roman" w:cs="Times New Roman"/>
          <w:sz w:val="24"/>
          <w:szCs w:val="24"/>
        </w:rPr>
        <w:t xml:space="preserve">, </w:t>
      </w:r>
      <w:hyperlink r:id="rId15" w:history="1">
        <w:r w:rsidRPr="00CC2F5B">
          <w:rPr>
            <w:rFonts w:ascii="Times New Roman" w:hAnsi="Times New Roman" w:cs="Times New Roman"/>
            <w:sz w:val="24"/>
            <w:szCs w:val="24"/>
          </w:rPr>
          <w:t>Уставом</w:t>
        </w:r>
      </w:hyperlink>
      <w:r w:rsidRPr="00CC2F5B">
        <w:rPr>
          <w:rFonts w:ascii="Times New Roman" w:hAnsi="Times New Roman" w:cs="Times New Roman"/>
          <w:sz w:val="24"/>
          <w:szCs w:val="24"/>
        </w:rPr>
        <w:t xml:space="preserve"> муниципального образования города Чебоксары </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 столицы Чувашской Республики, утверждённым решением Чебоксарского городского Собрания депутатов от 30</w:t>
      </w:r>
      <w:r>
        <w:rPr>
          <w:rFonts w:ascii="Times New Roman" w:hAnsi="Times New Roman" w:cs="Times New Roman"/>
          <w:sz w:val="24"/>
          <w:szCs w:val="24"/>
        </w:rPr>
        <w:t>.11.</w:t>
      </w:r>
      <w:r w:rsidRPr="00CC2F5B">
        <w:rPr>
          <w:rFonts w:ascii="Times New Roman" w:hAnsi="Times New Roman" w:cs="Times New Roman"/>
          <w:sz w:val="24"/>
          <w:szCs w:val="24"/>
        </w:rPr>
        <w:t xml:space="preserve">2005 </w:t>
      </w:r>
      <w:r>
        <w:rPr>
          <w:rFonts w:ascii="Times New Roman" w:hAnsi="Times New Roman" w:cs="Times New Roman"/>
          <w:sz w:val="24"/>
          <w:szCs w:val="24"/>
        </w:rPr>
        <w:t>№</w:t>
      </w:r>
      <w:r w:rsidRPr="00CC2F5B">
        <w:rPr>
          <w:rFonts w:ascii="Times New Roman" w:hAnsi="Times New Roman" w:cs="Times New Roman"/>
          <w:sz w:val="24"/>
          <w:szCs w:val="24"/>
        </w:rPr>
        <w:t xml:space="preserve"> 40.</w:t>
      </w:r>
      <w:proofErr w:type="gramEnd"/>
    </w:p>
    <w:p w:rsidR="00DC2D2D" w:rsidRPr="00CC2F5B" w:rsidRDefault="00DC2D2D" w:rsidP="00DC2D2D">
      <w:pPr>
        <w:pStyle w:val="ConsPlusNormal"/>
        <w:ind w:firstLine="540"/>
        <w:contextualSpacing/>
        <w:jc w:val="both"/>
        <w:rPr>
          <w:rFonts w:ascii="Times New Roman" w:hAnsi="Times New Roman" w:cs="Times New Roman"/>
          <w:sz w:val="24"/>
          <w:szCs w:val="24"/>
        </w:rPr>
      </w:pPr>
      <w:r w:rsidRPr="00CC2F5B">
        <w:rPr>
          <w:rFonts w:ascii="Times New Roman" w:hAnsi="Times New Roman" w:cs="Times New Roman"/>
          <w:sz w:val="24"/>
          <w:szCs w:val="24"/>
        </w:rPr>
        <w:t>1.2. В настоящем Порядке используются следующие основные понятия:</w:t>
      </w:r>
    </w:p>
    <w:p w:rsidR="00DC2D2D" w:rsidRPr="00CC2F5B" w:rsidRDefault="00DC2D2D" w:rsidP="00DC2D2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1.2.1 </w:t>
      </w:r>
      <w:r w:rsidRPr="00CC2F5B">
        <w:rPr>
          <w:rFonts w:ascii="Times New Roman" w:hAnsi="Times New Roman" w:cs="Times New Roman"/>
          <w:sz w:val="24"/>
          <w:szCs w:val="24"/>
        </w:rPr>
        <w:t xml:space="preserve">торговая деятельность </w:t>
      </w:r>
      <w:r w:rsidRPr="00B244AC">
        <w:rPr>
          <w:rFonts w:ascii="Times New Roman" w:hAnsi="Times New Roman" w:cs="Times New Roman"/>
          <w:sz w:val="24"/>
          <w:szCs w:val="24"/>
        </w:rPr>
        <w:t>–</w:t>
      </w:r>
      <w:r w:rsidRPr="00CC2F5B">
        <w:rPr>
          <w:rFonts w:ascii="Times New Roman" w:hAnsi="Times New Roman" w:cs="Times New Roman"/>
          <w:sz w:val="24"/>
          <w:szCs w:val="24"/>
        </w:rPr>
        <w:t xml:space="preserve"> вид предпринимательской деятельности, связанный с приобретением и продажей товаров;</w:t>
      </w:r>
    </w:p>
    <w:p w:rsidR="00DC2D2D" w:rsidRPr="00E919BC" w:rsidRDefault="00DC2D2D" w:rsidP="00DC2D2D">
      <w:pPr>
        <w:pStyle w:val="ConsPlusNormal"/>
        <w:ind w:firstLine="540"/>
        <w:contextualSpacing/>
        <w:jc w:val="both"/>
        <w:rPr>
          <w:rFonts w:ascii="Times New Roman" w:hAnsi="Times New Roman" w:cs="Times New Roman"/>
          <w:spacing w:val="-2"/>
          <w:sz w:val="24"/>
          <w:szCs w:val="24"/>
        </w:rPr>
      </w:pPr>
      <w:proofErr w:type="gramStart"/>
      <w:r w:rsidRPr="00E919BC">
        <w:rPr>
          <w:rFonts w:ascii="Times New Roman" w:hAnsi="Times New Roman" w:cs="Times New Roman"/>
          <w:spacing w:val="-2"/>
          <w:sz w:val="24"/>
          <w:szCs w:val="24"/>
        </w:rPr>
        <w:t xml:space="preserve">1.2.2 муниципальный контроль в области торговой деятельности на территории города Чебоксары Чувашской Республики (далее </w:t>
      </w:r>
      <w:r w:rsidRPr="007E443F">
        <w:rPr>
          <w:rFonts w:ascii="Times New Roman" w:hAnsi="Times New Roman" w:cs="Times New Roman"/>
          <w:spacing w:val="-2"/>
          <w:sz w:val="24"/>
          <w:szCs w:val="24"/>
        </w:rPr>
        <w:t>–</w:t>
      </w:r>
      <w:r w:rsidRPr="00E919BC">
        <w:rPr>
          <w:rFonts w:ascii="Times New Roman" w:hAnsi="Times New Roman" w:cs="Times New Roman"/>
          <w:spacing w:val="-2"/>
          <w:sz w:val="24"/>
          <w:szCs w:val="24"/>
        </w:rPr>
        <w:t xml:space="preserve"> муниципальный контроль) </w:t>
      </w:r>
      <w:r w:rsidRPr="007E443F">
        <w:rPr>
          <w:rFonts w:ascii="Times New Roman" w:hAnsi="Times New Roman" w:cs="Times New Roman"/>
          <w:spacing w:val="-2"/>
          <w:sz w:val="24"/>
          <w:szCs w:val="24"/>
        </w:rPr>
        <w:t>–</w:t>
      </w:r>
      <w:r w:rsidRPr="00E919BC">
        <w:rPr>
          <w:rFonts w:ascii="Times New Roman" w:hAnsi="Times New Roman" w:cs="Times New Roman"/>
          <w:spacing w:val="-2"/>
          <w:sz w:val="24"/>
          <w:szCs w:val="24"/>
        </w:rPr>
        <w:t xml:space="preserve"> деятельность органа местного самоуправления, уполномоченного на организацию и проведение на территории города Чебоксары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в области торговой деятельности, а также требований, установленных федеральными законами, законами субъектов Российской</w:t>
      </w:r>
      <w:proofErr w:type="gramEnd"/>
      <w:r w:rsidRPr="00E919BC">
        <w:rPr>
          <w:rFonts w:ascii="Times New Roman" w:hAnsi="Times New Roman" w:cs="Times New Roman"/>
          <w:spacing w:val="-2"/>
          <w:sz w:val="24"/>
          <w:szCs w:val="24"/>
        </w:rPr>
        <w:t xml:space="preserve"> Федерации, в случаях, если муниципальный контроль в области торговой деятельности относится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DC2D2D" w:rsidRPr="00CC2F5B" w:rsidRDefault="00DC2D2D" w:rsidP="00DC2D2D">
      <w:pPr>
        <w:pStyle w:val="ConsPlusNormal"/>
        <w:ind w:firstLine="540"/>
        <w:contextualSpacing/>
        <w:jc w:val="both"/>
        <w:rPr>
          <w:rFonts w:ascii="Times New Roman" w:hAnsi="Times New Roman" w:cs="Times New Roman"/>
          <w:sz w:val="24"/>
          <w:szCs w:val="24"/>
        </w:rPr>
      </w:pPr>
      <w:r w:rsidRPr="00CC2F5B">
        <w:rPr>
          <w:rFonts w:ascii="Times New Roman" w:hAnsi="Times New Roman" w:cs="Times New Roman"/>
          <w:sz w:val="24"/>
          <w:szCs w:val="24"/>
        </w:rPr>
        <w:t>1.2.3</w:t>
      </w:r>
      <w:r>
        <w:rPr>
          <w:rFonts w:ascii="Times New Roman" w:hAnsi="Times New Roman" w:cs="Times New Roman"/>
          <w:sz w:val="24"/>
          <w:szCs w:val="24"/>
        </w:rPr>
        <w:t> </w:t>
      </w:r>
      <w:r w:rsidRPr="00CC2F5B">
        <w:rPr>
          <w:rFonts w:ascii="Times New Roman" w:hAnsi="Times New Roman" w:cs="Times New Roman"/>
          <w:sz w:val="24"/>
          <w:szCs w:val="24"/>
        </w:rPr>
        <w:t>орган муниципального контроля в области торговой деятельности – управление по развитию потребительского рынка и предпринимательства администрации города Чебоксары Чувашской Республики (далее – орган муниципального контроля);</w:t>
      </w:r>
    </w:p>
    <w:p w:rsidR="00DC2D2D" w:rsidRPr="0017223E" w:rsidRDefault="00DC2D2D" w:rsidP="00DC2D2D">
      <w:pPr>
        <w:pStyle w:val="ConsPlusNormal"/>
        <w:ind w:firstLine="540"/>
        <w:contextualSpacing/>
        <w:jc w:val="both"/>
        <w:rPr>
          <w:rFonts w:ascii="Times New Roman" w:hAnsi="Times New Roman" w:cs="Times New Roman"/>
          <w:spacing w:val="-2"/>
          <w:sz w:val="24"/>
          <w:szCs w:val="24"/>
        </w:rPr>
      </w:pPr>
      <w:r w:rsidRPr="0017223E">
        <w:rPr>
          <w:rFonts w:ascii="Times New Roman" w:hAnsi="Times New Roman" w:cs="Times New Roman"/>
          <w:spacing w:val="-2"/>
          <w:sz w:val="24"/>
          <w:szCs w:val="24"/>
        </w:rPr>
        <w:t xml:space="preserve">1.2.4 должностное лицо органа муниципального контроля в области торговой деятельности – муниципальный служащий администрации города Чебоксары, входящий в перечень лиц, уполномоченных на осуществление муниципального контроля в области торговой деятельности, утверждённый распоряжением администрации города Чебоксары </w:t>
      </w:r>
      <w:r>
        <w:rPr>
          <w:rFonts w:ascii="Times New Roman" w:hAnsi="Times New Roman" w:cs="Times New Roman"/>
          <w:spacing w:val="-2"/>
          <w:sz w:val="24"/>
          <w:szCs w:val="24"/>
        </w:rPr>
        <w:t> </w:t>
      </w:r>
      <w:r w:rsidRPr="0017223E">
        <w:rPr>
          <w:rFonts w:ascii="Times New Roman" w:hAnsi="Times New Roman" w:cs="Times New Roman"/>
          <w:spacing w:val="-2"/>
          <w:sz w:val="24"/>
          <w:szCs w:val="24"/>
        </w:rPr>
        <w:t xml:space="preserve">(далее </w:t>
      </w:r>
      <w:r w:rsidRPr="00B244AC">
        <w:rPr>
          <w:rFonts w:ascii="Times New Roman" w:hAnsi="Times New Roman" w:cs="Times New Roman"/>
          <w:spacing w:val="-2"/>
          <w:sz w:val="24"/>
          <w:szCs w:val="24"/>
        </w:rPr>
        <w:t>–</w:t>
      </w:r>
      <w:r w:rsidRPr="0017223E">
        <w:rPr>
          <w:rFonts w:ascii="Times New Roman" w:hAnsi="Times New Roman" w:cs="Times New Roman"/>
          <w:spacing w:val="-2"/>
          <w:sz w:val="24"/>
          <w:szCs w:val="24"/>
        </w:rPr>
        <w:t xml:space="preserve"> должностное лицо органа муниципального контроля).</w:t>
      </w:r>
    </w:p>
    <w:p w:rsidR="00DC2D2D" w:rsidRPr="00CC2F5B" w:rsidRDefault="00DC2D2D" w:rsidP="00DC2D2D">
      <w:pPr>
        <w:pStyle w:val="ConsPlusNormal"/>
        <w:contextualSpacing/>
        <w:jc w:val="both"/>
        <w:rPr>
          <w:rFonts w:ascii="Times New Roman" w:hAnsi="Times New Roman" w:cs="Times New Roman"/>
          <w:sz w:val="24"/>
          <w:szCs w:val="24"/>
        </w:rPr>
      </w:pPr>
    </w:p>
    <w:p w:rsidR="00DC2D2D" w:rsidRPr="00CC2F5B" w:rsidRDefault="00DC2D2D" w:rsidP="00DC2D2D">
      <w:pPr>
        <w:pStyle w:val="ConsPlusTitle"/>
        <w:contextualSpacing/>
        <w:jc w:val="center"/>
        <w:outlineLvl w:val="1"/>
        <w:rPr>
          <w:rFonts w:ascii="Times New Roman" w:hAnsi="Times New Roman" w:cs="Times New Roman"/>
          <w:sz w:val="24"/>
          <w:szCs w:val="24"/>
        </w:rPr>
      </w:pPr>
      <w:r w:rsidRPr="00CC2F5B">
        <w:rPr>
          <w:rFonts w:ascii="Times New Roman" w:hAnsi="Times New Roman" w:cs="Times New Roman"/>
          <w:sz w:val="24"/>
          <w:szCs w:val="24"/>
        </w:rPr>
        <w:t>2. Форма осуществления контроля</w:t>
      </w:r>
      <w:r>
        <w:rPr>
          <w:rFonts w:ascii="Times New Roman" w:hAnsi="Times New Roman" w:cs="Times New Roman"/>
          <w:sz w:val="24"/>
          <w:szCs w:val="24"/>
        </w:rPr>
        <w:t xml:space="preserve"> </w:t>
      </w:r>
      <w:r w:rsidRPr="00CC2F5B">
        <w:rPr>
          <w:rFonts w:ascii="Times New Roman" w:hAnsi="Times New Roman" w:cs="Times New Roman"/>
          <w:sz w:val="24"/>
          <w:szCs w:val="24"/>
        </w:rPr>
        <w:t>в области торговой деятельности</w:t>
      </w:r>
    </w:p>
    <w:p w:rsidR="00DC2D2D" w:rsidRPr="00CC2F5B" w:rsidRDefault="00DC2D2D" w:rsidP="00DC2D2D">
      <w:pPr>
        <w:pStyle w:val="ConsPlusNormal"/>
        <w:contextualSpacing/>
        <w:jc w:val="both"/>
        <w:rPr>
          <w:rFonts w:ascii="Times New Roman" w:hAnsi="Times New Roman" w:cs="Times New Roman"/>
          <w:sz w:val="24"/>
          <w:szCs w:val="24"/>
        </w:rPr>
      </w:pPr>
    </w:p>
    <w:p w:rsidR="00DC2D2D" w:rsidRPr="00CC2F5B" w:rsidRDefault="00DC2D2D" w:rsidP="00DC2D2D">
      <w:pPr>
        <w:pStyle w:val="ConsPlusNormal"/>
        <w:ind w:firstLine="540"/>
        <w:contextualSpacing/>
        <w:jc w:val="both"/>
        <w:rPr>
          <w:rFonts w:ascii="Times New Roman" w:hAnsi="Times New Roman" w:cs="Times New Roman"/>
          <w:sz w:val="24"/>
          <w:szCs w:val="24"/>
        </w:rPr>
      </w:pPr>
      <w:r w:rsidRPr="00CC2F5B">
        <w:rPr>
          <w:rFonts w:ascii="Times New Roman" w:hAnsi="Times New Roman" w:cs="Times New Roman"/>
          <w:sz w:val="24"/>
          <w:szCs w:val="24"/>
        </w:rPr>
        <w:t xml:space="preserve">2.1. </w:t>
      </w:r>
      <w:proofErr w:type="gramStart"/>
      <w:r w:rsidRPr="00CC2F5B">
        <w:rPr>
          <w:rFonts w:ascii="Times New Roman" w:hAnsi="Times New Roman" w:cs="Times New Roman"/>
          <w:sz w:val="24"/>
          <w:szCs w:val="24"/>
        </w:rPr>
        <w:t xml:space="preserve">Муниципальный контроль в области торговой деятельности осуществляется в форме проведения проверок соблюдения юридическими лицами, индивидуальными </w:t>
      </w:r>
      <w:r w:rsidRPr="00CC2F5B">
        <w:rPr>
          <w:rFonts w:ascii="Times New Roman" w:hAnsi="Times New Roman" w:cs="Times New Roman"/>
          <w:sz w:val="24"/>
          <w:szCs w:val="24"/>
        </w:rPr>
        <w:lastRenderedPageBreak/>
        <w:t>предпринимателями, осуществляющими торговую деятельность на территории города Чебоксары, требований, установленных муниципальными правовыми актами, принятыми по вопросам местного значения, а в случаях, если соответствующий вид контроля отнесён федеральными законами к полномочиям органов местного самоуправления, также муниципальный контроль в области торговой деятельности за соблюдением требований, установленных федеральными</w:t>
      </w:r>
      <w:proofErr w:type="gramEnd"/>
      <w:r w:rsidRPr="00CC2F5B">
        <w:rPr>
          <w:rFonts w:ascii="Times New Roman" w:hAnsi="Times New Roman" w:cs="Times New Roman"/>
          <w:sz w:val="24"/>
          <w:szCs w:val="24"/>
        </w:rPr>
        <w:t xml:space="preserve"> законами, законами субъектов Российской Федерации в области торговой деятельности.</w:t>
      </w:r>
    </w:p>
    <w:p w:rsidR="00DC2D2D" w:rsidRDefault="00DC2D2D" w:rsidP="00DC2D2D">
      <w:pPr>
        <w:pStyle w:val="ConsPlusNormal"/>
        <w:ind w:firstLine="540"/>
        <w:contextualSpacing/>
        <w:jc w:val="both"/>
        <w:rPr>
          <w:rFonts w:ascii="Times New Roman" w:hAnsi="Times New Roman" w:cs="Times New Roman"/>
          <w:sz w:val="24"/>
          <w:szCs w:val="24"/>
        </w:rPr>
      </w:pPr>
      <w:r w:rsidRPr="00CC2F5B">
        <w:rPr>
          <w:rFonts w:ascii="Times New Roman" w:hAnsi="Times New Roman" w:cs="Times New Roman"/>
          <w:sz w:val="24"/>
          <w:szCs w:val="24"/>
        </w:rPr>
        <w:t>2.2. Муниципальный контроль в области торговой деятельности проводится должностными лицами органа муниципального контроля в виде плановых или внеплановых проверок</w:t>
      </w:r>
      <w:r>
        <w:rPr>
          <w:rFonts w:ascii="Times New Roman" w:hAnsi="Times New Roman" w:cs="Times New Roman"/>
          <w:sz w:val="24"/>
          <w:szCs w:val="24"/>
        </w:rPr>
        <w:t xml:space="preserve">, </w:t>
      </w:r>
      <w:r w:rsidRPr="00456571">
        <w:rPr>
          <w:rFonts w:ascii="Times New Roman" w:hAnsi="Times New Roman" w:cs="Times New Roman"/>
          <w:sz w:val="24"/>
          <w:szCs w:val="24"/>
        </w:rPr>
        <w:t>а также организаци</w:t>
      </w:r>
      <w:r>
        <w:rPr>
          <w:rFonts w:ascii="Times New Roman" w:hAnsi="Times New Roman" w:cs="Times New Roman"/>
          <w:sz w:val="24"/>
          <w:szCs w:val="24"/>
        </w:rPr>
        <w:t>и</w:t>
      </w:r>
      <w:r w:rsidRPr="00456571">
        <w:rPr>
          <w:rFonts w:ascii="Times New Roman" w:hAnsi="Times New Roman" w:cs="Times New Roman"/>
          <w:sz w:val="24"/>
          <w:szCs w:val="24"/>
        </w:rPr>
        <w:t xml:space="preserve"> и проведени</w:t>
      </w:r>
      <w:r>
        <w:rPr>
          <w:rFonts w:ascii="Times New Roman" w:hAnsi="Times New Roman" w:cs="Times New Roman"/>
          <w:sz w:val="24"/>
          <w:szCs w:val="24"/>
        </w:rPr>
        <w:t>я</w:t>
      </w:r>
      <w:r w:rsidRPr="00456571">
        <w:rPr>
          <w:rFonts w:ascii="Times New Roman" w:hAnsi="Times New Roman" w:cs="Times New Roman"/>
          <w:sz w:val="24"/>
          <w:szCs w:val="24"/>
        </w:rPr>
        <w:t xml:space="preserve"> мероприятий по профилактике нарушений требований </w:t>
      </w:r>
      <w:r>
        <w:rPr>
          <w:rFonts w:ascii="Times New Roman" w:hAnsi="Times New Roman" w:cs="Times New Roman"/>
          <w:sz w:val="24"/>
          <w:szCs w:val="24"/>
        </w:rPr>
        <w:t xml:space="preserve">в указанной области и </w:t>
      </w:r>
      <w:r w:rsidRPr="00456571">
        <w:rPr>
          <w:rFonts w:ascii="Times New Roman" w:hAnsi="Times New Roman" w:cs="Times New Roman"/>
          <w:sz w:val="24"/>
          <w:szCs w:val="24"/>
        </w:rPr>
        <w:t>мероприятий по контролю, осуществляемых без взаимодействия с юридическими лицами, индивидуальными предпринимателями</w:t>
      </w:r>
      <w:r>
        <w:rPr>
          <w:rFonts w:ascii="Times New Roman" w:hAnsi="Times New Roman" w:cs="Times New Roman"/>
          <w:sz w:val="24"/>
          <w:szCs w:val="24"/>
        </w:rPr>
        <w:t xml:space="preserve">. </w:t>
      </w:r>
      <w:r w:rsidRPr="00CC2F5B">
        <w:rPr>
          <w:rFonts w:ascii="Times New Roman" w:hAnsi="Times New Roman" w:cs="Times New Roman"/>
          <w:sz w:val="24"/>
          <w:szCs w:val="24"/>
        </w:rPr>
        <w:t>Плановые и внеплановые проверки проводятся в форме документарных и (или) выездных проверок.</w:t>
      </w:r>
    </w:p>
    <w:p w:rsidR="00DC2D2D" w:rsidRPr="00456571" w:rsidRDefault="00DC2D2D" w:rsidP="00DC2D2D">
      <w:pPr>
        <w:pStyle w:val="ConsPlusNormal"/>
        <w:ind w:firstLine="540"/>
        <w:contextualSpacing/>
        <w:jc w:val="both"/>
        <w:rPr>
          <w:rFonts w:ascii="Times New Roman" w:hAnsi="Times New Roman" w:cs="Times New Roman"/>
          <w:spacing w:val="-6"/>
          <w:sz w:val="24"/>
          <w:szCs w:val="24"/>
        </w:rPr>
      </w:pPr>
      <w:r w:rsidRPr="00456571">
        <w:rPr>
          <w:rFonts w:ascii="Times New Roman" w:hAnsi="Times New Roman" w:cs="Times New Roman"/>
          <w:spacing w:val="-6"/>
          <w:sz w:val="24"/>
          <w:szCs w:val="24"/>
        </w:rPr>
        <w:t>2.3. Перечень лиц, имеющих право на проведение муниципального контроля в области торговой деятельности, утверждается распоряжением администрации города Чебоксары.</w:t>
      </w:r>
    </w:p>
    <w:p w:rsidR="00DC2D2D" w:rsidRPr="002C3408" w:rsidRDefault="00DC2D2D" w:rsidP="00DC2D2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2.4. </w:t>
      </w:r>
      <w:proofErr w:type="gramStart"/>
      <w:r w:rsidRPr="00CC2F5B">
        <w:rPr>
          <w:rFonts w:ascii="Times New Roman" w:hAnsi="Times New Roman" w:cs="Times New Roman"/>
          <w:sz w:val="24"/>
          <w:szCs w:val="24"/>
        </w:rPr>
        <w:t xml:space="preserve">В своей деятельности указанные лица, имеющие право на проведение муниципального контроля в области торговой деятельности, руководствуются </w:t>
      </w:r>
      <w:hyperlink r:id="rId16" w:history="1">
        <w:r w:rsidRPr="00CC2F5B">
          <w:rPr>
            <w:rFonts w:ascii="Times New Roman" w:hAnsi="Times New Roman" w:cs="Times New Roman"/>
            <w:sz w:val="24"/>
            <w:szCs w:val="24"/>
          </w:rPr>
          <w:t>Конституцией</w:t>
        </w:r>
      </w:hyperlink>
      <w:r w:rsidRPr="00CC2F5B">
        <w:rPr>
          <w:rFonts w:ascii="Times New Roman" w:hAnsi="Times New Roman" w:cs="Times New Roman"/>
          <w:sz w:val="24"/>
          <w:szCs w:val="24"/>
        </w:rPr>
        <w:t xml:space="preserve"> Российской Федерации, Гражданским </w:t>
      </w:r>
      <w:hyperlink r:id="rId17" w:history="1">
        <w:r w:rsidRPr="00CC2F5B">
          <w:rPr>
            <w:rFonts w:ascii="Times New Roman" w:hAnsi="Times New Roman" w:cs="Times New Roman"/>
            <w:sz w:val="24"/>
            <w:szCs w:val="24"/>
          </w:rPr>
          <w:t>кодексом</w:t>
        </w:r>
      </w:hyperlink>
      <w:r w:rsidRPr="00CC2F5B">
        <w:rPr>
          <w:rFonts w:ascii="Times New Roman" w:hAnsi="Times New Roman" w:cs="Times New Roman"/>
          <w:sz w:val="24"/>
          <w:szCs w:val="24"/>
        </w:rPr>
        <w:t xml:space="preserve"> Российской Федерации, </w:t>
      </w:r>
      <w:hyperlink r:id="rId18" w:history="1">
        <w:r w:rsidRPr="00CC2F5B">
          <w:rPr>
            <w:rFonts w:ascii="Times New Roman" w:hAnsi="Times New Roman" w:cs="Times New Roman"/>
            <w:sz w:val="24"/>
            <w:szCs w:val="24"/>
          </w:rPr>
          <w:t>Кодексом</w:t>
        </w:r>
      </w:hyperlink>
      <w:r w:rsidRPr="00CC2F5B">
        <w:rPr>
          <w:rFonts w:ascii="Times New Roman" w:hAnsi="Times New Roman" w:cs="Times New Roman"/>
          <w:sz w:val="24"/>
          <w:szCs w:val="24"/>
        </w:rPr>
        <w:t xml:space="preserve"> Российской Федерации об административных правонарушениях от 30</w:t>
      </w:r>
      <w:r>
        <w:rPr>
          <w:rFonts w:ascii="Times New Roman" w:hAnsi="Times New Roman" w:cs="Times New Roman"/>
          <w:sz w:val="24"/>
          <w:szCs w:val="24"/>
        </w:rPr>
        <w:t>.12.</w:t>
      </w:r>
      <w:r w:rsidRPr="00CC2F5B">
        <w:rPr>
          <w:rFonts w:ascii="Times New Roman" w:hAnsi="Times New Roman" w:cs="Times New Roman"/>
          <w:sz w:val="24"/>
          <w:szCs w:val="24"/>
        </w:rPr>
        <w:t xml:space="preserve">2001 </w:t>
      </w:r>
      <w:r>
        <w:rPr>
          <w:rFonts w:ascii="Times New Roman" w:hAnsi="Times New Roman" w:cs="Times New Roman"/>
          <w:sz w:val="24"/>
          <w:szCs w:val="24"/>
        </w:rPr>
        <w:t>№</w:t>
      </w:r>
      <w:r w:rsidRPr="00CC2F5B">
        <w:rPr>
          <w:rFonts w:ascii="Times New Roman" w:hAnsi="Times New Roman" w:cs="Times New Roman"/>
          <w:sz w:val="24"/>
          <w:szCs w:val="24"/>
        </w:rPr>
        <w:t xml:space="preserve"> 195</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Федеральным </w:t>
      </w:r>
      <w:hyperlink r:id="rId19"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от </w:t>
      </w:r>
      <w:r>
        <w:rPr>
          <w:rFonts w:ascii="Times New Roman" w:hAnsi="Times New Roman" w:cs="Times New Roman"/>
          <w:sz w:val="24"/>
          <w:szCs w:val="24"/>
        </w:rPr>
        <w:t>0</w:t>
      </w:r>
      <w:r w:rsidRPr="00CC2F5B">
        <w:rPr>
          <w:rFonts w:ascii="Times New Roman" w:hAnsi="Times New Roman" w:cs="Times New Roman"/>
          <w:sz w:val="24"/>
          <w:szCs w:val="24"/>
        </w:rPr>
        <w:t>2</w:t>
      </w:r>
      <w:r>
        <w:rPr>
          <w:rFonts w:ascii="Times New Roman" w:hAnsi="Times New Roman" w:cs="Times New Roman"/>
          <w:sz w:val="24"/>
          <w:szCs w:val="24"/>
        </w:rPr>
        <w:t>.05.</w:t>
      </w:r>
      <w:r w:rsidRPr="00CC2F5B">
        <w:rPr>
          <w:rFonts w:ascii="Times New Roman" w:hAnsi="Times New Roman" w:cs="Times New Roman"/>
          <w:sz w:val="24"/>
          <w:szCs w:val="24"/>
        </w:rPr>
        <w:t xml:space="preserve">2006 </w:t>
      </w:r>
      <w:r>
        <w:rPr>
          <w:rFonts w:ascii="Times New Roman" w:hAnsi="Times New Roman" w:cs="Times New Roman"/>
          <w:sz w:val="24"/>
          <w:szCs w:val="24"/>
        </w:rPr>
        <w:t>№ </w:t>
      </w:r>
      <w:r w:rsidRPr="00CC2F5B">
        <w:rPr>
          <w:rFonts w:ascii="Times New Roman" w:hAnsi="Times New Roman" w:cs="Times New Roman"/>
          <w:sz w:val="24"/>
          <w:szCs w:val="24"/>
        </w:rPr>
        <w:t>59</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w:t>
      </w:r>
      <w:r>
        <w:rPr>
          <w:rFonts w:ascii="Times New Roman" w:hAnsi="Times New Roman" w:cs="Times New Roman"/>
          <w:sz w:val="24"/>
          <w:szCs w:val="24"/>
        </w:rPr>
        <w:t>«</w:t>
      </w:r>
      <w:r w:rsidRPr="00CC2F5B">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CC2F5B">
        <w:rPr>
          <w:rFonts w:ascii="Times New Roman" w:hAnsi="Times New Roman" w:cs="Times New Roman"/>
          <w:sz w:val="24"/>
          <w:szCs w:val="24"/>
        </w:rPr>
        <w:t xml:space="preserve">, Федеральным </w:t>
      </w:r>
      <w:hyperlink r:id="rId20"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от </w:t>
      </w:r>
      <w:r>
        <w:rPr>
          <w:rFonts w:ascii="Times New Roman" w:hAnsi="Times New Roman" w:cs="Times New Roman"/>
          <w:sz w:val="24"/>
          <w:szCs w:val="24"/>
        </w:rPr>
        <w:t>0</w:t>
      </w:r>
      <w:r w:rsidRPr="00CC2F5B">
        <w:rPr>
          <w:rFonts w:ascii="Times New Roman" w:hAnsi="Times New Roman" w:cs="Times New Roman"/>
          <w:sz w:val="24"/>
          <w:szCs w:val="24"/>
        </w:rPr>
        <w:t>6</w:t>
      </w:r>
      <w:r>
        <w:rPr>
          <w:rFonts w:ascii="Times New Roman" w:hAnsi="Times New Roman" w:cs="Times New Roman"/>
          <w:sz w:val="24"/>
          <w:szCs w:val="24"/>
        </w:rPr>
        <w:t>.10.</w:t>
      </w:r>
      <w:r w:rsidRPr="00CC2F5B">
        <w:rPr>
          <w:rFonts w:ascii="Times New Roman" w:hAnsi="Times New Roman" w:cs="Times New Roman"/>
          <w:sz w:val="24"/>
          <w:szCs w:val="24"/>
        </w:rPr>
        <w:t xml:space="preserve">2003 </w:t>
      </w:r>
      <w:r>
        <w:rPr>
          <w:rFonts w:ascii="Times New Roman" w:hAnsi="Times New Roman" w:cs="Times New Roman"/>
          <w:sz w:val="24"/>
          <w:szCs w:val="24"/>
        </w:rPr>
        <w:t>№</w:t>
      </w:r>
      <w:r w:rsidRPr="00CC2F5B">
        <w:rPr>
          <w:rFonts w:ascii="Times New Roman" w:hAnsi="Times New Roman" w:cs="Times New Roman"/>
          <w:sz w:val="24"/>
          <w:szCs w:val="24"/>
        </w:rPr>
        <w:t xml:space="preserve"> 131</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w:t>
      </w:r>
      <w:r>
        <w:rPr>
          <w:rFonts w:ascii="Times New Roman" w:hAnsi="Times New Roman" w:cs="Times New Roman"/>
          <w:sz w:val="24"/>
          <w:szCs w:val="24"/>
        </w:rPr>
        <w:t>«</w:t>
      </w:r>
      <w:r w:rsidRPr="00CC2F5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C2F5B">
        <w:rPr>
          <w:rFonts w:ascii="Times New Roman" w:hAnsi="Times New Roman" w:cs="Times New Roman"/>
          <w:sz w:val="24"/>
          <w:szCs w:val="24"/>
        </w:rPr>
        <w:t xml:space="preserve">, Федеральным </w:t>
      </w:r>
      <w:hyperlink r:id="rId21" w:history="1">
        <w:r w:rsidRPr="00CC2F5B">
          <w:rPr>
            <w:rFonts w:ascii="Times New Roman" w:hAnsi="Times New Roman" w:cs="Times New Roman"/>
            <w:sz w:val="24"/>
            <w:szCs w:val="24"/>
          </w:rPr>
          <w:t>законом</w:t>
        </w:r>
        <w:proofErr w:type="gramEnd"/>
      </w:hyperlink>
      <w:r w:rsidRPr="00CC2F5B">
        <w:rPr>
          <w:rFonts w:ascii="Times New Roman" w:hAnsi="Times New Roman" w:cs="Times New Roman"/>
          <w:sz w:val="24"/>
          <w:szCs w:val="24"/>
        </w:rPr>
        <w:t xml:space="preserve"> </w:t>
      </w:r>
      <w:proofErr w:type="gramStart"/>
      <w:r w:rsidRPr="00CC2F5B">
        <w:rPr>
          <w:rFonts w:ascii="Times New Roman" w:hAnsi="Times New Roman" w:cs="Times New Roman"/>
          <w:sz w:val="24"/>
          <w:szCs w:val="24"/>
        </w:rPr>
        <w:t>от 28</w:t>
      </w:r>
      <w:r>
        <w:rPr>
          <w:rFonts w:ascii="Times New Roman" w:hAnsi="Times New Roman" w:cs="Times New Roman"/>
          <w:sz w:val="24"/>
          <w:szCs w:val="24"/>
        </w:rPr>
        <w:t>.12.</w:t>
      </w:r>
      <w:r w:rsidRPr="00CC2F5B">
        <w:rPr>
          <w:rFonts w:ascii="Times New Roman" w:hAnsi="Times New Roman" w:cs="Times New Roman"/>
          <w:sz w:val="24"/>
          <w:szCs w:val="24"/>
        </w:rPr>
        <w:t xml:space="preserve">2009 </w:t>
      </w:r>
      <w:r>
        <w:rPr>
          <w:rFonts w:ascii="Times New Roman" w:hAnsi="Times New Roman" w:cs="Times New Roman"/>
          <w:sz w:val="24"/>
          <w:szCs w:val="24"/>
        </w:rPr>
        <w:t>№</w:t>
      </w:r>
      <w:r w:rsidRPr="00CC2F5B">
        <w:rPr>
          <w:rFonts w:ascii="Times New Roman" w:hAnsi="Times New Roman" w:cs="Times New Roman"/>
          <w:sz w:val="24"/>
          <w:szCs w:val="24"/>
        </w:rPr>
        <w:t xml:space="preserve"> 381</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w:t>
      </w:r>
      <w:r>
        <w:rPr>
          <w:rFonts w:ascii="Times New Roman" w:hAnsi="Times New Roman" w:cs="Times New Roman"/>
          <w:sz w:val="24"/>
          <w:szCs w:val="24"/>
        </w:rPr>
        <w:t>«</w:t>
      </w:r>
      <w:r w:rsidRPr="00CC2F5B">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w:t>
      </w:r>
      <w:r w:rsidRPr="00CC2F5B">
        <w:rPr>
          <w:rFonts w:ascii="Times New Roman" w:hAnsi="Times New Roman" w:cs="Times New Roman"/>
          <w:sz w:val="24"/>
          <w:szCs w:val="24"/>
        </w:rPr>
        <w:t xml:space="preserve">, Федеральным </w:t>
      </w:r>
      <w:hyperlink r:id="rId22"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от 30</w:t>
      </w:r>
      <w:r>
        <w:rPr>
          <w:rFonts w:ascii="Times New Roman" w:hAnsi="Times New Roman" w:cs="Times New Roman"/>
          <w:sz w:val="24"/>
          <w:szCs w:val="24"/>
        </w:rPr>
        <w:t>.12.</w:t>
      </w:r>
      <w:r w:rsidRPr="00CC2F5B">
        <w:rPr>
          <w:rFonts w:ascii="Times New Roman" w:hAnsi="Times New Roman" w:cs="Times New Roman"/>
          <w:sz w:val="24"/>
          <w:szCs w:val="24"/>
        </w:rPr>
        <w:t xml:space="preserve">2006 </w:t>
      </w:r>
      <w:r>
        <w:rPr>
          <w:rFonts w:ascii="Times New Roman" w:hAnsi="Times New Roman" w:cs="Times New Roman"/>
          <w:sz w:val="24"/>
          <w:szCs w:val="24"/>
        </w:rPr>
        <w:t>№</w:t>
      </w:r>
      <w:r w:rsidRPr="00CC2F5B">
        <w:rPr>
          <w:rFonts w:ascii="Times New Roman" w:hAnsi="Times New Roman" w:cs="Times New Roman"/>
          <w:sz w:val="24"/>
          <w:szCs w:val="24"/>
        </w:rPr>
        <w:t xml:space="preserve"> 271</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w:t>
      </w:r>
      <w:r>
        <w:rPr>
          <w:rFonts w:ascii="Times New Roman" w:hAnsi="Times New Roman" w:cs="Times New Roman"/>
          <w:sz w:val="24"/>
          <w:szCs w:val="24"/>
        </w:rPr>
        <w:t>«</w:t>
      </w:r>
      <w:r w:rsidRPr="00CC2F5B">
        <w:rPr>
          <w:rFonts w:ascii="Times New Roman" w:hAnsi="Times New Roman" w:cs="Times New Roman"/>
          <w:sz w:val="24"/>
          <w:szCs w:val="24"/>
        </w:rPr>
        <w:t>О розничных рынках и о внесении изменений в Трудовой кодекс Российской Федерации</w:t>
      </w:r>
      <w:r>
        <w:rPr>
          <w:rFonts w:ascii="Times New Roman" w:hAnsi="Times New Roman" w:cs="Times New Roman"/>
          <w:sz w:val="24"/>
          <w:szCs w:val="24"/>
        </w:rPr>
        <w:t>»</w:t>
      </w:r>
      <w:r w:rsidRPr="00CC2F5B">
        <w:rPr>
          <w:rFonts w:ascii="Times New Roman" w:hAnsi="Times New Roman" w:cs="Times New Roman"/>
          <w:sz w:val="24"/>
          <w:szCs w:val="24"/>
        </w:rPr>
        <w:t xml:space="preserve">, Федеральным </w:t>
      </w:r>
      <w:hyperlink r:id="rId23"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от 26</w:t>
      </w:r>
      <w:r>
        <w:rPr>
          <w:rFonts w:ascii="Times New Roman" w:hAnsi="Times New Roman" w:cs="Times New Roman"/>
          <w:sz w:val="24"/>
          <w:szCs w:val="24"/>
        </w:rPr>
        <w:t>.12.</w:t>
      </w:r>
      <w:r w:rsidRPr="00CC2F5B">
        <w:rPr>
          <w:rFonts w:ascii="Times New Roman" w:hAnsi="Times New Roman" w:cs="Times New Roman"/>
          <w:sz w:val="24"/>
          <w:szCs w:val="24"/>
        </w:rPr>
        <w:t>2008</w:t>
      </w:r>
      <w:r>
        <w:rPr>
          <w:rFonts w:ascii="Times New Roman" w:hAnsi="Times New Roman" w:cs="Times New Roman"/>
          <w:sz w:val="24"/>
          <w:szCs w:val="24"/>
        </w:rPr>
        <w:t xml:space="preserve"> № </w:t>
      </w:r>
      <w:r w:rsidRPr="00CC2F5B">
        <w:rPr>
          <w:rFonts w:ascii="Times New Roman" w:hAnsi="Times New Roman" w:cs="Times New Roman"/>
          <w:sz w:val="24"/>
          <w:szCs w:val="24"/>
        </w:rPr>
        <w:t>294</w:t>
      </w:r>
      <w:r w:rsidRPr="007E443F">
        <w:rPr>
          <w:rFonts w:ascii="Times New Roman" w:hAnsi="Times New Roman" w:cs="Times New Roman"/>
          <w:sz w:val="24"/>
          <w:szCs w:val="24"/>
        </w:rPr>
        <w:t>–</w:t>
      </w:r>
      <w:r w:rsidRPr="00CC2F5B">
        <w:rPr>
          <w:rFonts w:ascii="Times New Roman" w:hAnsi="Times New Roman" w:cs="Times New Roman"/>
          <w:sz w:val="24"/>
          <w:szCs w:val="24"/>
        </w:rPr>
        <w:t xml:space="preserve">ФЗ, </w:t>
      </w:r>
      <w:hyperlink r:id="rId24" w:history="1">
        <w:r w:rsidRPr="00CC2F5B">
          <w:rPr>
            <w:rFonts w:ascii="Times New Roman" w:hAnsi="Times New Roman" w:cs="Times New Roman"/>
            <w:sz w:val="24"/>
            <w:szCs w:val="24"/>
          </w:rPr>
          <w:t>Законом</w:t>
        </w:r>
      </w:hyperlink>
      <w:r w:rsidRPr="00CC2F5B">
        <w:rPr>
          <w:rFonts w:ascii="Times New Roman" w:hAnsi="Times New Roman" w:cs="Times New Roman"/>
          <w:sz w:val="24"/>
          <w:szCs w:val="24"/>
        </w:rPr>
        <w:t xml:space="preserve"> Российской Федерации от </w:t>
      </w:r>
      <w:r>
        <w:rPr>
          <w:rFonts w:ascii="Times New Roman" w:hAnsi="Times New Roman" w:cs="Times New Roman"/>
          <w:sz w:val="24"/>
          <w:szCs w:val="24"/>
        </w:rPr>
        <w:t>07.02.</w:t>
      </w:r>
      <w:r w:rsidRPr="00CC2F5B">
        <w:rPr>
          <w:rFonts w:ascii="Times New Roman" w:hAnsi="Times New Roman" w:cs="Times New Roman"/>
          <w:sz w:val="24"/>
          <w:szCs w:val="24"/>
        </w:rPr>
        <w:t xml:space="preserve">1992 </w:t>
      </w:r>
      <w:r>
        <w:rPr>
          <w:rFonts w:ascii="Times New Roman" w:hAnsi="Times New Roman" w:cs="Times New Roman"/>
          <w:sz w:val="24"/>
          <w:szCs w:val="24"/>
        </w:rPr>
        <w:t>№ </w:t>
      </w:r>
      <w:r w:rsidRPr="00CC2F5B">
        <w:rPr>
          <w:rFonts w:ascii="Times New Roman" w:hAnsi="Times New Roman" w:cs="Times New Roman"/>
          <w:sz w:val="24"/>
          <w:szCs w:val="24"/>
        </w:rPr>
        <w:t xml:space="preserve">2300-1 </w:t>
      </w:r>
      <w:r>
        <w:rPr>
          <w:rFonts w:ascii="Times New Roman" w:hAnsi="Times New Roman" w:cs="Times New Roman"/>
          <w:sz w:val="24"/>
          <w:szCs w:val="24"/>
        </w:rPr>
        <w:t>«</w:t>
      </w:r>
      <w:r w:rsidRPr="00CC2F5B">
        <w:rPr>
          <w:rFonts w:ascii="Times New Roman" w:hAnsi="Times New Roman" w:cs="Times New Roman"/>
          <w:sz w:val="24"/>
          <w:szCs w:val="24"/>
        </w:rPr>
        <w:t>О</w:t>
      </w:r>
      <w:r>
        <w:rPr>
          <w:rFonts w:ascii="Times New Roman" w:hAnsi="Times New Roman" w:cs="Times New Roman"/>
          <w:sz w:val="24"/>
          <w:szCs w:val="24"/>
        </w:rPr>
        <w:t> </w:t>
      </w:r>
      <w:r w:rsidRPr="00CC2F5B">
        <w:rPr>
          <w:rFonts w:ascii="Times New Roman" w:hAnsi="Times New Roman" w:cs="Times New Roman"/>
          <w:sz w:val="24"/>
          <w:szCs w:val="24"/>
        </w:rPr>
        <w:t>защите прав потребителей</w:t>
      </w:r>
      <w:r>
        <w:rPr>
          <w:rFonts w:ascii="Times New Roman" w:hAnsi="Times New Roman" w:cs="Times New Roman"/>
          <w:sz w:val="24"/>
          <w:szCs w:val="24"/>
        </w:rPr>
        <w:t>»</w:t>
      </w:r>
      <w:r w:rsidRPr="00CC2F5B">
        <w:rPr>
          <w:rFonts w:ascii="Times New Roman" w:hAnsi="Times New Roman" w:cs="Times New Roman"/>
          <w:sz w:val="24"/>
          <w:szCs w:val="24"/>
        </w:rPr>
        <w:t xml:space="preserve">, иными нормативными правовыми актами Российской Федерации, Чувашской Республики и муниципальными </w:t>
      </w:r>
      <w:r w:rsidRPr="002C3408">
        <w:rPr>
          <w:rFonts w:ascii="Times New Roman" w:hAnsi="Times New Roman" w:cs="Times New Roman"/>
          <w:sz w:val="24"/>
          <w:szCs w:val="24"/>
        </w:rPr>
        <w:t>правовыми актами</w:t>
      </w:r>
      <w:r>
        <w:rPr>
          <w:rFonts w:ascii="Times New Roman" w:hAnsi="Times New Roman" w:cs="Times New Roman"/>
          <w:sz w:val="24"/>
          <w:szCs w:val="24"/>
        </w:rPr>
        <w:t xml:space="preserve"> города Чебоксары</w:t>
      </w:r>
      <w:r w:rsidRPr="002C3408">
        <w:rPr>
          <w:rFonts w:ascii="Times New Roman" w:hAnsi="Times New Roman" w:cs="Times New Roman"/>
          <w:sz w:val="24"/>
          <w:szCs w:val="24"/>
        </w:rPr>
        <w:t>.</w:t>
      </w:r>
      <w:proofErr w:type="gramEnd"/>
    </w:p>
    <w:p w:rsidR="00DC2D2D" w:rsidRPr="002C3408" w:rsidRDefault="00DC2D2D" w:rsidP="00DC2D2D">
      <w:pPr>
        <w:pStyle w:val="ConsPlusNormal"/>
        <w:contextualSpacing/>
        <w:jc w:val="both"/>
        <w:rPr>
          <w:rFonts w:ascii="Times New Roman" w:hAnsi="Times New Roman" w:cs="Times New Roman"/>
          <w:sz w:val="24"/>
          <w:szCs w:val="24"/>
        </w:rPr>
      </w:pPr>
    </w:p>
    <w:p w:rsidR="00DC2D2D" w:rsidRPr="002C3408" w:rsidRDefault="00DC2D2D" w:rsidP="00DC2D2D">
      <w:pPr>
        <w:pStyle w:val="ConsPlusTitle"/>
        <w:contextualSpacing/>
        <w:jc w:val="center"/>
        <w:outlineLvl w:val="1"/>
        <w:rPr>
          <w:rFonts w:ascii="Times New Roman" w:hAnsi="Times New Roman" w:cs="Times New Roman"/>
          <w:sz w:val="24"/>
          <w:szCs w:val="24"/>
        </w:rPr>
      </w:pPr>
      <w:r w:rsidRPr="002C3408">
        <w:rPr>
          <w:rFonts w:ascii="Times New Roman" w:hAnsi="Times New Roman" w:cs="Times New Roman"/>
          <w:sz w:val="24"/>
          <w:szCs w:val="24"/>
        </w:rPr>
        <w:t xml:space="preserve">3. Организация проверки </w:t>
      </w:r>
      <w:r>
        <w:rPr>
          <w:rFonts w:ascii="Times New Roman" w:hAnsi="Times New Roman" w:cs="Times New Roman"/>
          <w:sz w:val="24"/>
          <w:szCs w:val="24"/>
        </w:rPr>
        <w:br/>
      </w:r>
      <w:r w:rsidRPr="002C3408">
        <w:rPr>
          <w:rFonts w:ascii="Times New Roman" w:hAnsi="Times New Roman" w:cs="Times New Roman"/>
          <w:sz w:val="24"/>
          <w:szCs w:val="24"/>
        </w:rPr>
        <w:t>в области торговой деятельности</w:t>
      </w:r>
      <w:r>
        <w:rPr>
          <w:rFonts w:ascii="Times New Roman" w:hAnsi="Times New Roman" w:cs="Times New Roman"/>
          <w:sz w:val="24"/>
          <w:szCs w:val="24"/>
        </w:rPr>
        <w:t xml:space="preserve"> </w:t>
      </w:r>
      <w:r w:rsidRPr="002C3408">
        <w:rPr>
          <w:rFonts w:ascii="Times New Roman" w:hAnsi="Times New Roman" w:cs="Times New Roman"/>
          <w:sz w:val="24"/>
          <w:szCs w:val="24"/>
        </w:rPr>
        <w:t>на территории города Чебоксары</w:t>
      </w:r>
    </w:p>
    <w:p w:rsidR="00DC2D2D" w:rsidRPr="002C3408" w:rsidRDefault="00DC2D2D" w:rsidP="00DC2D2D">
      <w:pPr>
        <w:pStyle w:val="ConsPlusNormal"/>
        <w:contextualSpacing/>
        <w:jc w:val="both"/>
        <w:rPr>
          <w:rFonts w:ascii="Times New Roman" w:hAnsi="Times New Roman" w:cs="Times New Roman"/>
          <w:sz w:val="24"/>
          <w:szCs w:val="24"/>
        </w:rPr>
      </w:pPr>
    </w:p>
    <w:p w:rsidR="00DC2D2D" w:rsidRPr="00C14836" w:rsidRDefault="00DC2D2D" w:rsidP="00DC2D2D">
      <w:pPr>
        <w:pStyle w:val="ConsPlusNormal"/>
        <w:ind w:firstLine="540"/>
        <w:contextualSpacing/>
        <w:jc w:val="both"/>
        <w:rPr>
          <w:rFonts w:ascii="Times New Roman" w:hAnsi="Times New Roman" w:cs="Times New Roman"/>
          <w:sz w:val="24"/>
          <w:szCs w:val="24"/>
        </w:rPr>
      </w:pPr>
      <w:r w:rsidRPr="00C14836">
        <w:rPr>
          <w:rFonts w:ascii="Times New Roman" w:hAnsi="Times New Roman" w:cs="Times New Roman"/>
          <w:sz w:val="24"/>
          <w:szCs w:val="24"/>
        </w:rPr>
        <w:t xml:space="preserve">3.1. Проверка в области торговой деятельности на территории города Чебоксары Чувашской Республики (далее </w:t>
      </w:r>
      <w:r w:rsidRPr="007E443F">
        <w:rPr>
          <w:rFonts w:ascii="Times New Roman" w:hAnsi="Times New Roman" w:cs="Times New Roman"/>
          <w:sz w:val="24"/>
          <w:szCs w:val="24"/>
        </w:rPr>
        <w:t>–</w:t>
      </w:r>
      <w:r w:rsidRPr="00C14836">
        <w:rPr>
          <w:rFonts w:ascii="Times New Roman" w:hAnsi="Times New Roman" w:cs="Times New Roman"/>
          <w:sz w:val="24"/>
          <w:szCs w:val="24"/>
        </w:rPr>
        <w:t xml:space="preserve"> проверка) проводится на основании распоряжения (приказа) органа муниципального контроля (далее – распоряжение органа муниципального контроля).</w:t>
      </w:r>
    </w:p>
    <w:p w:rsidR="00DC2D2D" w:rsidRPr="00456571" w:rsidRDefault="00DC2D2D" w:rsidP="00DC2D2D">
      <w:pPr>
        <w:pStyle w:val="ConsPlusNormal"/>
        <w:ind w:firstLine="540"/>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3.2. </w:t>
      </w:r>
      <w:r w:rsidRPr="00456571">
        <w:rPr>
          <w:rFonts w:ascii="Times New Roman" w:hAnsi="Times New Roman" w:cs="Times New Roman"/>
          <w:spacing w:val="-4"/>
          <w:sz w:val="24"/>
          <w:szCs w:val="24"/>
        </w:rPr>
        <w:t>Проверка может проводиться только должностным лицом органа муниципального контроля, указанным в распоряжении администрации города Чебоксары.</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3.3. В распоряжении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указываются:</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3.3.1</w:t>
      </w:r>
      <w:r>
        <w:rPr>
          <w:rFonts w:ascii="Times New Roman" w:hAnsi="Times New Roman" w:cs="Times New Roman"/>
          <w:sz w:val="24"/>
          <w:szCs w:val="24"/>
        </w:rPr>
        <w:t> </w:t>
      </w:r>
      <w:r w:rsidRPr="002C3408">
        <w:rPr>
          <w:rFonts w:ascii="Times New Roman" w:hAnsi="Times New Roman" w:cs="Times New Roman"/>
          <w:sz w:val="24"/>
          <w:szCs w:val="24"/>
        </w:rPr>
        <w:t>наименование органа муниципального контроля, а также вид (виды) муниципального контроля;</w:t>
      </w:r>
    </w:p>
    <w:p w:rsidR="00DC2D2D"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3.3.2</w:t>
      </w:r>
      <w:r>
        <w:rPr>
          <w:rFonts w:ascii="Times New Roman" w:hAnsi="Times New Roman" w:cs="Times New Roman"/>
          <w:sz w:val="24"/>
          <w:szCs w:val="24"/>
        </w:rPr>
        <w:t> </w:t>
      </w:r>
      <w:r w:rsidRPr="002C3408">
        <w:rPr>
          <w:rFonts w:ascii="Times New Roman" w:hAnsi="Times New Roman" w:cs="Times New Roman"/>
          <w:sz w:val="24"/>
          <w:szCs w:val="24"/>
        </w:rPr>
        <w:t xml:space="preserve">фамилии, имена, отчества (последнее </w:t>
      </w:r>
      <w:r w:rsidRPr="007E443F">
        <w:rPr>
          <w:rFonts w:ascii="Times New Roman" w:hAnsi="Times New Roman" w:cs="Times New Roman"/>
          <w:sz w:val="24"/>
          <w:szCs w:val="24"/>
        </w:rPr>
        <w:t>–</w:t>
      </w:r>
      <w:r w:rsidRPr="002C3408">
        <w:rPr>
          <w:rFonts w:ascii="Times New Roman" w:hAnsi="Times New Roman" w:cs="Times New Roman"/>
          <w:sz w:val="24"/>
          <w:szCs w:val="24"/>
        </w:rPr>
        <w:t xml:space="preserve"> при наличии),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3.3.3 наименование юридического лица или фамилия, имя, отчество (последнее </w:t>
      </w:r>
      <w:r w:rsidRPr="00B244AC">
        <w:rPr>
          <w:rFonts w:ascii="Times New Roman" w:hAnsi="Times New Roman" w:cs="Times New Roman"/>
          <w:sz w:val="24"/>
          <w:szCs w:val="24"/>
        </w:rPr>
        <w:t>–</w:t>
      </w:r>
      <w:r w:rsidRPr="002C3408">
        <w:rPr>
          <w:rFonts w:ascii="Times New Roman" w:hAnsi="Times New Roman" w:cs="Times New Roman"/>
          <w:sz w:val="24"/>
          <w:szCs w:val="24"/>
        </w:rPr>
        <w:t xml:space="preserve">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lastRenderedPageBreak/>
        <w:t>3.3.4 цели, задачи, предмет проверки и срок е</w:t>
      </w:r>
      <w:r>
        <w:rPr>
          <w:rFonts w:ascii="Times New Roman" w:hAnsi="Times New Roman" w:cs="Times New Roman"/>
          <w:sz w:val="24"/>
          <w:szCs w:val="24"/>
        </w:rPr>
        <w:t>ё</w:t>
      </w:r>
      <w:r w:rsidRPr="002C3408">
        <w:rPr>
          <w:rFonts w:ascii="Times New Roman" w:hAnsi="Times New Roman" w:cs="Times New Roman"/>
          <w:sz w:val="24"/>
          <w:szCs w:val="24"/>
        </w:rPr>
        <w:t xml:space="preserve"> проведения;</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3.3.5 правовые основания проведения проверки;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3.3.6 </w:t>
      </w:r>
      <w:r w:rsidRPr="002C3408">
        <w:rPr>
          <w:rFonts w:ascii="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2D2D" w:rsidRPr="002C3408" w:rsidRDefault="00DC2D2D" w:rsidP="00DC2D2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3.3.7 </w:t>
      </w:r>
      <w:r w:rsidRPr="002C3408">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3.3.8 </w:t>
      </w:r>
      <w:r w:rsidRPr="002C3408">
        <w:rPr>
          <w:rFonts w:ascii="Times New Roman" w:hAnsi="Times New Roman" w:cs="Times New Roman"/>
          <w:sz w:val="24"/>
          <w:szCs w:val="24"/>
        </w:rPr>
        <w:t>перечень административных регламентов по осуществлению муниципального контроля;</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3.3.9</w:t>
      </w:r>
      <w:r>
        <w:rPr>
          <w:rFonts w:ascii="Times New Roman" w:hAnsi="Times New Roman" w:cs="Times New Roman"/>
          <w:sz w:val="24"/>
          <w:szCs w:val="24"/>
        </w:rPr>
        <w:t> </w:t>
      </w:r>
      <w:r w:rsidRPr="002C3408">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2D2D"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3.3.10</w:t>
      </w:r>
      <w:r>
        <w:rPr>
          <w:rFonts w:ascii="Times New Roman" w:hAnsi="Times New Roman" w:cs="Times New Roman"/>
          <w:sz w:val="24"/>
          <w:szCs w:val="24"/>
        </w:rPr>
        <w:t> </w:t>
      </w:r>
      <w:r w:rsidRPr="002C3408">
        <w:rPr>
          <w:rFonts w:ascii="Times New Roman" w:hAnsi="Times New Roman" w:cs="Times New Roman"/>
          <w:sz w:val="24"/>
          <w:szCs w:val="24"/>
        </w:rPr>
        <w:t xml:space="preserve">даты начала </w:t>
      </w:r>
      <w:r>
        <w:rPr>
          <w:rFonts w:ascii="Times New Roman" w:hAnsi="Times New Roman" w:cs="Times New Roman"/>
          <w:sz w:val="24"/>
          <w:szCs w:val="24"/>
        </w:rPr>
        <w:t>и окончания проведения проверки;</w:t>
      </w:r>
    </w:p>
    <w:p w:rsidR="00DC2D2D" w:rsidRDefault="00DC2D2D" w:rsidP="00DC2D2D">
      <w:pPr>
        <w:pStyle w:val="ConsPlusNormal"/>
        <w:shd w:val="clear" w:color="auto" w:fill="FFFFFF" w:themeFill="background1"/>
        <w:ind w:firstLine="5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3.3.11 </w:t>
      </w:r>
      <w:r w:rsidRPr="007812EB">
        <w:rPr>
          <w:rFonts w:ascii="Times New Roman" w:hAnsi="Times New Roman" w:cs="Times New Roman"/>
          <w:spacing w:val="2"/>
          <w:sz w:val="24"/>
          <w:szCs w:val="24"/>
        </w:rPr>
        <w:t>иные сведения, если это предусмотрено типовой формой распоряжения или приказа руководителя органа муниципального контроля.</w:t>
      </w:r>
    </w:p>
    <w:p w:rsidR="00DC2D2D" w:rsidRPr="007E1060" w:rsidRDefault="00DC2D2D" w:rsidP="00DC2D2D">
      <w:pPr>
        <w:pStyle w:val="ConsPlusNormal"/>
        <w:ind w:firstLine="540"/>
        <w:contextualSpacing/>
        <w:jc w:val="both"/>
        <w:rPr>
          <w:rFonts w:ascii="Times New Roman" w:hAnsi="Times New Roman" w:cs="Times New Roman"/>
          <w:spacing w:val="2"/>
          <w:sz w:val="24"/>
          <w:szCs w:val="24"/>
        </w:rPr>
      </w:pPr>
      <w:r w:rsidRPr="007E1060">
        <w:rPr>
          <w:rFonts w:ascii="Times New Roman" w:hAnsi="Times New Roman" w:cs="Times New Roman"/>
          <w:spacing w:val="2"/>
          <w:sz w:val="24"/>
          <w:szCs w:val="24"/>
        </w:rPr>
        <w:t>3.4. Заверенные печатью копии распоряжения органа муниципального контроля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органа муниципального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3.6. Срок проведения документарной и (или) выездной проверки не может превышать двадцать рабочих дней.</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3.7.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3408">
        <w:rPr>
          <w:rFonts w:ascii="Times New Roman" w:hAnsi="Times New Roman" w:cs="Times New Roman"/>
          <w:sz w:val="24"/>
          <w:szCs w:val="24"/>
        </w:rPr>
        <w:t>микропредприятия</w:t>
      </w:r>
      <w:proofErr w:type="spellEnd"/>
      <w:r w:rsidRPr="002C3408">
        <w:rPr>
          <w:rFonts w:ascii="Times New Roman" w:hAnsi="Times New Roman" w:cs="Times New Roman"/>
          <w:sz w:val="24"/>
          <w:szCs w:val="24"/>
        </w:rPr>
        <w:t xml:space="preserve"> в год.</w:t>
      </w:r>
    </w:p>
    <w:p w:rsidR="00DC2D2D" w:rsidRPr="007E1060" w:rsidRDefault="00DC2D2D" w:rsidP="00DC2D2D">
      <w:pPr>
        <w:pStyle w:val="ConsPlusNormal"/>
        <w:ind w:firstLine="540"/>
        <w:contextualSpacing/>
        <w:jc w:val="both"/>
        <w:rPr>
          <w:rFonts w:ascii="Times New Roman" w:hAnsi="Times New Roman" w:cs="Times New Roman"/>
          <w:spacing w:val="2"/>
          <w:sz w:val="24"/>
          <w:szCs w:val="24"/>
        </w:rPr>
      </w:pPr>
      <w:r w:rsidRPr="007E1060">
        <w:rPr>
          <w:rFonts w:ascii="Times New Roman" w:hAnsi="Times New Roman" w:cs="Times New Roman"/>
          <w:spacing w:val="2"/>
          <w:sz w:val="24"/>
          <w:szCs w:val="24"/>
        </w:rPr>
        <w:t>3.7.1</w:t>
      </w:r>
      <w:r>
        <w:rPr>
          <w:rFonts w:ascii="Times New Roman" w:hAnsi="Times New Roman" w:cs="Times New Roman"/>
          <w:spacing w:val="2"/>
          <w:sz w:val="24"/>
          <w:szCs w:val="24"/>
        </w:rPr>
        <w:t>.</w:t>
      </w:r>
      <w:r w:rsidRPr="007E1060">
        <w:rPr>
          <w:rFonts w:ascii="Times New Roman" w:hAnsi="Times New Roman" w:cs="Times New Roman"/>
          <w:spacing w:val="2"/>
          <w:sz w:val="24"/>
          <w:szCs w:val="24"/>
        </w:rPr>
        <w:t xml:space="preserve"> При проведении проверки, указанной в </w:t>
      </w:r>
      <w:hyperlink w:anchor="P77" w:history="1">
        <w:r w:rsidRPr="007E1060">
          <w:rPr>
            <w:rFonts w:ascii="Times New Roman" w:hAnsi="Times New Roman" w:cs="Times New Roman"/>
            <w:spacing w:val="2"/>
            <w:sz w:val="24"/>
            <w:szCs w:val="24"/>
          </w:rPr>
          <w:t>пункте 3.6</w:t>
        </w:r>
      </w:hyperlink>
      <w:r w:rsidRPr="007E1060">
        <w:rPr>
          <w:rFonts w:ascii="Times New Roman" w:hAnsi="Times New Roman" w:cs="Times New Roman"/>
          <w:spacing w:val="2"/>
          <w:sz w:val="24"/>
          <w:szCs w:val="24"/>
        </w:rPr>
        <w:t xml:space="preserve"> настоящего Порядка,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решением </w:t>
      </w:r>
      <w:r w:rsidRPr="001B1E14">
        <w:rPr>
          <w:rFonts w:ascii="Times New Roman" w:hAnsi="Times New Roman" w:cs="Times New Roman"/>
          <w:spacing w:val="2"/>
          <w:sz w:val="24"/>
          <w:szCs w:val="24"/>
          <w:shd w:val="clear" w:color="auto" w:fill="FFFFFF" w:themeFill="background1"/>
        </w:rPr>
        <w:t>руководителя</w:t>
      </w:r>
      <w:r>
        <w:rPr>
          <w:rFonts w:ascii="Times New Roman" w:hAnsi="Times New Roman" w:cs="Times New Roman"/>
          <w:spacing w:val="2"/>
          <w:sz w:val="24"/>
          <w:szCs w:val="24"/>
        </w:rPr>
        <w:t xml:space="preserve"> </w:t>
      </w:r>
      <w:r w:rsidRPr="007E1060">
        <w:rPr>
          <w:rFonts w:ascii="Times New Roman" w:hAnsi="Times New Roman" w:cs="Times New Roman"/>
          <w:spacing w:val="2"/>
          <w:sz w:val="24"/>
          <w:szCs w:val="24"/>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2D2D" w:rsidRPr="00A76C94" w:rsidRDefault="00DC2D2D" w:rsidP="00DC2D2D">
      <w:pPr>
        <w:pStyle w:val="ConsPlusNormal"/>
        <w:ind w:firstLine="540"/>
        <w:contextualSpacing/>
        <w:jc w:val="both"/>
        <w:rPr>
          <w:rFonts w:ascii="Times New Roman" w:hAnsi="Times New Roman" w:cs="Times New Roman"/>
          <w:spacing w:val="2"/>
          <w:sz w:val="24"/>
          <w:szCs w:val="24"/>
        </w:rPr>
      </w:pPr>
      <w:r w:rsidRPr="00A76C94">
        <w:rPr>
          <w:rFonts w:ascii="Times New Roman" w:hAnsi="Times New Roman" w:cs="Times New Roman"/>
          <w:spacing w:val="2"/>
          <w:sz w:val="24"/>
          <w:szCs w:val="24"/>
        </w:rPr>
        <w:t xml:space="preserve">На период </w:t>
      </w:r>
      <w:proofErr w:type="gramStart"/>
      <w:r w:rsidRPr="00A76C94">
        <w:rPr>
          <w:rFonts w:ascii="Times New Roman" w:hAnsi="Times New Roman" w:cs="Times New Roman"/>
          <w:spacing w:val="2"/>
          <w:sz w:val="24"/>
          <w:szCs w:val="24"/>
        </w:rPr>
        <w:t>действия срока приостановления проведения проверки</w:t>
      </w:r>
      <w:proofErr w:type="gramEnd"/>
      <w:r w:rsidRPr="00A76C94">
        <w:rPr>
          <w:rFonts w:ascii="Times New Roman" w:hAnsi="Times New Roman" w:cs="Times New Roman"/>
          <w:spacing w:val="2"/>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2D2D" w:rsidRPr="002F2A12" w:rsidRDefault="00DC2D2D" w:rsidP="00DC2D2D">
      <w:pPr>
        <w:pStyle w:val="ConsPlusNormal"/>
        <w:spacing w:line="228" w:lineRule="auto"/>
        <w:ind w:firstLine="539"/>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 xml:space="preserve">3.8. </w:t>
      </w:r>
      <w:proofErr w:type="gramStart"/>
      <w:r w:rsidRPr="002F2A12">
        <w:rPr>
          <w:rFonts w:ascii="Times New Roman" w:hAnsi="Times New Roman" w:cs="Times New Roman"/>
          <w:spacing w:val="-6"/>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w:t>
      </w:r>
      <w:r>
        <w:rPr>
          <w:rFonts w:ascii="Times New Roman" w:hAnsi="Times New Roman" w:cs="Times New Roman"/>
          <w:spacing w:val="-6"/>
          <w:sz w:val="24"/>
          <w:szCs w:val="24"/>
        </w:rPr>
        <w:t xml:space="preserve"> </w:t>
      </w:r>
      <w:r w:rsidRPr="001B1E14">
        <w:rPr>
          <w:rFonts w:ascii="Times New Roman" w:hAnsi="Times New Roman" w:cs="Times New Roman"/>
          <w:spacing w:val="-6"/>
          <w:sz w:val="24"/>
          <w:szCs w:val="24"/>
          <w:shd w:val="clear" w:color="auto" w:fill="FFFFFF" w:themeFill="background1"/>
        </w:rPr>
        <w:t>или должностных лиц</w:t>
      </w:r>
      <w:r w:rsidRPr="002F2A12">
        <w:rPr>
          <w:rFonts w:ascii="Times New Roman" w:hAnsi="Times New Roman" w:cs="Times New Roman"/>
          <w:spacing w:val="-6"/>
          <w:sz w:val="24"/>
          <w:szCs w:val="24"/>
        </w:rPr>
        <w:t xml:space="preserve"> органа муниципального контроля, проводящего выездную плановую проверку, срок проведения выездной плановой проверки может быть продлён органом муниципального контроля, но не </w:t>
      </w:r>
      <w:r w:rsidRPr="002F2A12">
        <w:rPr>
          <w:rFonts w:ascii="Times New Roman" w:hAnsi="Times New Roman" w:cs="Times New Roman"/>
          <w:spacing w:val="-6"/>
          <w:sz w:val="24"/>
          <w:szCs w:val="24"/>
        </w:rPr>
        <w:lastRenderedPageBreak/>
        <w:t>более чем на двадцать рабочих дней, в отношении малых предприятий не более чем на</w:t>
      </w:r>
      <w:proofErr w:type="gramEnd"/>
      <w:r w:rsidRPr="002F2A12">
        <w:rPr>
          <w:rFonts w:ascii="Times New Roman" w:hAnsi="Times New Roman" w:cs="Times New Roman"/>
          <w:spacing w:val="-6"/>
          <w:sz w:val="24"/>
          <w:szCs w:val="24"/>
        </w:rPr>
        <w:t xml:space="preserve"> пятьдесят часов, </w:t>
      </w:r>
      <w:proofErr w:type="spellStart"/>
      <w:r w:rsidRPr="002F2A12">
        <w:rPr>
          <w:rFonts w:ascii="Times New Roman" w:hAnsi="Times New Roman" w:cs="Times New Roman"/>
          <w:spacing w:val="-6"/>
          <w:sz w:val="24"/>
          <w:szCs w:val="24"/>
        </w:rPr>
        <w:t>микропредприятий</w:t>
      </w:r>
      <w:proofErr w:type="spellEnd"/>
      <w:r w:rsidRPr="002F2A12">
        <w:rPr>
          <w:rFonts w:ascii="Times New Roman" w:hAnsi="Times New Roman" w:cs="Times New Roman"/>
          <w:spacing w:val="-6"/>
          <w:sz w:val="24"/>
          <w:szCs w:val="24"/>
        </w:rPr>
        <w:t xml:space="preserve"> не более чем на пятнадцать часов.</w:t>
      </w:r>
    </w:p>
    <w:p w:rsidR="00DC2D2D" w:rsidRPr="001E7944" w:rsidRDefault="00DC2D2D" w:rsidP="00DC2D2D">
      <w:pPr>
        <w:pStyle w:val="ConsPlusNormal"/>
        <w:spacing w:line="228" w:lineRule="auto"/>
        <w:ind w:firstLine="539"/>
        <w:contextualSpacing/>
        <w:jc w:val="both"/>
        <w:rPr>
          <w:rFonts w:ascii="Times New Roman" w:hAnsi="Times New Roman" w:cs="Times New Roman"/>
          <w:spacing w:val="-4"/>
          <w:sz w:val="24"/>
          <w:szCs w:val="24"/>
        </w:rPr>
      </w:pPr>
      <w:r w:rsidRPr="001E7944">
        <w:rPr>
          <w:rFonts w:ascii="Times New Roman" w:hAnsi="Times New Roman" w:cs="Times New Roman"/>
          <w:spacing w:val="-4"/>
          <w:sz w:val="24"/>
          <w:szCs w:val="24"/>
        </w:rPr>
        <w:t>3.9.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C2D2D" w:rsidRPr="002F2A12" w:rsidRDefault="00DC2D2D" w:rsidP="00DC2D2D">
      <w:pPr>
        <w:pStyle w:val="ConsPlusNormal"/>
        <w:spacing w:line="228" w:lineRule="auto"/>
        <w:contextualSpacing/>
        <w:jc w:val="both"/>
        <w:rPr>
          <w:rFonts w:ascii="Times New Roman" w:hAnsi="Times New Roman" w:cs="Times New Roman"/>
          <w:spacing w:val="-6"/>
          <w:sz w:val="24"/>
          <w:szCs w:val="24"/>
        </w:rPr>
      </w:pPr>
    </w:p>
    <w:p w:rsidR="00DC2D2D" w:rsidRPr="002F2A12" w:rsidRDefault="00DC2D2D" w:rsidP="00DC2D2D">
      <w:pPr>
        <w:pStyle w:val="ConsPlusTitle"/>
        <w:spacing w:line="228" w:lineRule="auto"/>
        <w:contextualSpacing/>
        <w:jc w:val="center"/>
        <w:outlineLvl w:val="1"/>
        <w:rPr>
          <w:rFonts w:ascii="Times New Roman" w:hAnsi="Times New Roman" w:cs="Times New Roman"/>
          <w:spacing w:val="-6"/>
          <w:sz w:val="24"/>
          <w:szCs w:val="24"/>
        </w:rPr>
      </w:pPr>
      <w:r w:rsidRPr="002F2A12">
        <w:rPr>
          <w:rFonts w:ascii="Times New Roman" w:hAnsi="Times New Roman" w:cs="Times New Roman"/>
          <w:spacing w:val="-6"/>
          <w:sz w:val="24"/>
          <w:szCs w:val="24"/>
        </w:rPr>
        <w:t xml:space="preserve">4. Порядок проведения плановой проверки </w:t>
      </w:r>
      <w:r w:rsidRPr="002F2A12">
        <w:rPr>
          <w:rFonts w:ascii="Times New Roman" w:hAnsi="Times New Roman" w:cs="Times New Roman"/>
          <w:spacing w:val="-6"/>
          <w:sz w:val="24"/>
          <w:szCs w:val="24"/>
        </w:rPr>
        <w:br/>
        <w:t>в области торговой деятельности на территории города Чебоксары</w:t>
      </w:r>
    </w:p>
    <w:p w:rsidR="00DC2D2D" w:rsidRPr="002F2A12" w:rsidRDefault="00DC2D2D" w:rsidP="00DC2D2D">
      <w:pPr>
        <w:pStyle w:val="ConsPlusNormal"/>
        <w:spacing w:line="228" w:lineRule="auto"/>
        <w:contextualSpacing/>
        <w:jc w:val="both"/>
        <w:rPr>
          <w:rFonts w:ascii="Times New Roman" w:hAnsi="Times New Roman" w:cs="Times New Roman"/>
          <w:spacing w:val="-6"/>
          <w:sz w:val="24"/>
          <w:szCs w:val="24"/>
        </w:rPr>
      </w:pPr>
    </w:p>
    <w:p w:rsidR="00DC2D2D" w:rsidRPr="002F2A12"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4.1. Плановая проверка проводится в форме документарной проверки и (или) выездной проверки.</w:t>
      </w:r>
    </w:p>
    <w:p w:rsidR="00DC2D2D" w:rsidRPr="002F2A12"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 xml:space="preserve">4.2. Плановые проверки проводятся не чаще чем один раз в три года, если иное не предусмотрено </w:t>
      </w:r>
      <w:hyperlink r:id="rId25" w:history="1">
        <w:r w:rsidRPr="002F2A12">
          <w:rPr>
            <w:rFonts w:ascii="Times New Roman" w:hAnsi="Times New Roman" w:cs="Times New Roman"/>
            <w:spacing w:val="-6"/>
            <w:sz w:val="24"/>
            <w:szCs w:val="24"/>
          </w:rPr>
          <w:t>частями 9</w:t>
        </w:r>
      </w:hyperlink>
      <w:r w:rsidRPr="002F2A12">
        <w:rPr>
          <w:rFonts w:ascii="Times New Roman" w:hAnsi="Times New Roman" w:cs="Times New Roman"/>
          <w:spacing w:val="-6"/>
          <w:sz w:val="24"/>
          <w:szCs w:val="24"/>
        </w:rPr>
        <w:t xml:space="preserve"> и </w:t>
      </w:r>
      <w:hyperlink r:id="rId26" w:history="1">
        <w:r w:rsidRPr="002F2A12">
          <w:rPr>
            <w:rFonts w:ascii="Times New Roman" w:hAnsi="Times New Roman" w:cs="Times New Roman"/>
            <w:spacing w:val="-6"/>
            <w:sz w:val="24"/>
            <w:szCs w:val="24"/>
          </w:rPr>
          <w:t>9.3 статьи 9</w:t>
        </w:r>
      </w:hyperlink>
      <w:r w:rsidRPr="002F2A12">
        <w:rPr>
          <w:rFonts w:ascii="Times New Roman" w:hAnsi="Times New Roman" w:cs="Times New Roman"/>
          <w:spacing w:val="-6"/>
          <w:sz w:val="24"/>
          <w:szCs w:val="24"/>
        </w:rPr>
        <w:t xml:space="preserve"> Федерального закона от 26.12.2008 № 294</w:t>
      </w:r>
      <w:r w:rsidRPr="007E443F">
        <w:rPr>
          <w:rFonts w:ascii="Times New Roman" w:hAnsi="Times New Roman" w:cs="Times New Roman"/>
          <w:spacing w:val="-6"/>
          <w:sz w:val="24"/>
          <w:szCs w:val="24"/>
        </w:rPr>
        <w:t>–</w:t>
      </w:r>
      <w:r w:rsidRPr="002F2A12">
        <w:rPr>
          <w:rFonts w:ascii="Times New Roman" w:hAnsi="Times New Roman" w:cs="Times New Roman"/>
          <w:spacing w:val="-6"/>
          <w:sz w:val="24"/>
          <w:szCs w:val="24"/>
        </w:rPr>
        <w:t>ФЗ.</w:t>
      </w:r>
    </w:p>
    <w:p w:rsidR="00DC2D2D" w:rsidRPr="002F2A12"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4.3. Плановые проверки проводятся на основании ежегодных планов, разрабатываемых органом муниципального контроля и утверждаемых главой администрации города Чебоксары.</w:t>
      </w:r>
    </w:p>
    <w:p w:rsidR="00DC2D2D" w:rsidRPr="002F2A12"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 xml:space="preserve">4.4. Утверждённый </w:t>
      </w:r>
      <w:r w:rsidRPr="001B1E14">
        <w:rPr>
          <w:rFonts w:ascii="Times New Roman" w:hAnsi="Times New Roman" w:cs="Times New Roman"/>
          <w:spacing w:val="-6"/>
          <w:sz w:val="24"/>
          <w:szCs w:val="24"/>
          <w:shd w:val="clear" w:color="auto" w:fill="FFFFFF" w:themeFill="background1"/>
        </w:rPr>
        <w:t>главой</w:t>
      </w:r>
      <w:r>
        <w:rPr>
          <w:rFonts w:ascii="Times New Roman" w:hAnsi="Times New Roman" w:cs="Times New Roman"/>
          <w:spacing w:val="-6"/>
          <w:sz w:val="24"/>
          <w:szCs w:val="24"/>
        </w:rPr>
        <w:t xml:space="preserve"> </w:t>
      </w:r>
      <w:r w:rsidRPr="002F2A12">
        <w:rPr>
          <w:rFonts w:ascii="Times New Roman" w:hAnsi="Times New Roman" w:cs="Times New Roman"/>
          <w:spacing w:val="-6"/>
          <w:sz w:val="24"/>
          <w:szCs w:val="24"/>
        </w:rPr>
        <w:t>администраци</w:t>
      </w:r>
      <w:r>
        <w:rPr>
          <w:rFonts w:ascii="Times New Roman" w:hAnsi="Times New Roman" w:cs="Times New Roman"/>
          <w:spacing w:val="-6"/>
          <w:sz w:val="24"/>
          <w:szCs w:val="24"/>
        </w:rPr>
        <w:t>и</w:t>
      </w:r>
      <w:r w:rsidRPr="002F2A12">
        <w:rPr>
          <w:rFonts w:ascii="Times New Roman" w:hAnsi="Times New Roman" w:cs="Times New Roman"/>
          <w:spacing w:val="-6"/>
          <w:sz w:val="24"/>
          <w:szCs w:val="24"/>
        </w:rPr>
        <w:t xml:space="preserve"> города Чебоксары ежегодный план проведения плановых проверок направляется в органы прокуратуры Чувашской Республики, доводится до сведения заинтересованных лиц посредством его размещения на официальном сайте администрации города Чебоксары в информационно-телекоммуникационной сети «Интернет» (далее</w:t>
      </w:r>
      <w:r>
        <w:rPr>
          <w:rFonts w:ascii="Times New Roman" w:hAnsi="Times New Roman" w:cs="Times New Roman"/>
          <w:spacing w:val="-6"/>
          <w:sz w:val="24"/>
          <w:szCs w:val="24"/>
        </w:rPr>
        <w:t xml:space="preserve"> </w:t>
      </w:r>
      <w:r w:rsidRPr="00B244AC">
        <w:rPr>
          <w:rFonts w:ascii="Times New Roman" w:hAnsi="Times New Roman" w:cs="Times New Roman"/>
          <w:spacing w:val="-6"/>
          <w:sz w:val="24"/>
          <w:szCs w:val="24"/>
        </w:rPr>
        <w:t>–</w:t>
      </w:r>
      <w:r w:rsidRPr="002F2A12">
        <w:rPr>
          <w:rFonts w:ascii="Times New Roman" w:hAnsi="Times New Roman" w:cs="Times New Roman"/>
          <w:spacing w:val="-6"/>
          <w:sz w:val="24"/>
          <w:szCs w:val="24"/>
        </w:rPr>
        <w:t xml:space="preserve"> сети «Интернет») либо иным доступным способом.</w:t>
      </w:r>
    </w:p>
    <w:p w:rsidR="00DC2D2D" w:rsidRPr="002F2A12"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4.5. В срок до 1 сентября года, предшествующего году проведения плановых проверок, администрация города Чебоксары направляет проекты ежегодных планов проведения плановых проверок в органы прокуратуры Чувашской Республики.</w:t>
      </w:r>
    </w:p>
    <w:p w:rsidR="00DC2D2D" w:rsidRPr="002F2A12"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4.6. Администрация города Чебоксары рассматривает предложения органов прокуратуры Чувашской Республики и по итогам их рассмотрения направляет в её адрес в срок до 1 ноября года, предшествующего году проведения плановых проверок, утверждённые ежегодные планы проведения плановых проверок.</w:t>
      </w:r>
    </w:p>
    <w:p w:rsidR="00DC2D2D"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4.7. </w:t>
      </w:r>
      <w:proofErr w:type="gramStart"/>
      <w:r w:rsidRPr="002F2A12">
        <w:rPr>
          <w:rFonts w:ascii="Times New Roman" w:hAnsi="Times New Roman" w:cs="Times New Roman"/>
          <w:spacing w:val="-6"/>
          <w:sz w:val="24"/>
          <w:szCs w:val="24"/>
        </w:rPr>
        <w:t>О проведении плановой проверки юридическое лицо, индивидуальный предприниматель уведомляются должностным лицом органа муниципального контроля не позднее, чем за три рабочих дня до начала её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2F2A12">
        <w:rPr>
          <w:rFonts w:ascii="Times New Roman" w:hAnsi="Times New Roman" w:cs="Times New Roman"/>
          <w:spacing w:val="-6"/>
          <w:sz w:val="24"/>
          <w:szCs w:val="24"/>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 или иным доступным способом.</w:t>
      </w:r>
    </w:p>
    <w:p w:rsidR="00DC2D2D" w:rsidRPr="00684774" w:rsidRDefault="00DC2D2D" w:rsidP="00DC2D2D">
      <w:pPr>
        <w:pStyle w:val="ConsPlusNormal"/>
        <w:shd w:val="clear" w:color="auto" w:fill="FFFFFF" w:themeFill="background1"/>
        <w:spacing w:line="228" w:lineRule="auto"/>
        <w:ind w:firstLine="540"/>
        <w:contextualSpacing/>
        <w:jc w:val="both"/>
        <w:rPr>
          <w:rFonts w:ascii="Times New Roman" w:hAnsi="Times New Roman" w:cs="Times New Roman"/>
          <w:spacing w:val="-6"/>
          <w:sz w:val="24"/>
          <w:szCs w:val="24"/>
        </w:rPr>
      </w:pPr>
      <w:proofErr w:type="gramStart"/>
      <w:r w:rsidRPr="00684774">
        <w:rPr>
          <w:rFonts w:ascii="Times New Roman" w:hAnsi="Times New Roman" w:cs="Times New Roman"/>
          <w:spacing w:val="-6"/>
          <w:sz w:val="24"/>
          <w:szCs w:val="24"/>
        </w:rPr>
        <w:t>Плановые проверки в отношении юридических лиц, индивидуальных предпринимателей, отнесенных в соответствии со статьей 4 Федерального закона от 24.07.2007 № 209</w:t>
      </w:r>
      <w:r w:rsidRPr="007E443F">
        <w:rPr>
          <w:rFonts w:ascii="Times New Roman" w:hAnsi="Times New Roman" w:cs="Times New Roman"/>
          <w:spacing w:val="-6"/>
          <w:sz w:val="24"/>
          <w:szCs w:val="24"/>
        </w:rPr>
        <w:t>–</w:t>
      </w:r>
      <w:r w:rsidRPr="00684774">
        <w:rPr>
          <w:rFonts w:ascii="Times New Roman" w:hAnsi="Times New Roman" w:cs="Times New Roman"/>
          <w:spacing w:val="-6"/>
          <w:sz w:val="24"/>
          <w:szCs w:val="24"/>
        </w:rPr>
        <w:t xml:space="preserve">ФЗ «О развитии малого и среднего предпринимательства в Российской Федерации» (далее </w:t>
      </w:r>
      <w:r w:rsidRPr="00B244AC">
        <w:rPr>
          <w:rFonts w:ascii="Times New Roman" w:hAnsi="Times New Roman" w:cs="Times New Roman"/>
          <w:spacing w:val="-6"/>
          <w:sz w:val="24"/>
          <w:szCs w:val="24"/>
        </w:rPr>
        <w:t>–</w:t>
      </w:r>
      <w:r w:rsidRPr="00684774">
        <w:rPr>
          <w:rFonts w:ascii="Times New Roman" w:hAnsi="Times New Roman" w:cs="Times New Roman"/>
          <w:spacing w:val="-6"/>
          <w:sz w:val="24"/>
          <w:szCs w:val="24"/>
        </w:rPr>
        <w:t xml:space="preserve"> Федеральный закон от 24.07.2007 № 209</w:t>
      </w:r>
      <w:r w:rsidRPr="007E443F">
        <w:rPr>
          <w:rFonts w:ascii="Times New Roman" w:hAnsi="Times New Roman" w:cs="Times New Roman"/>
          <w:spacing w:val="-6"/>
          <w:sz w:val="24"/>
          <w:szCs w:val="24"/>
        </w:rPr>
        <w:t>–</w:t>
      </w:r>
      <w:r w:rsidRPr="00684774">
        <w:rPr>
          <w:rFonts w:ascii="Times New Roman" w:hAnsi="Times New Roman" w:cs="Times New Roman"/>
          <w:spacing w:val="-6"/>
          <w:sz w:val="24"/>
          <w:szCs w:val="24"/>
        </w:rPr>
        <w:t>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w:t>
      </w:r>
      <w:proofErr w:type="gramEnd"/>
      <w:r w:rsidRPr="00684774">
        <w:rPr>
          <w:rFonts w:ascii="Times New Roman" w:hAnsi="Times New Roman" w:cs="Times New Roman"/>
          <w:spacing w:val="-6"/>
          <w:sz w:val="24"/>
          <w:szCs w:val="24"/>
        </w:rPr>
        <w:t xml:space="preserve"> </w:t>
      </w:r>
      <w:proofErr w:type="gramStart"/>
      <w:r w:rsidRPr="00684774">
        <w:rPr>
          <w:rFonts w:ascii="Times New Roman" w:hAnsi="Times New Roman" w:cs="Times New Roman"/>
          <w:spacing w:val="-6"/>
          <w:sz w:val="24"/>
          <w:szCs w:val="24"/>
        </w:rPr>
        <w:t>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w:t>
      </w:r>
      <w:proofErr w:type="gramEnd"/>
      <w:r w:rsidRPr="00684774">
        <w:rPr>
          <w:rFonts w:ascii="Times New Roman" w:hAnsi="Times New Roman" w:cs="Times New Roman"/>
          <w:spacing w:val="-6"/>
          <w:sz w:val="24"/>
          <w:szCs w:val="24"/>
        </w:rPr>
        <w:t xml:space="preserve"> либо принято решение о </w:t>
      </w:r>
      <w:r w:rsidRPr="00684774">
        <w:rPr>
          <w:rFonts w:ascii="Times New Roman" w:hAnsi="Times New Roman" w:cs="Times New Roman"/>
          <w:spacing w:val="-6"/>
          <w:sz w:val="24"/>
          <w:szCs w:val="24"/>
        </w:rPr>
        <w:lastRenderedPageBreak/>
        <w:t>приостановлении и (или) аннулировании лицензии, выданной в соответствии с Федеральным законом от 04.05.2011 № 99</w:t>
      </w:r>
      <w:r w:rsidRPr="007E443F">
        <w:rPr>
          <w:rFonts w:ascii="Times New Roman" w:hAnsi="Times New Roman" w:cs="Times New Roman"/>
          <w:spacing w:val="-6"/>
          <w:sz w:val="24"/>
          <w:szCs w:val="24"/>
        </w:rPr>
        <w:t>–</w:t>
      </w:r>
      <w:r w:rsidRPr="00684774">
        <w:rPr>
          <w:rFonts w:ascii="Times New Roman" w:hAnsi="Times New Roman" w:cs="Times New Roman"/>
          <w:spacing w:val="-6"/>
          <w:sz w:val="24"/>
          <w:szCs w:val="24"/>
        </w:rPr>
        <w:t xml:space="preserve">ФЗ «О лицензировании отдельных видов деятельности», и </w:t>
      </w:r>
      <w:proofErr w:type="gramStart"/>
      <w:r w:rsidRPr="00684774">
        <w:rPr>
          <w:rFonts w:ascii="Times New Roman" w:hAnsi="Times New Roman" w:cs="Times New Roman"/>
          <w:spacing w:val="-6"/>
          <w:sz w:val="24"/>
          <w:szCs w:val="24"/>
        </w:rPr>
        <w:t>с даты окончания</w:t>
      </w:r>
      <w:proofErr w:type="gramEnd"/>
      <w:r w:rsidRPr="00684774">
        <w:rPr>
          <w:rFonts w:ascii="Times New Roman" w:hAnsi="Times New Roman" w:cs="Times New Roman"/>
          <w:spacing w:val="-6"/>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26.12.2008 № 294</w:t>
      </w:r>
      <w:r w:rsidRPr="007E443F">
        <w:rPr>
          <w:rFonts w:ascii="Times New Roman" w:hAnsi="Times New Roman" w:cs="Times New Roman"/>
          <w:spacing w:val="-6"/>
          <w:sz w:val="24"/>
          <w:szCs w:val="24"/>
        </w:rPr>
        <w:t>–</w:t>
      </w:r>
      <w:r w:rsidRPr="00684774">
        <w:rPr>
          <w:rFonts w:ascii="Times New Roman" w:hAnsi="Times New Roman" w:cs="Times New Roman"/>
          <w:spacing w:val="-6"/>
          <w:sz w:val="24"/>
          <w:szCs w:val="24"/>
        </w:rPr>
        <w:t>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C2D2D" w:rsidRDefault="00DC2D2D" w:rsidP="00DC2D2D">
      <w:pPr>
        <w:pStyle w:val="ConsPlusNormal"/>
        <w:shd w:val="clear" w:color="auto" w:fill="FFFFFF" w:themeFill="background1"/>
        <w:spacing w:line="228" w:lineRule="auto"/>
        <w:ind w:firstLine="540"/>
        <w:contextualSpacing/>
        <w:jc w:val="both"/>
        <w:rPr>
          <w:rFonts w:ascii="Times New Roman" w:hAnsi="Times New Roman" w:cs="Times New Roman"/>
          <w:spacing w:val="-6"/>
          <w:sz w:val="24"/>
          <w:szCs w:val="24"/>
        </w:rPr>
      </w:pPr>
      <w:proofErr w:type="gramStart"/>
      <w:r w:rsidRPr="00684774">
        <w:rPr>
          <w:rFonts w:ascii="Times New Roman" w:hAnsi="Times New Roman" w:cs="Times New Roman"/>
          <w:spacing w:val="-6"/>
          <w:sz w:val="24"/>
          <w:szCs w:val="24"/>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24.07.2007 № 209</w:t>
      </w:r>
      <w:r w:rsidRPr="007E443F">
        <w:rPr>
          <w:rFonts w:ascii="Times New Roman" w:hAnsi="Times New Roman" w:cs="Times New Roman"/>
          <w:spacing w:val="-6"/>
          <w:sz w:val="24"/>
          <w:szCs w:val="24"/>
        </w:rPr>
        <w:t>–</w:t>
      </w:r>
      <w:r w:rsidRPr="00684774">
        <w:rPr>
          <w:rFonts w:ascii="Times New Roman" w:hAnsi="Times New Roman" w:cs="Times New Roman"/>
          <w:spacing w:val="-6"/>
          <w:sz w:val="24"/>
          <w:szCs w:val="24"/>
        </w:rPr>
        <w:t>ФЗ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w:t>
      </w:r>
      <w:proofErr w:type="gramEnd"/>
      <w:r w:rsidRPr="00684774">
        <w:rPr>
          <w:rFonts w:ascii="Times New Roman" w:hAnsi="Times New Roman" w:cs="Times New Roman"/>
          <w:spacing w:val="-6"/>
          <w:sz w:val="24"/>
          <w:szCs w:val="24"/>
        </w:rPr>
        <w:t xml:space="preserve">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C2D2D" w:rsidRPr="002F2A12"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 xml:space="preserve">4.8. </w:t>
      </w:r>
      <w:proofErr w:type="gramStart"/>
      <w:r w:rsidRPr="002F2A12">
        <w:rPr>
          <w:rFonts w:ascii="Times New Roman" w:hAnsi="Times New Roman" w:cs="Times New Roman"/>
          <w:spacing w:val="-6"/>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города Чебоксары, исполнением предписаний и постановлений</w:t>
      </w:r>
      <w:r w:rsidRPr="002F2A12">
        <w:rPr>
          <w:spacing w:val="-6"/>
        </w:rPr>
        <w:t xml:space="preserve"> </w:t>
      </w:r>
      <w:r w:rsidRPr="002F2A12">
        <w:rPr>
          <w:rFonts w:ascii="Times New Roman" w:hAnsi="Times New Roman" w:cs="Times New Roman"/>
          <w:spacing w:val="-6"/>
          <w:sz w:val="24"/>
          <w:szCs w:val="24"/>
        </w:rPr>
        <w:t>органа муниципального контроля.</w:t>
      </w:r>
      <w:proofErr w:type="gramEnd"/>
    </w:p>
    <w:p w:rsidR="00DC2D2D" w:rsidRPr="002F2A12"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2F2A12">
        <w:rPr>
          <w:rFonts w:ascii="Times New Roman" w:hAnsi="Times New Roman" w:cs="Times New Roman"/>
          <w:spacing w:val="-6"/>
          <w:sz w:val="24"/>
          <w:szCs w:val="24"/>
        </w:rPr>
        <w:t xml:space="preserve">Документарная проверка проводится по месту нахождения органа муниципального контроля, расположенного по адресу: 428000, Чувашская Республика, г. Чебоксары, ул. </w:t>
      </w:r>
      <w:proofErr w:type="spellStart"/>
      <w:r w:rsidRPr="002F2A12">
        <w:rPr>
          <w:rFonts w:ascii="Times New Roman" w:hAnsi="Times New Roman" w:cs="Times New Roman"/>
          <w:spacing w:val="-6"/>
          <w:sz w:val="24"/>
          <w:szCs w:val="24"/>
        </w:rPr>
        <w:t>К.Маркса</w:t>
      </w:r>
      <w:proofErr w:type="spellEnd"/>
      <w:r w:rsidRPr="002F2A12">
        <w:rPr>
          <w:rFonts w:ascii="Times New Roman" w:hAnsi="Times New Roman" w:cs="Times New Roman"/>
          <w:spacing w:val="-6"/>
          <w:sz w:val="24"/>
          <w:szCs w:val="24"/>
        </w:rPr>
        <w:t>, д. 36.</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В случае</w:t>
      </w:r>
      <w:proofErr w:type="gramStart"/>
      <w:r w:rsidRPr="002C3408">
        <w:rPr>
          <w:rFonts w:ascii="Times New Roman" w:hAnsi="Times New Roman" w:cs="Times New Roman"/>
          <w:sz w:val="24"/>
          <w:szCs w:val="24"/>
        </w:rPr>
        <w:t>,</w:t>
      </w:r>
      <w:proofErr w:type="gramEnd"/>
      <w:r w:rsidRPr="002C3408">
        <w:rPr>
          <w:rFonts w:ascii="Times New Roman" w:hAnsi="Times New Roman" w:cs="Times New Roman"/>
          <w:sz w:val="24"/>
          <w:szCs w:val="24"/>
        </w:rPr>
        <w:t xml:space="preserve"> если достоверность сведений, содержащихся в документах, имеющихся в распоряжении должностного лица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города Чебоксары, </w:t>
      </w:r>
      <w:r w:rsidRPr="001B1E14">
        <w:rPr>
          <w:rFonts w:ascii="Times New Roman" w:hAnsi="Times New Roman" w:cs="Times New Roman"/>
          <w:sz w:val="24"/>
          <w:szCs w:val="24"/>
          <w:shd w:val="clear" w:color="auto" w:fill="FFFFFF" w:themeFill="background1"/>
        </w:rPr>
        <w:t>руководитель</w:t>
      </w:r>
      <w:r>
        <w:rPr>
          <w:rFonts w:ascii="Times New Roman" w:hAnsi="Times New Roman" w:cs="Times New Roman"/>
          <w:sz w:val="24"/>
          <w:szCs w:val="24"/>
        </w:rPr>
        <w:t xml:space="preserve"> </w:t>
      </w:r>
      <w:r w:rsidRPr="002C3408">
        <w:rPr>
          <w:rFonts w:ascii="Times New Roman" w:hAnsi="Times New Roman" w:cs="Times New Roman"/>
          <w:sz w:val="24"/>
          <w:szCs w:val="24"/>
        </w:rPr>
        <w:t>орган</w:t>
      </w:r>
      <w:r>
        <w:rPr>
          <w:rFonts w:ascii="Times New Roman" w:hAnsi="Times New Roman" w:cs="Times New Roman"/>
          <w:sz w:val="24"/>
          <w:szCs w:val="24"/>
        </w:rPr>
        <w:t>а</w:t>
      </w:r>
      <w:r w:rsidRPr="002C3408">
        <w:rPr>
          <w:rFonts w:ascii="Times New Roman" w:hAnsi="Times New Roman" w:cs="Times New Roman"/>
          <w:sz w:val="24"/>
          <w:szCs w:val="24"/>
        </w:rPr>
        <w:t xml:space="preserve">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Pr="001B1E14">
        <w:rPr>
          <w:rFonts w:ascii="Times New Roman" w:hAnsi="Times New Roman" w:cs="Times New Roman"/>
          <w:sz w:val="24"/>
          <w:szCs w:val="24"/>
          <w:shd w:val="clear" w:color="auto" w:fill="FFFFFF" w:themeFill="background1"/>
        </w:rPr>
        <w:t>руководителя</w:t>
      </w:r>
      <w:r>
        <w:rPr>
          <w:rFonts w:ascii="Times New Roman" w:hAnsi="Times New Roman" w:cs="Times New Roman"/>
          <w:sz w:val="24"/>
          <w:szCs w:val="24"/>
        </w:rPr>
        <w:t xml:space="preserve"> органа муниципального контроля</w:t>
      </w:r>
      <w:r w:rsidRPr="002C3408">
        <w:rPr>
          <w:rFonts w:ascii="Times New Roman" w:hAnsi="Times New Roman" w:cs="Times New Roman"/>
          <w:sz w:val="24"/>
          <w:szCs w:val="24"/>
        </w:rPr>
        <w:t xml:space="preserve"> о проведении плановой документарной проверки.</w:t>
      </w:r>
      <w:r>
        <w:rPr>
          <w:rFonts w:ascii="Times New Roman" w:hAnsi="Times New Roman" w:cs="Times New Roman"/>
          <w:sz w:val="24"/>
          <w:szCs w:val="24"/>
        </w:rPr>
        <w:t xml:space="preserve"> </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В случае</w:t>
      </w:r>
      <w:proofErr w:type="gramStart"/>
      <w:r w:rsidRPr="002C3408">
        <w:rPr>
          <w:rFonts w:ascii="Times New Roman" w:hAnsi="Times New Roman" w:cs="Times New Roman"/>
          <w:sz w:val="24"/>
          <w:szCs w:val="24"/>
        </w:rPr>
        <w:t>,</w:t>
      </w:r>
      <w:proofErr w:type="gramEnd"/>
      <w:r w:rsidRPr="002C3408">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в документах и (или) полученным в ходе осуществления </w:t>
      </w:r>
      <w:r>
        <w:rPr>
          <w:rFonts w:ascii="Times New Roman" w:hAnsi="Times New Roman" w:cs="Times New Roman"/>
          <w:sz w:val="24"/>
          <w:szCs w:val="24"/>
        </w:rPr>
        <w:t xml:space="preserve"> </w:t>
      </w:r>
      <w:r w:rsidRPr="002C3408">
        <w:rPr>
          <w:rFonts w:ascii="Times New Roman" w:hAnsi="Times New Roman" w:cs="Times New Roman"/>
          <w:sz w:val="24"/>
          <w:szCs w:val="24"/>
        </w:rPr>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2D2D"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должностное лицо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sidRPr="001B1E14">
        <w:rPr>
          <w:rFonts w:ascii="Times New Roman" w:hAnsi="Times New Roman" w:cs="Times New Roman"/>
          <w:sz w:val="24"/>
          <w:szCs w:val="24"/>
          <w:shd w:val="clear" w:color="auto" w:fill="FFFFFF" w:themeFill="background1"/>
        </w:rPr>
        <w:t>должностные лица органа муниципального контроля вправе провести выездную проверку.</w:t>
      </w:r>
    </w:p>
    <w:p w:rsidR="00DC2D2D" w:rsidRDefault="00DC2D2D" w:rsidP="00DC2D2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Орган муниципального контроля</w:t>
      </w:r>
      <w:r w:rsidRPr="002C3408">
        <w:rPr>
          <w:rFonts w:ascii="Times New Roman" w:hAnsi="Times New Roman" w:cs="Times New Roman"/>
          <w:sz w:val="24"/>
          <w:szCs w:val="24"/>
        </w:rPr>
        <w:t xml:space="preserve"> не вправе требовать от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rsidR="00DC2D2D" w:rsidRDefault="00DC2D2D" w:rsidP="00DC2D2D">
      <w:pPr>
        <w:pStyle w:val="ConsPlusNormal"/>
        <w:shd w:val="clear" w:color="auto" w:fill="FFFFFF" w:themeFill="background1"/>
        <w:ind w:firstLine="540"/>
        <w:contextualSpacing/>
        <w:jc w:val="both"/>
        <w:rPr>
          <w:rFonts w:ascii="Times New Roman" w:hAnsi="Times New Roman" w:cs="Times New Roman"/>
          <w:sz w:val="24"/>
          <w:szCs w:val="24"/>
        </w:rPr>
      </w:pPr>
      <w:r w:rsidRPr="00E9694E">
        <w:rPr>
          <w:rFonts w:ascii="Times New Roman" w:hAnsi="Times New Roman" w:cs="Times New Roman"/>
          <w:sz w:val="24"/>
          <w:szCs w:val="24"/>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4.9. </w:t>
      </w:r>
      <w:proofErr w:type="gramStart"/>
      <w:r w:rsidRPr="002C3408">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rFonts w:ascii="Times New Roman" w:hAnsi="Times New Roman" w:cs="Times New Roman"/>
          <w:sz w:val="24"/>
          <w:szCs w:val="24"/>
        </w:rPr>
        <w:t xml:space="preserve"> города Чебоксары</w:t>
      </w:r>
      <w:r w:rsidRPr="002C3408">
        <w:rPr>
          <w:rFonts w:ascii="Times New Roman" w:hAnsi="Times New Roman" w:cs="Times New Roman"/>
          <w:sz w:val="24"/>
          <w:szCs w:val="24"/>
        </w:rPr>
        <w:t>.</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4.10.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4.11. Выездная проверка проводится в случае, </w:t>
      </w:r>
      <w:r w:rsidRPr="002B7F45">
        <w:rPr>
          <w:rFonts w:ascii="Times New Roman" w:hAnsi="Times New Roman" w:cs="Times New Roman"/>
          <w:sz w:val="24"/>
          <w:szCs w:val="24"/>
        </w:rPr>
        <w:t xml:space="preserve">установленном </w:t>
      </w:r>
      <w:hyperlink r:id="rId27" w:history="1">
        <w:r w:rsidRPr="002B7F45">
          <w:rPr>
            <w:rFonts w:ascii="Times New Roman" w:hAnsi="Times New Roman" w:cs="Times New Roman"/>
            <w:sz w:val="24"/>
            <w:szCs w:val="24"/>
          </w:rPr>
          <w:t>частью 3 статьи 12</w:t>
        </w:r>
      </w:hyperlink>
      <w:r w:rsidRPr="002C3408">
        <w:rPr>
          <w:rFonts w:ascii="Times New Roman" w:hAnsi="Times New Roman" w:cs="Times New Roman"/>
          <w:sz w:val="24"/>
          <w:szCs w:val="24"/>
        </w:rPr>
        <w:t xml:space="preserve"> Федерального закона от 26.12.2008 </w:t>
      </w:r>
      <w:r>
        <w:rPr>
          <w:rFonts w:ascii="Times New Roman" w:hAnsi="Times New Roman" w:cs="Times New Roman"/>
          <w:sz w:val="24"/>
          <w:szCs w:val="24"/>
        </w:rPr>
        <w:t>№</w:t>
      </w:r>
      <w:r w:rsidRPr="002C3408">
        <w:rPr>
          <w:rFonts w:ascii="Times New Roman" w:hAnsi="Times New Roman" w:cs="Times New Roman"/>
          <w:sz w:val="24"/>
          <w:szCs w:val="24"/>
        </w:rPr>
        <w:t xml:space="preserve"> 294</w:t>
      </w:r>
      <w:r w:rsidRPr="007E443F">
        <w:rPr>
          <w:rFonts w:ascii="Times New Roman" w:hAnsi="Times New Roman" w:cs="Times New Roman"/>
          <w:sz w:val="24"/>
          <w:szCs w:val="24"/>
        </w:rPr>
        <w:t>–</w:t>
      </w:r>
      <w:r w:rsidRPr="002C3408">
        <w:rPr>
          <w:rFonts w:ascii="Times New Roman" w:hAnsi="Times New Roman" w:cs="Times New Roman"/>
          <w:sz w:val="24"/>
          <w:szCs w:val="24"/>
        </w:rPr>
        <w:t>ФЗ.</w:t>
      </w:r>
    </w:p>
    <w:p w:rsidR="00DC2D2D"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4.12. </w:t>
      </w:r>
      <w:proofErr w:type="gramStart"/>
      <w:r w:rsidRPr="002C3408">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Pr>
          <w:rFonts w:ascii="Times New Roman" w:hAnsi="Times New Roman" w:cs="Times New Roman"/>
          <w:sz w:val="24"/>
          <w:szCs w:val="24"/>
        </w:rPr>
        <w:t>ё</w:t>
      </w:r>
      <w:r w:rsidRPr="002C3408">
        <w:rPr>
          <w:rFonts w:ascii="Times New Roman" w:hAnsi="Times New Roman" w:cs="Times New Roman"/>
          <w:sz w:val="24"/>
          <w:szCs w:val="24"/>
        </w:rPr>
        <w:t>мом мероприятий по контролю, составом экспертов, представителями</w:t>
      </w:r>
      <w:proofErr w:type="gramEnd"/>
      <w:r w:rsidRPr="002C3408">
        <w:rPr>
          <w:rFonts w:ascii="Times New Roman" w:hAnsi="Times New Roman" w:cs="Times New Roman"/>
          <w:sz w:val="24"/>
          <w:szCs w:val="24"/>
        </w:rPr>
        <w:t xml:space="preserve"> экспертных организаций, привлекаемых к выездной проверке, со сроками и с условиями е</w:t>
      </w:r>
      <w:r>
        <w:rPr>
          <w:rFonts w:ascii="Times New Roman" w:hAnsi="Times New Roman" w:cs="Times New Roman"/>
          <w:sz w:val="24"/>
          <w:szCs w:val="24"/>
        </w:rPr>
        <w:t>ё</w:t>
      </w:r>
      <w:r w:rsidRPr="002C3408">
        <w:rPr>
          <w:rFonts w:ascii="Times New Roman" w:hAnsi="Times New Roman" w:cs="Times New Roman"/>
          <w:sz w:val="24"/>
          <w:szCs w:val="24"/>
        </w:rPr>
        <w:t xml:space="preserve"> проведения.</w:t>
      </w:r>
    </w:p>
    <w:p w:rsidR="00DC2D2D" w:rsidRDefault="00DC2D2D" w:rsidP="00DC2D2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4.13.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её представителя при проведении плановой проверки.</w:t>
      </w:r>
    </w:p>
    <w:p w:rsidR="00DC2D2D" w:rsidRDefault="00DC2D2D" w:rsidP="00DC2D2D">
      <w:pPr>
        <w:pStyle w:val="ConsPlusNormal"/>
        <w:ind w:firstLine="540"/>
        <w:contextualSpacing/>
        <w:jc w:val="both"/>
        <w:rPr>
          <w:rFonts w:ascii="Times New Roman" w:hAnsi="Times New Roman" w:cs="Times New Roman"/>
          <w:sz w:val="24"/>
          <w:szCs w:val="24"/>
        </w:rPr>
      </w:pPr>
    </w:p>
    <w:p w:rsidR="00DC2D2D" w:rsidRPr="002C3408" w:rsidRDefault="00DC2D2D" w:rsidP="00DC2D2D">
      <w:pPr>
        <w:pStyle w:val="ConsPlusTitle"/>
        <w:contextualSpacing/>
        <w:jc w:val="center"/>
        <w:outlineLvl w:val="1"/>
        <w:rPr>
          <w:rFonts w:ascii="Times New Roman" w:hAnsi="Times New Roman" w:cs="Times New Roman"/>
          <w:sz w:val="24"/>
          <w:szCs w:val="24"/>
        </w:rPr>
      </w:pPr>
      <w:r w:rsidRPr="002C3408">
        <w:rPr>
          <w:rFonts w:ascii="Times New Roman" w:hAnsi="Times New Roman" w:cs="Times New Roman"/>
          <w:sz w:val="24"/>
          <w:szCs w:val="24"/>
        </w:rPr>
        <w:t xml:space="preserve">5. Порядок проведения внеплановой проверки </w:t>
      </w:r>
      <w:r>
        <w:rPr>
          <w:rFonts w:ascii="Times New Roman" w:hAnsi="Times New Roman" w:cs="Times New Roman"/>
          <w:sz w:val="24"/>
          <w:szCs w:val="24"/>
        </w:rPr>
        <w:br/>
      </w:r>
      <w:r w:rsidRPr="002C3408">
        <w:rPr>
          <w:rFonts w:ascii="Times New Roman" w:hAnsi="Times New Roman" w:cs="Times New Roman"/>
          <w:sz w:val="24"/>
          <w:szCs w:val="24"/>
        </w:rPr>
        <w:t>в области</w:t>
      </w:r>
      <w:r>
        <w:rPr>
          <w:rFonts w:ascii="Times New Roman" w:hAnsi="Times New Roman" w:cs="Times New Roman"/>
          <w:sz w:val="24"/>
          <w:szCs w:val="24"/>
        </w:rPr>
        <w:t xml:space="preserve"> </w:t>
      </w:r>
      <w:r w:rsidRPr="002C3408">
        <w:rPr>
          <w:rFonts w:ascii="Times New Roman" w:hAnsi="Times New Roman" w:cs="Times New Roman"/>
          <w:sz w:val="24"/>
          <w:szCs w:val="24"/>
        </w:rPr>
        <w:t>торговой деятельности на территории города Чебоксары</w:t>
      </w:r>
    </w:p>
    <w:p w:rsidR="00DC2D2D" w:rsidRPr="002C3408" w:rsidRDefault="00DC2D2D" w:rsidP="00DC2D2D">
      <w:pPr>
        <w:pStyle w:val="ConsPlusNormal"/>
        <w:contextualSpacing/>
        <w:jc w:val="both"/>
        <w:rPr>
          <w:rFonts w:ascii="Times New Roman" w:hAnsi="Times New Roman" w:cs="Times New Roman"/>
          <w:sz w:val="24"/>
          <w:szCs w:val="24"/>
        </w:rPr>
      </w:pPr>
    </w:p>
    <w:p w:rsidR="00DC2D2D" w:rsidRPr="00CC2F5B"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5.1. Внеплановая </w:t>
      </w:r>
      <w:r w:rsidRPr="00CC2F5B">
        <w:rPr>
          <w:rFonts w:ascii="Times New Roman" w:hAnsi="Times New Roman" w:cs="Times New Roman"/>
          <w:sz w:val="24"/>
          <w:szCs w:val="24"/>
        </w:rPr>
        <w:t xml:space="preserve">проверка проводится в форме документарной проверки и (или) выездной проверки в порядке, </w:t>
      </w:r>
      <w:proofErr w:type="gramStart"/>
      <w:r w:rsidRPr="00CC2F5B">
        <w:rPr>
          <w:rFonts w:ascii="Times New Roman" w:hAnsi="Times New Roman" w:cs="Times New Roman"/>
          <w:sz w:val="24"/>
          <w:szCs w:val="24"/>
        </w:rPr>
        <w:t>установленных</w:t>
      </w:r>
      <w:proofErr w:type="gramEnd"/>
      <w:r w:rsidRPr="00CC2F5B">
        <w:rPr>
          <w:rFonts w:ascii="Times New Roman" w:hAnsi="Times New Roman" w:cs="Times New Roman"/>
          <w:sz w:val="24"/>
          <w:szCs w:val="24"/>
        </w:rPr>
        <w:t xml:space="preserve"> </w:t>
      </w:r>
      <w:hyperlink r:id="rId28" w:history="1">
        <w:r w:rsidRPr="00CC2F5B">
          <w:rPr>
            <w:rFonts w:ascii="Times New Roman" w:hAnsi="Times New Roman" w:cs="Times New Roman"/>
            <w:sz w:val="24"/>
            <w:szCs w:val="24"/>
          </w:rPr>
          <w:t>статьями 11</w:t>
        </w:r>
      </w:hyperlink>
      <w:r w:rsidRPr="00CC2F5B">
        <w:rPr>
          <w:rFonts w:ascii="Times New Roman" w:hAnsi="Times New Roman" w:cs="Times New Roman"/>
          <w:sz w:val="24"/>
          <w:szCs w:val="24"/>
        </w:rPr>
        <w:t xml:space="preserve"> и </w:t>
      </w:r>
      <w:hyperlink r:id="rId29" w:history="1">
        <w:r w:rsidRPr="00CC2F5B">
          <w:rPr>
            <w:rFonts w:ascii="Times New Roman" w:hAnsi="Times New Roman" w:cs="Times New Roman"/>
            <w:sz w:val="24"/>
            <w:szCs w:val="24"/>
          </w:rPr>
          <w:t>12</w:t>
        </w:r>
      </w:hyperlink>
      <w:r w:rsidRPr="00CC2F5B">
        <w:rPr>
          <w:rFonts w:ascii="Times New Roman" w:hAnsi="Times New Roman" w:cs="Times New Roman"/>
          <w:sz w:val="24"/>
          <w:szCs w:val="24"/>
        </w:rPr>
        <w:t xml:space="preserve"> Федерального закона от 26.12.2008 </w:t>
      </w:r>
      <w:r>
        <w:rPr>
          <w:rFonts w:ascii="Times New Roman" w:hAnsi="Times New Roman" w:cs="Times New Roman"/>
          <w:sz w:val="24"/>
          <w:szCs w:val="24"/>
        </w:rPr>
        <w:t>№</w:t>
      </w:r>
      <w:r w:rsidRPr="00CC2F5B">
        <w:rPr>
          <w:rFonts w:ascii="Times New Roman" w:hAnsi="Times New Roman" w:cs="Times New Roman"/>
          <w:sz w:val="24"/>
          <w:szCs w:val="24"/>
        </w:rPr>
        <w:t xml:space="preserve"> 294</w:t>
      </w:r>
      <w:r w:rsidRPr="007E443F">
        <w:rPr>
          <w:rFonts w:ascii="Times New Roman" w:hAnsi="Times New Roman" w:cs="Times New Roman"/>
          <w:sz w:val="24"/>
          <w:szCs w:val="24"/>
        </w:rPr>
        <w:t>–</w:t>
      </w:r>
      <w:r w:rsidRPr="00CC2F5B">
        <w:rPr>
          <w:rFonts w:ascii="Times New Roman" w:hAnsi="Times New Roman" w:cs="Times New Roman"/>
          <w:sz w:val="24"/>
          <w:szCs w:val="24"/>
        </w:rPr>
        <w:t>ФЗ.</w:t>
      </w:r>
    </w:p>
    <w:p w:rsidR="00DC2D2D" w:rsidRPr="00F74243" w:rsidRDefault="00DC2D2D" w:rsidP="00DC2D2D">
      <w:pPr>
        <w:pStyle w:val="ConsPlusNormal"/>
        <w:ind w:firstLine="540"/>
        <w:contextualSpacing/>
        <w:jc w:val="both"/>
        <w:rPr>
          <w:rFonts w:ascii="Times New Roman" w:hAnsi="Times New Roman" w:cs="Times New Roman"/>
          <w:spacing w:val="2"/>
          <w:sz w:val="24"/>
          <w:szCs w:val="24"/>
        </w:rPr>
      </w:pPr>
      <w:r w:rsidRPr="00F74243">
        <w:rPr>
          <w:rFonts w:ascii="Times New Roman" w:hAnsi="Times New Roman" w:cs="Times New Roman"/>
          <w:spacing w:val="2"/>
          <w:sz w:val="24"/>
          <w:szCs w:val="24"/>
        </w:rPr>
        <w:t xml:space="preserve">5.2. </w:t>
      </w:r>
      <w:proofErr w:type="gramStart"/>
      <w:r w:rsidRPr="00F74243">
        <w:rPr>
          <w:rFonts w:ascii="Times New Roman" w:hAnsi="Times New Roman" w:cs="Times New Roman"/>
          <w:spacing w:val="2"/>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F74243">
        <w:rPr>
          <w:rFonts w:ascii="Times New Roman" w:hAnsi="Times New Roman" w:cs="Times New Roman"/>
          <w:spacing w:val="2"/>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w:t>
      </w:r>
      <w:r w:rsidRPr="00F74243">
        <w:rPr>
          <w:rFonts w:ascii="Times New Roman" w:hAnsi="Times New Roman" w:cs="Times New Roman"/>
          <w:sz w:val="24"/>
          <w:szCs w:val="24"/>
        </w:rPr>
        <w:t>особое историческое</w:t>
      </w:r>
      <w:r w:rsidRPr="00F74243">
        <w:rPr>
          <w:rFonts w:ascii="Times New Roman" w:hAnsi="Times New Roman" w:cs="Times New Roman"/>
          <w:spacing w:val="2"/>
          <w:sz w:val="24"/>
          <w:szCs w:val="24"/>
        </w:rPr>
        <w:t>,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2D2D" w:rsidRPr="00E04F34" w:rsidRDefault="00DC2D2D" w:rsidP="00DC2D2D">
      <w:pPr>
        <w:pStyle w:val="ConsPlusNormal"/>
        <w:ind w:firstLine="540"/>
        <w:contextualSpacing/>
        <w:jc w:val="both"/>
        <w:rPr>
          <w:rFonts w:ascii="Times New Roman" w:hAnsi="Times New Roman" w:cs="Times New Roman"/>
          <w:sz w:val="24"/>
          <w:szCs w:val="24"/>
        </w:rPr>
      </w:pPr>
      <w:r w:rsidRPr="00E04F34">
        <w:rPr>
          <w:rFonts w:ascii="Times New Roman" w:hAnsi="Times New Roman" w:cs="Times New Roman"/>
          <w:sz w:val="24"/>
          <w:szCs w:val="24"/>
        </w:rPr>
        <w:t xml:space="preserve">5.3. Внеплановые проверки проводятся в случаях, установленных </w:t>
      </w:r>
      <w:hyperlink r:id="rId30" w:history="1">
        <w:r>
          <w:rPr>
            <w:rFonts w:ascii="Times New Roman" w:hAnsi="Times New Roman" w:cs="Times New Roman"/>
            <w:sz w:val="24"/>
            <w:szCs w:val="24"/>
          </w:rPr>
          <w:t xml:space="preserve">частью 2 </w:t>
        </w:r>
        <w:r>
          <w:rPr>
            <w:rFonts w:ascii="Times New Roman" w:hAnsi="Times New Roman" w:cs="Times New Roman"/>
            <w:sz w:val="24"/>
            <w:szCs w:val="24"/>
          </w:rPr>
          <w:lastRenderedPageBreak/>
          <w:t>статьи </w:t>
        </w:r>
        <w:r w:rsidRPr="00E04F34">
          <w:rPr>
            <w:rFonts w:ascii="Times New Roman" w:hAnsi="Times New Roman" w:cs="Times New Roman"/>
            <w:sz w:val="24"/>
            <w:szCs w:val="24"/>
          </w:rPr>
          <w:t>10</w:t>
        </w:r>
      </w:hyperlink>
      <w:r w:rsidRPr="00E04F34">
        <w:rPr>
          <w:rFonts w:ascii="Times New Roman" w:hAnsi="Times New Roman" w:cs="Times New Roman"/>
          <w:sz w:val="24"/>
          <w:szCs w:val="24"/>
        </w:rPr>
        <w:t xml:space="preserve"> Федерального закона от 26.12.2008 </w:t>
      </w:r>
      <w:r>
        <w:rPr>
          <w:rFonts w:ascii="Times New Roman" w:hAnsi="Times New Roman" w:cs="Times New Roman"/>
          <w:sz w:val="24"/>
          <w:szCs w:val="24"/>
        </w:rPr>
        <w:t>№</w:t>
      </w:r>
      <w:r w:rsidRPr="00E04F34">
        <w:rPr>
          <w:rFonts w:ascii="Times New Roman" w:hAnsi="Times New Roman" w:cs="Times New Roman"/>
          <w:sz w:val="24"/>
          <w:szCs w:val="24"/>
        </w:rPr>
        <w:t xml:space="preserve"> 294</w:t>
      </w:r>
      <w:r w:rsidRPr="007E443F">
        <w:rPr>
          <w:rFonts w:ascii="Times New Roman" w:hAnsi="Times New Roman" w:cs="Times New Roman"/>
          <w:sz w:val="24"/>
          <w:szCs w:val="24"/>
        </w:rPr>
        <w:t>–</w:t>
      </w:r>
      <w:r w:rsidRPr="00E04F34">
        <w:rPr>
          <w:rFonts w:ascii="Times New Roman" w:hAnsi="Times New Roman" w:cs="Times New Roman"/>
          <w:sz w:val="24"/>
          <w:szCs w:val="24"/>
        </w:rPr>
        <w:t>ФЗ.</w:t>
      </w:r>
    </w:p>
    <w:p w:rsidR="00DC2D2D" w:rsidRPr="00E04F34" w:rsidRDefault="00DC2D2D" w:rsidP="00DC2D2D">
      <w:pPr>
        <w:pStyle w:val="ConsPlusNormal"/>
        <w:ind w:firstLine="540"/>
        <w:contextualSpacing/>
        <w:jc w:val="both"/>
        <w:rPr>
          <w:rFonts w:ascii="Times New Roman" w:hAnsi="Times New Roman" w:cs="Times New Roman"/>
          <w:sz w:val="24"/>
          <w:szCs w:val="24"/>
        </w:rPr>
      </w:pPr>
      <w:r w:rsidRPr="00E04F34">
        <w:rPr>
          <w:rFonts w:ascii="Times New Roman" w:hAnsi="Times New Roman" w:cs="Times New Roman"/>
          <w:sz w:val="24"/>
          <w:szCs w:val="24"/>
        </w:rPr>
        <w:t xml:space="preserve">5.4. Внеплановая документарная проверка проводится по месту нахождения </w:t>
      </w:r>
      <w:r>
        <w:rPr>
          <w:rFonts w:ascii="Times New Roman" w:hAnsi="Times New Roman" w:cs="Times New Roman"/>
          <w:sz w:val="24"/>
          <w:szCs w:val="24"/>
        </w:rPr>
        <w:t>органа муниципального контроля</w:t>
      </w:r>
      <w:r w:rsidRPr="00E04F34">
        <w:rPr>
          <w:rFonts w:ascii="Times New Roman" w:hAnsi="Times New Roman" w:cs="Times New Roman"/>
          <w:sz w:val="24"/>
          <w:szCs w:val="24"/>
        </w:rPr>
        <w:t>, расположенно</w:t>
      </w:r>
      <w:r>
        <w:rPr>
          <w:rFonts w:ascii="Times New Roman" w:hAnsi="Times New Roman" w:cs="Times New Roman"/>
          <w:sz w:val="24"/>
          <w:szCs w:val="24"/>
        </w:rPr>
        <w:t>го</w:t>
      </w:r>
      <w:r w:rsidRPr="00E04F34">
        <w:rPr>
          <w:rFonts w:ascii="Times New Roman" w:hAnsi="Times New Roman" w:cs="Times New Roman"/>
          <w:sz w:val="24"/>
          <w:szCs w:val="24"/>
        </w:rPr>
        <w:t xml:space="preserve"> по адресу: 42800</w:t>
      </w:r>
      <w:r>
        <w:rPr>
          <w:rFonts w:ascii="Times New Roman" w:hAnsi="Times New Roman" w:cs="Times New Roman"/>
          <w:sz w:val="24"/>
          <w:szCs w:val="24"/>
        </w:rPr>
        <w:t>0</w:t>
      </w:r>
      <w:r w:rsidRPr="00E04F34">
        <w:rPr>
          <w:rFonts w:ascii="Times New Roman" w:hAnsi="Times New Roman" w:cs="Times New Roman"/>
          <w:sz w:val="24"/>
          <w:szCs w:val="24"/>
        </w:rPr>
        <w:t xml:space="preserve">, Чувашская Республика, г. Чебоксары, ул. </w:t>
      </w:r>
      <w:proofErr w:type="spellStart"/>
      <w:r w:rsidRPr="00E04F34">
        <w:rPr>
          <w:rFonts w:ascii="Times New Roman" w:hAnsi="Times New Roman" w:cs="Times New Roman"/>
          <w:sz w:val="24"/>
          <w:szCs w:val="24"/>
        </w:rPr>
        <w:t>К.Маркса</w:t>
      </w:r>
      <w:proofErr w:type="spellEnd"/>
      <w:r w:rsidRPr="00E04F34">
        <w:rPr>
          <w:rFonts w:ascii="Times New Roman" w:hAnsi="Times New Roman" w:cs="Times New Roman"/>
          <w:sz w:val="24"/>
          <w:szCs w:val="24"/>
        </w:rPr>
        <w:t>, д. 36.</w:t>
      </w:r>
    </w:p>
    <w:p w:rsidR="00DC2D2D" w:rsidRPr="00E04F34" w:rsidRDefault="00DC2D2D" w:rsidP="00DC2D2D">
      <w:pPr>
        <w:pStyle w:val="ConsPlusNormal"/>
        <w:ind w:firstLine="540"/>
        <w:contextualSpacing/>
        <w:jc w:val="both"/>
        <w:rPr>
          <w:rFonts w:ascii="Times New Roman" w:hAnsi="Times New Roman" w:cs="Times New Roman"/>
          <w:sz w:val="24"/>
          <w:szCs w:val="24"/>
        </w:rPr>
      </w:pPr>
      <w:r w:rsidRPr="00E04F34">
        <w:rPr>
          <w:rFonts w:ascii="Times New Roman" w:hAnsi="Times New Roman" w:cs="Times New Roman"/>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торговой деятельности.</w:t>
      </w:r>
    </w:p>
    <w:p w:rsidR="00DC2D2D" w:rsidRPr="00BC4C65" w:rsidRDefault="00DC2D2D" w:rsidP="00DC2D2D">
      <w:pPr>
        <w:pStyle w:val="ConsPlusNormal"/>
        <w:ind w:firstLine="540"/>
        <w:contextualSpacing/>
        <w:jc w:val="both"/>
        <w:rPr>
          <w:rFonts w:ascii="Times New Roman" w:hAnsi="Times New Roman" w:cs="Times New Roman"/>
          <w:spacing w:val="-4"/>
          <w:sz w:val="24"/>
          <w:szCs w:val="24"/>
        </w:rPr>
      </w:pPr>
      <w:r w:rsidRPr="00BC4C65">
        <w:rPr>
          <w:rFonts w:ascii="Times New Roman" w:hAnsi="Times New Roman" w:cs="Times New Roman"/>
          <w:spacing w:val="-4"/>
          <w:sz w:val="24"/>
          <w:szCs w:val="24"/>
        </w:rPr>
        <w:t xml:space="preserve">5.6. Внеплановая выездная проверка юридических лиц, индивидуальных предпринимателей проводится администрацией города Чебоксары по основаниям, указанным в </w:t>
      </w:r>
      <w:hyperlink r:id="rId31" w:history="1">
        <w:r w:rsidRPr="00BC4C65">
          <w:rPr>
            <w:rFonts w:ascii="Times New Roman" w:hAnsi="Times New Roman" w:cs="Times New Roman"/>
            <w:spacing w:val="-4"/>
            <w:sz w:val="24"/>
            <w:szCs w:val="24"/>
          </w:rPr>
          <w:t>подпунктах «а»</w:t>
        </w:r>
      </w:hyperlink>
      <w:r w:rsidRPr="00BC4C65">
        <w:rPr>
          <w:rFonts w:ascii="Times New Roman" w:hAnsi="Times New Roman" w:cs="Times New Roman"/>
          <w:spacing w:val="-4"/>
          <w:sz w:val="24"/>
          <w:szCs w:val="24"/>
        </w:rPr>
        <w:t xml:space="preserve"> и </w:t>
      </w:r>
      <w:hyperlink r:id="rId32" w:history="1">
        <w:r w:rsidRPr="00BC4C65">
          <w:rPr>
            <w:rFonts w:ascii="Times New Roman" w:hAnsi="Times New Roman" w:cs="Times New Roman"/>
            <w:spacing w:val="-4"/>
            <w:sz w:val="24"/>
            <w:szCs w:val="24"/>
          </w:rPr>
          <w:t>«б» пункта 2 части 2 статьи 10</w:t>
        </w:r>
      </w:hyperlink>
      <w:r w:rsidRPr="00BC4C65">
        <w:rPr>
          <w:rFonts w:ascii="Times New Roman" w:hAnsi="Times New Roman" w:cs="Times New Roman"/>
          <w:spacing w:val="-4"/>
          <w:sz w:val="24"/>
          <w:szCs w:val="24"/>
        </w:rPr>
        <w:t xml:space="preserve"> Федерального закона от 26.12.2008 № 294</w:t>
      </w:r>
      <w:r w:rsidRPr="00B244AC">
        <w:rPr>
          <w:rFonts w:ascii="Times New Roman" w:hAnsi="Times New Roman" w:cs="Times New Roman"/>
          <w:spacing w:val="-4"/>
          <w:sz w:val="24"/>
          <w:szCs w:val="24"/>
        </w:rPr>
        <w:t>–</w:t>
      </w:r>
      <w:r w:rsidRPr="00BC4C65">
        <w:rPr>
          <w:rFonts w:ascii="Times New Roman" w:hAnsi="Times New Roman" w:cs="Times New Roman"/>
          <w:spacing w:val="-4"/>
          <w:sz w:val="24"/>
          <w:szCs w:val="24"/>
        </w:rPr>
        <w:t>ФЗ после согласования с органами прокуратуры Чувашской Республики.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E04F34">
        <w:rPr>
          <w:rFonts w:ascii="Times New Roman" w:hAnsi="Times New Roman" w:cs="Times New Roman"/>
          <w:sz w:val="24"/>
          <w:szCs w:val="24"/>
        </w:rPr>
        <w:t xml:space="preserve">5.7. </w:t>
      </w:r>
      <w:proofErr w:type="gramStart"/>
      <w:r w:rsidRPr="00E04F34">
        <w:rPr>
          <w:rFonts w:ascii="Times New Roman" w:hAnsi="Times New Roman" w:cs="Times New Roman"/>
          <w:sz w:val="24"/>
          <w:szCs w:val="24"/>
        </w:rPr>
        <w:t xml:space="preserve">В день подписания распоряжения </w:t>
      </w:r>
      <w:r w:rsidRPr="001B1E14">
        <w:rPr>
          <w:rFonts w:ascii="Times New Roman" w:hAnsi="Times New Roman" w:cs="Times New Roman"/>
          <w:sz w:val="24"/>
          <w:szCs w:val="24"/>
          <w:shd w:val="clear" w:color="auto" w:fill="FFFFFF" w:themeFill="background1"/>
        </w:rPr>
        <w:t>руководителя</w:t>
      </w:r>
      <w:r>
        <w:rPr>
          <w:rFonts w:ascii="Times New Roman" w:hAnsi="Times New Roman" w:cs="Times New Roman"/>
          <w:sz w:val="24"/>
          <w:szCs w:val="24"/>
        </w:rPr>
        <w:t xml:space="preserve"> органа муниципального контроля</w:t>
      </w:r>
      <w:r w:rsidRPr="00E04F34">
        <w:rPr>
          <w:rFonts w:ascii="Times New Roman" w:hAnsi="Times New Roman" w:cs="Times New Roman"/>
          <w:sz w:val="24"/>
          <w:szCs w:val="24"/>
        </w:rPr>
        <w:t xml:space="preserve"> о проведении внеплановой выездной проверки юридического </w:t>
      </w:r>
      <w:r w:rsidRPr="002C3408">
        <w:rPr>
          <w:rFonts w:ascii="Times New Roman" w:hAnsi="Times New Roman" w:cs="Times New Roman"/>
          <w:sz w:val="24"/>
          <w:szCs w:val="24"/>
        </w:rPr>
        <w:t>лица, индивидуального предпринимателя в целях согласования е</w:t>
      </w:r>
      <w:r>
        <w:rPr>
          <w:rFonts w:ascii="Times New Roman" w:hAnsi="Times New Roman" w:cs="Times New Roman"/>
          <w:sz w:val="24"/>
          <w:szCs w:val="24"/>
        </w:rPr>
        <w:t>ё</w:t>
      </w:r>
      <w:r w:rsidRPr="002C3408">
        <w:rPr>
          <w:rFonts w:ascii="Times New Roman" w:hAnsi="Times New Roman" w:cs="Times New Roman"/>
          <w:sz w:val="24"/>
          <w:szCs w:val="24"/>
        </w:rPr>
        <w:t xml:space="preserve"> проведения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sidRPr="001B1E14">
        <w:rPr>
          <w:rFonts w:ascii="Times New Roman" w:hAnsi="Times New Roman" w:cs="Times New Roman"/>
          <w:sz w:val="24"/>
          <w:szCs w:val="24"/>
          <w:shd w:val="clear" w:color="auto" w:fill="FFFFFF" w:themeFill="background1"/>
        </w:rPr>
        <w:t>усиленной квалифицированной</w:t>
      </w:r>
      <w:r w:rsidRPr="00B00DDF">
        <w:rPr>
          <w:rFonts w:ascii="Times New Roman" w:hAnsi="Times New Roman" w:cs="Times New Roman"/>
          <w:sz w:val="24"/>
          <w:szCs w:val="24"/>
        </w:rPr>
        <w:t xml:space="preserve"> электронной </w:t>
      </w:r>
      <w:r>
        <w:rPr>
          <w:rFonts w:ascii="Times New Roman" w:hAnsi="Times New Roman" w:cs="Times New Roman"/>
          <w:sz w:val="24"/>
          <w:szCs w:val="24"/>
        </w:rPr>
        <w:t>подписью, в органы п</w:t>
      </w:r>
      <w:r w:rsidRPr="002C3408">
        <w:rPr>
          <w:rFonts w:ascii="Times New Roman" w:hAnsi="Times New Roman" w:cs="Times New Roman"/>
          <w:sz w:val="24"/>
          <w:szCs w:val="24"/>
        </w:rPr>
        <w:t>рокуратур</w:t>
      </w:r>
      <w:r>
        <w:rPr>
          <w:rFonts w:ascii="Times New Roman" w:hAnsi="Times New Roman" w:cs="Times New Roman"/>
          <w:sz w:val="24"/>
          <w:szCs w:val="24"/>
        </w:rPr>
        <w:t xml:space="preserve">ы </w:t>
      </w:r>
      <w:r w:rsidRPr="002C3408">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w:t>
      </w:r>
      <w:r w:rsidRPr="001B1E14">
        <w:rPr>
          <w:rFonts w:ascii="Times New Roman" w:hAnsi="Times New Roman" w:cs="Times New Roman"/>
          <w:sz w:val="24"/>
          <w:szCs w:val="24"/>
          <w:shd w:val="clear" w:color="auto" w:fill="FFFFFF" w:themeFill="background1"/>
        </w:rPr>
        <w:t>по месту осуществления деятельности юридического лица или индивидуального предпринимателя</w:t>
      </w:r>
      <w:r>
        <w:rPr>
          <w:rFonts w:ascii="Times New Roman" w:hAnsi="Times New Roman" w:cs="Times New Roman"/>
          <w:sz w:val="24"/>
          <w:szCs w:val="24"/>
        </w:rPr>
        <w:t xml:space="preserve"> </w:t>
      </w:r>
      <w:r w:rsidRPr="002C3408">
        <w:rPr>
          <w:rFonts w:ascii="Times New Roman" w:hAnsi="Times New Roman" w:cs="Times New Roman"/>
          <w:sz w:val="24"/>
          <w:szCs w:val="24"/>
        </w:rPr>
        <w:t>заявление</w:t>
      </w:r>
      <w:proofErr w:type="gramEnd"/>
      <w:r w:rsidRPr="002C3408">
        <w:rPr>
          <w:rFonts w:ascii="Times New Roman" w:hAnsi="Times New Roman" w:cs="Times New Roman"/>
          <w:sz w:val="24"/>
          <w:szCs w:val="24"/>
        </w:rPr>
        <w:t xml:space="preserve"> о согласовании проведения внеплановой выездной проверки. К этому заявлению прилагаются копия распоряжения </w:t>
      </w:r>
      <w:r>
        <w:rPr>
          <w:rFonts w:ascii="Times New Roman" w:hAnsi="Times New Roman" w:cs="Times New Roman"/>
          <w:sz w:val="24"/>
          <w:szCs w:val="24"/>
        </w:rPr>
        <w:t>органа муниципального контроля</w:t>
      </w:r>
      <w:r w:rsidRPr="002C3408">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w:t>
      </w:r>
      <w:r>
        <w:rPr>
          <w:rFonts w:ascii="Times New Roman" w:hAnsi="Times New Roman" w:cs="Times New Roman"/>
          <w:sz w:val="24"/>
          <w:szCs w:val="24"/>
        </w:rPr>
        <w:t>ё</w:t>
      </w:r>
      <w:r w:rsidRPr="002C3408">
        <w:rPr>
          <w:rFonts w:ascii="Times New Roman" w:hAnsi="Times New Roman" w:cs="Times New Roman"/>
          <w:sz w:val="24"/>
          <w:szCs w:val="24"/>
        </w:rPr>
        <w:t xml:space="preserve"> проведения.</w:t>
      </w:r>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6"/>
          <w:sz w:val="24"/>
          <w:szCs w:val="24"/>
        </w:rPr>
      </w:pPr>
      <w:r w:rsidRPr="00BC4C65">
        <w:rPr>
          <w:rFonts w:ascii="Times New Roman" w:hAnsi="Times New Roman" w:cs="Times New Roman"/>
          <w:sz w:val="24"/>
          <w:szCs w:val="24"/>
        </w:rPr>
        <w:t xml:space="preserve">5.8. </w:t>
      </w:r>
      <w:proofErr w:type="gramStart"/>
      <w:r w:rsidRPr="00BC4C65">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w:t>
      </w:r>
      <w:r w:rsidRPr="002946CF">
        <w:rPr>
          <w:rFonts w:ascii="Times New Roman" w:hAnsi="Times New Roman" w:cs="Times New Roman"/>
          <w:spacing w:val="-4"/>
          <w:sz w:val="24"/>
          <w:szCs w:val="24"/>
        </w:rPr>
        <w:t xml:space="preserve">особо ценным, в том числе уникальным, документам </w:t>
      </w:r>
      <w:r w:rsidRPr="002946CF">
        <w:rPr>
          <w:rFonts w:ascii="Times New Roman" w:hAnsi="Times New Roman" w:cs="Times New Roman"/>
          <w:spacing w:val="-6"/>
          <w:sz w:val="24"/>
          <w:szCs w:val="24"/>
        </w:rPr>
        <w:t>Архивного фонда Российской Федерации, документам, имеющим особое историческое, научное, культурное значение, входящим в</w:t>
      </w:r>
      <w:proofErr w:type="gramEnd"/>
      <w:r w:rsidRPr="002946CF">
        <w:rPr>
          <w:rFonts w:ascii="Times New Roman" w:hAnsi="Times New Roman" w:cs="Times New Roman"/>
          <w:spacing w:val="-6"/>
          <w:sz w:val="24"/>
          <w:szCs w:val="24"/>
        </w:rPr>
        <w:t xml:space="preserve"> </w:t>
      </w:r>
      <w:proofErr w:type="gramStart"/>
      <w:r w:rsidRPr="002946CF">
        <w:rPr>
          <w:rFonts w:ascii="Times New Roman" w:hAnsi="Times New Roman" w:cs="Times New Roman"/>
          <w:spacing w:val="-6"/>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приступает к проведению внеплановой выездной проверки незамедлительно с извещением органов прокуратуры Чувашской Республики о проведении мероприятий по контролю посредством направления</w:t>
      </w:r>
      <w:proofErr w:type="gramEnd"/>
      <w:r w:rsidRPr="002946CF">
        <w:rPr>
          <w:rFonts w:ascii="Times New Roman" w:hAnsi="Times New Roman" w:cs="Times New Roman"/>
          <w:spacing w:val="-6"/>
          <w:sz w:val="24"/>
          <w:szCs w:val="24"/>
        </w:rPr>
        <w:t xml:space="preserve"> документов, предусмотренных </w:t>
      </w:r>
      <w:hyperlink r:id="rId33" w:history="1">
        <w:r w:rsidRPr="002946CF">
          <w:rPr>
            <w:rFonts w:ascii="Times New Roman" w:hAnsi="Times New Roman" w:cs="Times New Roman"/>
            <w:spacing w:val="-6"/>
            <w:sz w:val="24"/>
            <w:szCs w:val="24"/>
          </w:rPr>
          <w:t>частями 6</w:t>
        </w:r>
      </w:hyperlink>
      <w:r w:rsidRPr="002946CF">
        <w:rPr>
          <w:rFonts w:ascii="Times New Roman" w:hAnsi="Times New Roman" w:cs="Times New Roman"/>
          <w:spacing w:val="-6"/>
          <w:sz w:val="24"/>
          <w:szCs w:val="24"/>
        </w:rPr>
        <w:t xml:space="preserve"> и </w:t>
      </w:r>
      <w:hyperlink r:id="rId34" w:history="1">
        <w:r w:rsidRPr="002946CF">
          <w:rPr>
            <w:rFonts w:ascii="Times New Roman" w:hAnsi="Times New Roman" w:cs="Times New Roman"/>
            <w:spacing w:val="-6"/>
            <w:sz w:val="24"/>
            <w:szCs w:val="24"/>
          </w:rPr>
          <w:t>7 ст. 10</w:t>
        </w:r>
      </w:hyperlink>
      <w:r w:rsidRPr="002946CF">
        <w:rPr>
          <w:rFonts w:ascii="Times New Roman" w:hAnsi="Times New Roman" w:cs="Times New Roman"/>
          <w:spacing w:val="-6"/>
          <w:sz w:val="24"/>
          <w:szCs w:val="24"/>
        </w:rPr>
        <w:t xml:space="preserve"> Федерального закона от 26.12.2008 № 294</w:t>
      </w:r>
      <w:r w:rsidRPr="007E443F">
        <w:rPr>
          <w:rFonts w:ascii="Times New Roman" w:hAnsi="Times New Roman" w:cs="Times New Roman"/>
          <w:spacing w:val="-6"/>
          <w:sz w:val="24"/>
          <w:szCs w:val="24"/>
        </w:rPr>
        <w:t>–</w:t>
      </w:r>
      <w:r w:rsidRPr="002946CF">
        <w:rPr>
          <w:rFonts w:ascii="Times New Roman" w:hAnsi="Times New Roman" w:cs="Times New Roman"/>
          <w:spacing w:val="-6"/>
          <w:sz w:val="24"/>
          <w:szCs w:val="24"/>
        </w:rPr>
        <w:t>ФЗ, в течение двадцати четырёх часов.</w:t>
      </w:r>
    </w:p>
    <w:p w:rsidR="00DC2D2D" w:rsidRPr="00FE08EE"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 xml:space="preserve">5.9. О проведении внеплановой выездной проверки, за исключением внеплановой выездной проверки, </w:t>
      </w:r>
      <w:proofErr w:type="gramStart"/>
      <w:r w:rsidRPr="002946CF">
        <w:rPr>
          <w:rFonts w:ascii="Times New Roman" w:hAnsi="Times New Roman" w:cs="Times New Roman"/>
          <w:spacing w:val="-4"/>
          <w:sz w:val="24"/>
          <w:szCs w:val="24"/>
        </w:rPr>
        <w:t>основания</w:t>
      </w:r>
      <w:proofErr w:type="gramEnd"/>
      <w:r w:rsidRPr="002946CF">
        <w:rPr>
          <w:rFonts w:ascii="Times New Roman" w:hAnsi="Times New Roman" w:cs="Times New Roman"/>
          <w:spacing w:val="-4"/>
          <w:sz w:val="24"/>
          <w:szCs w:val="24"/>
        </w:rPr>
        <w:t xml:space="preserve"> проведения которой указаны в </w:t>
      </w:r>
      <w:hyperlink r:id="rId35" w:history="1">
        <w:r w:rsidRPr="002946CF">
          <w:rPr>
            <w:rFonts w:ascii="Times New Roman" w:hAnsi="Times New Roman" w:cs="Times New Roman"/>
            <w:spacing w:val="-4"/>
            <w:sz w:val="24"/>
            <w:szCs w:val="24"/>
          </w:rPr>
          <w:t>пункте 2 части 2 статьи 10</w:t>
        </w:r>
      </w:hyperlink>
      <w:r w:rsidRPr="002946CF">
        <w:rPr>
          <w:rFonts w:ascii="Times New Roman" w:hAnsi="Times New Roman" w:cs="Times New Roman"/>
          <w:spacing w:val="-4"/>
          <w:sz w:val="24"/>
          <w:szCs w:val="24"/>
        </w:rPr>
        <w:t xml:space="preserve"> Федерального закона от 26.12.2008 № 294</w:t>
      </w:r>
      <w:r w:rsidRPr="00B244AC">
        <w:rPr>
          <w:rFonts w:ascii="Times New Roman" w:hAnsi="Times New Roman" w:cs="Times New Roman"/>
          <w:spacing w:val="-4"/>
          <w:sz w:val="24"/>
          <w:szCs w:val="24"/>
        </w:rPr>
        <w:t>–</w:t>
      </w:r>
      <w:r w:rsidRPr="002946CF">
        <w:rPr>
          <w:rFonts w:ascii="Times New Roman" w:hAnsi="Times New Roman" w:cs="Times New Roman"/>
          <w:spacing w:val="-4"/>
          <w:sz w:val="24"/>
          <w:szCs w:val="24"/>
        </w:rPr>
        <w:t xml:space="preserve">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w:t>
      </w:r>
      <w:r w:rsidRPr="00FE08EE">
        <w:rPr>
          <w:rFonts w:ascii="Times New Roman" w:hAnsi="Times New Roman" w:cs="Times New Roman"/>
          <w:spacing w:val="-4"/>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 xml:space="preserve">5.10. </w:t>
      </w:r>
      <w:proofErr w:type="gramStart"/>
      <w:r w:rsidRPr="002946CF">
        <w:rPr>
          <w:rFonts w:ascii="Times New Roman" w:hAnsi="Times New Roman" w:cs="Times New Roman"/>
          <w:spacing w:val="-4"/>
          <w:sz w:val="24"/>
          <w:szCs w:val="24"/>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w:t>
      </w:r>
      <w:r w:rsidRPr="002946CF">
        <w:rPr>
          <w:rFonts w:ascii="Times New Roman" w:hAnsi="Times New Roman" w:cs="Times New Roman"/>
          <w:spacing w:val="-4"/>
          <w:sz w:val="24"/>
          <w:szCs w:val="24"/>
        </w:rPr>
        <w:lastRenderedPageBreak/>
        <w:t>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946CF">
        <w:rPr>
          <w:rFonts w:ascii="Times New Roman" w:hAnsi="Times New Roman" w:cs="Times New Roman"/>
          <w:spacing w:val="-4"/>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5.11. Саморегулируемые организации уведомляются любым доступным способом органом муниципального контроля о начале проведения внеплановой выездной проверки её членов в целях обеспечения возможности участия или присутствия её представителя при проведении внеплановой выездной проверки.</w:t>
      </w:r>
    </w:p>
    <w:p w:rsidR="00DC2D2D" w:rsidRPr="002946CF" w:rsidRDefault="00DC2D2D" w:rsidP="00DC2D2D">
      <w:pPr>
        <w:pStyle w:val="ConsPlusNormal"/>
        <w:spacing w:line="228" w:lineRule="auto"/>
        <w:contextualSpacing/>
        <w:jc w:val="both"/>
        <w:rPr>
          <w:rFonts w:ascii="Times New Roman" w:hAnsi="Times New Roman" w:cs="Times New Roman"/>
          <w:spacing w:val="-4"/>
          <w:sz w:val="16"/>
          <w:szCs w:val="16"/>
        </w:rPr>
      </w:pPr>
    </w:p>
    <w:p w:rsidR="00DC2D2D" w:rsidRPr="002946CF" w:rsidRDefault="00DC2D2D" w:rsidP="00DC2D2D">
      <w:pPr>
        <w:pStyle w:val="ConsPlusTitle"/>
        <w:spacing w:line="228" w:lineRule="auto"/>
        <w:contextualSpacing/>
        <w:jc w:val="center"/>
        <w:outlineLvl w:val="1"/>
        <w:rPr>
          <w:rFonts w:ascii="Times New Roman" w:hAnsi="Times New Roman" w:cs="Times New Roman"/>
          <w:spacing w:val="-4"/>
          <w:sz w:val="24"/>
          <w:szCs w:val="24"/>
        </w:rPr>
      </w:pPr>
      <w:r w:rsidRPr="002946CF">
        <w:rPr>
          <w:rFonts w:ascii="Times New Roman" w:hAnsi="Times New Roman" w:cs="Times New Roman"/>
          <w:spacing w:val="-4"/>
          <w:sz w:val="24"/>
          <w:szCs w:val="24"/>
        </w:rPr>
        <w:t xml:space="preserve">6. Порядок оформления результатов проверки </w:t>
      </w:r>
    </w:p>
    <w:p w:rsidR="00DC2D2D" w:rsidRPr="002946CF" w:rsidRDefault="00DC2D2D" w:rsidP="00DC2D2D">
      <w:pPr>
        <w:pStyle w:val="ConsPlusTitle"/>
        <w:spacing w:line="228" w:lineRule="auto"/>
        <w:contextualSpacing/>
        <w:jc w:val="center"/>
        <w:outlineLvl w:val="1"/>
        <w:rPr>
          <w:rFonts w:ascii="Times New Roman" w:hAnsi="Times New Roman" w:cs="Times New Roman"/>
          <w:spacing w:val="-4"/>
          <w:sz w:val="24"/>
          <w:szCs w:val="24"/>
        </w:rPr>
      </w:pPr>
      <w:r w:rsidRPr="002946CF">
        <w:rPr>
          <w:rFonts w:ascii="Times New Roman" w:hAnsi="Times New Roman" w:cs="Times New Roman"/>
          <w:spacing w:val="-4"/>
          <w:sz w:val="24"/>
          <w:szCs w:val="24"/>
        </w:rPr>
        <w:t>в области торговой деятельности на территории города Чебоксары</w:t>
      </w:r>
    </w:p>
    <w:p w:rsidR="00DC2D2D" w:rsidRPr="002946CF" w:rsidRDefault="00DC2D2D" w:rsidP="00DC2D2D">
      <w:pPr>
        <w:pStyle w:val="ConsPlusNormal"/>
        <w:spacing w:line="228" w:lineRule="auto"/>
        <w:contextualSpacing/>
        <w:jc w:val="both"/>
        <w:rPr>
          <w:rFonts w:ascii="Times New Roman" w:hAnsi="Times New Roman" w:cs="Times New Roman"/>
          <w:spacing w:val="-4"/>
          <w:sz w:val="16"/>
          <w:szCs w:val="16"/>
        </w:rPr>
      </w:pPr>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 xml:space="preserve">6.1. </w:t>
      </w:r>
      <w:proofErr w:type="gramStart"/>
      <w:r w:rsidRPr="002946CF">
        <w:rPr>
          <w:rFonts w:ascii="Times New Roman" w:hAnsi="Times New Roman" w:cs="Times New Roman"/>
          <w:spacing w:val="-4"/>
          <w:sz w:val="24"/>
          <w:szCs w:val="24"/>
        </w:rPr>
        <w:t xml:space="preserve">По результатам проверки должностным лицом органа муниципального контроля, </w:t>
      </w:r>
      <w:r w:rsidRPr="001B1E14">
        <w:rPr>
          <w:rFonts w:ascii="Times New Roman" w:hAnsi="Times New Roman" w:cs="Times New Roman"/>
          <w:spacing w:val="-4"/>
          <w:sz w:val="24"/>
          <w:szCs w:val="24"/>
          <w:shd w:val="clear" w:color="auto" w:fill="FFFFFF" w:themeFill="background1"/>
        </w:rPr>
        <w:t>проводящим проверку</w:t>
      </w:r>
      <w:r>
        <w:rPr>
          <w:rFonts w:ascii="Times New Roman" w:hAnsi="Times New Roman" w:cs="Times New Roman"/>
          <w:spacing w:val="-4"/>
          <w:sz w:val="24"/>
          <w:szCs w:val="24"/>
          <w:shd w:val="clear" w:color="auto" w:fill="FFFF00"/>
        </w:rPr>
        <w:t>,</w:t>
      </w:r>
      <w:r>
        <w:rPr>
          <w:rFonts w:ascii="Times New Roman" w:hAnsi="Times New Roman" w:cs="Times New Roman"/>
          <w:spacing w:val="-4"/>
          <w:sz w:val="24"/>
          <w:szCs w:val="24"/>
        </w:rPr>
        <w:t xml:space="preserve"> </w:t>
      </w:r>
      <w:r w:rsidRPr="002946CF">
        <w:rPr>
          <w:rFonts w:ascii="Times New Roman" w:hAnsi="Times New Roman" w:cs="Times New Roman"/>
          <w:spacing w:val="-4"/>
          <w:sz w:val="24"/>
          <w:szCs w:val="24"/>
        </w:rPr>
        <w:t xml:space="preserve">составляется </w:t>
      </w:r>
      <w:hyperlink r:id="rId36" w:history="1">
        <w:r w:rsidRPr="002946CF">
          <w:rPr>
            <w:rFonts w:ascii="Times New Roman" w:hAnsi="Times New Roman" w:cs="Times New Roman"/>
            <w:spacing w:val="-4"/>
            <w:sz w:val="24"/>
            <w:szCs w:val="24"/>
          </w:rPr>
          <w:t>акт</w:t>
        </w:r>
      </w:hyperlink>
      <w:r w:rsidRPr="002946CF">
        <w:rPr>
          <w:rFonts w:ascii="Times New Roman" w:hAnsi="Times New Roman" w:cs="Times New Roman"/>
          <w:spacing w:val="-4"/>
          <w:sz w:val="24"/>
          <w:szCs w:val="24"/>
        </w:rPr>
        <w:t xml:space="preserve"> в двух экземплярах по установленной форме, утверждённой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6.2. В акте проверки указываются:</w:t>
      </w:r>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6.2.1 дата, время и место составления акта проверки;</w:t>
      </w:r>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6.2.2 наименование органа муниципального контроля;</w:t>
      </w:r>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 xml:space="preserve">6.2.3 дата и номер распоряжения </w:t>
      </w:r>
      <w:r w:rsidRPr="001B1E14">
        <w:rPr>
          <w:rFonts w:ascii="Times New Roman" w:hAnsi="Times New Roman" w:cs="Times New Roman"/>
          <w:spacing w:val="-4"/>
          <w:sz w:val="24"/>
          <w:szCs w:val="24"/>
          <w:shd w:val="clear" w:color="auto" w:fill="FFFFFF" w:themeFill="background1"/>
        </w:rPr>
        <w:t>руководителя</w:t>
      </w:r>
      <w:r>
        <w:rPr>
          <w:rFonts w:ascii="Times New Roman" w:hAnsi="Times New Roman" w:cs="Times New Roman"/>
          <w:spacing w:val="-4"/>
          <w:sz w:val="24"/>
          <w:szCs w:val="24"/>
        </w:rPr>
        <w:t xml:space="preserve"> </w:t>
      </w:r>
      <w:r w:rsidRPr="002946CF">
        <w:rPr>
          <w:rFonts w:ascii="Times New Roman" w:hAnsi="Times New Roman" w:cs="Times New Roman"/>
          <w:spacing w:val="-4"/>
          <w:sz w:val="24"/>
          <w:szCs w:val="24"/>
        </w:rPr>
        <w:t>органа муниципального контроля;</w:t>
      </w:r>
    </w:p>
    <w:p w:rsidR="00DC2D2D" w:rsidRPr="002946CF" w:rsidRDefault="00DC2D2D" w:rsidP="00DC2D2D">
      <w:pPr>
        <w:pStyle w:val="ConsPlusNormal"/>
        <w:spacing w:line="228" w:lineRule="auto"/>
        <w:ind w:firstLine="540"/>
        <w:contextualSpacing/>
        <w:jc w:val="both"/>
        <w:rPr>
          <w:rFonts w:ascii="Times New Roman" w:hAnsi="Times New Roman" w:cs="Times New Roman"/>
          <w:spacing w:val="-4"/>
          <w:sz w:val="24"/>
          <w:szCs w:val="24"/>
        </w:rPr>
      </w:pPr>
      <w:r w:rsidRPr="002946CF">
        <w:rPr>
          <w:rFonts w:ascii="Times New Roman" w:hAnsi="Times New Roman" w:cs="Times New Roman"/>
          <w:spacing w:val="-4"/>
          <w:sz w:val="24"/>
          <w:szCs w:val="24"/>
        </w:rPr>
        <w:t xml:space="preserve">6.2.4 фамилии, имена, отчества (последнее </w:t>
      </w:r>
      <w:r w:rsidRPr="00B244AC">
        <w:rPr>
          <w:rFonts w:ascii="Times New Roman" w:hAnsi="Times New Roman" w:cs="Times New Roman"/>
          <w:spacing w:val="-4"/>
          <w:sz w:val="24"/>
          <w:szCs w:val="24"/>
        </w:rPr>
        <w:t>–</w:t>
      </w:r>
      <w:r w:rsidRPr="002946CF">
        <w:rPr>
          <w:rFonts w:ascii="Times New Roman" w:hAnsi="Times New Roman" w:cs="Times New Roman"/>
          <w:spacing w:val="-4"/>
          <w:sz w:val="24"/>
          <w:szCs w:val="24"/>
        </w:rPr>
        <w:t xml:space="preserve"> при наличии) и должности должностного лица или должностных лиц, проводивших проверку; </w:t>
      </w:r>
    </w:p>
    <w:p w:rsidR="00DC2D2D" w:rsidRPr="002C3408" w:rsidRDefault="00DC2D2D" w:rsidP="00DC2D2D">
      <w:pPr>
        <w:pStyle w:val="ConsPlusNormal"/>
        <w:spacing w:line="228"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6.2.5 </w:t>
      </w:r>
      <w:r w:rsidRPr="002C3408">
        <w:rPr>
          <w:rFonts w:ascii="Times New Roman" w:hAnsi="Times New Roman" w:cs="Times New Roman"/>
          <w:sz w:val="24"/>
          <w:szCs w:val="24"/>
        </w:rPr>
        <w:t xml:space="preserve">наименование проверяемого юридического лица или фамилия, имя и отчество (последнее </w:t>
      </w:r>
      <w:r w:rsidRPr="007E443F">
        <w:rPr>
          <w:rFonts w:ascii="Times New Roman" w:hAnsi="Times New Roman" w:cs="Times New Roman"/>
          <w:sz w:val="24"/>
          <w:szCs w:val="24"/>
        </w:rPr>
        <w:t>–</w:t>
      </w:r>
      <w:r w:rsidRPr="002C3408">
        <w:rPr>
          <w:rFonts w:ascii="Times New Roman" w:hAnsi="Times New Roman" w:cs="Times New Roman"/>
          <w:sz w:val="24"/>
          <w:szCs w:val="24"/>
        </w:rPr>
        <w:t xml:space="preserve"> при наличии) индивидуального предпринимателя, а также фамилия, имя, отчество (последнее </w:t>
      </w:r>
      <w:r w:rsidRPr="007E443F">
        <w:rPr>
          <w:rFonts w:ascii="Times New Roman" w:hAnsi="Times New Roman" w:cs="Times New Roman"/>
          <w:sz w:val="24"/>
          <w:szCs w:val="24"/>
        </w:rPr>
        <w:t>–</w:t>
      </w:r>
      <w:r w:rsidRPr="002C3408">
        <w:rPr>
          <w:rFonts w:ascii="Times New Roman" w:hAnsi="Times New Roman" w:cs="Times New Roman"/>
          <w:sz w:val="24"/>
          <w:szCs w:val="24"/>
        </w:rPr>
        <w:t xml:space="preserve">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3408">
        <w:rPr>
          <w:rFonts w:ascii="Times New Roman" w:hAnsi="Times New Roman" w:cs="Times New Roman"/>
          <w:sz w:val="24"/>
          <w:szCs w:val="24"/>
        </w:rPr>
        <w:t>присутствовавших</w:t>
      </w:r>
      <w:proofErr w:type="gramEnd"/>
      <w:r w:rsidRPr="002C3408">
        <w:rPr>
          <w:rFonts w:ascii="Times New Roman" w:hAnsi="Times New Roman" w:cs="Times New Roman"/>
          <w:sz w:val="24"/>
          <w:szCs w:val="24"/>
        </w:rPr>
        <w:t xml:space="preserve"> при проведении проверки;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6.2.6 дата, время, продолжительность и место проведения проверки;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C2D2D" w:rsidRPr="00CB7161" w:rsidRDefault="00DC2D2D" w:rsidP="00DC2D2D">
      <w:pPr>
        <w:pStyle w:val="ConsPlusNormal"/>
        <w:ind w:firstLine="540"/>
        <w:contextualSpacing/>
        <w:jc w:val="both"/>
        <w:rPr>
          <w:rFonts w:ascii="Times New Roman" w:hAnsi="Times New Roman" w:cs="Times New Roman"/>
          <w:spacing w:val="2"/>
          <w:sz w:val="24"/>
          <w:szCs w:val="24"/>
        </w:rPr>
      </w:pPr>
      <w:proofErr w:type="gramStart"/>
      <w:r w:rsidRPr="00CB7161">
        <w:rPr>
          <w:rFonts w:ascii="Times New Roman" w:hAnsi="Times New Roman" w:cs="Times New Roman"/>
          <w:spacing w:val="2"/>
          <w:sz w:val="24"/>
          <w:szCs w:val="24"/>
        </w:rPr>
        <w:t>6.2.8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CB7161">
        <w:rPr>
          <w:rFonts w:ascii="Times New Roman" w:hAnsi="Times New Roman" w:cs="Times New Roman"/>
          <w:spacing w:val="2"/>
          <w:sz w:val="24"/>
          <w:szCs w:val="24"/>
        </w:rPr>
        <w:t xml:space="preserve"> с отсутствием у юридического лица, индивидуального предпринимателя указанного журнала;</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6.2.9 подписи должностного лица или должностных лиц, проводивших проверку.</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6.3. </w:t>
      </w:r>
      <w:proofErr w:type="gramStart"/>
      <w:r w:rsidRPr="002C3408">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w:t>
      </w:r>
      <w:r>
        <w:rPr>
          <w:rFonts w:ascii="Times New Roman" w:hAnsi="Times New Roman" w:cs="Times New Roman"/>
          <w:sz w:val="24"/>
          <w:szCs w:val="24"/>
        </w:rPr>
        <w:t>ё</w:t>
      </w:r>
      <w:r w:rsidRPr="002C3408">
        <w:rPr>
          <w:rFonts w:ascii="Times New Roman" w:hAnsi="Times New Roman" w:cs="Times New Roman"/>
          <w:sz w:val="24"/>
          <w:szCs w:val="24"/>
        </w:rPr>
        <w:t>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C3408">
        <w:rPr>
          <w:rFonts w:ascii="Times New Roman" w:hAnsi="Times New Roman" w:cs="Times New Roman"/>
          <w:sz w:val="24"/>
          <w:szCs w:val="24"/>
        </w:rPr>
        <w:t xml:space="preserve"> копии.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lastRenderedPageBreak/>
        <w:t>6.4. Акт проверки оформляется непосредственно после е</w:t>
      </w:r>
      <w:r>
        <w:rPr>
          <w:rFonts w:ascii="Times New Roman" w:hAnsi="Times New Roman" w:cs="Times New Roman"/>
          <w:sz w:val="24"/>
          <w:szCs w:val="24"/>
        </w:rPr>
        <w:t>ё</w:t>
      </w:r>
      <w:r w:rsidRPr="002C3408">
        <w:rPr>
          <w:rFonts w:ascii="Times New Roman" w:hAnsi="Times New Roman" w:cs="Times New Roman"/>
          <w:sz w:val="24"/>
          <w:szCs w:val="24"/>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340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C3408">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2D2D" w:rsidRPr="00E24F70" w:rsidRDefault="00DC2D2D" w:rsidP="00DC2D2D">
      <w:pPr>
        <w:pStyle w:val="ConsPlusNormal"/>
        <w:ind w:firstLine="540"/>
        <w:contextualSpacing/>
        <w:jc w:val="both"/>
        <w:rPr>
          <w:rFonts w:ascii="Times New Roman" w:hAnsi="Times New Roman" w:cs="Times New Roman"/>
          <w:spacing w:val="2"/>
          <w:sz w:val="24"/>
          <w:szCs w:val="24"/>
        </w:rPr>
      </w:pPr>
      <w:r w:rsidRPr="00E24F70">
        <w:rPr>
          <w:rFonts w:ascii="Times New Roman" w:hAnsi="Times New Roman" w:cs="Times New Roman"/>
          <w:spacing w:val="2"/>
          <w:sz w:val="24"/>
          <w:szCs w:val="24"/>
        </w:rPr>
        <w:t xml:space="preserve">6.5. </w:t>
      </w:r>
      <w:proofErr w:type="gramStart"/>
      <w:r w:rsidRPr="00E24F70">
        <w:rPr>
          <w:rFonts w:ascii="Times New Roman" w:hAnsi="Times New Roman" w:cs="Times New Roman"/>
          <w:spacing w:val="2"/>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24F70">
        <w:rPr>
          <w:rFonts w:ascii="Times New Roman" w:hAnsi="Times New Roman" w:cs="Times New Roman"/>
          <w:spacing w:val="2"/>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6.6. В случае если для проведения внеплановой выездной проверки требуется согласование е</w:t>
      </w:r>
      <w:r>
        <w:rPr>
          <w:rFonts w:ascii="Times New Roman" w:hAnsi="Times New Roman" w:cs="Times New Roman"/>
          <w:sz w:val="24"/>
          <w:szCs w:val="24"/>
        </w:rPr>
        <w:t>ё</w:t>
      </w:r>
      <w:r w:rsidRPr="002C3408">
        <w:rPr>
          <w:rFonts w:ascii="Times New Roman" w:hAnsi="Times New Roman" w:cs="Times New Roman"/>
          <w:sz w:val="24"/>
          <w:szCs w:val="24"/>
        </w:rPr>
        <w:t xml:space="preserve"> проведения с орган</w:t>
      </w:r>
      <w:r>
        <w:rPr>
          <w:rFonts w:ascii="Times New Roman" w:hAnsi="Times New Roman" w:cs="Times New Roman"/>
          <w:sz w:val="24"/>
          <w:szCs w:val="24"/>
        </w:rPr>
        <w:t xml:space="preserve">ами </w:t>
      </w:r>
      <w:r w:rsidRPr="002C3408">
        <w:rPr>
          <w:rFonts w:ascii="Times New Roman" w:hAnsi="Times New Roman" w:cs="Times New Roman"/>
          <w:sz w:val="24"/>
          <w:szCs w:val="24"/>
        </w:rPr>
        <w:t>прокуратуры</w:t>
      </w:r>
      <w:r>
        <w:rPr>
          <w:rFonts w:ascii="Times New Roman" w:hAnsi="Times New Roman" w:cs="Times New Roman"/>
          <w:sz w:val="24"/>
          <w:szCs w:val="24"/>
        </w:rPr>
        <w:t xml:space="preserve"> Чувашской Республики</w:t>
      </w:r>
      <w:r w:rsidRPr="002C3408">
        <w:rPr>
          <w:rFonts w:ascii="Times New Roman" w:hAnsi="Times New Roman" w:cs="Times New Roman"/>
          <w:sz w:val="24"/>
          <w:szCs w:val="24"/>
        </w:rPr>
        <w:t>, копия акта проверки направляется в орган</w:t>
      </w:r>
      <w:r>
        <w:rPr>
          <w:rFonts w:ascii="Times New Roman" w:hAnsi="Times New Roman" w:cs="Times New Roman"/>
          <w:sz w:val="24"/>
          <w:szCs w:val="24"/>
        </w:rPr>
        <w:t>ы</w:t>
      </w:r>
      <w:r w:rsidRPr="002C3408">
        <w:rPr>
          <w:rFonts w:ascii="Times New Roman" w:hAnsi="Times New Roman" w:cs="Times New Roman"/>
          <w:sz w:val="24"/>
          <w:szCs w:val="24"/>
        </w:rPr>
        <w:t xml:space="preserve"> прокуратуры</w:t>
      </w:r>
      <w:r>
        <w:rPr>
          <w:rFonts w:ascii="Times New Roman" w:hAnsi="Times New Roman" w:cs="Times New Roman"/>
          <w:sz w:val="24"/>
          <w:szCs w:val="24"/>
        </w:rPr>
        <w:t xml:space="preserve"> Чувашской Республики</w:t>
      </w:r>
      <w:r w:rsidRPr="002C3408">
        <w:rPr>
          <w:rFonts w:ascii="Times New Roman" w:hAnsi="Times New Roman" w:cs="Times New Roman"/>
          <w:sz w:val="24"/>
          <w:szCs w:val="24"/>
        </w:rPr>
        <w:t>, которым</w:t>
      </w:r>
      <w:r>
        <w:rPr>
          <w:rFonts w:ascii="Times New Roman" w:hAnsi="Times New Roman" w:cs="Times New Roman"/>
          <w:sz w:val="24"/>
          <w:szCs w:val="24"/>
        </w:rPr>
        <w:t>и</w:t>
      </w:r>
      <w:r w:rsidRPr="002C3408">
        <w:rPr>
          <w:rFonts w:ascii="Times New Roman" w:hAnsi="Times New Roman" w:cs="Times New Roman"/>
          <w:sz w:val="24"/>
          <w:szCs w:val="24"/>
        </w:rPr>
        <w:t xml:space="preserve"> принято решение о согласовании проведения проверки, в течение пяти рабочих дней со дня составления акта проверки.</w:t>
      </w:r>
    </w:p>
    <w:p w:rsidR="00DC2D2D" w:rsidRPr="00772F73" w:rsidRDefault="00DC2D2D" w:rsidP="00DC2D2D">
      <w:pPr>
        <w:pStyle w:val="ConsPlusNormal"/>
        <w:ind w:firstLine="540"/>
        <w:contextualSpacing/>
        <w:jc w:val="both"/>
        <w:rPr>
          <w:rFonts w:ascii="Times New Roman" w:hAnsi="Times New Roman" w:cs="Times New Roman"/>
          <w:spacing w:val="2"/>
          <w:sz w:val="24"/>
          <w:szCs w:val="24"/>
        </w:rPr>
      </w:pPr>
      <w:r w:rsidRPr="00772F73">
        <w:rPr>
          <w:rFonts w:ascii="Times New Roman" w:hAnsi="Times New Roman" w:cs="Times New Roman"/>
          <w:spacing w:val="2"/>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6.8. Юридические лица и индивидуальные предприниматели вправе вести журнал уч</w:t>
      </w:r>
      <w:r>
        <w:rPr>
          <w:rFonts w:ascii="Times New Roman" w:hAnsi="Times New Roman" w:cs="Times New Roman"/>
          <w:sz w:val="24"/>
          <w:szCs w:val="24"/>
        </w:rPr>
        <w:t>ё</w:t>
      </w:r>
      <w:r w:rsidRPr="002C3408">
        <w:rPr>
          <w:rFonts w:ascii="Times New Roman" w:hAnsi="Times New Roman" w:cs="Times New Roman"/>
          <w:sz w:val="24"/>
          <w:szCs w:val="24"/>
        </w:rPr>
        <w:t>та проверок по типовой форме, установленной федеральным органом исполнительной власти, уполномоченным Правительством Российской Федерации.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6.9. </w:t>
      </w:r>
      <w:proofErr w:type="gramStart"/>
      <w:r w:rsidRPr="002C3408">
        <w:rPr>
          <w:rFonts w:ascii="Times New Roman" w:hAnsi="Times New Roman" w:cs="Times New Roman"/>
          <w:sz w:val="24"/>
          <w:szCs w:val="24"/>
        </w:rPr>
        <w:t>В журнале уч</w:t>
      </w:r>
      <w:r>
        <w:rPr>
          <w:rFonts w:ascii="Times New Roman" w:hAnsi="Times New Roman" w:cs="Times New Roman"/>
          <w:sz w:val="24"/>
          <w:szCs w:val="24"/>
        </w:rPr>
        <w:t>ё</w:t>
      </w:r>
      <w:r w:rsidRPr="002C3408">
        <w:rPr>
          <w:rFonts w:ascii="Times New Roman" w:hAnsi="Times New Roman" w:cs="Times New Roman"/>
          <w:sz w:val="24"/>
          <w:szCs w:val="24"/>
        </w:rPr>
        <w:t>та проверок должностным лицом органа муниципального контроля осуществляется запись о провед</w:t>
      </w:r>
      <w:r>
        <w:rPr>
          <w:rFonts w:ascii="Times New Roman" w:hAnsi="Times New Roman" w:cs="Times New Roman"/>
          <w:sz w:val="24"/>
          <w:szCs w:val="24"/>
        </w:rPr>
        <w:t>ё</w:t>
      </w:r>
      <w:r w:rsidRPr="002C3408">
        <w:rPr>
          <w:rFonts w:ascii="Times New Roman" w:hAnsi="Times New Roman" w:cs="Times New Roman"/>
          <w:sz w:val="24"/>
          <w:szCs w:val="24"/>
        </w:rPr>
        <w:t>нной проверке, содержащая сведения о наименовании органа муниципального контроля, датах начала и окончания проведения проверки, времени е</w:t>
      </w:r>
      <w:r>
        <w:rPr>
          <w:rFonts w:ascii="Times New Roman" w:hAnsi="Times New Roman" w:cs="Times New Roman"/>
          <w:sz w:val="24"/>
          <w:szCs w:val="24"/>
        </w:rPr>
        <w:t>ё</w:t>
      </w:r>
      <w:r w:rsidRPr="002C3408">
        <w:rPr>
          <w:rFonts w:ascii="Times New Roman" w:hAnsi="Times New Roman" w:cs="Times New Roman"/>
          <w:sz w:val="24"/>
          <w:szCs w:val="24"/>
        </w:rPr>
        <w:t xml:space="preserve"> проведения, правовых основаниях, целях, задачах и предмете проверки, выявленных нарушениях и выданных предписаниях, а также указываются </w:t>
      </w:r>
      <w:r w:rsidRPr="002C3408">
        <w:rPr>
          <w:rFonts w:ascii="Times New Roman" w:hAnsi="Times New Roman" w:cs="Times New Roman"/>
          <w:sz w:val="24"/>
          <w:szCs w:val="24"/>
        </w:rPr>
        <w:lastRenderedPageBreak/>
        <w:t xml:space="preserve">фамилии, имена, отчества (последнее </w:t>
      </w:r>
      <w:r w:rsidRPr="007E443F">
        <w:rPr>
          <w:rFonts w:ascii="Times New Roman" w:hAnsi="Times New Roman" w:cs="Times New Roman"/>
          <w:sz w:val="24"/>
          <w:szCs w:val="24"/>
        </w:rPr>
        <w:t>–</w:t>
      </w:r>
      <w:r w:rsidRPr="002C3408">
        <w:rPr>
          <w:rFonts w:ascii="Times New Roman" w:hAnsi="Times New Roman" w:cs="Times New Roman"/>
          <w:sz w:val="24"/>
          <w:szCs w:val="24"/>
        </w:rPr>
        <w:t xml:space="preserve"> при наличии) и должности должностного лица или должностных лиц, проводящих проверку</w:t>
      </w:r>
      <w:proofErr w:type="gramEnd"/>
      <w:r w:rsidRPr="002C3408">
        <w:rPr>
          <w:rFonts w:ascii="Times New Roman" w:hAnsi="Times New Roman" w:cs="Times New Roman"/>
          <w:sz w:val="24"/>
          <w:szCs w:val="24"/>
        </w:rPr>
        <w:t>, его или их подписи.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6.10. Журнал уч</w:t>
      </w:r>
      <w:r>
        <w:rPr>
          <w:rFonts w:ascii="Times New Roman" w:hAnsi="Times New Roman" w:cs="Times New Roman"/>
          <w:sz w:val="24"/>
          <w:szCs w:val="24"/>
        </w:rPr>
        <w:t>ёт</w:t>
      </w:r>
      <w:r w:rsidRPr="002C3408">
        <w:rPr>
          <w:rFonts w:ascii="Times New Roman" w:hAnsi="Times New Roman" w:cs="Times New Roman"/>
          <w:sz w:val="24"/>
          <w:szCs w:val="24"/>
        </w:rPr>
        <w:t>а проверок должен быть прошит, пронумерован и удостоверен печатью юридического лица, индивидуального предпринимателя (при наличии печати).</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6.11. При отсутствии журнала уч</w:t>
      </w:r>
      <w:r>
        <w:rPr>
          <w:rFonts w:ascii="Times New Roman" w:hAnsi="Times New Roman" w:cs="Times New Roman"/>
          <w:sz w:val="24"/>
          <w:szCs w:val="24"/>
        </w:rPr>
        <w:t>ё</w:t>
      </w:r>
      <w:r w:rsidRPr="002C3408">
        <w:rPr>
          <w:rFonts w:ascii="Times New Roman" w:hAnsi="Times New Roman" w:cs="Times New Roman"/>
          <w:sz w:val="24"/>
          <w:szCs w:val="24"/>
        </w:rPr>
        <w:t>та проверок в акте проверки делается соответствующая запись.</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 xml:space="preserve">6.12. </w:t>
      </w:r>
      <w:proofErr w:type="gramStart"/>
      <w:r w:rsidRPr="002C3408">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C3408">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C2D2D" w:rsidRPr="002C3408" w:rsidRDefault="00DC2D2D" w:rsidP="00DC2D2D">
      <w:pPr>
        <w:pStyle w:val="ConsPlusNormal"/>
        <w:ind w:firstLine="540"/>
        <w:contextualSpacing/>
        <w:jc w:val="both"/>
        <w:rPr>
          <w:rFonts w:ascii="Times New Roman" w:hAnsi="Times New Roman" w:cs="Times New Roman"/>
          <w:sz w:val="24"/>
          <w:szCs w:val="24"/>
        </w:rPr>
      </w:pPr>
      <w:r w:rsidRPr="002C3408">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C2D2D" w:rsidRPr="002C3408" w:rsidRDefault="00DC2D2D" w:rsidP="00DC2D2D">
      <w:pPr>
        <w:pStyle w:val="ConsPlusNormal"/>
        <w:contextualSpacing/>
        <w:jc w:val="both"/>
        <w:rPr>
          <w:rFonts w:ascii="Times New Roman" w:hAnsi="Times New Roman" w:cs="Times New Roman"/>
          <w:sz w:val="24"/>
          <w:szCs w:val="24"/>
        </w:rPr>
      </w:pPr>
    </w:p>
    <w:p w:rsidR="00DC2D2D" w:rsidRPr="001B1E14" w:rsidRDefault="00DC2D2D" w:rsidP="00DC2D2D">
      <w:pPr>
        <w:pStyle w:val="ConsPlusTitle"/>
        <w:contextualSpacing/>
        <w:jc w:val="center"/>
        <w:outlineLvl w:val="1"/>
        <w:rPr>
          <w:rFonts w:ascii="Times New Roman" w:hAnsi="Times New Roman" w:cs="Times New Roman"/>
          <w:spacing w:val="-6"/>
          <w:sz w:val="24"/>
          <w:szCs w:val="24"/>
        </w:rPr>
      </w:pPr>
      <w:r w:rsidRPr="001B1E14">
        <w:rPr>
          <w:rFonts w:ascii="Times New Roman" w:hAnsi="Times New Roman" w:cs="Times New Roman"/>
          <w:spacing w:val="-6"/>
          <w:sz w:val="24"/>
          <w:szCs w:val="24"/>
        </w:rPr>
        <w:t xml:space="preserve">7. Организация и проведение мероприятий, </w:t>
      </w:r>
      <w:r w:rsidRPr="001B1E14">
        <w:rPr>
          <w:rFonts w:ascii="Times New Roman" w:hAnsi="Times New Roman" w:cs="Times New Roman"/>
          <w:spacing w:val="-6"/>
          <w:sz w:val="24"/>
          <w:szCs w:val="24"/>
        </w:rPr>
        <w:br/>
        <w:t>направленных на профилактику нарушений обязательных требований,</w:t>
      </w:r>
      <w:r w:rsidRPr="001B1E14">
        <w:rPr>
          <w:rFonts w:ascii="Times New Roman" w:hAnsi="Times New Roman" w:cs="Times New Roman"/>
          <w:spacing w:val="-6"/>
          <w:sz w:val="24"/>
          <w:szCs w:val="24"/>
        </w:rPr>
        <w:br/>
        <w:t>требований, установленных муниципальными правовыми актами</w:t>
      </w:r>
    </w:p>
    <w:p w:rsidR="00DC2D2D" w:rsidRPr="001B1E14" w:rsidRDefault="00DC2D2D" w:rsidP="00DC2D2D">
      <w:pPr>
        <w:pStyle w:val="ConsPlusNormal"/>
        <w:contextualSpacing/>
        <w:jc w:val="both"/>
        <w:rPr>
          <w:rFonts w:ascii="Times New Roman" w:hAnsi="Times New Roman" w:cs="Times New Roman"/>
          <w:spacing w:val="-6"/>
          <w:sz w:val="24"/>
          <w:szCs w:val="24"/>
        </w:rPr>
      </w:pPr>
    </w:p>
    <w:p w:rsidR="00DC2D2D" w:rsidRPr="001B1E14" w:rsidRDefault="00DC2D2D" w:rsidP="00DC2D2D">
      <w:pPr>
        <w:pStyle w:val="ConsPlusNormal"/>
        <w:ind w:firstLine="540"/>
        <w:contextualSpacing/>
        <w:jc w:val="both"/>
        <w:rPr>
          <w:rFonts w:ascii="Times New Roman" w:hAnsi="Times New Roman" w:cs="Times New Roman"/>
          <w:spacing w:val="-6"/>
          <w:sz w:val="24"/>
          <w:szCs w:val="24"/>
        </w:rPr>
      </w:pPr>
      <w:r w:rsidRPr="001B1E14">
        <w:rPr>
          <w:rFonts w:ascii="Times New Roman" w:hAnsi="Times New Roman" w:cs="Times New Roman"/>
          <w:spacing w:val="-6"/>
          <w:sz w:val="24"/>
          <w:szCs w:val="24"/>
        </w:rPr>
        <w:t xml:space="preserve">7.1. </w:t>
      </w:r>
      <w:proofErr w:type="gramStart"/>
      <w:r w:rsidRPr="001B1E14">
        <w:rPr>
          <w:rFonts w:ascii="Times New Roman" w:hAnsi="Times New Roman" w:cs="Times New Roman"/>
          <w:spacing w:val="-6"/>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Pr="001B1E14">
        <w:rPr>
          <w:rFonts w:ascii="Times New Roman" w:hAnsi="Times New Roman" w:cs="Times New Roman"/>
          <w:spacing w:val="-6"/>
          <w:sz w:val="24"/>
          <w:szCs w:val="24"/>
          <w:shd w:val="clear" w:color="auto" w:fill="FFFFFF" w:themeFill="background1"/>
        </w:rPr>
        <w:t xml:space="preserve">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w:t>
      </w:r>
      <w:bookmarkStart w:id="0" w:name="_GoBack"/>
      <w:r w:rsidRPr="001B1E14">
        <w:rPr>
          <w:rFonts w:ascii="Times New Roman" w:hAnsi="Times New Roman" w:cs="Times New Roman"/>
          <w:spacing w:val="-6"/>
          <w:sz w:val="24"/>
          <w:szCs w:val="24"/>
          <w:shd w:val="clear" w:color="auto" w:fill="FFFFFF" w:themeFill="background1"/>
        </w:rPr>
        <w:t>утверждаемыми им</w:t>
      </w:r>
      <w:r w:rsidRPr="001B1E14">
        <w:rPr>
          <w:rFonts w:ascii="Times New Roman" w:hAnsi="Times New Roman" w:cs="Times New Roman"/>
          <w:spacing w:val="-6"/>
          <w:sz w:val="24"/>
          <w:szCs w:val="24"/>
        </w:rPr>
        <w:t xml:space="preserve"> программами профилактики нарушений.</w:t>
      </w:r>
      <w:proofErr w:type="gramEnd"/>
    </w:p>
    <w:bookmarkEnd w:id="0"/>
    <w:p w:rsidR="00DC2D2D" w:rsidRPr="001B1E14" w:rsidRDefault="00DC2D2D" w:rsidP="00DC2D2D">
      <w:pPr>
        <w:pStyle w:val="ConsPlusNormal"/>
        <w:ind w:firstLine="540"/>
        <w:contextualSpacing/>
        <w:jc w:val="both"/>
        <w:rPr>
          <w:rFonts w:ascii="Times New Roman" w:hAnsi="Times New Roman" w:cs="Times New Roman"/>
          <w:spacing w:val="-6"/>
          <w:sz w:val="24"/>
          <w:szCs w:val="24"/>
        </w:rPr>
      </w:pPr>
      <w:r w:rsidRPr="001B1E14">
        <w:rPr>
          <w:rFonts w:ascii="Times New Roman" w:hAnsi="Times New Roman" w:cs="Times New Roman"/>
          <w:spacing w:val="-6"/>
          <w:sz w:val="24"/>
          <w:szCs w:val="24"/>
        </w:rPr>
        <w:t>7.2.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DC2D2D" w:rsidRPr="001B1E14" w:rsidRDefault="00DC2D2D" w:rsidP="00DC2D2D">
      <w:pPr>
        <w:pStyle w:val="ConsPlusNormal"/>
        <w:ind w:firstLine="540"/>
        <w:contextualSpacing/>
        <w:jc w:val="both"/>
        <w:rPr>
          <w:rFonts w:ascii="Times New Roman" w:hAnsi="Times New Roman" w:cs="Times New Roman"/>
          <w:spacing w:val="-6"/>
          <w:sz w:val="24"/>
          <w:szCs w:val="24"/>
        </w:rPr>
      </w:pPr>
      <w:r w:rsidRPr="001B1E14">
        <w:rPr>
          <w:rFonts w:ascii="Times New Roman" w:hAnsi="Times New Roman" w:cs="Times New Roman"/>
          <w:spacing w:val="-6"/>
          <w:sz w:val="24"/>
          <w:szCs w:val="24"/>
        </w:rPr>
        <w:t>7.2.1 обеспечивает размещение на официальном сайте города Чебоксары Чувашской Республики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DC2D2D" w:rsidRPr="001B1E14" w:rsidRDefault="00DC2D2D" w:rsidP="00DC2D2D">
      <w:pPr>
        <w:pStyle w:val="ConsPlusNormal"/>
        <w:ind w:firstLine="540"/>
        <w:contextualSpacing/>
        <w:jc w:val="both"/>
        <w:rPr>
          <w:rFonts w:ascii="Times New Roman" w:hAnsi="Times New Roman" w:cs="Times New Roman"/>
          <w:spacing w:val="-6"/>
          <w:sz w:val="24"/>
          <w:szCs w:val="24"/>
        </w:rPr>
      </w:pPr>
      <w:r w:rsidRPr="001B1E14">
        <w:rPr>
          <w:rFonts w:ascii="Times New Roman" w:hAnsi="Times New Roman" w:cs="Times New Roman"/>
          <w:spacing w:val="-6"/>
          <w:sz w:val="24"/>
          <w:szCs w:val="24"/>
        </w:rPr>
        <w:t xml:space="preserve">7.2.2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1B1E14">
        <w:rPr>
          <w:rFonts w:ascii="Times New Roman" w:hAnsi="Times New Roman" w:cs="Times New Roman"/>
          <w:spacing w:val="-6"/>
          <w:sz w:val="24"/>
          <w:szCs w:val="24"/>
        </w:rPr>
        <w:t xml:space="preserve">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w:t>
      </w:r>
      <w:r w:rsidRPr="001B1E14">
        <w:rPr>
          <w:rFonts w:ascii="Times New Roman" w:hAnsi="Times New Roman" w:cs="Times New Roman"/>
          <w:spacing w:val="-6"/>
          <w:sz w:val="24"/>
          <w:szCs w:val="24"/>
        </w:rPr>
        <w:lastRenderedPageBreak/>
        <w:t>требований</w:t>
      </w:r>
      <w:proofErr w:type="gramEnd"/>
      <w:r w:rsidRPr="001B1E14">
        <w:rPr>
          <w:rFonts w:ascii="Times New Roman" w:hAnsi="Times New Roman" w:cs="Times New Roman"/>
          <w:spacing w:val="-6"/>
          <w:sz w:val="24"/>
          <w:szCs w:val="24"/>
        </w:rPr>
        <w:t>, требований, установленных муниципальными правовыми актами;</w:t>
      </w:r>
    </w:p>
    <w:p w:rsidR="00DC2D2D" w:rsidRPr="001B1E14" w:rsidRDefault="00DC2D2D" w:rsidP="00DC2D2D">
      <w:pPr>
        <w:pStyle w:val="ConsPlusNormal"/>
        <w:ind w:firstLine="540"/>
        <w:contextualSpacing/>
        <w:jc w:val="both"/>
        <w:rPr>
          <w:rFonts w:ascii="Times New Roman" w:hAnsi="Times New Roman" w:cs="Times New Roman"/>
          <w:spacing w:val="-6"/>
          <w:sz w:val="24"/>
          <w:szCs w:val="24"/>
        </w:rPr>
      </w:pPr>
      <w:proofErr w:type="gramStart"/>
      <w:r w:rsidRPr="001B1E14">
        <w:rPr>
          <w:rFonts w:ascii="Times New Roman" w:hAnsi="Times New Roman" w:cs="Times New Roman"/>
          <w:spacing w:val="-6"/>
          <w:sz w:val="24"/>
          <w:szCs w:val="24"/>
        </w:rPr>
        <w:t>7.2.3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города Чебоксары Чувашской Республики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w:t>
      </w:r>
      <w:proofErr w:type="gramEnd"/>
      <w:r w:rsidRPr="001B1E14">
        <w:rPr>
          <w:rFonts w:ascii="Times New Roman" w:hAnsi="Times New Roman" w:cs="Times New Roman"/>
          <w:spacing w:val="-6"/>
          <w:sz w:val="24"/>
          <w:szCs w:val="24"/>
        </w:rPr>
        <w:t xml:space="preserve"> предпринимателями в целях недопущения таких нарушений;</w:t>
      </w:r>
    </w:p>
    <w:p w:rsidR="00DC2D2D" w:rsidRPr="001B1E14" w:rsidRDefault="00DC2D2D" w:rsidP="00DC2D2D">
      <w:pPr>
        <w:pStyle w:val="ConsPlusNormal"/>
        <w:ind w:firstLine="540"/>
        <w:contextualSpacing/>
        <w:jc w:val="both"/>
        <w:rPr>
          <w:rFonts w:ascii="Times New Roman" w:hAnsi="Times New Roman" w:cs="Times New Roman"/>
          <w:spacing w:val="-6"/>
          <w:sz w:val="24"/>
          <w:szCs w:val="24"/>
        </w:rPr>
      </w:pPr>
      <w:r w:rsidRPr="001B1E14">
        <w:rPr>
          <w:rFonts w:ascii="Times New Roman" w:hAnsi="Times New Roman" w:cs="Times New Roman"/>
          <w:spacing w:val="-6"/>
          <w:sz w:val="24"/>
          <w:szCs w:val="24"/>
        </w:rPr>
        <w:t xml:space="preserve">7.2.4 выдает предостережения о недопустимости нарушения обязательных требований, требований, установленных муниципальными правовыми актами. </w:t>
      </w:r>
    </w:p>
    <w:p w:rsidR="00DC2D2D" w:rsidRPr="001B1E14" w:rsidRDefault="00DC2D2D" w:rsidP="00DC2D2D">
      <w:pPr>
        <w:pStyle w:val="ConsPlusNormal"/>
        <w:ind w:firstLine="540"/>
        <w:contextualSpacing/>
        <w:jc w:val="both"/>
        <w:rPr>
          <w:rFonts w:ascii="Times New Roman" w:hAnsi="Times New Roman" w:cs="Times New Roman"/>
          <w:spacing w:val="-6"/>
          <w:sz w:val="24"/>
          <w:szCs w:val="24"/>
        </w:rPr>
      </w:pPr>
      <w:r w:rsidRPr="001B1E14">
        <w:rPr>
          <w:rFonts w:ascii="Times New Roman" w:hAnsi="Times New Roman" w:cs="Times New Roman"/>
          <w:spacing w:val="-6"/>
          <w:sz w:val="24"/>
          <w:szCs w:val="24"/>
        </w:rPr>
        <w:t>7.3. </w:t>
      </w:r>
      <w:proofErr w:type="gramStart"/>
      <w:r w:rsidRPr="001B1E14">
        <w:rPr>
          <w:rFonts w:ascii="Times New Roman" w:hAnsi="Times New Roman" w:cs="Times New Roman"/>
          <w:spacing w:val="-6"/>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1B1E14">
        <w:rPr>
          <w:rFonts w:ascii="Times New Roman" w:hAnsi="Times New Roman" w:cs="Times New Roman"/>
          <w:spacing w:val="-6"/>
          <w:sz w:val="24"/>
          <w:szCs w:val="24"/>
        </w:rPr>
        <w:t xml:space="preserve">), </w:t>
      </w:r>
      <w:proofErr w:type="gramStart"/>
      <w:r w:rsidRPr="001B1E14">
        <w:rPr>
          <w:rFonts w:ascii="Times New Roman" w:hAnsi="Times New Roman" w:cs="Times New Roman"/>
          <w:spacing w:val="-6"/>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1B1E14">
        <w:rPr>
          <w:rFonts w:ascii="Times New Roman" w:hAnsi="Times New Roman" w:cs="Times New Roman"/>
          <w:spacing w:val="-6"/>
          <w:sz w:val="24"/>
          <w:szCs w:val="24"/>
        </w:rPr>
        <w:t xml:space="preserve"> </w:t>
      </w:r>
      <w:proofErr w:type="gramStart"/>
      <w:r w:rsidRPr="001B1E14">
        <w:rPr>
          <w:rFonts w:ascii="Times New Roman" w:hAnsi="Times New Roman" w:cs="Times New Roman"/>
          <w:spacing w:val="-6"/>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1B1E14">
        <w:rPr>
          <w:rFonts w:ascii="Times New Roman" w:hAnsi="Times New Roman" w:cs="Times New Roman"/>
          <w:spacing w:val="-6"/>
          <w:sz w:val="24"/>
          <w:szCs w:val="24"/>
        </w:rPr>
        <w:t xml:space="preserve"> </w:t>
      </w:r>
      <w:proofErr w:type="gramStart"/>
      <w:r w:rsidRPr="001B1E14">
        <w:rPr>
          <w:rFonts w:ascii="Times New Roman" w:hAnsi="Times New Roman" w:cs="Times New Roman"/>
          <w:spacing w:val="-6"/>
          <w:sz w:val="24"/>
          <w:szCs w:val="24"/>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C2D2D" w:rsidRPr="001B1E14" w:rsidRDefault="00DC2D2D" w:rsidP="00DC2D2D">
      <w:pPr>
        <w:pStyle w:val="ConsPlusNormal"/>
        <w:ind w:firstLine="540"/>
        <w:contextualSpacing/>
        <w:jc w:val="both"/>
        <w:rPr>
          <w:rFonts w:ascii="Times New Roman" w:hAnsi="Times New Roman" w:cs="Times New Roman"/>
          <w:spacing w:val="-6"/>
          <w:sz w:val="24"/>
          <w:szCs w:val="24"/>
        </w:rPr>
      </w:pPr>
      <w:r w:rsidRPr="001B1E14">
        <w:rPr>
          <w:rFonts w:ascii="Times New Roman" w:hAnsi="Times New Roman" w:cs="Times New Roman"/>
          <w:spacing w:val="-6"/>
          <w:sz w:val="24"/>
          <w:szCs w:val="24"/>
        </w:rPr>
        <w:t>7.4.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Pr="001B1E14">
        <w:rPr>
          <w:spacing w:val="-6"/>
        </w:rPr>
        <w:t xml:space="preserve"> </w:t>
      </w:r>
      <w:r w:rsidRPr="001B1E14">
        <w:rPr>
          <w:rFonts w:ascii="Times New Roman" w:hAnsi="Times New Roman" w:cs="Times New Roman"/>
          <w:spacing w:val="-6"/>
          <w:sz w:val="24"/>
          <w:szCs w:val="24"/>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C2D2D" w:rsidRDefault="00DC2D2D" w:rsidP="00DC2D2D">
      <w:pPr>
        <w:pStyle w:val="ConsPlusNormal"/>
        <w:ind w:firstLine="540"/>
        <w:contextualSpacing/>
        <w:jc w:val="both"/>
        <w:rPr>
          <w:rFonts w:ascii="Times New Roman" w:hAnsi="Times New Roman" w:cs="Times New Roman"/>
          <w:bCs/>
          <w:sz w:val="24"/>
          <w:szCs w:val="24"/>
        </w:rPr>
      </w:pPr>
      <w:r w:rsidRPr="001B1E14">
        <w:rPr>
          <w:rFonts w:ascii="Times New Roman" w:hAnsi="Times New Roman" w:cs="Times New Roman"/>
          <w:spacing w:val="-6"/>
          <w:sz w:val="24"/>
          <w:szCs w:val="24"/>
        </w:rPr>
        <w:t xml:space="preserve"> 7.5.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sectPr w:rsidR="00DC2D2D" w:rsidSect="00923F55">
      <w:pgSz w:w="11906" w:h="16838"/>
      <w:pgMar w:top="851"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17" w:rsidRDefault="00165917" w:rsidP="008451E0">
      <w:pPr>
        <w:spacing w:after="0" w:line="240" w:lineRule="auto"/>
      </w:pPr>
      <w:r>
        <w:separator/>
      </w:r>
    </w:p>
  </w:endnote>
  <w:endnote w:type="continuationSeparator" w:id="0">
    <w:p w:rsidR="00165917" w:rsidRDefault="00165917" w:rsidP="0084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7"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17" w:rsidRDefault="00165917" w:rsidP="008451E0">
      <w:pPr>
        <w:spacing w:after="0" w:line="240" w:lineRule="auto"/>
      </w:pPr>
      <w:r>
        <w:separator/>
      </w:r>
    </w:p>
  </w:footnote>
  <w:footnote w:type="continuationSeparator" w:id="0">
    <w:p w:rsidR="00165917" w:rsidRDefault="00165917" w:rsidP="00845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411347"/>
      <w:docPartObj>
        <w:docPartGallery w:val="Page Numbers (Top of Page)"/>
        <w:docPartUnique/>
      </w:docPartObj>
    </w:sdtPr>
    <w:sdtEndPr>
      <w:rPr>
        <w:rFonts w:ascii="Times New Roman" w:hAnsi="Times New Roman" w:cs="Times New Roman"/>
        <w:sz w:val="24"/>
        <w:szCs w:val="24"/>
      </w:rPr>
    </w:sdtEndPr>
    <w:sdtContent>
      <w:p w:rsidR="008451E0" w:rsidRPr="008451E0" w:rsidRDefault="008451E0">
        <w:pPr>
          <w:pStyle w:val="a7"/>
          <w:jc w:val="center"/>
          <w:rPr>
            <w:rFonts w:ascii="Times New Roman" w:hAnsi="Times New Roman" w:cs="Times New Roman"/>
            <w:sz w:val="24"/>
            <w:szCs w:val="24"/>
          </w:rPr>
        </w:pPr>
        <w:r w:rsidRPr="008451E0">
          <w:rPr>
            <w:rFonts w:ascii="Times New Roman" w:hAnsi="Times New Roman" w:cs="Times New Roman"/>
            <w:sz w:val="24"/>
            <w:szCs w:val="24"/>
          </w:rPr>
          <w:fldChar w:fldCharType="begin"/>
        </w:r>
        <w:r w:rsidRPr="008451E0">
          <w:rPr>
            <w:rFonts w:ascii="Times New Roman" w:hAnsi="Times New Roman" w:cs="Times New Roman"/>
            <w:sz w:val="24"/>
            <w:szCs w:val="24"/>
          </w:rPr>
          <w:instrText>PAGE   \* MERGEFORMAT</w:instrText>
        </w:r>
        <w:r w:rsidRPr="008451E0">
          <w:rPr>
            <w:rFonts w:ascii="Times New Roman" w:hAnsi="Times New Roman" w:cs="Times New Roman"/>
            <w:sz w:val="24"/>
            <w:szCs w:val="24"/>
          </w:rPr>
          <w:fldChar w:fldCharType="separate"/>
        </w:r>
        <w:r w:rsidR="00DC2D2D">
          <w:rPr>
            <w:rFonts w:ascii="Times New Roman" w:hAnsi="Times New Roman" w:cs="Times New Roman"/>
            <w:noProof/>
            <w:sz w:val="24"/>
            <w:szCs w:val="24"/>
          </w:rPr>
          <w:t>13</w:t>
        </w:r>
        <w:r w:rsidRPr="008451E0">
          <w:rPr>
            <w:rFonts w:ascii="Times New Roman" w:hAnsi="Times New Roman" w:cs="Times New Roman"/>
            <w:sz w:val="24"/>
            <w:szCs w:val="24"/>
          </w:rPr>
          <w:fldChar w:fldCharType="end"/>
        </w:r>
      </w:p>
    </w:sdtContent>
  </w:sdt>
  <w:p w:rsidR="008451E0" w:rsidRPr="008451E0" w:rsidRDefault="008451E0">
    <w:pPr>
      <w:pStyle w:val="a7"/>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39"/>
    <w:rsid w:val="00004826"/>
    <w:rsid w:val="00012E04"/>
    <w:rsid w:val="00082669"/>
    <w:rsid w:val="000A6A03"/>
    <w:rsid w:val="000C5A39"/>
    <w:rsid w:val="000D4C1A"/>
    <w:rsid w:val="00132526"/>
    <w:rsid w:val="00165917"/>
    <w:rsid w:val="00171A1B"/>
    <w:rsid w:val="0017223E"/>
    <w:rsid w:val="00172A29"/>
    <w:rsid w:val="00177E07"/>
    <w:rsid w:val="00194845"/>
    <w:rsid w:val="001E5E30"/>
    <w:rsid w:val="001E6DE9"/>
    <w:rsid w:val="001E7944"/>
    <w:rsid w:val="0020482B"/>
    <w:rsid w:val="00215DD6"/>
    <w:rsid w:val="002946CF"/>
    <w:rsid w:val="00294E7C"/>
    <w:rsid w:val="002A058C"/>
    <w:rsid w:val="002B7F45"/>
    <w:rsid w:val="002C3408"/>
    <w:rsid w:val="002E59C6"/>
    <w:rsid w:val="002E6DD9"/>
    <w:rsid w:val="002F2A12"/>
    <w:rsid w:val="0036641D"/>
    <w:rsid w:val="003865AC"/>
    <w:rsid w:val="003C4916"/>
    <w:rsid w:val="003D3629"/>
    <w:rsid w:val="004339D4"/>
    <w:rsid w:val="004351B3"/>
    <w:rsid w:val="00456571"/>
    <w:rsid w:val="00466126"/>
    <w:rsid w:val="0047483A"/>
    <w:rsid w:val="00474EE3"/>
    <w:rsid w:val="00496CDF"/>
    <w:rsid w:val="004A44A0"/>
    <w:rsid w:val="004E490B"/>
    <w:rsid w:val="00546940"/>
    <w:rsid w:val="00552578"/>
    <w:rsid w:val="00566148"/>
    <w:rsid w:val="005A62F5"/>
    <w:rsid w:val="005E7D45"/>
    <w:rsid w:val="005F2ADE"/>
    <w:rsid w:val="00637C70"/>
    <w:rsid w:val="00653AAB"/>
    <w:rsid w:val="00673A2D"/>
    <w:rsid w:val="006E0F1B"/>
    <w:rsid w:val="00717FA1"/>
    <w:rsid w:val="00723B42"/>
    <w:rsid w:val="007460CF"/>
    <w:rsid w:val="0075785F"/>
    <w:rsid w:val="00772F73"/>
    <w:rsid w:val="007B1E75"/>
    <w:rsid w:val="007B5285"/>
    <w:rsid w:val="007D1F87"/>
    <w:rsid w:val="007E1060"/>
    <w:rsid w:val="007F3218"/>
    <w:rsid w:val="00837CE9"/>
    <w:rsid w:val="008451E0"/>
    <w:rsid w:val="00845AA8"/>
    <w:rsid w:val="008A2DE0"/>
    <w:rsid w:val="008A4F13"/>
    <w:rsid w:val="008B147F"/>
    <w:rsid w:val="00923F55"/>
    <w:rsid w:val="0097149F"/>
    <w:rsid w:val="009B6AF2"/>
    <w:rsid w:val="009B73AB"/>
    <w:rsid w:val="00A16099"/>
    <w:rsid w:val="00A63BB5"/>
    <w:rsid w:val="00A671D6"/>
    <w:rsid w:val="00A75059"/>
    <w:rsid w:val="00A76C94"/>
    <w:rsid w:val="00AA511E"/>
    <w:rsid w:val="00AD3632"/>
    <w:rsid w:val="00B06954"/>
    <w:rsid w:val="00B23CA5"/>
    <w:rsid w:val="00B37F00"/>
    <w:rsid w:val="00B53E16"/>
    <w:rsid w:val="00B70F9E"/>
    <w:rsid w:val="00B8380D"/>
    <w:rsid w:val="00BB08A0"/>
    <w:rsid w:val="00BC4C65"/>
    <w:rsid w:val="00BD5E96"/>
    <w:rsid w:val="00C14836"/>
    <w:rsid w:val="00CB7161"/>
    <w:rsid w:val="00CC2F5B"/>
    <w:rsid w:val="00CD12F0"/>
    <w:rsid w:val="00D07189"/>
    <w:rsid w:val="00DC2D2D"/>
    <w:rsid w:val="00DC7D2C"/>
    <w:rsid w:val="00E03F6F"/>
    <w:rsid w:val="00E04F34"/>
    <w:rsid w:val="00E13C2E"/>
    <w:rsid w:val="00E21E91"/>
    <w:rsid w:val="00E24F70"/>
    <w:rsid w:val="00E313CA"/>
    <w:rsid w:val="00E919BC"/>
    <w:rsid w:val="00F17FE3"/>
    <w:rsid w:val="00F55C56"/>
    <w:rsid w:val="00F614AF"/>
    <w:rsid w:val="00F7392A"/>
    <w:rsid w:val="00F74243"/>
    <w:rsid w:val="00FE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A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C4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916"/>
    <w:rPr>
      <w:rFonts w:ascii="Tahoma" w:hAnsi="Tahoma" w:cs="Tahoma"/>
      <w:sz w:val="16"/>
      <w:szCs w:val="16"/>
    </w:rPr>
  </w:style>
  <w:style w:type="table" w:styleId="a5">
    <w:name w:val="Table Grid"/>
    <w:basedOn w:val="a1"/>
    <w:uiPriority w:val="59"/>
    <w:rsid w:val="00BB08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B08A0"/>
    <w:rPr>
      <w:color w:val="0000FF" w:themeColor="hyperlink"/>
      <w:u w:val="single"/>
    </w:rPr>
  </w:style>
  <w:style w:type="paragraph" w:styleId="a7">
    <w:name w:val="header"/>
    <w:basedOn w:val="a"/>
    <w:link w:val="a8"/>
    <w:uiPriority w:val="99"/>
    <w:unhideWhenUsed/>
    <w:rsid w:val="008451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51E0"/>
    <w:rPr>
      <w:rFonts w:eastAsiaTheme="minorEastAsia"/>
      <w:lang w:eastAsia="ru-RU"/>
    </w:rPr>
  </w:style>
  <w:style w:type="paragraph" w:styleId="a9">
    <w:name w:val="footer"/>
    <w:basedOn w:val="a"/>
    <w:link w:val="aa"/>
    <w:uiPriority w:val="99"/>
    <w:unhideWhenUsed/>
    <w:rsid w:val="008451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51E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A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C4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916"/>
    <w:rPr>
      <w:rFonts w:ascii="Tahoma" w:hAnsi="Tahoma" w:cs="Tahoma"/>
      <w:sz w:val="16"/>
      <w:szCs w:val="16"/>
    </w:rPr>
  </w:style>
  <w:style w:type="table" w:styleId="a5">
    <w:name w:val="Table Grid"/>
    <w:basedOn w:val="a1"/>
    <w:uiPriority w:val="59"/>
    <w:rsid w:val="00BB08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B08A0"/>
    <w:rPr>
      <w:color w:val="0000FF" w:themeColor="hyperlink"/>
      <w:u w:val="single"/>
    </w:rPr>
  </w:style>
  <w:style w:type="paragraph" w:styleId="a7">
    <w:name w:val="header"/>
    <w:basedOn w:val="a"/>
    <w:link w:val="a8"/>
    <w:uiPriority w:val="99"/>
    <w:unhideWhenUsed/>
    <w:rsid w:val="008451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51E0"/>
    <w:rPr>
      <w:rFonts w:eastAsiaTheme="minorEastAsia"/>
      <w:lang w:eastAsia="ru-RU"/>
    </w:rPr>
  </w:style>
  <w:style w:type="paragraph" w:styleId="a9">
    <w:name w:val="footer"/>
    <w:basedOn w:val="a"/>
    <w:link w:val="aa"/>
    <w:uiPriority w:val="99"/>
    <w:unhideWhenUsed/>
    <w:rsid w:val="008451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51E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9BC642118406B6496EF527F54F2FF6F5126CE1230E1CB411C9ED5860E3686F8C9BA1CAD17E8B9465552BA8966EBF276AA807E056906F221v1G" TargetMode="External"/><Relationship Id="rId18" Type="http://schemas.openxmlformats.org/officeDocument/2006/relationships/hyperlink" Target="consultantplus://offline/ref=8759BC642118406B6496EF527F54F2FF6F5227CC1B34E1CB411C9ED5860E3686EAC9E210AC16F7BE414004EBCC23vAG" TargetMode="External"/><Relationship Id="rId26" Type="http://schemas.openxmlformats.org/officeDocument/2006/relationships/hyperlink" Target="consultantplus://offline/ref=8759BC642118406B6496EF527F54F2FF6F5227C11A30E1CB411C9ED5860E3686F8C9BA1FAC1FE2EB111A53E6CC32F8F276AA837F1A26v2G" TargetMode="External"/><Relationship Id="rId21" Type="http://schemas.openxmlformats.org/officeDocument/2006/relationships/hyperlink" Target="consultantplus://offline/ref=8759BC642118406B6496EF527F54F2FF6F5126CE1230E1CB411C9ED5860E3686EAC9E210AC16F7BE414004EBCC23vAG" TargetMode="External"/><Relationship Id="rId34" Type="http://schemas.openxmlformats.org/officeDocument/2006/relationships/hyperlink" Target="consultantplus://offline/ref=8759BC642118406B6496EF527F54F2FF6F5227C11A30E1CB411C9ED5860E3686F8C9BA1CAD17EABC435552BA8966EBF276AA807E056906F221v1G" TargetMode="External"/><Relationship Id="rId7" Type="http://schemas.openxmlformats.org/officeDocument/2006/relationships/endnotes" Target="endnotes.xml"/><Relationship Id="rId12" Type="http://schemas.openxmlformats.org/officeDocument/2006/relationships/hyperlink" Target="consultantplus://offline/ref=8759BC642118406B6496EF527F54F2FF6F5227C11A30E1CB411C9ED5860E3686F8C9BA1FAA11E2EB111A53E6CC32F8F276AA837F1A26v2G" TargetMode="External"/><Relationship Id="rId17" Type="http://schemas.openxmlformats.org/officeDocument/2006/relationships/hyperlink" Target="consultantplus://offline/ref=8759BC642118406B6496EF527F54F2FF6F5327CD1F35E1CB411C9ED5860E3686EAC9E210AC16F7BE414004EBCC23vAG" TargetMode="External"/><Relationship Id="rId25" Type="http://schemas.openxmlformats.org/officeDocument/2006/relationships/hyperlink" Target="consultantplus://offline/ref=8759BC642118406B6496EF527F54F2FF6F5227C11A30E1CB411C9ED5860E3686F8C9BA1CAD17EABA455552BA8966EBF276AA807E056906F221v1G" TargetMode="External"/><Relationship Id="rId33" Type="http://schemas.openxmlformats.org/officeDocument/2006/relationships/hyperlink" Target="consultantplus://offline/ref=8759BC642118406B6496EF527F54F2FF6F5227C11A30E1CB411C9ED5860E3686F8C9BA1CAD17EABC425552BA8966EBF276AA807E056906F221v1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59BC642118406B6496EF527F54F2FF6E5920CC1160B6C9104990D08E5E6C96EE80B61CB316E8A1425E072Ev2G" TargetMode="External"/><Relationship Id="rId20" Type="http://schemas.openxmlformats.org/officeDocument/2006/relationships/hyperlink" Target="consultantplus://offline/ref=8759BC642118406B6496EF527F54F2FF6F5227CB1D31E1CB411C9ED5860E3686EAC9E210AC16F7BE414004EBCC23vAG" TargetMode="External"/><Relationship Id="rId29" Type="http://schemas.openxmlformats.org/officeDocument/2006/relationships/hyperlink" Target="consultantplus://offline/ref=8759BC642118406B6496EF527F54F2FF6F5227C11A30E1CB411C9ED5860E3686F8C9BA1CAD17E8B9495552BA8966EBF276AA807E056906F221v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9BC642118406B6496EF527F54F2FF6F5227CB1D31E1CB411C9ED5860E3686F8C9BA19AB12E2EB111A53E6CC32F8F276AA837F1A26v2G" TargetMode="External"/><Relationship Id="rId24" Type="http://schemas.openxmlformats.org/officeDocument/2006/relationships/hyperlink" Target="consultantplus://offline/ref=8759BC642118406B6496EF527F54F2FF6F532ECA1937E1CB411C9ED5860E3686EAC9E210AC16F7BE414004EBCC23vAG" TargetMode="External"/><Relationship Id="rId32" Type="http://schemas.openxmlformats.org/officeDocument/2006/relationships/hyperlink" Target="consultantplus://offline/ref=8759BC642118406B6496EF527F54F2FF6F5227C11A30E1CB411C9ED5860E3686F8C9BA1FA810E2EB111A53E6CC32F8F276AA837F1A26v2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59BC642118406B6496F15F6938ACFB645A79C41B37ED951C419882D95E30D3B889BC49EE53E4BE405F05EACE38B2A233E18C7E1A7507F20641693F2Bv6G" TargetMode="External"/><Relationship Id="rId23" Type="http://schemas.openxmlformats.org/officeDocument/2006/relationships/hyperlink" Target="consultantplus://offline/ref=8759BC642118406B6496EF527F54F2FF6F5227C11A30E1CB411C9ED5860E3686EAC9E210AC16F7BE414004EBCC23vAG" TargetMode="External"/><Relationship Id="rId28" Type="http://schemas.openxmlformats.org/officeDocument/2006/relationships/hyperlink" Target="consultantplus://offline/ref=8759BC642118406B6496EF527F54F2FF6F5227C11A30E1CB411C9ED5860E3686F8C9BA1CAD17E8BA475552BA8966EBF276AA807E056906F221v1G" TargetMode="External"/><Relationship Id="rId36" Type="http://schemas.openxmlformats.org/officeDocument/2006/relationships/hyperlink" Target="consultantplus://offline/ref=8759BC642118406B6496EF527F54F2FF6E5121CA1835E1CB411C9ED5860E3686F8C9BA1CAD15E2EB111A53E6CC32F8F276AA837F1A26v2G" TargetMode="External"/><Relationship Id="rId10" Type="http://schemas.openxmlformats.org/officeDocument/2006/relationships/header" Target="header1.xml"/><Relationship Id="rId19" Type="http://schemas.openxmlformats.org/officeDocument/2006/relationships/hyperlink" Target="consultantplus://offline/ref=8759BC642118406B6496EF527F54F2FF6F5023C11836E1CB411C9ED5860E3686EAC9E210AC16F7BE414004EBCC23vAG" TargetMode="External"/><Relationship Id="rId31" Type="http://schemas.openxmlformats.org/officeDocument/2006/relationships/hyperlink" Target="consultantplus://offline/ref=8759BC642118406B6496EF527F54F2FF6F5227C11A30E1CB411C9ED5860E3686F8C9BA1FA811E2EB111A53E6CC32F8F276AA837F1A26v2G" TargetMode="External"/><Relationship Id="rId4" Type="http://schemas.openxmlformats.org/officeDocument/2006/relationships/settings" Target="settings.xml"/><Relationship Id="rId9" Type="http://schemas.openxmlformats.org/officeDocument/2006/relationships/hyperlink" Target="consultantplus://offline/ref=38B6D257419192D58A747ED8A250A90BAD368480C7C145B8B87B30E018E1B933372AE34FF9EC293C5E259082588D63C47CC29E50CA511F0E48331EACF814K" TargetMode="External"/><Relationship Id="rId14" Type="http://schemas.openxmlformats.org/officeDocument/2006/relationships/hyperlink" Target="consultantplus://offline/ref=8759BC642118406B6496F15F6938ACFB645A79C41B37ED981F4A9882D95E30D3B889BC49FC53BCB2415F18EACC2DE4F3762BvDG" TargetMode="External"/><Relationship Id="rId22" Type="http://schemas.openxmlformats.org/officeDocument/2006/relationships/hyperlink" Target="consultantplus://offline/ref=8759BC642118406B6496EF527F54F2FF6F5227C11B32E1CB411C9ED5860E3686EAC9E210AC16F7BE414004EBCC23vAG" TargetMode="External"/><Relationship Id="rId27" Type="http://schemas.openxmlformats.org/officeDocument/2006/relationships/hyperlink" Target="consultantplus://offline/ref=8759BC642118406B6496EF527F54F2FF6F5227C11A30E1CB411C9ED5860E3686F8C9BA1CAD17E8B8425552BA8966EBF276AA807E056906F221v1G" TargetMode="External"/><Relationship Id="rId30" Type="http://schemas.openxmlformats.org/officeDocument/2006/relationships/hyperlink" Target="consultantplus://offline/ref=8759BC642118406B6496EF527F54F2FF6F5227C11A30E1CB411C9ED5860E3686F8C9BA1CAD17E8BD475552BA8966EBF276AA807E056906F221v1G" TargetMode="External"/><Relationship Id="rId35" Type="http://schemas.openxmlformats.org/officeDocument/2006/relationships/hyperlink" Target="consultantplus://offline/ref=8759BC642118406B6496EF527F54F2FF6F5227C11A30E1CB411C9ED5860E3686F8C9BA1EAC1FE2EB111A53E6CC32F8F276AA837F1A26v2G" TargetMode="Externa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4FFF-9461-4087-955D-1FC9DB46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6995</Words>
  <Characters>39872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torg17</dc:creator>
  <cp:lastModifiedBy>sd-org1</cp:lastModifiedBy>
  <cp:revision>31</cp:revision>
  <cp:lastPrinted>2020-03-31T12:34:00Z</cp:lastPrinted>
  <dcterms:created xsi:type="dcterms:W3CDTF">2020-03-31T12:10:00Z</dcterms:created>
  <dcterms:modified xsi:type="dcterms:W3CDTF">2020-06-29T06:08:00Z</dcterms:modified>
</cp:coreProperties>
</file>