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8" w:rsidRDefault="00BA7BF4">
      <w:pPr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Пояснительная записка</w:t>
      </w:r>
    </w:p>
    <w:p w:rsidR="00BF7158" w:rsidRDefault="00BA7BF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 проекту  постановления  Кабинета  Министров  Чувашской   Республики  «О внесении изменений в </w:t>
      </w:r>
      <w:r w:rsidR="00892D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некоторые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</w:t>
      </w:r>
      <w:r w:rsidR="00892DA6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Кабинета Министров 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ской Республики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F7158" w:rsidRDefault="00BF7158">
      <w:pPr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Times New Roman"/>
          <w:sz w:val="26"/>
          <w:szCs w:val="26"/>
        </w:rPr>
      </w:pPr>
    </w:p>
    <w:p w:rsidR="00195590" w:rsidRDefault="00195590">
      <w:pPr>
        <w:widowControl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Times New Roman"/>
          <w:sz w:val="26"/>
          <w:szCs w:val="26"/>
        </w:rPr>
      </w:pPr>
    </w:p>
    <w:p w:rsidR="00195590" w:rsidRPr="00195590" w:rsidRDefault="00BA7BF4" w:rsidP="0019559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Кабинета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Чувашской </w:t>
      </w:r>
      <w:r>
        <w:rPr>
          <w:rFonts w:ascii="Times New Roman" w:eastAsia="Times New Roman" w:hAnsi="Times New Roman" w:cs="Times New Roman"/>
          <w:sz w:val="26"/>
          <w:szCs w:val="26"/>
        </w:rPr>
        <w:t>Респу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892DA6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сении изменений в </w:t>
      </w:r>
      <w:r w:rsidR="00892DA6">
        <w:rPr>
          <w:rFonts w:ascii="Times New Roman" w:eastAsia="Times New Roman" w:hAnsi="Times New Roman" w:cs="Times New Roman"/>
          <w:sz w:val="26"/>
          <w:szCs w:val="26"/>
        </w:rPr>
        <w:t xml:space="preserve">некоторые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892DA6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sz w:val="26"/>
          <w:szCs w:val="26"/>
        </w:rPr>
        <w:t>ской Ре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лики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проект) разработан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ством стр</w:t>
      </w:r>
      <w:r>
        <w:rPr>
          <w:rFonts w:ascii="Times New Roman" w:eastAsia="Times New Roman" w:hAnsi="Times New Roman" w:cs="Times New Roman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ства, архитектуры и жилищно-коммунального хозя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ства Ч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sz w:val="26"/>
          <w:szCs w:val="26"/>
        </w:rPr>
        <w:t>ской Ре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лики в целях приведения 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27  сентября 2018 г.  № 386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Порядка определения соответствия масштабного инвест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ционного проекта в сфере жилищного строител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ства критерию, установленному </w:t>
      </w:r>
      <w:hyperlink r:id="rId7" w:history="1">
        <w:r w:rsidR="00BE040A">
          <w:rPr>
            <w:rFonts w:ascii="Times New Roman" w:eastAsia="Times New Roman" w:hAnsi="Times New Roman" w:cs="Times New Roman"/>
            <w:sz w:val="26"/>
            <w:szCs w:val="26"/>
          </w:rPr>
          <w:t>подпунктом «б» пункта 2 части</w:t>
        </w:r>
        <w:proofErr w:type="gramEnd"/>
        <w:r w:rsidR="00BE040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BE040A">
          <w:rPr>
            <w:rFonts w:ascii="Times New Roman" w:eastAsia="Times New Roman" w:hAnsi="Times New Roman" w:cs="Times New Roman"/>
            <w:sz w:val="26"/>
            <w:szCs w:val="26"/>
          </w:rPr>
          <w:t>1 статьи 3</w:t>
        </w:r>
      </w:hyperlink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Закона Чувашской Республики «Об уст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новлении критериев, которым должны соотве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ствовать объекты социально-культурного и коммунально-бытового назначения и масштабные инвестицио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ные проекты, для размещения (реализации) которых допускается предоставление з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мельного участка, находящегося в государственной собственности Чувашской Ре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становлени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  июня</w:t>
      </w:r>
      <w:proofErr w:type="gramEnd"/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A023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234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Порядка определения соответствия масштабного инв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стиционного проекта в сфере жилищного строительства критерию, установленному подпунктом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пункта 2 части 1 статьи 3 Закона Чувашской Республики 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Об уст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новлении критериев, которым должны соо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ветствовать объекты социально-культурного и коммунально-бытового назнач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ния и масштабные инвестиционные проекты, для размещения (реализации) которых допускается предоставление з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мельного участка, находящегося в государственной собственности Чувашской Ре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публики, муниципал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ной собственности, и</w:t>
      </w:r>
      <w:proofErr w:type="gramEnd"/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земельного участка, государственная собственность на к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E040A" w:rsidRPr="00FE03D6">
        <w:rPr>
          <w:rFonts w:ascii="Times New Roman" w:eastAsia="Times New Roman" w:hAnsi="Times New Roman" w:cs="Times New Roman"/>
          <w:sz w:val="26"/>
          <w:szCs w:val="26"/>
        </w:rPr>
        <w:t>торый не разграничена, в аренду без проведения торгов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» (далее – Постановл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ния),  </w:t>
      </w: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892DA6">
        <w:rPr>
          <w:rFonts w:ascii="Times New Roman" w:eastAsia="Times New Roman" w:hAnsi="Times New Roman" w:cs="Times New Roman"/>
          <w:sz w:val="26"/>
          <w:szCs w:val="26"/>
        </w:rPr>
        <w:t xml:space="preserve">изменениями, внесенными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 xml:space="preserve"> 20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 №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>28 «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изменения в статью 3 Закона Чувашской Республики 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Об установлении критериев, которым должны соотве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ствовать объекты социально-культурного и коммунально-бытового назначения и масштабные инвестиционные проекты, для размещения (реализации) которых д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пускается предоставление земельного</w:t>
      </w:r>
      <w:proofErr w:type="gramEnd"/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участка, находящегося</w:t>
      </w:r>
      <w:proofErr w:type="gramEnd"/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 xml:space="preserve"> в государственной собственности Чувашской Республики, муниципальной собственности, и земельн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го участка, государственная собственность на который не разграничена, в аренду без пров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95590" w:rsidRPr="00195590">
        <w:rPr>
          <w:rFonts w:ascii="Times New Roman" w:eastAsia="Times New Roman" w:hAnsi="Times New Roman" w:cs="Times New Roman"/>
          <w:sz w:val="26"/>
          <w:szCs w:val="26"/>
        </w:rPr>
        <w:t>дения торгов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E040A">
        <w:rPr>
          <w:rFonts w:ascii="Times New Roman" w:eastAsia="Times New Roman" w:hAnsi="Times New Roman" w:cs="Times New Roman"/>
          <w:sz w:val="26"/>
          <w:szCs w:val="26"/>
        </w:rPr>
        <w:t xml:space="preserve"> (далее – Закон)</w:t>
      </w:r>
      <w:r w:rsidR="001955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590" w:rsidRPr="007849F8" w:rsidRDefault="00195590" w:rsidP="00195590">
      <w:pPr>
        <w:spacing w:line="235" w:lineRule="auto"/>
        <w:ind w:firstLine="709"/>
        <w:jc w:val="both"/>
        <w:rPr>
          <w:sz w:val="26"/>
          <w:szCs w:val="26"/>
        </w:rPr>
      </w:pPr>
      <w:r w:rsidRPr="007849F8">
        <w:rPr>
          <w:sz w:val="26"/>
          <w:szCs w:val="26"/>
        </w:rPr>
        <w:t xml:space="preserve">В соответствии с </w:t>
      </w:r>
      <w:r w:rsidR="00BE040A">
        <w:rPr>
          <w:sz w:val="26"/>
          <w:szCs w:val="26"/>
        </w:rPr>
        <w:t>З</w:t>
      </w:r>
      <w:r w:rsidRPr="007849F8">
        <w:rPr>
          <w:sz w:val="26"/>
          <w:szCs w:val="26"/>
        </w:rPr>
        <w:t xml:space="preserve">аконом </w:t>
      </w:r>
      <w:r w:rsidR="00BE040A">
        <w:rPr>
          <w:sz w:val="26"/>
          <w:szCs w:val="26"/>
        </w:rPr>
        <w:t xml:space="preserve">Глава Чувашской Республики </w:t>
      </w:r>
      <w:r w:rsidRPr="007849F8">
        <w:rPr>
          <w:sz w:val="26"/>
          <w:szCs w:val="26"/>
        </w:rPr>
        <w:t xml:space="preserve"> утверждает план-график реализации мероприятий по восстановлению прав граждан, чьи  дене</w:t>
      </w:r>
      <w:r w:rsidRPr="007849F8">
        <w:rPr>
          <w:sz w:val="26"/>
          <w:szCs w:val="26"/>
        </w:rPr>
        <w:t>ж</w:t>
      </w:r>
      <w:r w:rsidRPr="007849F8">
        <w:rPr>
          <w:sz w:val="26"/>
          <w:szCs w:val="26"/>
        </w:rPr>
        <w:t xml:space="preserve">ные средства привлечены для строительства многоквартирных домов, включенных в единый реестр проблемных объектов, расположенных на территории </w:t>
      </w:r>
      <w:r w:rsidR="00BE040A">
        <w:rPr>
          <w:sz w:val="26"/>
          <w:szCs w:val="26"/>
        </w:rPr>
        <w:t>Ч</w:t>
      </w:r>
      <w:r w:rsidR="00BE040A">
        <w:rPr>
          <w:sz w:val="26"/>
          <w:szCs w:val="26"/>
        </w:rPr>
        <w:t>у</w:t>
      </w:r>
      <w:r w:rsidR="00BE040A">
        <w:rPr>
          <w:sz w:val="26"/>
          <w:szCs w:val="26"/>
        </w:rPr>
        <w:t>вашской Республики</w:t>
      </w:r>
      <w:r w:rsidRPr="007849F8">
        <w:rPr>
          <w:sz w:val="26"/>
          <w:szCs w:val="26"/>
        </w:rPr>
        <w:t>. При этом  не предусматривается ведение реестра пострадавших гра</w:t>
      </w:r>
      <w:r w:rsidRPr="007849F8">
        <w:rPr>
          <w:sz w:val="26"/>
          <w:szCs w:val="26"/>
        </w:rPr>
        <w:t>ж</w:t>
      </w:r>
      <w:r w:rsidRPr="007849F8">
        <w:rPr>
          <w:sz w:val="26"/>
          <w:szCs w:val="26"/>
        </w:rPr>
        <w:t>дан, денежные средства которых привлечены для строительства многоквартирных домов и права к</w:t>
      </w:r>
      <w:r w:rsidRPr="007849F8">
        <w:rPr>
          <w:sz w:val="26"/>
          <w:szCs w:val="26"/>
        </w:rPr>
        <w:t>о</w:t>
      </w:r>
      <w:r w:rsidRPr="007849F8">
        <w:rPr>
          <w:sz w:val="26"/>
          <w:szCs w:val="26"/>
        </w:rPr>
        <w:t>торых нарушены.</w:t>
      </w:r>
    </w:p>
    <w:p w:rsidR="00195590" w:rsidRPr="007849F8" w:rsidRDefault="00195590" w:rsidP="00195590">
      <w:pPr>
        <w:spacing w:line="235" w:lineRule="auto"/>
        <w:ind w:firstLine="709"/>
        <w:jc w:val="both"/>
        <w:rPr>
          <w:sz w:val="26"/>
          <w:szCs w:val="26"/>
        </w:rPr>
      </w:pPr>
      <w:r w:rsidRPr="007849F8">
        <w:rPr>
          <w:sz w:val="26"/>
          <w:szCs w:val="26"/>
        </w:rPr>
        <w:t>Соответствующ</w:t>
      </w:r>
      <w:r>
        <w:rPr>
          <w:sz w:val="26"/>
          <w:szCs w:val="26"/>
        </w:rPr>
        <w:t>е</w:t>
      </w:r>
      <w:r w:rsidRPr="007849F8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7849F8">
        <w:rPr>
          <w:sz w:val="26"/>
          <w:szCs w:val="26"/>
        </w:rPr>
        <w:t xml:space="preserve"> внос</w:t>
      </w:r>
      <w:r>
        <w:rPr>
          <w:sz w:val="26"/>
          <w:szCs w:val="26"/>
        </w:rPr>
        <w:t>и</w:t>
      </w:r>
      <w:r w:rsidRPr="007849F8">
        <w:rPr>
          <w:sz w:val="26"/>
          <w:szCs w:val="26"/>
        </w:rPr>
        <w:t xml:space="preserve">тся в </w:t>
      </w:r>
      <w:r w:rsidR="00BE040A">
        <w:rPr>
          <w:sz w:val="26"/>
          <w:szCs w:val="26"/>
        </w:rPr>
        <w:t>Постановления</w:t>
      </w:r>
      <w:r w:rsidRPr="007849F8">
        <w:rPr>
          <w:sz w:val="26"/>
          <w:szCs w:val="26"/>
        </w:rPr>
        <w:t>.</w:t>
      </w:r>
    </w:p>
    <w:p w:rsidR="00195590" w:rsidRPr="007849F8" w:rsidRDefault="00195590" w:rsidP="00195590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849F8">
        <w:rPr>
          <w:sz w:val="26"/>
          <w:szCs w:val="26"/>
        </w:rPr>
        <w:t>Проект не вводит новые, не изменяет ранее предусмотренные нормати</w:t>
      </w:r>
      <w:r w:rsidRPr="007849F8">
        <w:rPr>
          <w:sz w:val="26"/>
          <w:szCs w:val="26"/>
        </w:rPr>
        <w:t>в</w:t>
      </w:r>
      <w:r w:rsidRPr="007849F8">
        <w:rPr>
          <w:sz w:val="26"/>
          <w:szCs w:val="26"/>
        </w:rPr>
        <w:t xml:space="preserve">ными </w:t>
      </w:r>
      <w:r w:rsidRPr="007849F8">
        <w:rPr>
          <w:sz w:val="26"/>
          <w:szCs w:val="26"/>
        </w:rPr>
        <w:lastRenderedPageBreak/>
        <w:t>правовыми актами Чувашской Республики обязанности для субъектов предприн</w:t>
      </w:r>
      <w:r w:rsidRPr="007849F8">
        <w:rPr>
          <w:sz w:val="26"/>
          <w:szCs w:val="26"/>
        </w:rPr>
        <w:t>и</w:t>
      </w:r>
      <w:r w:rsidRPr="007849F8">
        <w:rPr>
          <w:sz w:val="26"/>
          <w:szCs w:val="26"/>
        </w:rPr>
        <w:t>мательской  деятельности, а также не устанавливает, не изменяет и не отменяет р</w:t>
      </w:r>
      <w:r w:rsidRPr="007849F8">
        <w:rPr>
          <w:sz w:val="26"/>
          <w:szCs w:val="26"/>
        </w:rPr>
        <w:t>а</w:t>
      </w:r>
      <w:r w:rsidRPr="007849F8">
        <w:rPr>
          <w:sz w:val="26"/>
          <w:szCs w:val="26"/>
        </w:rPr>
        <w:t>нее установленную  ответственность за нарушение нормативных правовых актов Чувашской Республики, затрагивающих вопросы осуществления предпринимател</w:t>
      </w:r>
      <w:r w:rsidRPr="007849F8">
        <w:rPr>
          <w:sz w:val="26"/>
          <w:szCs w:val="26"/>
        </w:rPr>
        <w:t>ь</w:t>
      </w:r>
      <w:r w:rsidRPr="007849F8">
        <w:rPr>
          <w:sz w:val="26"/>
          <w:szCs w:val="26"/>
        </w:rPr>
        <w:t>ской деятельности, в связи с этим проведение оценки регул</w:t>
      </w:r>
      <w:r w:rsidRPr="007849F8">
        <w:rPr>
          <w:sz w:val="26"/>
          <w:szCs w:val="26"/>
        </w:rPr>
        <w:t>и</w:t>
      </w:r>
      <w:r w:rsidRPr="007849F8">
        <w:rPr>
          <w:sz w:val="26"/>
          <w:szCs w:val="26"/>
        </w:rPr>
        <w:t xml:space="preserve">рующего воздействия проекта закона не требуется. </w:t>
      </w:r>
      <w:proofErr w:type="gramEnd"/>
    </w:p>
    <w:p w:rsidR="00195590" w:rsidRPr="007849F8" w:rsidRDefault="00195590" w:rsidP="00195590">
      <w:pPr>
        <w:spacing w:line="235" w:lineRule="auto"/>
        <w:ind w:firstLine="709"/>
        <w:jc w:val="both"/>
        <w:rPr>
          <w:sz w:val="26"/>
          <w:szCs w:val="26"/>
        </w:rPr>
      </w:pPr>
      <w:r w:rsidRPr="007849F8">
        <w:rPr>
          <w:sz w:val="26"/>
          <w:szCs w:val="26"/>
        </w:rPr>
        <w:t>Принятие проекта  не потребует дополнительных расходов из республика</w:t>
      </w:r>
      <w:r w:rsidRPr="007849F8">
        <w:rPr>
          <w:sz w:val="26"/>
          <w:szCs w:val="26"/>
        </w:rPr>
        <w:t>н</w:t>
      </w:r>
      <w:r w:rsidRPr="007849F8">
        <w:rPr>
          <w:sz w:val="26"/>
          <w:szCs w:val="26"/>
        </w:rPr>
        <w:t>ского бюджета Чувашской Республики.</w:t>
      </w:r>
    </w:p>
    <w:p w:rsidR="00195590" w:rsidRDefault="00195590" w:rsidP="00195590">
      <w:pPr>
        <w:spacing w:line="235" w:lineRule="auto"/>
        <w:ind w:firstLine="851"/>
        <w:jc w:val="both"/>
        <w:rPr>
          <w:color w:val="000000"/>
          <w:sz w:val="26"/>
          <w:szCs w:val="26"/>
        </w:rPr>
      </w:pPr>
    </w:p>
    <w:p w:rsidR="00195590" w:rsidRDefault="00195590" w:rsidP="00195590">
      <w:pPr>
        <w:spacing w:line="235" w:lineRule="auto"/>
        <w:ind w:firstLine="851"/>
        <w:jc w:val="both"/>
        <w:rPr>
          <w:color w:val="000000"/>
          <w:sz w:val="26"/>
          <w:szCs w:val="26"/>
        </w:rPr>
      </w:pPr>
    </w:p>
    <w:p w:rsidR="00195590" w:rsidRDefault="00195590" w:rsidP="00195590">
      <w:pPr>
        <w:spacing w:line="235" w:lineRule="auto"/>
        <w:ind w:firstLine="851"/>
        <w:jc w:val="both"/>
        <w:rPr>
          <w:color w:val="000000"/>
          <w:sz w:val="26"/>
          <w:szCs w:val="26"/>
        </w:rPr>
      </w:pPr>
    </w:p>
    <w:p w:rsidR="00195590" w:rsidRPr="007849F8" w:rsidRDefault="00195590" w:rsidP="00195590">
      <w:pPr>
        <w:spacing w:line="235" w:lineRule="auto"/>
        <w:jc w:val="both"/>
        <w:rPr>
          <w:sz w:val="26"/>
          <w:szCs w:val="26"/>
        </w:rPr>
      </w:pPr>
      <w:r w:rsidRPr="007849F8">
        <w:rPr>
          <w:sz w:val="26"/>
          <w:szCs w:val="26"/>
        </w:rPr>
        <w:t>Министр строительства, архитект</w:t>
      </w:r>
      <w:r w:rsidRPr="007849F8">
        <w:rPr>
          <w:sz w:val="26"/>
          <w:szCs w:val="26"/>
        </w:rPr>
        <w:t>у</w:t>
      </w:r>
      <w:r w:rsidRPr="007849F8">
        <w:rPr>
          <w:sz w:val="26"/>
          <w:szCs w:val="26"/>
        </w:rPr>
        <w:t xml:space="preserve">ры </w:t>
      </w:r>
    </w:p>
    <w:p w:rsidR="00195590" w:rsidRDefault="00195590" w:rsidP="00195590">
      <w:pPr>
        <w:spacing w:line="235" w:lineRule="auto"/>
        <w:jc w:val="both"/>
        <w:rPr>
          <w:sz w:val="26"/>
          <w:szCs w:val="26"/>
        </w:rPr>
      </w:pPr>
      <w:r w:rsidRPr="007849F8">
        <w:rPr>
          <w:sz w:val="26"/>
          <w:szCs w:val="26"/>
        </w:rPr>
        <w:t xml:space="preserve">и жилищно-коммунального хозяйства </w:t>
      </w:r>
    </w:p>
    <w:p w:rsidR="00195590" w:rsidRDefault="00195590" w:rsidP="00195590">
      <w:pPr>
        <w:spacing w:line="235" w:lineRule="auto"/>
        <w:jc w:val="both"/>
        <w:rPr>
          <w:sz w:val="26"/>
          <w:szCs w:val="26"/>
        </w:rPr>
      </w:pPr>
      <w:r w:rsidRPr="007849F8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7849F8">
        <w:rPr>
          <w:sz w:val="26"/>
          <w:szCs w:val="26"/>
        </w:rPr>
        <w:t>А.В. Гер</w:t>
      </w:r>
      <w:r w:rsidRPr="007849F8">
        <w:rPr>
          <w:sz w:val="26"/>
          <w:szCs w:val="26"/>
        </w:rPr>
        <w:t>о</w:t>
      </w:r>
      <w:r w:rsidRPr="007849F8">
        <w:rPr>
          <w:sz w:val="26"/>
          <w:szCs w:val="26"/>
        </w:rPr>
        <w:t>ев</w:t>
      </w:r>
    </w:p>
    <w:sectPr w:rsidR="00195590" w:rsidSect="00231F66">
      <w:headerReference w:type="default" r:id="rId8"/>
      <w:endnotePr>
        <w:numFmt w:val="decimal"/>
      </w:endnotePr>
      <w:type w:val="continuous"/>
      <w:pgSz w:w="11907" w:h="1683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31" w:rsidRDefault="003E6031" w:rsidP="003E6031">
      <w:r>
        <w:separator/>
      </w:r>
    </w:p>
  </w:endnote>
  <w:endnote w:type="continuationSeparator" w:id="0">
    <w:p w:rsidR="003E6031" w:rsidRDefault="003E6031" w:rsidP="003E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31" w:rsidRDefault="003E6031" w:rsidP="003E6031">
      <w:r>
        <w:separator/>
      </w:r>
    </w:p>
  </w:footnote>
  <w:footnote w:type="continuationSeparator" w:id="0">
    <w:p w:rsidR="003E6031" w:rsidRDefault="003E6031" w:rsidP="003E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1133"/>
      <w:docPartObj>
        <w:docPartGallery w:val="Page Numbers (Top of Page)"/>
        <w:docPartUnique/>
      </w:docPartObj>
    </w:sdtPr>
    <w:sdtContent>
      <w:p w:rsidR="003E6031" w:rsidRDefault="003E6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33">
          <w:rPr>
            <w:noProof/>
          </w:rPr>
          <w:t>2</w:t>
        </w:r>
        <w:r>
          <w:fldChar w:fldCharType="end"/>
        </w:r>
      </w:p>
    </w:sdtContent>
  </w:sdt>
  <w:p w:rsidR="003E6031" w:rsidRDefault="003E6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</w:compat>
  <w:rsids>
    <w:rsidRoot w:val="00BF7158"/>
    <w:rsid w:val="00195590"/>
    <w:rsid w:val="00231F66"/>
    <w:rsid w:val="003E6031"/>
    <w:rsid w:val="004A0233"/>
    <w:rsid w:val="0088153F"/>
    <w:rsid w:val="00892DA6"/>
    <w:rsid w:val="00BA7BF4"/>
    <w:rsid w:val="00BE040A"/>
    <w:rsid w:val="00B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031"/>
  </w:style>
  <w:style w:type="paragraph" w:styleId="a6">
    <w:name w:val="footer"/>
    <w:basedOn w:val="a"/>
    <w:link w:val="a7"/>
    <w:uiPriority w:val="99"/>
    <w:unhideWhenUsed/>
    <w:rsid w:val="003E6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031"/>
  </w:style>
  <w:style w:type="paragraph" w:styleId="a8">
    <w:name w:val="Balloon Text"/>
    <w:basedOn w:val="a"/>
    <w:link w:val="a9"/>
    <w:uiPriority w:val="99"/>
    <w:semiHidden/>
    <w:unhideWhenUsed/>
    <w:rsid w:val="00BA7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031"/>
  </w:style>
  <w:style w:type="paragraph" w:styleId="a6">
    <w:name w:val="footer"/>
    <w:basedOn w:val="a"/>
    <w:link w:val="a7"/>
    <w:uiPriority w:val="99"/>
    <w:unhideWhenUsed/>
    <w:rsid w:val="003E6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031"/>
  </w:style>
  <w:style w:type="paragraph" w:styleId="a8">
    <w:name w:val="Balloon Text"/>
    <w:basedOn w:val="a"/>
    <w:link w:val="a9"/>
    <w:uiPriority w:val="99"/>
    <w:semiHidden/>
    <w:unhideWhenUsed/>
    <w:rsid w:val="00BA7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3C9216AB66DA763DDF33BD45AB80BBF477ADCA3E1D378347BC0DC6159034106FE8956C0918766E496DF85F742BFAFE52065BC0F065320F5088587o5K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2</cp:revision>
  <cp:lastPrinted>2020-04-28T13:34:00Z</cp:lastPrinted>
  <dcterms:created xsi:type="dcterms:W3CDTF">2020-04-28T13:35:00Z</dcterms:created>
  <dcterms:modified xsi:type="dcterms:W3CDTF">2020-04-28T13:35:00Z</dcterms:modified>
</cp:coreProperties>
</file>