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1A" w:rsidRDefault="00934DC7" w:rsidP="003C621A">
      <w:pPr>
        <w:pStyle w:val="1"/>
        <w:ind w:firstLine="0"/>
        <w:jc w:val="right"/>
      </w:pPr>
      <w:r>
        <w:t>Проект договора по лотам 1</w:t>
      </w:r>
      <w:r w:rsidR="00114163">
        <w:t xml:space="preserve">, </w:t>
      </w:r>
      <w:bookmarkStart w:id="0" w:name="_GoBack"/>
      <w:bookmarkEnd w:id="0"/>
      <w:r w:rsidR="00114163">
        <w:t>2</w:t>
      </w:r>
    </w:p>
    <w:p w:rsidR="003C621A" w:rsidRDefault="003C621A" w:rsidP="006668A0">
      <w:pPr>
        <w:pStyle w:val="1"/>
        <w:ind w:firstLine="0"/>
        <w:jc w:val="center"/>
      </w:pPr>
    </w:p>
    <w:p w:rsidR="004C1CC0" w:rsidRDefault="004C1CC0" w:rsidP="006668A0">
      <w:pPr>
        <w:pStyle w:val="1"/>
        <w:ind w:firstLine="0"/>
        <w:jc w:val="center"/>
      </w:pPr>
      <w:r>
        <w:t>ДОГОВОР N _____</w:t>
      </w:r>
    </w:p>
    <w:p w:rsidR="006668A0" w:rsidRDefault="004C1CC0" w:rsidP="006668A0">
      <w:pPr>
        <w:jc w:val="center"/>
        <w:rPr>
          <w:rFonts w:ascii="TimesET" w:hAnsi="TimesET"/>
          <w:b/>
          <w:sz w:val="18"/>
        </w:rPr>
      </w:pPr>
      <w:r>
        <w:rPr>
          <w:rFonts w:ascii="TimesET" w:hAnsi="TimesET"/>
          <w:b/>
          <w:sz w:val="18"/>
        </w:rPr>
        <w:t>АРЕНД</w:t>
      </w:r>
      <w:r w:rsidR="00A049A4">
        <w:rPr>
          <w:rFonts w:ascii="TimesET" w:hAnsi="TimesET"/>
          <w:b/>
          <w:sz w:val="18"/>
        </w:rPr>
        <w:t>Ы</w:t>
      </w:r>
      <w:r>
        <w:rPr>
          <w:rFonts w:ascii="TimesET" w:hAnsi="TimesET"/>
          <w:b/>
          <w:sz w:val="18"/>
        </w:rPr>
        <w:t xml:space="preserve"> ИМУЩЕСТВА, </w:t>
      </w:r>
      <w:r w:rsidR="0091188A">
        <w:rPr>
          <w:rFonts w:ascii="TimesET" w:hAnsi="TimesET"/>
          <w:b/>
          <w:sz w:val="18"/>
        </w:rPr>
        <w:t>НАХОДЯ</w:t>
      </w:r>
      <w:r>
        <w:rPr>
          <w:rFonts w:ascii="TimesET" w:hAnsi="TimesET"/>
          <w:b/>
          <w:sz w:val="18"/>
        </w:rPr>
        <w:t>ЩЕГОСЯ</w:t>
      </w:r>
      <w:r w:rsidR="0091188A">
        <w:rPr>
          <w:rFonts w:ascii="TimesET" w:hAnsi="TimesET"/>
          <w:b/>
          <w:sz w:val="18"/>
        </w:rPr>
        <w:t xml:space="preserve"> ВГОСУДАРСТВЕННОЙ </w:t>
      </w:r>
      <w:r>
        <w:rPr>
          <w:rFonts w:ascii="TimesET" w:hAnsi="TimesET"/>
          <w:b/>
          <w:sz w:val="18"/>
        </w:rPr>
        <w:t>СОБСТВЕННОСТ</w:t>
      </w:r>
      <w:r w:rsidR="0091188A">
        <w:rPr>
          <w:rFonts w:ascii="TimesET" w:hAnsi="TimesET"/>
          <w:b/>
          <w:sz w:val="18"/>
        </w:rPr>
        <w:t>И</w:t>
      </w:r>
    </w:p>
    <w:p w:rsidR="004C1CC0" w:rsidRDefault="004C1CC0" w:rsidP="006668A0">
      <w:pPr>
        <w:jc w:val="center"/>
        <w:rPr>
          <w:rFonts w:ascii="TimesET" w:hAnsi="TimesET"/>
          <w:b/>
          <w:sz w:val="18"/>
        </w:rPr>
      </w:pPr>
      <w:r>
        <w:rPr>
          <w:rFonts w:ascii="TimesET" w:hAnsi="TimesET"/>
          <w:b/>
          <w:sz w:val="18"/>
        </w:rPr>
        <w:t>ЧУВАШСКОЙ РЕСПУБЛИКИ</w:t>
      </w:r>
    </w:p>
    <w:p w:rsidR="002D3D49" w:rsidRDefault="002D3D49">
      <w:pPr>
        <w:jc w:val="center"/>
        <w:rPr>
          <w:rFonts w:ascii="TimesET" w:hAnsi="TimesET"/>
          <w:b/>
          <w:sz w:val="18"/>
        </w:rPr>
      </w:pPr>
    </w:p>
    <w:p w:rsidR="004C1CC0" w:rsidRDefault="004C1CC0">
      <w:pPr>
        <w:rPr>
          <w:rFonts w:ascii="TimesET" w:hAnsi="TimesET"/>
          <w:sz w:val="18"/>
        </w:rPr>
      </w:pPr>
      <w:r>
        <w:rPr>
          <w:rFonts w:ascii="TimesET" w:hAnsi="TimesET"/>
          <w:b/>
          <w:sz w:val="18"/>
        </w:rPr>
        <w:t>г.</w:t>
      </w:r>
      <w:r w:rsidR="00F3481E">
        <w:rPr>
          <w:rFonts w:ascii="TimesET" w:hAnsi="TimesET"/>
          <w:b/>
          <w:sz w:val="18"/>
        </w:rPr>
        <w:t xml:space="preserve"> </w:t>
      </w:r>
      <w:r>
        <w:rPr>
          <w:rFonts w:ascii="TimesET" w:hAnsi="TimesET"/>
          <w:b/>
          <w:sz w:val="18"/>
        </w:rPr>
        <w:t xml:space="preserve">Чебоксары                          </w:t>
      </w:r>
      <w:r>
        <w:rPr>
          <w:rFonts w:ascii="TimesET" w:hAnsi="TimesET"/>
          <w:b/>
          <w:sz w:val="18"/>
        </w:rPr>
        <w:tab/>
      </w:r>
      <w:r>
        <w:rPr>
          <w:rFonts w:ascii="TimesET" w:hAnsi="TimesET"/>
          <w:b/>
          <w:sz w:val="18"/>
        </w:rPr>
        <w:tab/>
      </w:r>
      <w:r>
        <w:rPr>
          <w:rFonts w:ascii="TimesET" w:hAnsi="TimesET"/>
          <w:b/>
          <w:sz w:val="18"/>
        </w:rPr>
        <w:tab/>
      </w:r>
      <w:r>
        <w:rPr>
          <w:rFonts w:ascii="TimesET" w:hAnsi="TimesET"/>
          <w:b/>
          <w:sz w:val="18"/>
        </w:rPr>
        <w:tab/>
      </w:r>
      <w:r w:rsidR="00BD5068">
        <w:rPr>
          <w:rFonts w:ascii="TimesET" w:hAnsi="TimesET"/>
          <w:b/>
          <w:sz w:val="18"/>
        </w:rPr>
        <w:t xml:space="preserve">   </w:t>
      </w:r>
      <w:r w:rsidR="00F3481E">
        <w:rPr>
          <w:rFonts w:ascii="TimesET" w:hAnsi="TimesET"/>
          <w:b/>
          <w:sz w:val="18"/>
        </w:rPr>
        <w:t xml:space="preserve">       </w:t>
      </w:r>
      <w:r w:rsidR="003B4F9F">
        <w:rPr>
          <w:rFonts w:ascii="TimesET" w:hAnsi="TimesET"/>
          <w:b/>
          <w:sz w:val="18"/>
        </w:rPr>
        <w:t xml:space="preserve">                               </w:t>
      </w:r>
      <w:r w:rsidR="00116D31">
        <w:rPr>
          <w:rFonts w:ascii="TimesET" w:hAnsi="TimesET"/>
          <w:b/>
          <w:sz w:val="18"/>
        </w:rPr>
        <w:t xml:space="preserve">   </w:t>
      </w:r>
      <w:r w:rsidR="003B4F9F">
        <w:rPr>
          <w:rFonts w:ascii="TimesET" w:hAnsi="TimesET"/>
          <w:b/>
          <w:sz w:val="18"/>
        </w:rPr>
        <w:t xml:space="preserve"> </w:t>
      </w:r>
      <w:r w:rsidR="00116D31">
        <w:rPr>
          <w:rFonts w:ascii="TimesET" w:hAnsi="TimesET"/>
          <w:b/>
          <w:sz w:val="18"/>
        </w:rPr>
        <w:t>«</w:t>
      </w:r>
      <w:r w:rsidR="00BD5068">
        <w:rPr>
          <w:rFonts w:ascii="TimesET" w:hAnsi="TimesET"/>
          <w:b/>
          <w:sz w:val="18"/>
        </w:rPr>
        <w:t>______</w:t>
      </w:r>
      <w:r w:rsidR="00116D31">
        <w:rPr>
          <w:rFonts w:ascii="TimesET" w:hAnsi="TimesET"/>
          <w:b/>
          <w:sz w:val="18"/>
        </w:rPr>
        <w:t>»</w:t>
      </w:r>
      <w:r w:rsidR="00BD5068">
        <w:rPr>
          <w:rFonts w:ascii="TimesET" w:hAnsi="TimesET"/>
          <w:b/>
          <w:sz w:val="18"/>
        </w:rPr>
        <w:t xml:space="preserve"> _______________20</w:t>
      </w:r>
      <w:r w:rsidR="00116D31">
        <w:rPr>
          <w:rFonts w:ascii="TimesET" w:hAnsi="TimesET"/>
          <w:b/>
          <w:sz w:val="18"/>
        </w:rPr>
        <w:t>20</w:t>
      </w:r>
      <w:r>
        <w:rPr>
          <w:rFonts w:ascii="TimesET" w:hAnsi="TimesET"/>
          <w:b/>
          <w:sz w:val="18"/>
        </w:rPr>
        <w:t xml:space="preserve"> г.</w:t>
      </w:r>
    </w:p>
    <w:p w:rsidR="0090356C" w:rsidRDefault="0090356C">
      <w:pPr>
        <w:rPr>
          <w:rFonts w:ascii="TimesET" w:hAnsi="TimesET"/>
          <w:sz w:val="18"/>
        </w:rPr>
      </w:pPr>
    </w:p>
    <w:p w:rsidR="004A2CB4" w:rsidRPr="004A2CB4" w:rsidRDefault="004A2CB4" w:rsidP="004A2CB4">
      <w:pPr>
        <w:widowControl w:val="0"/>
        <w:autoSpaceDE w:val="0"/>
        <w:autoSpaceDN w:val="0"/>
        <w:ind w:firstLine="709"/>
        <w:jc w:val="both"/>
        <w:rPr>
          <w:sz w:val="20"/>
        </w:rPr>
      </w:pPr>
      <w:r w:rsidRPr="004A2CB4">
        <w:rPr>
          <w:sz w:val="20"/>
        </w:rPr>
        <w:t xml:space="preserve">Министерство экономического развития и имущественных отношений Чувашской Республики, именуемое далее Арендодатель, в лице _________________________________________, действующего на основании </w:t>
      </w:r>
      <w:hyperlink r:id="rId6" w:history="1">
        <w:r w:rsidRPr="004A2CB4">
          <w:rPr>
            <w:sz w:val="20"/>
          </w:rPr>
          <w:t>Положения</w:t>
        </w:r>
      </w:hyperlink>
      <w:r w:rsidRPr="004A2CB4">
        <w:rPr>
          <w:sz w:val="20"/>
        </w:rPr>
        <w:t xml:space="preserve"> о Министерстве экономического развития и имущественных отношений Чувашской Республики, утвержденного постановлением Кабинета Министров Чувашской  Республики от _____________г. № _______, с одной стороны, и _____________________, зарегистрированное __________________________________________________________,</w:t>
      </w:r>
    </w:p>
    <w:p w:rsidR="004A2CB4" w:rsidRPr="004A2CB4" w:rsidRDefault="004A2CB4" w:rsidP="004A2CB4">
      <w:pPr>
        <w:widowControl w:val="0"/>
        <w:autoSpaceDE w:val="0"/>
        <w:autoSpaceDN w:val="0"/>
        <w:jc w:val="both"/>
        <w:rPr>
          <w:sz w:val="20"/>
        </w:rPr>
      </w:pPr>
      <w:r w:rsidRPr="004A2CB4">
        <w:rPr>
          <w:sz w:val="20"/>
        </w:rPr>
        <w:t xml:space="preserve">в лице ____________________________________________________________________, действующего на основании Устава (Положения), </w:t>
      </w:r>
      <w:proofErr w:type="gramStart"/>
      <w:r w:rsidRPr="004A2CB4">
        <w:rPr>
          <w:sz w:val="20"/>
        </w:rPr>
        <w:t>именуемое</w:t>
      </w:r>
      <w:proofErr w:type="gramEnd"/>
      <w:r w:rsidRPr="004A2CB4">
        <w:rPr>
          <w:sz w:val="20"/>
        </w:rPr>
        <w:t xml:space="preserve"> далее Арендатор, с другой стороны, заключили настоящий договор о нижеследующем.</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center"/>
        <w:rPr>
          <w:sz w:val="20"/>
        </w:rPr>
      </w:pPr>
      <w:r w:rsidRPr="004A2CB4">
        <w:rPr>
          <w:sz w:val="20"/>
        </w:rPr>
        <w:t>1. Предмет договора и другие общие положения</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both"/>
        <w:rPr>
          <w:sz w:val="20"/>
        </w:rPr>
      </w:pPr>
      <w:bookmarkStart w:id="1" w:name="P1118"/>
      <w:bookmarkEnd w:id="1"/>
      <w:r w:rsidRPr="004A2CB4">
        <w:rPr>
          <w:sz w:val="20"/>
        </w:rPr>
        <w:t xml:space="preserve">1.1. Арендодатель на основании распоряжения Министерства экономического развития и имущественных отношений Чувашской Республики </w:t>
      </w:r>
      <w:proofErr w:type="gramStart"/>
      <w:r w:rsidRPr="004A2CB4">
        <w:rPr>
          <w:sz w:val="20"/>
        </w:rPr>
        <w:t>от</w:t>
      </w:r>
      <w:proofErr w:type="gramEnd"/>
      <w:r w:rsidRPr="004A2CB4">
        <w:rPr>
          <w:sz w:val="20"/>
        </w:rPr>
        <w:t xml:space="preserve"> «___» ________ № ____ передает Арендатору за плату во временное владение и пользование___________________</w:t>
      </w:r>
    </w:p>
    <w:p w:rsidR="004A2CB4" w:rsidRPr="004A2CB4" w:rsidRDefault="004A2CB4" w:rsidP="004A2CB4">
      <w:pPr>
        <w:widowControl w:val="0"/>
        <w:autoSpaceDE w:val="0"/>
        <w:autoSpaceDN w:val="0"/>
        <w:jc w:val="both"/>
        <w:rPr>
          <w:sz w:val="20"/>
        </w:rPr>
      </w:pPr>
      <w:r w:rsidRPr="004A2CB4">
        <w:rPr>
          <w:sz w:val="20"/>
        </w:rPr>
        <w:t>___________________________________________________________________________</w:t>
      </w:r>
    </w:p>
    <w:p w:rsidR="004A2CB4" w:rsidRPr="004A2CB4" w:rsidRDefault="004A2CB4" w:rsidP="004A2CB4">
      <w:pPr>
        <w:widowControl w:val="0"/>
        <w:autoSpaceDE w:val="0"/>
        <w:autoSpaceDN w:val="0"/>
        <w:jc w:val="both"/>
        <w:rPr>
          <w:sz w:val="20"/>
        </w:rPr>
      </w:pPr>
      <w:r w:rsidRPr="004A2CB4">
        <w:rPr>
          <w:sz w:val="20"/>
        </w:rPr>
        <w:t>___________________________________________________________________________</w:t>
      </w:r>
    </w:p>
    <w:p w:rsidR="004A2CB4" w:rsidRPr="004A2CB4" w:rsidRDefault="004A2CB4" w:rsidP="004A2CB4">
      <w:pPr>
        <w:widowControl w:val="0"/>
        <w:autoSpaceDE w:val="0"/>
        <w:autoSpaceDN w:val="0"/>
        <w:ind w:firstLine="709"/>
        <w:jc w:val="center"/>
        <w:rPr>
          <w:sz w:val="20"/>
        </w:rPr>
      </w:pPr>
      <w:r w:rsidRPr="004A2CB4">
        <w:rPr>
          <w:sz w:val="20"/>
        </w:rPr>
        <w:t xml:space="preserve">(нежилое здание, сооружение, помещение, другое имущество)           </w:t>
      </w:r>
    </w:p>
    <w:p w:rsidR="004A2CB4" w:rsidRPr="004A2CB4" w:rsidRDefault="004A2CB4" w:rsidP="004A2CB4">
      <w:pPr>
        <w:widowControl w:val="0"/>
        <w:autoSpaceDE w:val="0"/>
        <w:autoSpaceDN w:val="0"/>
        <w:jc w:val="both"/>
        <w:rPr>
          <w:sz w:val="20"/>
        </w:rPr>
      </w:pPr>
      <w:r w:rsidRPr="004A2CB4">
        <w:rPr>
          <w:sz w:val="20"/>
        </w:rPr>
        <w:t>(далее - объект), расположенный по адресу: _______________________________________</w:t>
      </w:r>
    </w:p>
    <w:p w:rsidR="004A2CB4" w:rsidRPr="004A2CB4" w:rsidRDefault="004A2CB4" w:rsidP="004A2CB4">
      <w:pPr>
        <w:widowControl w:val="0"/>
        <w:autoSpaceDE w:val="0"/>
        <w:autoSpaceDN w:val="0"/>
        <w:jc w:val="both"/>
        <w:rPr>
          <w:sz w:val="20"/>
        </w:rPr>
      </w:pPr>
      <w:r w:rsidRPr="004A2CB4">
        <w:rPr>
          <w:sz w:val="20"/>
        </w:rPr>
        <w:t xml:space="preserve">______________________________, </w:t>
      </w:r>
      <w:proofErr w:type="gramStart"/>
      <w:r w:rsidRPr="004A2CB4">
        <w:rPr>
          <w:sz w:val="20"/>
        </w:rPr>
        <w:t>являющийся</w:t>
      </w:r>
      <w:proofErr w:type="gramEnd"/>
      <w:r w:rsidRPr="004A2CB4">
        <w:rPr>
          <w:sz w:val="20"/>
        </w:rPr>
        <w:t xml:space="preserve"> казной Чувашской Республики, для использования под ________________________________________________________.</w:t>
      </w:r>
    </w:p>
    <w:p w:rsidR="004A2CB4" w:rsidRPr="004A2CB4" w:rsidRDefault="004A2CB4" w:rsidP="004A2CB4">
      <w:pPr>
        <w:widowControl w:val="0"/>
        <w:autoSpaceDE w:val="0"/>
        <w:autoSpaceDN w:val="0"/>
        <w:ind w:firstLine="709"/>
        <w:jc w:val="both"/>
        <w:rPr>
          <w:sz w:val="20"/>
        </w:rPr>
      </w:pPr>
      <w:r w:rsidRPr="004A2CB4">
        <w:rPr>
          <w:sz w:val="20"/>
        </w:rPr>
        <w:t>Общая площадь сдаваемого в аренду объекта _________________ кв. м.</w:t>
      </w:r>
    </w:p>
    <w:p w:rsidR="004A2CB4" w:rsidRPr="004A2CB4" w:rsidRDefault="004A2CB4" w:rsidP="004A2CB4">
      <w:pPr>
        <w:widowControl w:val="0"/>
        <w:autoSpaceDE w:val="0"/>
        <w:autoSpaceDN w:val="0"/>
        <w:ind w:firstLine="709"/>
        <w:jc w:val="both"/>
        <w:rPr>
          <w:sz w:val="20"/>
        </w:rPr>
      </w:pPr>
      <w:r w:rsidRPr="004A2CB4">
        <w:rPr>
          <w:sz w:val="20"/>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 необходима для его использования.</w:t>
      </w:r>
    </w:p>
    <w:p w:rsidR="004A2CB4" w:rsidRPr="004A2CB4" w:rsidRDefault="004A2CB4" w:rsidP="004A2CB4">
      <w:pPr>
        <w:widowControl w:val="0"/>
        <w:autoSpaceDE w:val="0"/>
        <w:autoSpaceDN w:val="0"/>
        <w:ind w:firstLine="709"/>
        <w:jc w:val="both"/>
        <w:rPr>
          <w:sz w:val="20"/>
        </w:rPr>
      </w:pPr>
      <w:r w:rsidRPr="004A2CB4">
        <w:rPr>
          <w:sz w:val="20"/>
        </w:rPr>
        <w:t>1.2. Передача объекта оформляется актом приема-передачи с указанием фактического состояния передаваемого объекта,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4A2CB4" w:rsidRPr="004A2CB4" w:rsidRDefault="004A2CB4" w:rsidP="004A2CB4">
      <w:pPr>
        <w:widowControl w:val="0"/>
        <w:autoSpaceDE w:val="0"/>
        <w:autoSpaceDN w:val="0"/>
        <w:ind w:firstLine="709"/>
        <w:jc w:val="both"/>
        <w:rPr>
          <w:sz w:val="20"/>
        </w:rPr>
      </w:pPr>
      <w:r w:rsidRPr="004A2CB4">
        <w:rPr>
          <w:sz w:val="20"/>
        </w:rPr>
        <w:t>Акт приема-передачи приобщается к настоящему договору и является его неотъемлемой частью.</w:t>
      </w:r>
    </w:p>
    <w:p w:rsidR="004A2CB4" w:rsidRPr="004A2CB4" w:rsidRDefault="004A2CB4" w:rsidP="004A2CB4">
      <w:pPr>
        <w:widowControl w:val="0"/>
        <w:autoSpaceDE w:val="0"/>
        <w:autoSpaceDN w:val="0"/>
        <w:ind w:firstLine="709"/>
        <w:jc w:val="both"/>
        <w:rPr>
          <w:sz w:val="20"/>
        </w:rPr>
      </w:pPr>
      <w:bookmarkStart w:id="2" w:name="P1138"/>
      <w:bookmarkEnd w:id="2"/>
      <w:r w:rsidRPr="004A2CB4">
        <w:rPr>
          <w:sz w:val="20"/>
        </w:rPr>
        <w:t xml:space="preserve">1.3. Срок аренды устанавливается с «___» ___________ г. до «___» ___________ </w:t>
      </w:r>
      <w:proofErr w:type="gramStart"/>
      <w:r w:rsidRPr="004A2CB4">
        <w:rPr>
          <w:sz w:val="20"/>
        </w:rPr>
        <w:t>г</w:t>
      </w:r>
      <w:proofErr w:type="gramEnd"/>
      <w:r w:rsidRPr="004A2CB4">
        <w:rPr>
          <w:sz w:val="20"/>
        </w:rPr>
        <w:t>.</w:t>
      </w:r>
    </w:p>
    <w:p w:rsidR="004A2CB4" w:rsidRPr="004A2CB4" w:rsidRDefault="004A2CB4" w:rsidP="004A2CB4">
      <w:pPr>
        <w:widowControl w:val="0"/>
        <w:autoSpaceDE w:val="0"/>
        <w:autoSpaceDN w:val="0"/>
        <w:ind w:firstLine="709"/>
        <w:jc w:val="both"/>
        <w:rPr>
          <w:sz w:val="20"/>
        </w:rPr>
      </w:pPr>
      <w:r w:rsidRPr="004A2CB4">
        <w:rPr>
          <w:sz w:val="20"/>
        </w:rPr>
        <w:t>1.4. Сдача объекта в аренду не влечет передачу права собственности на него.</w:t>
      </w:r>
    </w:p>
    <w:p w:rsidR="004A2CB4" w:rsidRPr="004A2CB4" w:rsidRDefault="004A2CB4" w:rsidP="004A2CB4">
      <w:pPr>
        <w:widowControl w:val="0"/>
        <w:autoSpaceDE w:val="0"/>
        <w:autoSpaceDN w:val="0"/>
        <w:ind w:firstLine="709"/>
        <w:jc w:val="both"/>
        <w:rPr>
          <w:sz w:val="20"/>
        </w:rPr>
      </w:pPr>
      <w:r w:rsidRPr="004A2CB4">
        <w:rPr>
          <w:sz w:val="20"/>
        </w:rPr>
        <w:t>1.5. Споры, возникающие при исполнении настоящего договора, рассматриваются Арбитражным судом Чувашской Республики.</w:t>
      </w:r>
    </w:p>
    <w:p w:rsidR="004A2CB4" w:rsidRPr="004A2CB4" w:rsidRDefault="004A2CB4" w:rsidP="004A2CB4">
      <w:pPr>
        <w:widowControl w:val="0"/>
        <w:autoSpaceDE w:val="0"/>
        <w:autoSpaceDN w:val="0"/>
        <w:ind w:firstLine="709"/>
        <w:jc w:val="both"/>
        <w:rPr>
          <w:sz w:val="20"/>
        </w:rPr>
      </w:pPr>
      <w:r w:rsidRPr="004A2CB4">
        <w:rPr>
          <w:sz w:val="20"/>
        </w:rPr>
        <w:t xml:space="preserve">1.6. Настоящий договор вступает в силу </w:t>
      </w:r>
      <w:proofErr w:type="gramStart"/>
      <w:r w:rsidRPr="004A2CB4">
        <w:rPr>
          <w:sz w:val="20"/>
        </w:rPr>
        <w:t>с даты</w:t>
      </w:r>
      <w:proofErr w:type="gramEnd"/>
      <w:r w:rsidRPr="004A2CB4">
        <w:rPr>
          <w:sz w:val="20"/>
        </w:rPr>
        <w:t xml:space="preserve"> его подписания сторонами </w:t>
      </w:r>
      <w:hyperlink w:anchor="P1377" w:history="1">
        <w:r w:rsidRPr="004A2CB4">
          <w:rPr>
            <w:sz w:val="20"/>
          </w:rPr>
          <w:t>&lt;*&gt;</w:t>
        </w:r>
      </w:hyperlink>
      <w:r w:rsidRPr="004A2CB4">
        <w:rPr>
          <w:sz w:val="20"/>
        </w:rPr>
        <w:t>. Условия настоящего договора распространяются на отношения, возникшие между сторонами с даты подписания акта приема-передачи объекта.</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center"/>
        <w:rPr>
          <w:sz w:val="20"/>
        </w:rPr>
      </w:pPr>
      <w:r w:rsidRPr="004A2CB4">
        <w:rPr>
          <w:sz w:val="20"/>
        </w:rPr>
        <w:t>2. Права и обязанности сторон</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both"/>
        <w:rPr>
          <w:sz w:val="20"/>
        </w:rPr>
      </w:pPr>
      <w:r w:rsidRPr="004A2CB4">
        <w:rPr>
          <w:sz w:val="20"/>
        </w:rPr>
        <w:t>2.1. Стороны обязуются строго руководствоваться в своей деятельности настоящим договором и действующим законодательством.</w:t>
      </w:r>
    </w:p>
    <w:p w:rsidR="004A2CB4" w:rsidRPr="004A2CB4" w:rsidRDefault="004A2CB4" w:rsidP="004A2CB4">
      <w:pPr>
        <w:widowControl w:val="0"/>
        <w:autoSpaceDE w:val="0"/>
        <w:autoSpaceDN w:val="0"/>
        <w:ind w:firstLine="709"/>
        <w:jc w:val="both"/>
        <w:rPr>
          <w:sz w:val="20"/>
        </w:rPr>
      </w:pPr>
      <w:r w:rsidRPr="004A2CB4">
        <w:rPr>
          <w:sz w:val="20"/>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4A2CB4" w:rsidRPr="004A2CB4" w:rsidRDefault="004A2CB4" w:rsidP="004A2CB4">
      <w:pPr>
        <w:widowControl w:val="0"/>
        <w:autoSpaceDE w:val="0"/>
        <w:autoSpaceDN w:val="0"/>
        <w:ind w:firstLine="709"/>
        <w:jc w:val="both"/>
        <w:rPr>
          <w:sz w:val="20"/>
        </w:rPr>
      </w:pPr>
      <w:r w:rsidRPr="004A2CB4">
        <w:rPr>
          <w:sz w:val="20"/>
        </w:rPr>
        <w:t>2.3. Арендодатель обязуется:</w:t>
      </w:r>
    </w:p>
    <w:p w:rsidR="004A2CB4" w:rsidRPr="004A2CB4" w:rsidRDefault="004A2CB4" w:rsidP="004A2CB4">
      <w:pPr>
        <w:widowControl w:val="0"/>
        <w:autoSpaceDE w:val="0"/>
        <w:autoSpaceDN w:val="0"/>
        <w:ind w:firstLine="709"/>
        <w:jc w:val="both"/>
        <w:rPr>
          <w:sz w:val="20"/>
        </w:rPr>
      </w:pPr>
      <w:bookmarkStart w:id="3" w:name="P1156"/>
      <w:bookmarkEnd w:id="3"/>
      <w:r w:rsidRPr="004A2CB4">
        <w:rPr>
          <w:sz w:val="20"/>
        </w:rPr>
        <w:t xml:space="preserve">2.3.1. Предоставить Арендатору объект в соответствии с </w:t>
      </w:r>
      <w:hyperlink w:anchor="P1118" w:history="1">
        <w:r w:rsidRPr="004A2CB4">
          <w:rPr>
            <w:sz w:val="20"/>
          </w:rPr>
          <w:t>п. 1.1</w:t>
        </w:r>
      </w:hyperlink>
      <w:r w:rsidRPr="004A2CB4">
        <w:rPr>
          <w:sz w:val="20"/>
        </w:rPr>
        <w:t xml:space="preserve"> договора по акту приема-передачи.</w:t>
      </w:r>
    </w:p>
    <w:p w:rsidR="004A2CB4" w:rsidRPr="004A2CB4" w:rsidRDefault="004A2CB4" w:rsidP="004A2CB4">
      <w:pPr>
        <w:widowControl w:val="0"/>
        <w:autoSpaceDE w:val="0"/>
        <w:autoSpaceDN w:val="0"/>
        <w:ind w:firstLine="709"/>
        <w:jc w:val="both"/>
        <w:rPr>
          <w:sz w:val="20"/>
        </w:rPr>
      </w:pPr>
      <w:r w:rsidRPr="004A2CB4">
        <w:rPr>
          <w:sz w:val="20"/>
        </w:rPr>
        <w:t xml:space="preserve">2.3.2. Предупредить Арендатора </w:t>
      </w:r>
      <w:proofErr w:type="gramStart"/>
      <w:r w:rsidRPr="004A2CB4">
        <w:rPr>
          <w:sz w:val="20"/>
        </w:rPr>
        <w:t>о</w:t>
      </w:r>
      <w:proofErr w:type="gramEnd"/>
      <w:r w:rsidRPr="004A2CB4">
        <w:rPr>
          <w:sz w:val="20"/>
        </w:rPr>
        <w:t xml:space="preserve"> всех правах третьих лиц на сдаваемый в аренду объект.</w:t>
      </w:r>
    </w:p>
    <w:p w:rsidR="004A2CB4" w:rsidRPr="004A2CB4" w:rsidRDefault="004A2CB4" w:rsidP="004A2CB4">
      <w:pPr>
        <w:widowControl w:val="0"/>
        <w:autoSpaceDE w:val="0"/>
        <w:autoSpaceDN w:val="0"/>
        <w:ind w:firstLine="709"/>
        <w:jc w:val="both"/>
        <w:rPr>
          <w:sz w:val="20"/>
        </w:rPr>
      </w:pPr>
      <w:r w:rsidRPr="004A2CB4">
        <w:rPr>
          <w:sz w:val="20"/>
        </w:rPr>
        <w:t>2.4. Арендодатель имеет право:</w:t>
      </w:r>
    </w:p>
    <w:p w:rsidR="004A2CB4" w:rsidRPr="004A2CB4" w:rsidRDefault="004A2CB4" w:rsidP="004A2CB4">
      <w:pPr>
        <w:widowControl w:val="0"/>
        <w:autoSpaceDE w:val="0"/>
        <w:autoSpaceDN w:val="0"/>
        <w:ind w:firstLine="709"/>
        <w:jc w:val="both"/>
        <w:rPr>
          <w:sz w:val="20"/>
        </w:rPr>
      </w:pPr>
      <w:r w:rsidRPr="004A2CB4">
        <w:rPr>
          <w:sz w:val="20"/>
        </w:rPr>
        <w:t>2.4.1. Проверять состояние и условия эксплуатации сданного в аренду объекта через уполномоченных им представителей:</w:t>
      </w:r>
    </w:p>
    <w:p w:rsidR="004A2CB4" w:rsidRPr="004A2CB4" w:rsidRDefault="004A2CB4" w:rsidP="004A2CB4">
      <w:pPr>
        <w:widowControl w:val="0"/>
        <w:autoSpaceDE w:val="0"/>
        <w:autoSpaceDN w:val="0"/>
        <w:ind w:firstLine="709"/>
        <w:jc w:val="both"/>
        <w:rPr>
          <w:sz w:val="20"/>
        </w:rPr>
      </w:pPr>
      <w:r w:rsidRPr="004A2CB4">
        <w:rPr>
          <w:sz w:val="20"/>
        </w:rPr>
        <w:t>в период действия договора аренды - 1 раз в 5 лет;</w:t>
      </w:r>
    </w:p>
    <w:p w:rsidR="004A2CB4" w:rsidRPr="004A2CB4" w:rsidRDefault="004A2CB4" w:rsidP="004A2CB4">
      <w:pPr>
        <w:widowControl w:val="0"/>
        <w:autoSpaceDE w:val="0"/>
        <w:autoSpaceDN w:val="0"/>
        <w:ind w:firstLine="709"/>
        <w:jc w:val="both"/>
        <w:rPr>
          <w:sz w:val="20"/>
        </w:rPr>
      </w:pPr>
      <w:r w:rsidRPr="004A2CB4">
        <w:rPr>
          <w:sz w:val="20"/>
        </w:rPr>
        <w:t xml:space="preserve">при окончании срока действия договора аренды, а также в случае, если заявление о заключении нового договора аренды подано до дня истечения срока действия ранее заключенного договора аренды, либо его досрочного расторжения – не </w:t>
      </w:r>
      <w:proofErr w:type="gramStart"/>
      <w:r w:rsidRPr="004A2CB4">
        <w:rPr>
          <w:sz w:val="20"/>
        </w:rPr>
        <w:t>позднее</w:t>
      </w:r>
      <w:proofErr w:type="gramEnd"/>
      <w:r w:rsidRPr="004A2CB4">
        <w:rPr>
          <w:sz w:val="20"/>
        </w:rPr>
        <w:t xml:space="preserve"> чем за 10 дней до истечения срока действия договора либо его досрочного расторжения.</w:t>
      </w:r>
    </w:p>
    <w:p w:rsidR="004A2CB4" w:rsidRPr="004A2CB4" w:rsidRDefault="004A2CB4" w:rsidP="004A2CB4">
      <w:pPr>
        <w:widowControl w:val="0"/>
        <w:autoSpaceDE w:val="0"/>
        <w:autoSpaceDN w:val="0"/>
        <w:ind w:firstLine="709"/>
        <w:jc w:val="both"/>
        <w:rPr>
          <w:sz w:val="20"/>
        </w:rPr>
      </w:pPr>
      <w:r w:rsidRPr="004A2CB4">
        <w:rPr>
          <w:sz w:val="20"/>
        </w:rPr>
        <w:t>2.4.2. Требовать в случае неоднократной либо длительной задержки внесения арендной платы досрочного внесения соответствующих платежей за два месяца вперед.</w:t>
      </w:r>
    </w:p>
    <w:p w:rsidR="004A2CB4" w:rsidRPr="004A2CB4" w:rsidRDefault="004A2CB4" w:rsidP="004A2CB4">
      <w:pPr>
        <w:widowControl w:val="0"/>
        <w:autoSpaceDE w:val="0"/>
        <w:autoSpaceDN w:val="0"/>
        <w:ind w:firstLine="709"/>
        <w:jc w:val="both"/>
        <w:rPr>
          <w:sz w:val="20"/>
        </w:rPr>
      </w:pPr>
      <w:r w:rsidRPr="004A2CB4">
        <w:rPr>
          <w:sz w:val="20"/>
        </w:rPr>
        <w:t>2.4.3. Требовать расторжения настоящего договора и возмещения убытков, если Арендатор не выполняет условия договора.</w:t>
      </w:r>
    </w:p>
    <w:p w:rsidR="004A2CB4" w:rsidRPr="004A2CB4" w:rsidRDefault="004A2CB4" w:rsidP="004A2CB4">
      <w:pPr>
        <w:widowControl w:val="0"/>
        <w:autoSpaceDE w:val="0"/>
        <w:autoSpaceDN w:val="0"/>
        <w:ind w:firstLine="709"/>
        <w:jc w:val="both"/>
        <w:rPr>
          <w:sz w:val="20"/>
        </w:rPr>
      </w:pPr>
      <w:r w:rsidRPr="004A2CB4">
        <w:rPr>
          <w:sz w:val="20"/>
        </w:rPr>
        <w:t>2.5. Арендатор обязуется:</w:t>
      </w:r>
    </w:p>
    <w:p w:rsidR="004A2CB4" w:rsidRPr="004A2CB4" w:rsidRDefault="004A2CB4" w:rsidP="004A2CB4">
      <w:pPr>
        <w:widowControl w:val="0"/>
        <w:autoSpaceDE w:val="0"/>
        <w:autoSpaceDN w:val="0"/>
        <w:ind w:firstLine="709"/>
        <w:jc w:val="both"/>
        <w:rPr>
          <w:sz w:val="20"/>
        </w:rPr>
      </w:pPr>
      <w:r w:rsidRPr="004A2CB4">
        <w:rPr>
          <w:sz w:val="20"/>
        </w:rPr>
        <w:lastRenderedPageBreak/>
        <w:t>2.5.1. Своевременно вносить арендную плату.</w:t>
      </w:r>
    </w:p>
    <w:p w:rsidR="004A2CB4" w:rsidRPr="004A2CB4" w:rsidRDefault="004A2CB4" w:rsidP="004A2CB4">
      <w:pPr>
        <w:widowControl w:val="0"/>
        <w:autoSpaceDE w:val="0"/>
        <w:autoSpaceDN w:val="0"/>
        <w:ind w:firstLine="709"/>
        <w:jc w:val="both"/>
        <w:rPr>
          <w:sz w:val="20"/>
        </w:rPr>
      </w:pPr>
      <w:r w:rsidRPr="004A2CB4">
        <w:rPr>
          <w:sz w:val="20"/>
        </w:rPr>
        <w:t xml:space="preserve">2.5.2. В месячный срок </w:t>
      </w:r>
      <w:proofErr w:type="gramStart"/>
      <w:r w:rsidRPr="004A2CB4">
        <w:rPr>
          <w:sz w:val="20"/>
        </w:rPr>
        <w:t>с даты подписания</w:t>
      </w:r>
      <w:proofErr w:type="gramEnd"/>
      <w:r w:rsidRPr="004A2CB4">
        <w:rPr>
          <w:sz w:val="20"/>
        </w:rPr>
        <w:t xml:space="preserve">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4A2CB4" w:rsidRPr="004A2CB4" w:rsidRDefault="004A2CB4" w:rsidP="004A2CB4">
      <w:pPr>
        <w:widowControl w:val="0"/>
        <w:autoSpaceDE w:val="0"/>
        <w:autoSpaceDN w:val="0"/>
        <w:ind w:firstLine="709"/>
        <w:jc w:val="both"/>
        <w:rPr>
          <w:sz w:val="20"/>
        </w:rPr>
      </w:pPr>
      <w:r w:rsidRPr="004A2CB4">
        <w:rPr>
          <w:sz w:val="20"/>
        </w:rPr>
        <w:t xml:space="preserve">2.5.3. Использовать объект исключительно по прямому назначению, указанному в </w:t>
      </w:r>
      <w:hyperlink w:anchor="P1118" w:history="1">
        <w:r w:rsidRPr="004A2CB4">
          <w:rPr>
            <w:sz w:val="20"/>
          </w:rPr>
          <w:t>пункте 1.1</w:t>
        </w:r>
      </w:hyperlink>
      <w:r w:rsidRPr="004A2CB4">
        <w:rPr>
          <w:sz w:val="20"/>
        </w:rPr>
        <w:t xml:space="preserve"> настоящего договора.</w:t>
      </w:r>
    </w:p>
    <w:p w:rsidR="004A2CB4" w:rsidRPr="004A2CB4" w:rsidRDefault="004A2CB4" w:rsidP="004A2CB4">
      <w:pPr>
        <w:widowControl w:val="0"/>
        <w:autoSpaceDE w:val="0"/>
        <w:autoSpaceDN w:val="0"/>
        <w:ind w:firstLine="709"/>
        <w:jc w:val="both"/>
        <w:rPr>
          <w:sz w:val="20"/>
        </w:rPr>
      </w:pPr>
      <w:r w:rsidRPr="004A2CB4">
        <w:rPr>
          <w:sz w:val="20"/>
        </w:rPr>
        <w:t>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4A2CB4" w:rsidRPr="004A2CB4" w:rsidRDefault="004A2CB4" w:rsidP="004A2CB4">
      <w:pPr>
        <w:widowControl w:val="0"/>
        <w:autoSpaceDE w:val="0"/>
        <w:autoSpaceDN w:val="0"/>
        <w:ind w:firstLine="709"/>
        <w:jc w:val="both"/>
        <w:rPr>
          <w:sz w:val="20"/>
        </w:rPr>
      </w:pPr>
      <w:r w:rsidRPr="004A2CB4">
        <w:rPr>
          <w:sz w:val="20"/>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4A2CB4" w:rsidRPr="004A2CB4" w:rsidRDefault="004A2CB4" w:rsidP="004A2CB4">
      <w:pPr>
        <w:widowControl w:val="0"/>
        <w:autoSpaceDE w:val="0"/>
        <w:autoSpaceDN w:val="0"/>
        <w:ind w:firstLine="709"/>
        <w:jc w:val="both"/>
        <w:rPr>
          <w:sz w:val="20"/>
        </w:rPr>
      </w:pPr>
      <w:r w:rsidRPr="004A2CB4">
        <w:rPr>
          <w:sz w:val="20"/>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его конструкции.</w:t>
      </w:r>
    </w:p>
    <w:p w:rsidR="004A2CB4" w:rsidRPr="004A2CB4" w:rsidRDefault="004A2CB4" w:rsidP="004A2CB4">
      <w:pPr>
        <w:widowControl w:val="0"/>
        <w:autoSpaceDE w:val="0"/>
        <w:autoSpaceDN w:val="0"/>
        <w:ind w:firstLine="709"/>
        <w:jc w:val="both"/>
        <w:rPr>
          <w:sz w:val="20"/>
        </w:rPr>
      </w:pPr>
      <w:r w:rsidRPr="004A2CB4">
        <w:rPr>
          <w:sz w:val="20"/>
        </w:rPr>
        <w:t xml:space="preserve">2.5.5. Письменно сообщить Арендодателю, не </w:t>
      </w:r>
      <w:proofErr w:type="gramStart"/>
      <w:r w:rsidRPr="004A2CB4">
        <w:rPr>
          <w:sz w:val="20"/>
        </w:rPr>
        <w:t>позднее</w:t>
      </w:r>
      <w:proofErr w:type="gramEnd"/>
      <w:r w:rsidRPr="004A2CB4">
        <w:rPr>
          <w:sz w:val="20"/>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w:t>
      </w:r>
    </w:p>
    <w:p w:rsidR="004A2CB4" w:rsidRPr="004A2CB4" w:rsidRDefault="004A2CB4" w:rsidP="004A2CB4">
      <w:pPr>
        <w:widowControl w:val="0"/>
        <w:autoSpaceDE w:val="0"/>
        <w:autoSpaceDN w:val="0"/>
        <w:ind w:firstLine="709"/>
        <w:jc w:val="both"/>
        <w:rPr>
          <w:sz w:val="20"/>
        </w:rPr>
      </w:pPr>
      <w:r w:rsidRPr="004A2CB4">
        <w:rPr>
          <w:sz w:val="20"/>
        </w:rPr>
        <w:t>2.5.6. Обеспечивать сохранность арендуемого объекта. Своевременно производить за свой счет текущий и капитальный ремонт арендуемого объекта.</w:t>
      </w:r>
    </w:p>
    <w:p w:rsidR="004A2CB4" w:rsidRPr="004A2CB4" w:rsidRDefault="004A2CB4" w:rsidP="004A2CB4">
      <w:pPr>
        <w:widowControl w:val="0"/>
        <w:autoSpaceDE w:val="0"/>
        <w:autoSpaceDN w:val="0"/>
        <w:ind w:firstLine="709"/>
        <w:jc w:val="both"/>
        <w:rPr>
          <w:sz w:val="20"/>
        </w:rPr>
      </w:pPr>
      <w:proofErr w:type="gramStart"/>
      <w:r w:rsidRPr="004A2CB4">
        <w:rPr>
          <w:sz w:val="20"/>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и капитального ремонта объекта с учетом фактического состояния объекта на момент возврата Арендодателю в соответствии с актом приема-передачи.</w:t>
      </w:r>
      <w:proofErr w:type="gramEnd"/>
    </w:p>
    <w:p w:rsidR="004A2CB4" w:rsidRPr="004A2CB4" w:rsidRDefault="004A2CB4" w:rsidP="004A2CB4">
      <w:pPr>
        <w:widowControl w:val="0"/>
        <w:autoSpaceDE w:val="0"/>
        <w:autoSpaceDN w:val="0"/>
        <w:ind w:firstLine="709"/>
        <w:jc w:val="both"/>
        <w:rPr>
          <w:sz w:val="20"/>
        </w:rPr>
      </w:pPr>
      <w:r w:rsidRPr="004A2CB4">
        <w:rPr>
          <w:sz w:val="20"/>
        </w:rPr>
        <w:t>2.5.7.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продлении срока действия настоящего договора.</w:t>
      </w:r>
    </w:p>
    <w:p w:rsidR="004A2CB4" w:rsidRPr="004A2CB4" w:rsidRDefault="004A2CB4" w:rsidP="004A2CB4">
      <w:pPr>
        <w:widowControl w:val="0"/>
        <w:autoSpaceDE w:val="0"/>
        <w:autoSpaceDN w:val="0"/>
        <w:ind w:firstLine="709"/>
        <w:jc w:val="both"/>
        <w:rPr>
          <w:sz w:val="20"/>
        </w:rPr>
      </w:pPr>
      <w:r w:rsidRPr="004A2CB4">
        <w:rPr>
          <w:sz w:val="20"/>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4A2CB4" w:rsidRPr="004A2CB4" w:rsidRDefault="004A2CB4" w:rsidP="004A2CB4">
      <w:pPr>
        <w:widowControl w:val="0"/>
        <w:autoSpaceDE w:val="0"/>
        <w:autoSpaceDN w:val="0"/>
        <w:ind w:firstLine="709"/>
        <w:jc w:val="both"/>
        <w:rPr>
          <w:sz w:val="20"/>
        </w:rPr>
      </w:pPr>
      <w:r w:rsidRPr="004A2CB4">
        <w:rPr>
          <w:sz w:val="20"/>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w:t>
      </w:r>
    </w:p>
    <w:p w:rsidR="004A2CB4" w:rsidRPr="004A2CB4" w:rsidRDefault="004A2CB4" w:rsidP="004A2CB4">
      <w:pPr>
        <w:widowControl w:val="0"/>
        <w:autoSpaceDE w:val="0"/>
        <w:autoSpaceDN w:val="0"/>
        <w:ind w:firstLine="709"/>
        <w:jc w:val="both"/>
        <w:rPr>
          <w:sz w:val="20"/>
        </w:rPr>
      </w:pPr>
      <w:r w:rsidRPr="004A2CB4">
        <w:rPr>
          <w:sz w:val="20"/>
        </w:rPr>
        <w:t>2.5.10. В течение месяца после вступления в силу настоящего договора заключить договор страхования арендуемого имущества. Оформленный надлежащим образом страховой полис представить Арендодателю.</w:t>
      </w:r>
    </w:p>
    <w:p w:rsidR="004A2CB4" w:rsidRPr="004A2CB4" w:rsidRDefault="004A2CB4" w:rsidP="004A2CB4">
      <w:pPr>
        <w:widowControl w:val="0"/>
        <w:autoSpaceDE w:val="0"/>
        <w:autoSpaceDN w:val="0"/>
        <w:ind w:firstLine="709"/>
        <w:jc w:val="both"/>
        <w:rPr>
          <w:sz w:val="20"/>
        </w:rPr>
      </w:pPr>
      <w:r w:rsidRPr="004A2CB4">
        <w:rPr>
          <w:sz w:val="20"/>
        </w:rPr>
        <w:t>2.5.11. Письменно сообщить Арендодателю о любых изменениях юридического адреса и фактического своего местонахождения, полных реквизитов, а также о принятии решения о ликвидации или реорганизации Арендатора в течение 10 дней после принятия решения.</w:t>
      </w:r>
    </w:p>
    <w:p w:rsidR="004A2CB4" w:rsidRPr="004A2CB4" w:rsidRDefault="004A2CB4" w:rsidP="004A2CB4">
      <w:pPr>
        <w:widowControl w:val="0"/>
        <w:autoSpaceDE w:val="0"/>
        <w:autoSpaceDN w:val="0"/>
        <w:ind w:firstLine="709"/>
        <w:jc w:val="both"/>
        <w:rPr>
          <w:sz w:val="20"/>
        </w:rPr>
      </w:pPr>
      <w:r w:rsidRPr="004A2CB4">
        <w:rPr>
          <w:sz w:val="20"/>
        </w:rPr>
        <w:t>2.5.12. Не сдавать объект в субаренду или иное пользование третьим лицам без согласия собственника.</w:t>
      </w:r>
    </w:p>
    <w:p w:rsidR="004A2CB4" w:rsidRPr="004A2CB4" w:rsidRDefault="004A2CB4" w:rsidP="004A2CB4">
      <w:pPr>
        <w:widowControl w:val="0"/>
        <w:autoSpaceDE w:val="0"/>
        <w:autoSpaceDN w:val="0"/>
        <w:ind w:firstLine="709"/>
        <w:jc w:val="both"/>
        <w:rPr>
          <w:sz w:val="20"/>
        </w:rPr>
      </w:pPr>
      <w:r w:rsidRPr="004A2CB4">
        <w:rPr>
          <w:sz w:val="20"/>
        </w:rPr>
        <w:t xml:space="preserve">2.6. Арендатор имеет право истребовать у Арендодателя не предоставленный Арендатору в соответствии с </w:t>
      </w:r>
      <w:hyperlink w:anchor="P1156" w:history="1">
        <w:r w:rsidRPr="004A2CB4">
          <w:rPr>
            <w:sz w:val="20"/>
          </w:rPr>
          <w:t>п. 2.3.1</w:t>
        </w:r>
      </w:hyperlink>
      <w:r w:rsidRPr="004A2CB4">
        <w:rPr>
          <w:sz w:val="20"/>
        </w:rPr>
        <w:t xml:space="preserve"> договора сданный внаем объект и потребовать возмещения убытков, причиненных задержкой исполнения.</w:t>
      </w:r>
    </w:p>
    <w:p w:rsidR="004A2CB4" w:rsidRPr="004A2CB4" w:rsidRDefault="004A2CB4" w:rsidP="004A2CB4">
      <w:pPr>
        <w:widowControl w:val="0"/>
        <w:autoSpaceDE w:val="0"/>
        <w:autoSpaceDN w:val="0"/>
        <w:ind w:firstLine="709"/>
        <w:jc w:val="both"/>
        <w:rPr>
          <w:sz w:val="20"/>
        </w:rPr>
      </w:pPr>
      <w:r w:rsidRPr="004A2CB4">
        <w:rPr>
          <w:sz w:val="20"/>
        </w:rPr>
        <w:t>2.7. За пределами исполнения обязательств по настоящему договору Арендатор полностью свободен в своей деятельности.</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center"/>
        <w:rPr>
          <w:sz w:val="20"/>
        </w:rPr>
      </w:pPr>
      <w:r w:rsidRPr="004A2CB4">
        <w:rPr>
          <w:sz w:val="20"/>
        </w:rPr>
        <w:t>3. Платежи и расчеты по договору</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both"/>
        <w:rPr>
          <w:sz w:val="20"/>
        </w:rPr>
      </w:pPr>
      <w:r w:rsidRPr="004A2CB4">
        <w:rPr>
          <w:sz w:val="20"/>
        </w:rPr>
        <w:t>3.1. Годовой размер арендной платы с «___» _______________ г. устанавливается в сумме ____________________________________ коп. без учета НДС и подлежит перечислению Арендатором в Управление Федерального казначейства по Чувашской Республике (Минэкономразвития Чувашии) ежемесячно, равными долями за каждый месяц вперед, до 10 числа текущего месяца, на счет 40101810900000010005 в Отделение - НБ Чувашской</w:t>
      </w:r>
      <w:proofErr w:type="gramStart"/>
      <w:r w:rsidRPr="004A2CB4">
        <w:rPr>
          <w:sz w:val="20"/>
        </w:rPr>
        <w:t xml:space="preserve"> </w:t>
      </w:r>
      <w:proofErr w:type="spellStart"/>
      <w:r w:rsidRPr="004A2CB4">
        <w:rPr>
          <w:sz w:val="20"/>
        </w:rPr>
        <w:t>Р</w:t>
      </w:r>
      <w:proofErr w:type="gramEnd"/>
      <w:r w:rsidRPr="004A2CB4">
        <w:rPr>
          <w:sz w:val="20"/>
        </w:rPr>
        <w:t>есп</w:t>
      </w:r>
      <w:proofErr w:type="spellEnd"/>
      <w:r w:rsidRPr="004A2CB4">
        <w:rPr>
          <w:sz w:val="20"/>
        </w:rPr>
        <w:t>. Банка России г. Чебоксары, БИК 049706001, ИНН 2128015438, КБК 84011105032020000120, КПП 213001001, ОКТМО 97701000, УИН (уникальный идентификатор начисления).</w:t>
      </w:r>
    </w:p>
    <w:p w:rsidR="004A2CB4" w:rsidRPr="004A2CB4" w:rsidRDefault="004A2CB4" w:rsidP="004A2CB4">
      <w:pPr>
        <w:widowControl w:val="0"/>
        <w:autoSpaceDE w:val="0"/>
        <w:autoSpaceDN w:val="0"/>
        <w:ind w:firstLine="709"/>
        <w:jc w:val="both"/>
        <w:rPr>
          <w:sz w:val="20"/>
        </w:rPr>
      </w:pPr>
      <w:r w:rsidRPr="004A2CB4">
        <w:rPr>
          <w:sz w:val="20"/>
        </w:rPr>
        <w:t xml:space="preserve">Первое внесение арендной платы за период пользования арендуемым объектом </w:t>
      </w:r>
      <w:proofErr w:type="gramStart"/>
      <w:r w:rsidRPr="004A2CB4">
        <w:rPr>
          <w:sz w:val="20"/>
        </w:rPr>
        <w:t>с даты акта</w:t>
      </w:r>
      <w:proofErr w:type="gramEnd"/>
      <w:r w:rsidRPr="004A2CB4">
        <w:rPr>
          <w:sz w:val="20"/>
        </w:rPr>
        <w:t xml:space="preserve"> приема-передачи Арендатор производит в течение 15 дней после вступления в силу настоящего Договора. </w:t>
      </w:r>
    </w:p>
    <w:p w:rsidR="004A2CB4" w:rsidRPr="004A2CB4" w:rsidRDefault="004A2CB4" w:rsidP="004A2CB4">
      <w:pPr>
        <w:widowControl w:val="0"/>
        <w:autoSpaceDE w:val="0"/>
        <w:autoSpaceDN w:val="0"/>
        <w:ind w:firstLine="709"/>
        <w:jc w:val="both"/>
        <w:rPr>
          <w:sz w:val="20"/>
        </w:rPr>
      </w:pPr>
      <w:r w:rsidRPr="004A2CB4">
        <w:rPr>
          <w:sz w:val="20"/>
        </w:rPr>
        <w:t xml:space="preserve">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единый централизованный счет Управления федерального казначейства с указанием соответствующего кода бюджетной классификации и ИНН  налогового  органа, осуществляющего </w:t>
      </w:r>
      <w:proofErr w:type="gramStart"/>
      <w:r w:rsidRPr="004A2CB4">
        <w:rPr>
          <w:sz w:val="20"/>
        </w:rPr>
        <w:t>контроль за</w:t>
      </w:r>
      <w:proofErr w:type="gramEnd"/>
      <w:r w:rsidRPr="004A2CB4">
        <w:rPr>
          <w:sz w:val="20"/>
        </w:rPr>
        <w:t xml:space="preserve"> поступлением налоговых платежей Арендатора.</w:t>
      </w:r>
    </w:p>
    <w:p w:rsidR="004A2CB4" w:rsidRPr="004A2CB4" w:rsidRDefault="004A2CB4" w:rsidP="004A2CB4">
      <w:pPr>
        <w:widowControl w:val="0"/>
        <w:autoSpaceDE w:val="0"/>
        <w:autoSpaceDN w:val="0"/>
        <w:ind w:firstLine="709"/>
        <w:jc w:val="both"/>
        <w:rPr>
          <w:sz w:val="20"/>
        </w:rPr>
      </w:pPr>
      <w:r w:rsidRPr="004A2CB4">
        <w:rPr>
          <w:sz w:val="20"/>
        </w:rPr>
        <w:t>Сумма произведенного  платежа, не достаточная для исполнения денежного обязательства полностью, в первую очередь погашает пени, а в оставшейся части - основную сумму долга.</w:t>
      </w:r>
    </w:p>
    <w:p w:rsidR="004A2CB4" w:rsidRPr="004A2CB4" w:rsidRDefault="004A2CB4" w:rsidP="004A2CB4">
      <w:pPr>
        <w:widowControl w:val="0"/>
        <w:autoSpaceDE w:val="0"/>
        <w:autoSpaceDN w:val="0"/>
        <w:ind w:firstLine="709"/>
        <w:jc w:val="both"/>
        <w:rPr>
          <w:sz w:val="20"/>
        </w:rPr>
      </w:pPr>
      <w:r w:rsidRPr="004A2CB4">
        <w:rPr>
          <w:sz w:val="20"/>
        </w:rPr>
        <w:t>3.2. Уплата денежных средств, составляющих неустойку за несвоевременное возвращение арендованного по настоящему договору объекта по истечении срока аренды, осуществляется путем перечисления в Управление Федерального казначейства по Чувашской Республике (Минэкономразвития Чувашии) на счет 40101810900000010005 в Отделение - НБ Чувашской</w:t>
      </w:r>
      <w:proofErr w:type="gramStart"/>
      <w:r w:rsidRPr="004A2CB4">
        <w:rPr>
          <w:sz w:val="20"/>
        </w:rPr>
        <w:t xml:space="preserve"> </w:t>
      </w:r>
      <w:proofErr w:type="spellStart"/>
      <w:r w:rsidRPr="004A2CB4">
        <w:rPr>
          <w:sz w:val="20"/>
        </w:rPr>
        <w:t>Р</w:t>
      </w:r>
      <w:proofErr w:type="gramEnd"/>
      <w:r w:rsidRPr="004A2CB4">
        <w:rPr>
          <w:sz w:val="20"/>
        </w:rPr>
        <w:t>есп</w:t>
      </w:r>
      <w:proofErr w:type="spellEnd"/>
      <w:r w:rsidRPr="004A2CB4">
        <w:rPr>
          <w:sz w:val="20"/>
        </w:rPr>
        <w:t>. Банка России г. Чебоксары, БИК 049706001, ИНН 2128015438, КБК 84011607090020000140, КПП 213001001.</w:t>
      </w:r>
    </w:p>
    <w:p w:rsidR="004A2CB4" w:rsidRPr="004A2CB4" w:rsidRDefault="004A2CB4" w:rsidP="004A2CB4">
      <w:pPr>
        <w:widowControl w:val="0"/>
        <w:autoSpaceDE w:val="0"/>
        <w:autoSpaceDN w:val="0"/>
        <w:ind w:firstLine="709"/>
        <w:jc w:val="both"/>
        <w:rPr>
          <w:sz w:val="20"/>
        </w:rPr>
      </w:pPr>
      <w:r w:rsidRPr="004A2CB4">
        <w:rPr>
          <w:sz w:val="20"/>
        </w:rPr>
        <w:t xml:space="preserve">3.3. В случае переоценки рыночной стоимости арендной платы ее размер подлежит пересмотру. Размер </w:t>
      </w:r>
      <w:r w:rsidRPr="004A2CB4">
        <w:rPr>
          <w:sz w:val="20"/>
        </w:rPr>
        <w:lastRenderedPageBreak/>
        <w:t>арендной платы с учетом произведенной переоценки не может быть ниже годового размера арендной платы, установленного настоящим договором.</w:t>
      </w:r>
    </w:p>
    <w:p w:rsidR="004A2CB4" w:rsidRPr="004A2CB4" w:rsidRDefault="004A2CB4" w:rsidP="004A2CB4">
      <w:pPr>
        <w:widowControl w:val="0"/>
        <w:autoSpaceDE w:val="0"/>
        <w:autoSpaceDN w:val="0"/>
        <w:ind w:firstLine="709"/>
        <w:jc w:val="both"/>
        <w:rPr>
          <w:sz w:val="20"/>
        </w:rPr>
      </w:pPr>
      <w:r w:rsidRPr="004A2CB4">
        <w:rPr>
          <w:sz w:val="20"/>
        </w:rPr>
        <w:t>При этом Арендодатель направляет Арендатору письменное уведомление, которое является обязательным для Арендатора.</w:t>
      </w:r>
    </w:p>
    <w:p w:rsidR="004A2CB4" w:rsidRPr="004A2CB4" w:rsidRDefault="004A2CB4" w:rsidP="004A2CB4">
      <w:pPr>
        <w:widowControl w:val="0"/>
        <w:autoSpaceDE w:val="0"/>
        <w:autoSpaceDN w:val="0"/>
        <w:ind w:firstLine="709"/>
        <w:jc w:val="both"/>
        <w:rPr>
          <w:sz w:val="20"/>
        </w:rPr>
      </w:pPr>
      <w:r w:rsidRPr="004A2CB4">
        <w:rPr>
          <w:sz w:val="20"/>
        </w:rPr>
        <w:t>Размер арендной платы ежегодно корректируется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4A2CB4" w:rsidRPr="004A2CB4" w:rsidRDefault="004A2CB4" w:rsidP="004A2CB4">
      <w:pPr>
        <w:widowControl w:val="0"/>
        <w:autoSpaceDE w:val="0"/>
        <w:autoSpaceDN w:val="0"/>
        <w:ind w:firstLine="709"/>
        <w:jc w:val="both"/>
        <w:rPr>
          <w:sz w:val="20"/>
        </w:rPr>
      </w:pPr>
      <w:r w:rsidRPr="004A2CB4">
        <w:rPr>
          <w:sz w:val="20"/>
        </w:rPr>
        <w:t xml:space="preserve">3.4. </w:t>
      </w:r>
      <w:proofErr w:type="gramStart"/>
      <w:r w:rsidRPr="004A2CB4">
        <w:rPr>
          <w:sz w:val="20"/>
        </w:rPr>
        <w:t>Арендатор несет эксплуатационные расходы (содержание пожарной охраны, вывоз мусора, поддержание в исправном состоянии подъездных путей, асфальтовых и озелененных территорий и др.), оплачивает коммунальные услуги (вода, тепловая и электрическая энергия, центральное отопление, телефон, обращение с твердыми бытовыми отходами), которые устанавливаются отдельными договорами Арендатора с соответствующими организациями в соответствии с установленными тарифами, ценами, ставками.</w:t>
      </w:r>
      <w:proofErr w:type="gramEnd"/>
    </w:p>
    <w:p w:rsidR="004A2CB4" w:rsidRPr="004A2CB4" w:rsidRDefault="004A2CB4" w:rsidP="004A2CB4">
      <w:pPr>
        <w:widowControl w:val="0"/>
        <w:autoSpaceDE w:val="0"/>
        <w:autoSpaceDN w:val="0"/>
        <w:ind w:firstLine="709"/>
        <w:jc w:val="both"/>
        <w:rPr>
          <w:sz w:val="20"/>
        </w:rPr>
      </w:pPr>
      <w:r w:rsidRPr="004A2CB4">
        <w:rPr>
          <w:sz w:val="20"/>
        </w:rPr>
        <w:t>3.5. В соответствии с пунктом 1 статьи 313 Гражданского кодекса Российской Федерации исполнение обязательства по оплате арендной платы может быть возложено Арендатором на третье лицо, если из закона, иных правовых актов, условий обязательства или его существа не вытекает обязанность Арендатора исполнить обязательство лично. В этом случае Арендодатель обязан принять исполнение, предложенное за Арендатора третьим лицом.</w:t>
      </w:r>
    </w:p>
    <w:p w:rsidR="004A2CB4" w:rsidRPr="004A2CB4" w:rsidRDefault="004A2CB4" w:rsidP="004A2CB4">
      <w:pPr>
        <w:widowControl w:val="0"/>
        <w:autoSpaceDE w:val="0"/>
        <w:autoSpaceDN w:val="0"/>
        <w:ind w:firstLine="709"/>
        <w:jc w:val="both"/>
        <w:rPr>
          <w:sz w:val="20"/>
        </w:rPr>
      </w:pPr>
      <w:r w:rsidRPr="004A2CB4">
        <w:rPr>
          <w:sz w:val="20"/>
        </w:rPr>
        <w:t>В случае внесения суммы арендной платы третьим лицом в назначении платежа в обязательном порядке необходимо указать наименование Арендатора, за которого осуществляется платеж, период аренды, а также наименование объекта, за использование которого осуществляется платеж.</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center"/>
        <w:rPr>
          <w:sz w:val="20"/>
        </w:rPr>
      </w:pPr>
      <w:r w:rsidRPr="004A2CB4">
        <w:rPr>
          <w:sz w:val="20"/>
        </w:rPr>
        <w:t>4. Ответственность сторон</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both"/>
        <w:rPr>
          <w:sz w:val="20"/>
        </w:rPr>
      </w:pPr>
      <w:r w:rsidRPr="004A2CB4">
        <w:rPr>
          <w:sz w:val="20"/>
        </w:rPr>
        <w:t>4.1. Ответственность Арендатора:</w:t>
      </w:r>
    </w:p>
    <w:p w:rsidR="004A2CB4" w:rsidRPr="004A2CB4" w:rsidRDefault="004A2CB4" w:rsidP="004A2CB4">
      <w:pPr>
        <w:widowControl w:val="0"/>
        <w:autoSpaceDE w:val="0"/>
        <w:autoSpaceDN w:val="0"/>
        <w:ind w:firstLine="709"/>
        <w:jc w:val="both"/>
        <w:rPr>
          <w:sz w:val="20"/>
        </w:rPr>
      </w:pPr>
      <w:r w:rsidRPr="004A2CB4">
        <w:rPr>
          <w:sz w:val="20"/>
        </w:rPr>
        <w:t>4.1.1. За каждый день просрочки в оплате арендной платы (п. 3.1) Арендатор уплачивает пеню в размере 0,1 процента от суммы недоимки на расчетный счет, указанный в п. 3.2 настоящего договора.</w:t>
      </w:r>
    </w:p>
    <w:p w:rsidR="004A2CB4" w:rsidRPr="004A2CB4" w:rsidRDefault="004A2CB4" w:rsidP="004A2CB4">
      <w:pPr>
        <w:widowControl w:val="0"/>
        <w:autoSpaceDE w:val="0"/>
        <w:autoSpaceDN w:val="0"/>
        <w:ind w:firstLine="709"/>
        <w:jc w:val="both"/>
        <w:rPr>
          <w:sz w:val="20"/>
        </w:rPr>
      </w:pPr>
      <w:r w:rsidRPr="004A2CB4">
        <w:rPr>
          <w:sz w:val="20"/>
        </w:rPr>
        <w:t>4.1.2.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 на расчетный счет, указанный в п. 3.2 настоящего договора.</w:t>
      </w:r>
    </w:p>
    <w:p w:rsidR="004A2CB4" w:rsidRPr="004A2CB4" w:rsidRDefault="004A2CB4" w:rsidP="004A2CB4">
      <w:pPr>
        <w:widowControl w:val="0"/>
        <w:autoSpaceDE w:val="0"/>
        <w:autoSpaceDN w:val="0"/>
        <w:ind w:firstLine="709"/>
        <w:jc w:val="both"/>
        <w:rPr>
          <w:sz w:val="20"/>
        </w:rPr>
      </w:pPr>
      <w:r w:rsidRPr="004A2CB4">
        <w:rPr>
          <w:sz w:val="20"/>
        </w:rPr>
        <w:t>4.2. Уплата пени и неустойки, установленных настоящим договором, не освобождает стороны от выполнения возложенных на них обязательств или устранения нарушений.</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center"/>
        <w:rPr>
          <w:sz w:val="20"/>
        </w:rPr>
      </w:pPr>
      <w:r w:rsidRPr="004A2CB4">
        <w:rPr>
          <w:sz w:val="20"/>
        </w:rPr>
        <w:t>5. Прекращение, изменение и расторжение договора</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both"/>
        <w:rPr>
          <w:sz w:val="20"/>
        </w:rPr>
      </w:pPr>
      <w:r w:rsidRPr="004A2CB4">
        <w:rPr>
          <w:sz w:val="20"/>
        </w:rPr>
        <w:t>5.1. Отказ Арендатора от принятия объекта и его уклонение от подписания акта приема-передачи объекта в десятидневный срок со дня подписания настоящего договора влечет прекращение договора.</w:t>
      </w:r>
    </w:p>
    <w:p w:rsidR="004A2CB4" w:rsidRPr="004A2CB4" w:rsidRDefault="004A2CB4" w:rsidP="004A2CB4">
      <w:pPr>
        <w:widowControl w:val="0"/>
        <w:autoSpaceDE w:val="0"/>
        <w:autoSpaceDN w:val="0"/>
        <w:ind w:firstLine="709"/>
        <w:jc w:val="both"/>
        <w:rPr>
          <w:sz w:val="20"/>
        </w:rPr>
      </w:pPr>
      <w:r w:rsidRPr="004A2CB4">
        <w:rPr>
          <w:sz w:val="20"/>
        </w:rPr>
        <w:t xml:space="preserve">5.2. Настоящий договор считается прекращенным по истечении срока аренды. Продолжение использования объекта Арендатором по истечении срока аренды, указанного в </w:t>
      </w:r>
      <w:hyperlink w:anchor="P1138" w:history="1">
        <w:r w:rsidRPr="004A2CB4">
          <w:rPr>
            <w:sz w:val="20"/>
          </w:rPr>
          <w:t>п. 1.3</w:t>
        </w:r>
      </w:hyperlink>
      <w:r w:rsidRPr="004A2CB4">
        <w:rPr>
          <w:sz w:val="20"/>
        </w:rPr>
        <w:t>, не является основанием для возобновления или продления договора.</w:t>
      </w:r>
    </w:p>
    <w:p w:rsidR="004A2CB4" w:rsidRPr="004A2CB4" w:rsidRDefault="004A2CB4" w:rsidP="004A2CB4">
      <w:pPr>
        <w:widowControl w:val="0"/>
        <w:autoSpaceDE w:val="0"/>
        <w:autoSpaceDN w:val="0"/>
        <w:ind w:firstLine="709"/>
        <w:jc w:val="both"/>
        <w:rPr>
          <w:sz w:val="20"/>
        </w:rPr>
      </w:pPr>
      <w:r w:rsidRPr="004A2CB4">
        <w:rPr>
          <w:sz w:val="20"/>
        </w:rPr>
        <w:t>5.3. Изменение условий договора и его прекращение возможны по соглашению сторон.</w:t>
      </w:r>
    </w:p>
    <w:p w:rsidR="004A2CB4" w:rsidRPr="004A2CB4" w:rsidRDefault="004A2CB4" w:rsidP="004A2CB4">
      <w:pPr>
        <w:widowControl w:val="0"/>
        <w:autoSpaceDE w:val="0"/>
        <w:autoSpaceDN w:val="0"/>
        <w:ind w:firstLine="709"/>
        <w:jc w:val="both"/>
        <w:rPr>
          <w:sz w:val="20"/>
        </w:rPr>
      </w:pPr>
      <w:r w:rsidRPr="004A2CB4">
        <w:rPr>
          <w:sz w:val="20"/>
        </w:rPr>
        <w:t>При расторжении и прекращении договора аренды объект аренды подлежит возврату по акту приема-передачи, составленному уполномоченными представителями Арендатора и Арендодателя.</w:t>
      </w:r>
    </w:p>
    <w:p w:rsidR="004A2CB4" w:rsidRPr="004A2CB4" w:rsidRDefault="004A2CB4" w:rsidP="004A2CB4">
      <w:pPr>
        <w:widowControl w:val="0"/>
        <w:autoSpaceDE w:val="0"/>
        <w:autoSpaceDN w:val="0"/>
        <w:ind w:firstLine="709"/>
        <w:jc w:val="both"/>
        <w:rPr>
          <w:sz w:val="20"/>
        </w:rPr>
      </w:pPr>
      <w:r w:rsidRPr="004A2CB4">
        <w:rPr>
          <w:sz w:val="20"/>
        </w:rPr>
        <w:t xml:space="preserve">При </w:t>
      </w:r>
      <w:proofErr w:type="spellStart"/>
      <w:r w:rsidRPr="004A2CB4">
        <w:rPr>
          <w:sz w:val="20"/>
        </w:rPr>
        <w:t>недостижении</w:t>
      </w:r>
      <w:proofErr w:type="spellEnd"/>
      <w:r w:rsidRPr="004A2CB4">
        <w:rPr>
          <w:sz w:val="20"/>
        </w:rPr>
        <w:t xml:space="preserve"> соглашения договор </w:t>
      </w:r>
      <w:proofErr w:type="gramStart"/>
      <w:r w:rsidRPr="004A2CB4">
        <w:rPr>
          <w:sz w:val="20"/>
        </w:rPr>
        <w:t>может быть изменен и расторгнут</w:t>
      </w:r>
      <w:proofErr w:type="gramEnd"/>
      <w:r w:rsidRPr="004A2CB4">
        <w:rPr>
          <w:sz w:val="20"/>
        </w:rPr>
        <w:t xml:space="preserve"> по решению суда.</w:t>
      </w:r>
    </w:p>
    <w:p w:rsidR="004A2CB4" w:rsidRPr="004A2CB4" w:rsidRDefault="004A2CB4" w:rsidP="004A2CB4">
      <w:pPr>
        <w:widowControl w:val="0"/>
        <w:autoSpaceDE w:val="0"/>
        <w:autoSpaceDN w:val="0"/>
        <w:ind w:firstLine="709"/>
        <w:jc w:val="both"/>
        <w:rPr>
          <w:sz w:val="20"/>
        </w:rPr>
      </w:pPr>
      <w:r w:rsidRPr="004A2CB4">
        <w:rPr>
          <w:sz w:val="20"/>
        </w:rPr>
        <w:t>5.4. Вносимые дополнения и изменения рассматриваются сторонами в 20-дневный срок и оформляются дополнительным соглашением.</w:t>
      </w:r>
    </w:p>
    <w:p w:rsidR="004A2CB4" w:rsidRPr="004A2CB4" w:rsidRDefault="004A2CB4" w:rsidP="004A2CB4">
      <w:pPr>
        <w:widowControl w:val="0"/>
        <w:autoSpaceDE w:val="0"/>
        <w:autoSpaceDN w:val="0"/>
        <w:ind w:firstLine="709"/>
        <w:jc w:val="both"/>
        <w:rPr>
          <w:sz w:val="20"/>
        </w:rPr>
      </w:pPr>
      <w:r w:rsidRPr="004A2CB4">
        <w:rPr>
          <w:sz w:val="20"/>
        </w:rPr>
        <w:t xml:space="preserve">5.5. По требованию одной из сторон договор </w:t>
      </w:r>
      <w:proofErr w:type="gramStart"/>
      <w:r w:rsidRPr="004A2CB4">
        <w:rPr>
          <w:sz w:val="20"/>
        </w:rPr>
        <w:t>аренды</w:t>
      </w:r>
      <w:proofErr w:type="gramEnd"/>
      <w:r w:rsidRPr="004A2CB4">
        <w:rPr>
          <w:sz w:val="20"/>
        </w:rPr>
        <w:t xml:space="preserve"> может быть расторгнут по решению суда в случаях нарушения другой стороной существенных условий договора, а также в иных случаях, предусмотренных действующим законодательством.</w:t>
      </w:r>
    </w:p>
    <w:p w:rsidR="004A2CB4" w:rsidRPr="004A2CB4" w:rsidRDefault="004A2CB4" w:rsidP="004A2CB4">
      <w:pPr>
        <w:widowControl w:val="0"/>
        <w:autoSpaceDE w:val="0"/>
        <w:autoSpaceDN w:val="0"/>
        <w:ind w:firstLine="709"/>
        <w:jc w:val="both"/>
        <w:rPr>
          <w:sz w:val="20"/>
        </w:rPr>
      </w:pPr>
      <w:r w:rsidRPr="004A2CB4">
        <w:rPr>
          <w:sz w:val="20"/>
        </w:rPr>
        <w:t xml:space="preserve">5.5.1. По требованию Арендодателя договор аренды </w:t>
      </w:r>
      <w:proofErr w:type="gramStart"/>
      <w:r w:rsidRPr="004A2CB4">
        <w:rPr>
          <w:sz w:val="20"/>
        </w:rPr>
        <w:t>может быть досрочно расторгнут</w:t>
      </w:r>
      <w:proofErr w:type="gramEnd"/>
      <w:r w:rsidRPr="004A2CB4">
        <w:rPr>
          <w:sz w:val="20"/>
        </w:rPr>
        <w:t xml:space="preserve"> судом, если Арендатор:</w:t>
      </w:r>
    </w:p>
    <w:p w:rsidR="004A2CB4" w:rsidRPr="004A2CB4" w:rsidRDefault="004A2CB4" w:rsidP="004A2CB4">
      <w:pPr>
        <w:widowControl w:val="0"/>
        <w:autoSpaceDE w:val="0"/>
        <w:autoSpaceDN w:val="0"/>
        <w:ind w:firstLine="709"/>
        <w:jc w:val="both"/>
        <w:rPr>
          <w:sz w:val="20"/>
        </w:rPr>
      </w:pPr>
      <w:r w:rsidRPr="004A2CB4">
        <w:rPr>
          <w:sz w:val="20"/>
        </w:rPr>
        <w:t>- более двух раз подряд по истечении установленного договором срока платежа не внес арендную плату либо сумма недоимки превышает двухмесячный размер арендной платы;</w:t>
      </w:r>
    </w:p>
    <w:p w:rsidR="004A2CB4" w:rsidRPr="004A2CB4" w:rsidRDefault="004A2CB4" w:rsidP="004A2CB4">
      <w:pPr>
        <w:widowControl w:val="0"/>
        <w:autoSpaceDE w:val="0"/>
        <w:autoSpaceDN w:val="0"/>
        <w:ind w:firstLine="709"/>
        <w:jc w:val="both"/>
        <w:rPr>
          <w:sz w:val="20"/>
        </w:rPr>
      </w:pPr>
      <w:r w:rsidRPr="004A2CB4">
        <w:rPr>
          <w:sz w:val="20"/>
        </w:rPr>
        <w:t>- не использует арендуемый объект в течение двух месяцев;</w:t>
      </w:r>
    </w:p>
    <w:p w:rsidR="004A2CB4" w:rsidRPr="004A2CB4" w:rsidRDefault="004A2CB4" w:rsidP="004A2CB4">
      <w:pPr>
        <w:widowControl w:val="0"/>
        <w:autoSpaceDE w:val="0"/>
        <w:autoSpaceDN w:val="0"/>
        <w:ind w:firstLine="709"/>
        <w:jc w:val="both"/>
        <w:rPr>
          <w:sz w:val="20"/>
        </w:rPr>
      </w:pPr>
      <w:r w:rsidRPr="004A2CB4">
        <w:rPr>
          <w:sz w:val="20"/>
        </w:rPr>
        <w:t>- существенно ухудшает состояние арендованного объекта;</w:t>
      </w:r>
    </w:p>
    <w:p w:rsidR="004A2CB4" w:rsidRPr="004A2CB4" w:rsidRDefault="004A2CB4" w:rsidP="004A2CB4">
      <w:pPr>
        <w:widowControl w:val="0"/>
        <w:autoSpaceDE w:val="0"/>
        <w:autoSpaceDN w:val="0"/>
        <w:ind w:firstLine="709"/>
        <w:jc w:val="both"/>
        <w:rPr>
          <w:sz w:val="20"/>
        </w:rPr>
      </w:pPr>
      <w:r w:rsidRPr="004A2CB4">
        <w:rPr>
          <w:sz w:val="20"/>
        </w:rPr>
        <w:t>-  пользуется имуществом с существенным нарушением условий договора или назначения имущества либо с неоднократными нарушениями.</w:t>
      </w:r>
    </w:p>
    <w:p w:rsidR="004A2CB4" w:rsidRPr="004A2CB4" w:rsidRDefault="004A2CB4" w:rsidP="004A2CB4">
      <w:pPr>
        <w:widowControl w:val="0"/>
        <w:autoSpaceDE w:val="0"/>
        <w:autoSpaceDN w:val="0"/>
        <w:ind w:firstLine="709"/>
        <w:jc w:val="both"/>
        <w:rPr>
          <w:sz w:val="20"/>
        </w:rPr>
      </w:pPr>
      <w:r w:rsidRPr="004A2CB4">
        <w:rPr>
          <w:sz w:val="20"/>
        </w:rPr>
        <w:t xml:space="preserve">5.5.2. По требованию Арендатора договор аренды </w:t>
      </w:r>
      <w:proofErr w:type="gramStart"/>
      <w:r w:rsidRPr="004A2CB4">
        <w:rPr>
          <w:sz w:val="20"/>
        </w:rPr>
        <w:t>может быть досрочно расторгнут</w:t>
      </w:r>
      <w:proofErr w:type="gramEnd"/>
      <w:r w:rsidRPr="004A2CB4">
        <w:rPr>
          <w:sz w:val="20"/>
        </w:rPr>
        <w:t xml:space="preserve"> судом, если Арендодатель:</w:t>
      </w:r>
    </w:p>
    <w:p w:rsidR="004A2CB4" w:rsidRPr="004A2CB4" w:rsidRDefault="004A2CB4" w:rsidP="004A2CB4">
      <w:pPr>
        <w:widowControl w:val="0"/>
        <w:autoSpaceDE w:val="0"/>
        <w:autoSpaceDN w:val="0"/>
        <w:ind w:firstLine="709"/>
        <w:jc w:val="both"/>
        <w:rPr>
          <w:sz w:val="20"/>
        </w:rPr>
      </w:pPr>
      <w:r w:rsidRPr="004A2CB4">
        <w:rPr>
          <w:sz w:val="20"/>
        </w:rPr>
        <w:t>- не предоставляет объект в пользование Арендатору либо создает препятствие пользованию в соответствии с условиями договора;</w:t>
      </w:r>
    </w:p>
    <w:p w:rsidR="004A2CB4" w:rsidRPr="004A2CB4" w:rsidRDefault="004A2CB4" w:rsidP="004A2CB4">
      <w:pPr>
        <w:widowControl w:val="0"/>
        <w:autoSpaceDE w:val="0"/>
        <w:autoSpaceDN w:val="0"/>
        <w:ind w:firstLine="709"/>
        <w:jc w:val="both"/>
        <w:rPr>
          <w:sz w:val="20"/>
        </w:rPr>
      </w:pPr>
      <w:r w:rsidRPr="004A2CB4">
        <w:rPr>
          <w:sz w:val="20"/>
        </w:rPr>
        <w:t xml:space="preserve">-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w:t>
      </w:r>
      <w:proofErr w:type="gramStart"/>
      <w:r w:rsidRPr="004A2CB4">
        <w:rPr>
          <w:sz w:val="20"/>
        </w:rPr>
        <w:t>могли</w:t>
      </w:r>
      <w:proofErr w:type="gramEnd"/>
      <w:r w:rsidRPr="004A2CB4">
        <w:rPr>
          <w:sz w:val="20"/>
        </w:rPr>
        <w:t xml:space="preserve"> были быть обнаружены Арендатором во время осмотра и подписания акта приема-передачи;</w:t>
      </w:r>
    </w:p>
    <w:p w:rsidR="004A2CB4" w:rsidRPr="004A2CB4" w:rsidRDefault="004A2CB4" w:rsidP="004A2CB4">
      <w:pPr>
        <w:widowControl w:val="0"/>
        <w:autoSpaceDE w:val="0"/>
        <w:autoSpaceDN w:val="0"/>
        <w:ind w:firstLine="709"/>
        <w:jc w:val="both"/>
        <w:rPr>
          <w:sz w:val="20"/>
        </w:rPr>
      </w:pPr>
      <w:r w:rsidRPr="004A2CB4">
        <w:rPr>
          <w:sz w:val="20"/>
        </w:rPr>
        <w:t>- объект в силу обстоятельств, за которые Арендатор не отвечает, окажется в состоянии, непригодном для использования.</w:t>
      </w:r>
    </w:p>
    <w:p w:rsidR="004A2CB4" w:rsidRPr="004A2CB4" w:rsidRDefault="004A2CB4" w:rsidP="004A2CB4">
      <w:pPr>
        <w:widowControl w:val="0"/>
        <w:autoSpaceDE w:val="0"/>
        <w:autoSpaceDN w:val="0"/>
        <w:ind w:firstLine="709"/>
        <w:jc w:val="both"/>
        <w:rPr>
          <w:sz w:val="20"/>
        </w:rPr>
      </w:pPr>
      <w:r w:rsidRPr="004A2CB4">
        <w:rPr>
          <w:sz w:val="20"/>
        </w:rPr>
        <w:t>5.6. Переход права собственности (хозяйственного ведения, оперативного управления) на сданный в аренду объе</w:t>
      </w:r>
      <w:proofErr w:type="gramStart"/>
      <w:r w:rsidRPr="004A2CB4">
        <w:rPr>
          <w:sz w:val="20"/>
        </w:rPr>
        <w:t>кт к др</w:t>
      </w:r>
      <w:proofErr w:type="gramEnd"/>
      <w:r w:rsidRPr="004A2CB4">
        <w:rPr>
          <w:sz w:val="20"/>
        </w:rPr>
        <w:t>угому лицу не является основанием для изменения или расторжения договора аренды.</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center"/>
        <w:rPr>
          <w:sz w:val="20"/>
        </w:rPr>
      </w:pPr>
      <w:r w:rsidRPr="004A2CB4">
        <w:rPr>
          <w:sz w:val="20"/>
        </w:rPr>
        <w:lastRenderedPageBreak/>
        <w:t>6. Особые условия</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both"/>
        <w:rPr>
          <w:sz w:val="20"/>
        </w:rPr>
      </w:pPr>
      <w:r w:rsidRPr="004A2CB4">
        <w:rPr>
          <w:sz w:val="20"/>
        </w:rPr>
        <w:t>6.1. Стоимость неотделимых улучшений арендуемого объекта, произведенных с согласия Арендодателя, а также расходы на проведение текущего и капитального ремонта и реконструкцию арендуемого объекта, после прекращения настоящего договора возмещению не подлежат.</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center"/>
        <w:rPr>
          <w:sz w:val="20"/>
        </w:rPr>
      </w:pPr>
      <w:r w:rsidRPr="004A2CB4">
        <w:rPr>
          <w:sz w:val="20"/>
        </w:rPr>
        <w:t>7. Дополнительные условия</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both"/>
        <w:rPr>
          <w:sz w:val="20"/>
        </w:rPr>
      </w:pPr>
      <w:r w:rsidRPr="004A2CB4">
        <w:rPr>
          <w:sz w:val="20"/>
        </w:rPr>
        <w:t>7.1. ________________________________________________________________________________________________</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center"/>
        <w:rPr>
          <w:sz w:val="20"/>
        </w:rPr>
      </w:pPr>
      <w:r w:rsidRPr="004A2CB4">
        <w:rPr>
          <w:sz w:val="20"/>
        </w:rPr>
        <w:t>8. Прочие положения</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both"/>
        <w:rPr>
          <w:sz w:val="20"/>
        </w:rPr>
      </w:pPr>
      <w:r w:rsidRPr="004A2CB4">
        <w:rPr>
          <w:sz w:val="20"/>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4A2CB4" w:rsidRPr="004A2CB4" w:rsidRDefault="004A2CB4" w:rsidP="004A2CB4">
      <w:pPr>
        <w:widowControl w:val="0"/>
        <w:autoSpaceDE w:val="0"/>
        <w:autoSpaceDN w:val="0"/>
        <w:ind w:firstLine="709"/>
        <w:jc w:val="both"/>
        <w:rPr>
          <w:sz w:val="20"/>
        </w:rPr>
      </w:pPr>
      <w:r w:rsidRPr="004A2CB4">
        <w:rPr>
          <w:sz w:val="20"/>
        </w:rPr>
        <w:t>8.2. Настоящий договор составлен в 3 экземплярах (для каждого из участников и Управления Федеральной  службы государственной регистрации, кадастра и картографии по Чувашской Республике).</w:t>
      </w:r>
    </w:p>
    <w:p w:rsidR="004A2CB4" w:rsidRPr="004A2CB4" w:rsidRDefault="004A2CB4" w:rsidP="004A2CB4">
      <w:pPr>
        <w:widowControl w:val="0"/>
        <w:autoSpaceDE w:val="0"/>
        <w:autoSpaceDN w:val="0"/>
        <w:ind w:firstLine="709"/>
        <w:jc w:val="both"/>
        <w:rPr>
          <w:sz w:val="20"/>
        </w:rPr>
      </w:pPr>
      <w:r w:rsidRPr="004A2CB4">
        <w:rPr>
          <w:sz w:val="20"/>
        </w:rPr>
        <w:t>8.3. Юридические адреса и реквизиты сторон:</w:t>
      </w:r>
    </w:p>
    <w:p w:rsidR="004A2CB4" w:rsidRPr="004A2CB4" w:rsidRDefault="004A2CB4" w:rsidP="004A2CB4">
      <w:pPr>
        <w:widowControl w:val="0"/>
        <w:autoSpaceDE w:val="0"/>
        <w:autoSpaceDN w:val="0"/>
        <w:ind w:firstLine="709"/>
        <w:jc w:val="both"/>
        <w:rPr>
          <w:sz w:val="20"/>
        </w:rPr>
      </w:pPr>
      <w:r w:rsidRPr="004A2CB4">
        <w:rPr>
          <w:sz w:val="20"/>
        </w:rPr>
        <w:t>Арендодатель: г. Чебоксары, Президентский бульвар, д. 10</w:t>
      </w:r>
    </w:p>
    <w:p w:rsidR="004A2CB4" w:rsidRPr="004A2CB4" w:rsidRDefault="004A2CB4" w:rsidP="004A2CB4">
      <w:pPr>
        <w:widowControl w:val="0"/>
        <w:autoSpaceDE w:val="0"/>
        <w:autoSpaceDN w:val="0"/>
        <w:ind w:firstLine="709"/>
        <w:jc w:val="both"/>
        <w:rPr>
          <w:sz w:val="20"/>
        </w:rPr>
      </w:pPr>
      <w:r w:rsidRPr="004A2CB4">
        <w:rPr>
          <w:sz w:val="20"/>
        </w:rPr>
        <w:t>Тел. (8352) 56-52-22, (8352) 56-52-38 ____________________________</w:t>
      </w:r>
    </w:p>
    <w:p w:rsidR="004A2CB4" w:rsidRPr="004A2CB4" w:rsidRDefault="004A2CB4" w:rsidP="004A2CB4">
      <w:pPr>
        <w:widowControl w:val="0"/>
        <w:autoSpaceDE w:val="0"/>
        <w:autoSpaceDN w:val="0"/>
        <w:ind w:firstLine="709"/>
        <w:jc w:val="both"/>
        <w:rPr>
          <w:sz w:val="20"/>
        </w:rPr>
      </w:pPr>
      <w:r w:rsidRPr="004A2CB4">
        <w:rPr>
          <w:sz w:val="20"/>
        </w:rPr>
        <w:t>Арендатор: ____________________________________________________________</w:t>
      </w:r>
    </w:p>
    <w:p w:rsidR="004A2CB4" w:rsidRPr="004A2CB4" w:rsidRDefault="004A2CB4" w:rsidP="004A2CB4">
      <w:pPr>
        <w:widowControl w:val="0"/>
        <w:autoSpaceDE w:val="0"/>
        <w:autoSpaceDN w:val="0"/>
        <w:ind w:firstLine="709"/>
        <w:jc w:val="both"/>
        <w:rPr>
          <w:sz w:val="20"/>
        </w:rPr>
      </w:pPr>
      <w:r w:rsidRPr="004A2CB4">
        <w:rPr>
          <w:sz w:val="20"/>
        </w:rPr>
        <w:t>телефоны: _____________________________________________________________</w:t>
      </w:r>
    </w:p>
    <w:p w:rsidR="004A2CB4" w:rsidRPr="004A2CB4" w:rsidRDefault="004A2CB4" w:rsidP="004A2CB4">
      <w:pPr>
        <w:widowControl w:val="0"/>
        <w:autoSpaceDE w:val="0"/>
        <w:autoSpaceDN w:val="0"/>
        <w:ind w:firstLine="709"/>
        <w:jc w:val="both"/>
        <w:rPr>
          <w:sz w:val="20"/>
        </w:rPr>
      </w:pPr>
      <w:r w:rsidRPr="004A2CB4">
        <w:rPr>
          <w:sz w:val="20"/>
        </w:rPr>
        <w:t>Расчетный счет Арендатора _____________________________________________</w:t>
      </w:r>
    </w:p>
    <w:p w:rsidR="004A2CB4" w:rsidRPr="004A2CB4" w:rsidRDefault="004A2CB4" w:rsidP="004A2CB4">
      <w:pPr>
        <w:widowControl w:val="0"/>
        <w:autoSpaceDE w:val="0"/>
        <w:autoSpaceDN w:val="0"/>
        <w:jc w:val="both"/>
        <w:rPr>
          <w:sz w:val="20"/>
        </w:rPr>
      </w:pPr>
      <w:r w:rsidRPr="004A2CB4">
        <w:rPr>
          <w:sz w:val="20"/>
        </w:rPr>
        <w:t>___________________________________________________________________________</w:t>
      </w:r>
    </w:p>
    <w:p w:rsidR="004A2CB4" w:rsidRPr="004A2CB4" w:rsidRDefault="004A2CB4" w:rsidP="004A2CB4">
      <w:pPr>
        <w:widowControl w:val="0"/>
        <w:autoSpaceDE w:val="0"/>
        <w:autoSpaceDN w:val="0"/>
        <w:ind w:firstLine="709"/>
        <w:jc w:val="both"/>
        <w:rPr>
          <w:sz w:val="20"/>
        </w:rPr>
      </w:pPr>
      <w:r w:rsidRPr="004A2CB4">
        <w:rPr>
          <w:sz w:val="20"/>
        </w:rPr>
        <w:t>К договору прилагается:</w:t>
      </w:r>
    </w:p>
    <w:p w:rsidR="004A2CB4" w:rsidRPr="004A2CB4" w:rsidRDefault="004A2CB4" w:rsidP="004A2CB4">
      <w:pPr>
        <w:widowControl w:val="0"/>
        <w:autoSpaceDE w:val="0"/>
        <w:autoSpaceDN w:val="0"/>
        <w:ind w:firstLine="709"/>
        <w:jc w:val="both"/>
        <w:rPr>
          <w:sz w:val="20"/>
        </w:rPr>
      </w:pPr>
      <w:r w:rsidRPr="004A2CB4">
        <w:rPr>
          <w:sz w:val="20"/>
        </w:rPr>
        <w:t xml:space="preserve">а) </w:t>
      </w:r>
      <w:hyperlink w:anchor="P1390" w:history="1">
        <w:r w:rsidRPr="004A2CB4">
          <w:rPr>
            <w:sz w:val="20"/>
          </w:rPr>
          <w:t>акт</w:t>
        </w:r>
      </w:hyperlink>
      <w:r w:rsidRPr="004A2CB4">
        <w:rPr>
          <w:sz w:val="20"/>
        </w:rPr>
        <w:t xml:space="preserve"> приема-передачи и осмотра технического состояния объекта аренды, количество листов 1 (приложение № 1);</w:t>
      </w:r>
    </w:p>
    <w:p w:rsidR="004A2CB4" w:rsidRPr="004A2CB4" w:rsidRDefault="004A2CB4" w:rsidP="004A2CB4">
      <w:pPr>
        <w:widowControl w:val="0"/>
        <w:autoSpaceDE w:val="0"/>
        <w:autoSpaceDN w:val="0"/>
        <w:ind w:firstLine="709"/>
        <w:jc w:val="both"/>
        <w:rPr>
          <w:sz w:val="20"/>
        </w:rPr>
      </w:pPr>
      <w:r>
        <w:rPr>
          <w:sz w:val="20"/>
        </w:rPr>
        <w:t>б</w:t>
      </w:r>
      <w:r w:rsidRPr="004A2CB4">
        <w:rPr>
          <w:sz w:val="20"/>
        </w:rPr>
        <w:t>) копии учредительных документов Арендатора (прилагаются к экземпляру Арендодателя);</w:t>
      </w:r>
    </w:p>
    <w:p w:rsidR="004A2CB4" w:rsidRPr="004A2CB4" w:rsidRDefault="004A2CB4" w:rsidP="004A2CB4">
      <w:pPr>
        <w:widowControl w:val="0"/>
        <w:autoSpaceDE w:val="0"/>
        <w:autoSpaceDN w:val="0"/>
        <w:ind w:firstLine="709"/>
        <w:jc w:val="both"/>
        <w:rPr>
          <w:sz w:val="20"/>
        </w:rPr>
      </w:pPr>
      <w:r>
        <w:rPr>
          <w:sz w:val="20"/>
        </w:rPr>
        <w:t>в</w:t>
      </w:r>
      <w:r w:rsidRPr="004A2CB4">
        <w:rPr>
          <w:sz w:val="20"/>
        </w:rPr>
        <w:t xml:space="preserve">) </w:t>
      </w:r>
      <w:proofErr w:type="spellStart"/>
      <w:r w:rsidRPr="004A2CB4">
        <w:rPr>
          <w:sz w:val="20"/>
        </w:rPr>
        <w:t>выкопировка</w:t>
      </w:r>
      <w:proofErr w:type="spellEnd"/>
      <w:r w:rsidRPr="004A2CB4">
        <w:rPr>
          <w:sz w:val="20"/>
        </w:rPr>
        <w:t xml:space="preserve"> из технического паспорта на сдаваемый в аренду объект.</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center"/>
        <w:rPr>
          <w:sz w:val="20"/>
        </w:rPr>
      </w:pPr>
      <w:r w:rsidRPr="004A2CB4">
        <w:rPr>
          <w:sz w:val="20"/>
        </w:rPr>
        <w:t>Подписи сторон:</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jc w:val="both"/>
        <w:rPr>
          <w:sz w:val="20"/>
        </w:rPr>
      </w:pPr>
      <w:r w:rsidRPr="004A2CB4">
        <w:rPr>
          <w:sz w:val="20"/>
        </w:rPr>
        <w:t>От Арендодателя</w:t>
      </w:r>
      <w:proofErr w:type="gramStart"/>
      <w:r w:rsidRPr="004A2CB4">
        <w:rPr>
          <w:sz w:val="20"/>
        </w:rPr>
        <w:t xml:space="preserve"> _____________________ </w:t>
      </w:r>
      <w:r>
        <w:rPr>
          <w:sz w:val="20"/>
        </w:rPr>
        <w:t xml:space="preserve">           </w:t>
      </w:r>
      <w:r w:rsidRPr="004A2CB4">
        <w:rPr>
          <w:sz w:val="20"/>
        </w:rPr>
        <w:t>О</w:t>
      </w:r>
      <w:proofErr w:type="gramEnd"/>
      <w:r w:rsidRPr="004A2CB4">
        <w:rPr>
          <w:sz w:val="20"/>
        </w:rPr>
        <w:t>т Арендатора: ______________________</w:t>
      </w:r>
    </w:p>
    <w:p w:rsidR="004A2CB4" w:rsidRPr="004A2CB4" w:rsidRDefault="004A2CB4" w:rsidP="004A2CB4">
      <w:pPr>
        <w:widowControl w:val="0"/>
        <w:autoSpaceDE w:val="0"/>
        <w:autoSpaceDN w:val="0"/>
        <w:jc w:val="both"/>
        <w:rPr>
          <w:sz w:val="20"/>
        </w:rPr>
      </w:pPr>
      <w:r w:rsidRPr="004A2CB4">
        <w:rPr>
          <w:sz w:val="20"/>
        </w:rPr>
        <w:t xml:space="preserve">_____________________________________ </w:t>
      </w:r>
      <w:r>
        <w:rPr>
          <w:sz w:val="20"/>
        </w:rPr>
        <w:t xml:space="preserve">             </w:t>
      </w:r>
      <w:r w:rsidRPr="004A2CB4">
        <w:rPr>
          <w:sz w:val="20"/>
        </w:rPr>
        <w:t>_____________________________________</w:t>
      </w:r>
    </w:p>
    <w:p w:rsidR="004A2CB4" w:rsidRPr="004A2CB4" w:rsidRDefault="004A2CB4" w:rsidP="004A2CB4">
      <w:pPr>
        <w:widowControl w:val="0"/>
        <w:autoSpaceDE w:val="0"/>
        <w:autoSpaceDN w:val="0"/>
        <w:rPr>
          <w:sz w:val="20"/>
        </w:rPr>
      </w:pPr>
      <w:r w:rsidRPr="004A2CB4">
        <w:rPr>
          <w:sz w:val="20"/>
        </w:rPr>
        <w:t xml:space="preserve">                                       (должность)                                                         (должность)</w:t>
      </w:r>
    </w:p>
    <w:p w:rsidR="004A2CB4" w:rsidRPr="004A2CB4" w:rsidRDefault="004A2CB4" w:rsidP="004A2CB4">
      <w:pPr>
        <w:widowControl w:val="0"/>
        <w:autoSpaceDE w:val="0"/>
        <w:autoSpaceDN w:val="0"/>
        <w:jc w:val="both"/>
        <w:rPr>
          <w:sz w:val="20"/>
        </w:rPr>
      </w:pPr>
      <w:r w:rsidRPr="004A2CB4">
        <w:rPr>
          <w:sz w:val="20"/>
        </w:rPr>
        <w:t xml:space="preserve">_____________________________________ </w:t>
      </w:r>
      <w:r>
        <w:rPr>
          <w:sz w:val="20"/>
        </w:rPr>
        <w:t xml:space="preserve">              </w:t>
      </w:r>
      <w:r w:rsidRPr="004A2CB4">
        <w:rPr>
          <w:sz w:val="20"/>
        </w:rPr>
        <w:t>_____________________________________</w:t>
      </w:r>
    </w:p>
    <w:p w:rsidR="004A2CB4" w:rsidRPr="004A2CB4" w:rsidRDefault="004A2CB4" w:rsidP="004A2CB4">
      <w:pPr>
        <w:widowControl w:val="0"/>
        <w:autoSpaceDE w:val="0"/>
        <w:autoSpaceDN w:val="0"/>
        <w:jc w:val="both"/>
        <w:rPr>
          <w:sz w:val="20"/>
        </w:rPr>
      </w:pPr>
      <w:r w:rsidRPr="004A2CB4">
        <w:rPr>
          <w:sz w:val="20"/>
        </w:rPr>
        <w:t xml:space="preserve">                                          (подпись)               </w:t>
      </w:r>
      <w:r>
        <w:rPr>
          <w:sz w:val="20"/>
        </w:rPr>
        <w:t xml:space="preserve">             </w:t>
      </w:r>
      <w:r w:rsidRPr="004A2CB4">
        <w:rPr>
          <w:sz w:val="20"/>
        </w:rPr>
        <w:t xml:space="preserve"> </w:t>
      </w:r>
      <w:r>
        <w:rPr>
          <w:sz w:val="20"/>
        </w:rPr>
        <w:t xml:space="preserve">   </w:t>
      </w:r>
      <w:r w:rsidRPr="004A2CB4">
        <w:rPr>
          <w:sz w:val="20"/>
        </w:rPr>
        <w:t xml:space="preserve">                       (подпись)</w:t>
      </w:r>
    </w:p>
    <w:p w:rsidR="004A2CB4" w:rsidRPr="004A2CB4" w:rsidRDefault="004A2CB4" w:rsidP="004A2CB4">
      <w:pPr>
        <w:widowControl w:val="0"/>
        <w:autoSpaceDE w:val="0"/>
        <w:autoSpaceDN w:val="0"/>
        <w:jc w:val="both"/>
        <w:rPr>
          <w:sz w:val="20"/>
        </w:rPr>
      </w:pPr>
      <w:r w:rsidRPr="004A2CB4">
        <w:rPr>
          <w:sz w:val="20"/>
        </w:rPr>
        <w:t>М.П.                                                                                                М.П.</w:t>
      </w:r>
    </w:p>
    <w:p w:rsidR="004A2CB4" w:rsidRPr="004A2CB4" w:rsidRDefault="004A2CB4" w:rsidP="004A2CB4">
      <w:pPr>
        <w:widowControl w:val="0"/>
        <w:autoSpaceDE w:val="0"/>
        <w:autoSpaceDN w:val="0"/>
        <w:ind w:firstLine="709"/>
        <w:jc w:val="both"/>
        <w:rPr>
          <w:sz w:val="20"/>
        </w:rPr>
      </w:pPr>
    </w:p>
    <w:p w:rsidR="004A2CB4" w:rsidRPr="004A2CB4" w:rsidRDefault="004A2CB4" w:rsidP="004A2CB4">
      <w:pPr>
        <w:widowControl w:val="0"/>
        <w:autoSpaceDE w:val="0"/>
        <w:autoSpaceDN w:val="0"/>
        <w:ind w:firstLine="709"/>
        <w:jc w:val="both"/>
        <w:rPr>
          <w:sz w:val="20"/>
        </w:rPr>
      </w:pPr>
      <w:r w:rsidRPr="004A2CB4">
        <w:rPr>
          <w:sz w:val="20"/>
        </w:rPr>
        <w:t>--------------------------------</w:t>
      </w:r>
    </w:p>
    <w:p w:rsidR="004A2CB4" w:rsidRPr="004A2CB4" w:rsidRDefault="004A2CB4" w:rsidP="004A2CB4">
      <w:pPr>
        <w:widowControl w:val="0"/>
        <w:autoSpaceDE w:val="0"/>
        <w:autoSpaceDN w:val="0"/>
        <w:spacing w:before="220"/>
        <w:ind w:firstLine="709"/>
        <w:jc w:val="both"/>
        <w:rPr>
          <w:sz w:val="20"/>
        </w:rPr>
      </w:pPr>
      <w:bookmarkStart w:id="4" w:name="P1377"/>
      <w:bookmarkEnd w:id="4"/>
      <w:r w:rsidRPr="004A2CB4">
        <w:rPr>
          <w:sz w:val="20"/>
        </w:rPr>
        <w:t>&lt;*&gt; При заключении договора на срок более одного года он вступает в силу с момента его государственной регистрации.</w:t>
      </w:r>
    </w:p>
    <w:p w:rsidR="004A2CB4" w:rsidRPr="004A2CB4" w:rsidRDefault="004A2CB4" w:rsidP="004A2CB4">
      <w:pPr>
        <w:widowControl w:val="0"/>
        <w:autoSpaceDE w:val="0"/>
        <w:autoSpaceDN w:val="0"/>
        <w:jc w:val="both"/>
        <w:rPr>
          <w:sz w:val="20"/>
        </w:rPr>
      </w:pPr>
    </w:p>
    <w:p w:rsidR="004A2CB4" w:rsidRPr="004A2CB4" w:rsidRDefault="004A2CB4" w:rsidP="004A2CB4">
      <w:pPr>
        <w:widowControl w:val="0"/>
        <w:autoSpaceDE w:val="0"/>
        <w:autoSpaceDN w:val="0"/>
        <w:jc w:val="both"/>
        <w:rPr>
          <w:szCs w:val="24"/>
        </w:rPr>
      </w:pPr>
    </w:p>
    <w:p w:rsidR="004A2CB4" w:rsidRPr="004A2CB4" w:rsidRDefault="004A2CB4" w:rsidP="004A2CB4">
      <w:pPr>
        <w:widowControl w:val="0"/>
        <w:autoSpaceDE w:val="0"/>
        <w:autoSpaceDN w:val="0"/>
        <w:jc w:val="both"/>
        <w:rPr>
          <w:szCs w:val="24"/>
        </w:rPr>
      </w:pPr>
    </w:p>
    <w:p w:rsidR="004A2CB4" w:rsidRPr="004A2CB4" w:rsidRDefault="004A2CB4" w:rsidP="004A2CB4">
      <w:pPr>
        <w:widowControl w:val="0"/>
        <w:autoSpaceDE w:val="0"/>
        <w:autoSpaceDN w:val="0"/>
        <w:jc w:val="both"/>
        <w:rPr>
          <w:szCs w:val="24"/>
        </w:rPr>
      </w:pPr>
    </w:p>
    <w:p w:rsidR="004A2CB4" w:rsidRPr="004A2CB4" w:rsidRDefault="004A2CB4" w:rsidP="004A2CB4">
      <w:pPr>
        <w:widowControl w:val="0"/>
        <w:autoSpaceDE w:val="0"/>
        <w:autoSpaceDN w:val="0"/>
        <w:jc w:val="right"/>
        <w:rPr>
          <w:sz w:val="20"/>
        </w:rPr>
      </w:pPr>
      <w:r w:rsidRPr="004A2CB4">
        <w:rPr>
          <w:rFonts w:ascii="Calibri" w:eastAsia="Calibri" w:hAnsi="Calibri"/>
          <w:sz w:val="22"/>
          <w:szCs w:val="22"/>
          <w:lang w:eastAsia="en-US"/>
        </w:rPr>
        <w:br w:type="page"/>
      </w:r>
    </w:p>
    <w:p w:rsidR="004A2CB4" w:rsidRPr="00327834" w:rsidRDefault="004A2CB4" w:rsidP="004A2CB4">
      <w:pPr>
        <w:keepLines/>
        <w:suppressLineNumbers/>
        <w:tabs>
          <w:tab w:val="left" w:pos="7450"/>
          <w:tab w:val="left" w:pos="7490"/>
          <w:tab w:val="right" w:pos="9644"/>
        </w:tabs>
        <w:suppressAutoHyphens/>
        <w:rPr>
          <w:sz w:val="18"/>
        </w:rPr>
      </w:pPr>
      <w:r>
        <w:rPr>
          <w:sz w:val="18"/>
        </w:rPr>
        <w:lastRenderedPageBreak/>
        <w:tab/>
      </w:r>
      <w:r>
        <w:rPr>
          <w:sz w:val="18"/>
        </w:rPr>
        <w:tab/>
      </w:r>
      <w:r w:rsidRPr="00327834">
        <w:rPr>
          <w:sz w:val="18"/>
        </w:rPr>
        <w:t>Приложение № 1</w:t>
      </w:r>
    </w:p>
    <w:p w:rsidR="004A2CB4" w:rsidRPr="00327834" w:rsidRDefault="004A2CB4" w:rsidP="004A2CB4">
      <w:pPr>
        <w:keepLines/>
        <w:suppressLineNumbers/>
        <w:suppressAutoHyphens/>
        <w:ind w:left="6521"/>
        <w:jc w:val="both"/>
        <w:rPr>
          <w:sz w:val="18"/>
        </w:rPr>
      </w:pPr>
      <w:r w:rsidRPr="00327834">
        <w:rPr>
          <w:sz w:val="18"/>
        </w:rPr>
        <w:t xml:space="preserve">к договору аренды имущества, находящегося </w:t>
      </w:r>
      <w:proofErr w:type="gramStart"/>
      <w:r w:rsidRPr="00327834">
        <w:rPr>
          <w:sz w:val="18"/>
        </w:rPr>
        <w:t>в</w:t>
      </w:r>
      <w:proofErr w:type="gramEnd"/>
      <w:r w:rsidRPr="00327834">
        <w:rPr>
          <w:sz w:val="18"/>
        </w:rPr>
        <w:t xml:space="preserve"> государственной </w:t>
      </w:r>
    </w:p>
    <w:p w:rsidR="004A2CB4" w:rsidRPr="00327834" w:rsidRDefault="004A2CB4" w:rsidP="004A2CB4">
      <w:pPr>
        <w:keepLines/>
        <w:suppressLineNumbers/>
        <w:suppressAutoHyphens/>
        <w:ind w:left="6521"/>
        <w:jc w:val="both"/>
        <w:rPr>
          <w:sz w:val="18"/>
        </w:rPr>
      </w:pPr>
      <w:r w:rsidRPr="00327834">
        <w:rPr>
          <w:sz w:val="18"/>
        </w:rPr>
        <w:t>собственности Чувашской Республики, от  _________________ 20</w:t>
      </w:r>
      <w:r>
        <w:rPr>
          <w:sz w:val="18"/>
        </w:rPr>
        <w:t>20</w:t>
      </w:r>
      <w:r w:rsidRPr="00327834">
        <w:rPr>
          <w:sz w:val="18"/>
        </w:rPr>
        <w:t xml:space="preserve"> г. № _____ </w:t>
      </w:r>
    </w:p>
    <w:p w:rsidR="004A2CB4" w:rsidRPr="00327834" w:rsidRDefault="004A2CB4" w:rsidP="004A2CB4">
      <w:pPr>
        <w:keepLines/>
        <w:suppressLineNumbers/>
        <w:suppressAutoHyphens/>
        <w:jc w:val="both"/>
        <w:rPr>
          <w:rFonts w:ascii="TimesET" w:hAnsi="TimesET"/>
          <w:sz w:val="18"/>
        </w:rPr>
      </w:pPr>
    </w:p>
    <w:p w:rsidR="004A2CB4" w:rsidRPr="00327834" w:rsidRDefault="004A2CB4" w:rsidP="004A2CB4">
      <w:pPr>
        <w:keepLines/>
        <w:widowControl w:val="0"/>
        <w:suppressLineNumbers/>
        <w:suppressAutoHyphens/>
        <w:jc w:val="both"/>
        <w:rPr>
          <w:rFonts w:ascii="TimesET" w:hAnsi="TimesET"/>
        </w:rPr>
      </w:pPr>
    </w:p>
    <w:p w:rsidR="004A2CB4" w:rsidRPr="00327834" w:rsidRDefault="004A2CB4" w:rsidP="004A2CB4">
      <w:pPr>
        <w:keepLines/>
        <w:suppressLineNumbers/>
        <w:suppressAutoHyphens/>
        <w:jc w:val="both"/>
        <w:rPr>
          <w:rFonts w:ascii="TimesET" w:hAnsi="TimesET"/>
          <w:i/>
          <w:sz w:val="22"/>
        </w:rPr>
      </w:pPr>
    </w:p>
    <w:p w:rsidR="004A2CB4" w:rsidRPr="00327834" w:rsidRDefault="004A2CB4" w:rsidP="004A2CB4">
      <w:pPr>
        <w:keepLines/>
        <w:widowControl w:val="0"/>
        <w:suppressLineNumbers/>
        <w:suppressAutoHyphens/>
        <w:jc w:val="both"/>
        <w:rPr>
          <w:rFonts w:ascii="TimesET" w:hAnsi="TimesET"/>
        </w:rPr>
      </w:pPr>
    </w:p>
    <w:p w:rsidR="004A2CB4" w:rsidRPr="00327834" w:rsidRDefault="004A2CB4" w:rsidP="004A2CB4">
      <w:pPr>
        <w:keepLines/>
        <w:widowControl w:val="0"/>
        <w:suppressLineNumbers/>
        <w:suppressAutoHyphens/>
        <w:jc w:val="both"/>
        <w:rPr>
          <w:rFonts w:ascii="TimesET" w:hAnsi="TimesET"/>
        </w:rPr>
      </w:pPr>
    </w:p>
    <w:p w:rsidR="004A2CB4" w:rsidRPr="00327834" w:rsidRDefault="004A2CB4" w:rsidP="004A2CB4">
      <w:pPr>
        <w:keepNext/>
        <w:keepLines/>
        <w:suppressLineNumbers/>
        <w:suppressAutoHyphens/>
        <w:jc w:val="center"/>
        <w:outlineLvl w:val="0"/>
        <w:rPr>
          <w:b/>
          <w:sz w:val="22"/>
        </w:rPr>
      </w:pPr>
    </w:p>
    <w:p w:rsidR="004A2CB4" w:rsidRPr="00327834" w:rsidRDefault="004A2CB4" w:rsidP="004A2CB4">
      <w:pPr>
        <w:keepNext/>
        <w:keepLines/>
        <w:suppressLineNumbers/>
        <w:suppressAutoHyphens/>
        <w:jc w:val="center"/>
        <w:outlineLvl w:val="0"/>
        <w:rPr>
          <w:b/>
          <w:sz w:val="18"/>
        </w:rPr>
      </w:pPr>
      <w:r w:rsidRPr="00327834">
        <w:rPr>
          <w:b/>
          <w:sz w:val="18"/>
        </w:rPr>
        <w:t>А К Т</w:t>
      </w:r>
    </w:p>
    <w:p w:rsidR="004A2CB4" w:rsidRPr="00327834" w:rsidRDefault="004A2CB4" w:rsidP="004A2CB4">
      <w:pPr>
        <w:keepLines/>
        <w:suppressLineNumbers/>
        <w:suppressAutoHyphens/>
        <w:jc w:val="center"/>
        <w:rPr>
          <w:b/>
          <w:sz w:val="18"/>
        </w:rPr>
      </w:pPr>
      <w:r w:rsidRPr="00327834">
        <w:rPr>
          <w:b/>
          <w:sz w:val="18"/>
        </w:rPr>
        <w:t>приема – передачи и осмотра технического</w:t>
      </w:r>
    </w:p>
    <w:p w:rsidR="004A2CB4" w:rsidRPr="00327834" w:rsidRDefault="004A2CB4" w:rsidP="004A2CB4">
      <w:pPr>
        <w:keepLines/>
        <w:suppressLineNumbers/>
        <w:suppressAutoHyphens/>
        <w:jc w:val="center"/>
        <w:rPr>
          <w:b/>
          <w:sz w:val="18"/>
        </w:rPr>
      </w:pPr>
      <w:r w:rsidRPr="00327834">
        <w:rPr>
          <w:b/>
          <w:sz w:val="18"/>
        </w:rPr>
        <w:t>состояния объекта аренды</w:t>
      </w:r>
    </w:p>
    <w:p w:rsidR="004A2CB4" w:rsidRPr="00327834" w:rsidRDefault="004A2CB4" w:rsidP="004A2CB4">
      <w:pPr>
        <w:keepLines/>
        <w:suppressLineNumbers/>
        <w:suppressAutoHyphens/>
        <w:jc w:val="both"/>
        <w:rPr>
          <w:sz w:val="18"/>
        </w:rPr>
      </w:pPr>
    </w:p>
    <w:p w:rsidR="004A2CB4" w:rsidRPr="00327834" w:rsidRDefault="004A2CB4" w:rsidP="004A2CB4">
      <w:pPr>
        <w:keepLines/>
        <w:suppressLineNumbers/>
        <w:suppressAutoHyphens/>
        <w:jc w:val="both"/>
        <w:rPr>
          <w:sz w:val="18"/>
        </w:rPr>
      </w:pPr>
      <w:r w:rsidRPr="00327834">
        <w:rPr>
          <w:sz w:val="18"/>
        </w:rPr>
        <w:tab/>
      </w:r>
      <w:r w:rsidRPr="00327834">
        <w:rPr>
          <w:sz w:val="18"/>
        </w:rPr>
        <w:tab/>
      </w:r>
      <w:r w:rsidRPr="00327834">
        <w:rPr>
          <w:sz w:val="18"/>
        </w:rPr>
        <w:tab/>
      </w:r>
      <w:r w:rsidRPr="00327834">
        <w:rPr>
          <w:sz w:val="18"/>
        </w:rPr>
        <w:tab/>
      </w:r>
      <w:r w:rsidRPr="00327834">
        <w:rPr>
          <w:sz w:val="18"/>
        </w:rPr>
        <w:tab/>
      </w:r>
      <w:r w:rsidRPr="00327834">
        <w:rPr>
          <w:sz w:val="18"/>
        </w:rPr>
        <w:tab/>
      </w:r>
      <w:r w:rsidRPr="00327834">
        <w:rPr>
          <w:sz w:val="18"/>
        </w:rPr>
        <w:tab/>
      </w:r>
      <w:r w:rsidRPr="00327834">
        <w:rPr>
          <w:sz w:val="18"/>
        </w:rPr>
        <w:tab/>
      </w:r>
      <w:r w:rsidRPr="00327834">
        <w:rPr>
          <w:sz w:val="18"/>
        </w:rPr>
        <w:tab/>
      </w:r>
    </w:p>
    <w:p w:rsidR="004A2CB4" w:rsidRPr="00327834" w:rsidRDefault="004A2CB4" w:rsidP="004A2CB4">
      <w:pPr>
        <w:keepLines/>
        <w:suppressLineNumbers/>
        <w:suppressAutoHyphens/>
        <w:jc w:val="both"/>
        <w:rPr>
          <w:sz w:val="18"/>
        </w:rPr>
      </w:pPr>
    </w:p>
    <w:p w:rsidR="004A2CB4" w:rsidRPr="00327834" w:rsidRDefault="004A2CB4" w:rsidP="004A2CB4">
      <w:pPr>
        <w:keepLines/>
        <w:suppressLineNumbers/>
        <w:suppressAutoHyphens/>
        <w:jc w:val="both"/>
        <w:rPr>
          <w:sz w:val="22"/>
          <w:szCs w:val="22"/>
        </w:rPr>
      </w:pPr>
      <w:r w:rsidRPr="00327834">
        <w:rPr>
          <w:sz w:val="18"/>
        </w:rPr>
        <w:tab/>
      </w:r>
      <w:r w:rsidRPr="00327834">
        <w:rPr>
          <w:sz w:val="18"/>
        </w:rPr>
        <w:tab/>
      </w:r>
      <w:r w:rsidRPr="00327834">
        <w:rPr>
          <w:sz w:val="18"/>
        </w:rPr>
        <w:tab/>
      </w:r>
      <w:r w:rsidRPr="00327834">
        <w:rPr>
          <w:sz w:val="18"/>
        </w:rPr>
        <w:tab/>
      </w:r>
      <w:r w:rsidRPr="00327834">
        <w:rPr>
          <w:sz w:val="18"/>
        </w:rPr>
        <w:tab/>
        <w:t xml:space="preserve">                                                                                    </w:t>
      </w:r>
      <w:r w:rsidRPr="00327834">
        <w:rPr>
          <w:sz w:val="22"/>
          <w:szCs w:val="22"/>
        </w:rPr>
        <w:t>«</w:t>
      </w:r>
      <w:r>
        <w:rPr>
          <w:i/>
          <w:sz w:val="22"/>
          <w:szCs w:val="22"/>
        </w:rPr>
        <w:t>____</w:t>
      </w:r>
      <w:r w:rsidRPr="00327834">
        <w:rPr>
          <w:i/>
          <w:sz w:val="22"/>
          <w:szCs w:val="22"/>
          <w:u w:val="single"/>
        </w:rPr>
        <w:t xml:space="preserve">» </w:t>
      </w:r>
      <w:r w:rsidRPr="00327834">
        <w:rPr>
          <w:i/>
          <w:sz w:val="22"/>
          <w:szCs w:val="22"/>
        </w:rPr>
        <w:t>________</w:t>
      </w:r>
      <w:r w:rsidRPr="00327834">
        <w:rPr>
          <w:i/>
          <w:sz w:val="22"/>
          <w:szCs w:val="22"/>
          <w:u w:val="single"/>
        </w:rPr>
        <w:t xml:space="preserve"> 20</w:t>
      </w:r>
      <w:r>
        <w:rPr>
          <w:i/>
          <w:sz w:val="22"/>
          <w:szCs w:val="22"/>
          <w:u w:val="single"/>
        </w:rPr>
        <w:t>20</w:t>
      </w:r>
      <w:r w:rsidRPr="00327834">
        <w:rPr>
          <w:i/>
          <w:sz w:val="22"/>
          <w:szCs w:val="22"/>
          <w:u w:val="single"/>
        </w:rPr>
        <w:t xml:space="preserve"> г</w:t>
      </w:r>
      <w:r w:rsidRPr="00327834">
        <w:rPr>
          <w:sz w:val="22"/>
          <w:szCs w:val="22"/>
        </w:rPr>
        <w:t>.</w:t>
      </w:r>
    </w:p>
    <w:p w:rsidR="004A2CB4" w:rsidRPr="00327834" w:rsidRDefault="004A2CB4" w:rsidP="004A2CB4">
      <w:pPr>
        <w:keepLines/>
        <w:suppressLineNumbers/>
        <w:suppressAutoHyphens/>
        <w:jc w:val="both"/>
        <w:rPr>
          <w:sz w:val="22"/>
          <w:szCs w:val="22"/>
        </w:rPr>
      </w:pPr>
    </w:p>
    <w:p w:rsidR="004A2CB4" w:rsidRPr="00327834" w:rsidRDefault="004A2CB4" w:rsidP="004A2CB4">
      <w:pPr>
        <w:keepLines/>
        <w:suppressLineNumbers/>
        <w:suppressAutoHyphens/>
        <w:jc w:val="both"/>
        <w:rPr>
          <w:sz w:val="18"/>
        </w:rPr>
      </w:pPr>
    </w:p>
    <w:p w:rsidR="004A2CB4" w:rsidRPr="00327834" w:rsidRDefault="004A2CB4" w:rsidP="004A2CB4">
      <w:pPr>
        <w:keepLines/>
        <w:suppressLineNumbers/>
        <w:suppressAutoHyphens/>
        <w:ind w:firstLine="567"/>
        <w:jc w:val="both"/>
        <w:rPr>
          <w:sz w:val="22"/>
          <w:szCs w:val="22"/>
        </w:rPr>
      </w:pPr>
      <w:r w:rsidRPr="00327834">
        <w:rPr>
          <w:sz w:val="22"/>
          <w:szCs w:val="22"/>
        </w:rPr>
        <w:t xml:space="preserve">В соответствии с договором аренды </w:t>
      </w:r>
      <w:r w:rsidRPr="00327834">
        <w:rPr>
          <w:b/>
          <w:i/>
          <w:sz w:val="22"/>
          <w:szCs w:val="22"/>
        </w:rPr>
        <w:t xml:space="preserve">Арендодатель, </w:t>
      </w:r>
      <w:r w:rsidRPr="00327834">
        <w:rPr>
          <w:sz w:val="22"/>
          <w:szCs w:val="22"/>
        </w:rPr>
        <w:t xml:space="preserve">в лице </w:t>
      </w:r>
      <w:r w:rsidRPr="004A2CB4">
        <w:rPr>
          <w:i/>
          <w:sz w:val="22"/>
          <w:szCs w:val="22"/>
        </w:rPr>
        <w:t>___________________________ ______________</w:t>
      </w:r>
      <w:r w:rsidRPr="00327834">
        <w:rPr>
          <w:i/>
          <w:sz w:val="22"/>
          <w:szCs w:val="22"/>
          <w:u w:val="single"/>
        </w:rPr>
        <w:t>,</w:t>
      </w:r>
      <w:r>
        <w:rPr>
          <w:i/>
          <w:sz w:val="22"/>
          <w:szCs w:val="22"/>
          <w:u w:val="single"/>
        </w:rPr>
        <w:t xml:space="preserve"> </w:t>
      </w:r>
      <w:r w:rsidRPr="00327834">
        <w:rPr>
          <w:b/>
          <w:sz w:val="22"/>
          <w:szCs w:val="22"/>
        </w:rPr>
        <w:t>сдает</w:t>
      </w:r>
      <w:r w:rsidRPr="00327834">
        <w:rPr>
          <w:sz w:val="22"/>
          <w:szCs w:val="22"/>
        </w:rPr>
        <w:t xml:space="preserve">, а </w:t>
      </w:r>
      <w:r w:rsidRPr="00327834">
        <w:rPr>
          <w:b/>
          <w:i/>
          <w:sz w:val="22"/>
          <w:szCs w:val="22"/>
        </w:rPr>
        <w:t xml:space="preserve">Арендатор, </w:t>
      </w:r>
      <w:r w:rsidRPr="00327834">
        <w:rPr>
          <w:sz w:val="22"/>
          <w:szCs w:val="22"/>
        </w:rPr>
        <w:t xml:space="preserve">в лице </w:t>
      </w:r>
      <w:r w:rsidRPr="00327834">
        <w:rPr>
          <w:i/>
          <w:sz w:val="22"/>
          <w:szCs w:val="22"/>
        </w:rPr>
        <w:t xml:space="preserve">_____________________, </w:t>
      </w:r>
      <w:r w:rsidRPr="00327834">
        <w:rPr>
          <w:b/>
          <w:sz w:val="22"/>
          <w:szCs w:val="22"/>
        </w:rPr>
        <w:t xml:space="preserve">принимает </w:t>
      </w:r>
      <w:r w:rsidRPr="00327834">
        <w:rPr>
          <w:i/>
          <w:sz w:val="22"/>
          <w:szCs w:val="22"/>
        </w:rPr>
        <w:t>______________________,</w:t>
      </w:r>
      <w:r w:rsidRPr="00327834">
        <w:rPr>
          <w:i/>
          <w:sz w:val="22"/>
          <w:szCs w:val="22"/>
          <w:u w:val="single"/>
        </w:rPr>
        <w:t xml:space="preserve"> расположенное на </w:t>
      </w:r>
      <w:r w:rsidRPr="00327834">
        <w:rPr>
          <w:i/>
          <w:sz w:val="22"/>
          <w:szCs w:val="22"/>
        </w:rPr>
        <w:t>___________________________________________________</w:t>
      </w:r>
      <w:r w:rsidRPr="00327834">
        <w:rPr>
          <w:i/>
          <w:sz w:val="22"/>
          <w:szCs w:val="22"/>
          <w:u w:val="single"/>
        </w:rPr>
        <w:t xml:space="preserve"> с кадастровым номером </w:t>
      </w:r>
      <w:r w:rsidRPr="00327834">
        <w:rPr>
          <w:i/>
          <w:sz w:val="22"/>
          <w:szCs w:val="22"/>
        </w:rPr>
        <w:t xml:space="preserve">____________________ </w:t>
      </w:r>
      <w:r w:rsidRPr="00327834">
        <w:rPr>
          <w:sz w:val="22"/>
          <w:szCs w:val="22"/>
        </w:rPr>
        <w:t xml:space="preserve">общей площадью </w:t>
      </w:r>
      <w:r w:rsidRPr="00327834">
        <w:rPr>
          <w:i/>
          <w:sz w:val="22"/>
          <w:szCs w:val="22"/>
        </w:rPr>
        <w:t>_______</w:t>
      </w:r>
      <w:r w:rsidRPr="00327834">
        <w:rPr>
          <w:i/>
          <w:sz w:val="22"/>
          <w:szCs w:val="22"/>
          <w:u w:val="single"/>
        </w:rPr>
        <w:t xml:space="preserve"> </w:t>
      </w:r>
      <w:proofErr w:type="spellStart"/>
      <w:r w:rsidRPr="00327834">
        <w:rPr>
          <w:i/>
          <w:sz w:val="22"/>
          <w:szCs w:val="22"/>
          <w:u w:val="single"/>
        </w:rPr>
        <w:t>кв</w:t>
      </w:r>
      <w:proofErr w:type="gramStart"/>
      <w:r w:rsidRPr="00327834">
        <w:rPr>
          <w:i/>
          <w:sz w:val="22"/>
          <w:szCs w:val="22"/>
          <w:u w:val="single"/>
        </w:rPr>
        <w:t>.м</w:t>
      </w:r>
      <w:proofErr w:type="spellEnd"/>
      <w:proofErr w:type="gramEnd"/>
      <w:r w:rsidRPr="00327834">
        <w:rPr>
          <w:sz w:val="22"/>
          <w:szCs w:val="22"/>
        </w:rPr>
        <w:t xml:space="preserve">,(далее - объект), находящийся по адресу: </w:t>
      </w:r>
      <w:r w:rsidRPr="00327834">
        <w:rPr>
          <w:i/>
          <w:sz w:val="22"/>
          <w:szCs w:val="22"/>
        </w:rPr>
        <w:t>_____________________________________________________.</w:t>
      </w:r>
      <w:r w:rsidRPr="00327834">
        <w:rPr>
          <w:i/>
          <w:sz w:val="22"/>
          <w:szCs w:val="22"/>
          <w:u w:val="single"/>
        </w:rPr>
        <w:t xml:space="preserve"> </w:t>
      </w:r>
    </w:p>
    <w:p w:rsidR="004A2CB4" w:rsidRPr="00327834" w:rsidRDefault="004A2CB4" w:rsidP="004A2CB4">
      <w:pPr>
        <w:keepLines/>
        <w:suppressLineNumbers/>
        <w:suppressAutoHyphens/>
        <w:jc w:val="both"/>
        <w:rPr>
          <w:sz w:val="18"/>
        </w:rPr>
      </w:pPr>
    </w:p>
    <w:p w:rsidR="004A2CB4" w:rsidRPr="00327834" w:rsidRDefault="004A2CB4" w:rsidP="004A2CB4">
      <w:pPr>
        <w:keepLines/>
        <w:suppressLineNumbers/>
        <w:suppressAutoHyphens/>
        <w:jc w:val="center"/>
        <w:rPr>
          <w:sz w:val="20"/>
        </w:rPr>
      </w:pPr>
      <w:r w:rsidRPr="00327834">
        <w:rPr>
          <w:sz w:val="20"/>
        </w:rPr>
        <w:t>Техническое состояние арендуемого объекта:</w:t>
      </w:r>
    </w:p>
    <w:p w:rsidR="004A2CB4" w:rsidRPr="00327834" w:rsidRDefault="004A2CB4" w:rsidP="004A2CB4">
      <w:pPr>
        <w:keepLines/>
        <w:suppressLineNumbers/>
        <w:suppressAutoHyphens/>
        <w:jc w:val="both"/>
        <w:rPr>
          <w:sz w:val="18"/>
        </w:rPr>
      </w:pPr>
    </w:p>
    <w:p w:rsidR="004A2CB4" w:rsidRPr="00327834" w:rsidRDefault="004A2CB4" w:rsidP="004A2CB4">
      <w:pPr>
        <w:keepLines/>
        <w:widowControl w:val="0"/>
        <w:numPr>
          <w:ilvl w:val="0"/>
          <w:numId w:val="6"/>
        </w:numPr>
        <w:suppressLineNumbers/>
        <w:suppressAutoHyphens/>
        <w:ind w:left="851" w:hanging="425"/>
        <w:jc w:val="both"/>
        <w:rPr>
          <w:sz w:val="18"/>
        </w:rPr>
      </w:pPr>
      <w:r w:rsidRPr="00327834">
        <w:rPr>
          <w:sz w:val="18"/>
        </w:rPr>
        <w:t xml:space="preserve">Стены и перекрытия (пол, потолок) </w:t>
      </w:r>
      <w:r w:rsidRPr="00327834">
        <w:rPr>
          <w:sz w:val="20"/>
        </w:rPr>
        <w:t>_______________________________</w:t>
      </w:r>
      <w:r w:rsidRPr="00327834">
        <w:rPr>
          <w:sz w:val="18"/>
        </w:rPr>
        <w:t>____________________________</w:t>
      </w:r>
    </w:p>
    <w:p w:rsidR="004A2CB4" w:rsidRPr="00327834" w:rsidRDefault="004A2CB4" w:rsidP="004A2CB4">
      <w:pPr>
        <w:keepLines/>
        <w:suppressLineNumbers/>
        <w:suppressAutoHyphens/>
        <w:jc w:val="both"/>
        <w:rPr>
          <w:sz w:val="18"/>
        </w:rPr>
      </w:pPr>
      <w:r w:rsidRPr="00327834">
        <w:rPr>
          <w:sz w:val="18"/>
        </w:rPr>
        <w:t xml:space="preserve">   (строительный материал, дефекты, состояние: удовлетворительное, неудовлетворительное)</w:t>
      </w:r>
    </w:p>
    <w:p w:rsidR="004A2CB4" w:rsidRPr="00327834" w:rsidRDefault="004A2CB4" w:rsidP="004A2CB4">
      <w:pPr>
        <w:keepLines/>
        <w:widowControl w:val="0"/>
        <w:numPr>
          <w:ilvl w:val="0"/>
          <w:numId w:val="6"/>
        </w:numPr>
        <w:suppressLineNumbers/>
        <w:suppressAutoHyphens/>
        <w:ind w:firstLine="66"/>
        <w:jc w:val="both"/>
        <w:rPr>
          <w:sz w:val="18"/>
        </w:rPr>
      </w:pPr>
      <w:r w:rsidRPr="00327834">
        <w:rPr>
          <w:sz w:val="18"/>
        </w:rPr>
        <w:t>Кровля ___________________________________________________________________________________</w:t>
      </w:r>
    </w:p>
    <w:p w:rsidR="004A2CB4" w:rsidRPr="00327834" w:rsidRDefault="004A2CB4" w:rsidP="004A2CB4">
      <w:pPr>
        <w:keepLines/>
        <w:suppressLineNumbers/>
        <w:suppressAutoHyphens/>
        <w:jc w:val="both"/>
        <w:rPr>
          <w:sz w:val="18"/>
        </w:rPr>
      </w:pPr>
      <w:r w:rsidRPr="00327834">
        <w:rPr>
          <w:sz w:val="18"/>
        </w:rPr>
        <w:t xml:space="preserve">                          (строительный материал, дефекты, состояние: удовлетворительное, неудовлетворительное)</w:t>
      </w:r>
    </w:p>
    <w:p w:rsidR="004A2CB4" w:rsidRPr="00327834" w:rsidRDefault="004A2CB4" w:rsidP="004A2CB4">
      <w:pPr>
        <w:keepLines/>
        <w:suppressLineNumbers/>
        <w:suppressAutoHyphens/>
        <w:jc w:val="both"/>
        <w:rPr>
          <w:sz w:val="18"/>
        </w:rPr>
      </w:pPr>
    </w:p>
    <w:p w:rsidR="004A2CB4" w:rsidRPr="00327834" w:rsidRDefault="004A2CB4" w:rsidP="004A2CB4">
      <w:pPr>
        <w:keepLines/>
        <w:widowControl w:val="0"/>
        <w:numPr>
          <w:ilvl w:val="0"/>
          <w:numId w:val="6"/>
        </w:numPr>
        <w:suppressLineNumbers/>
        <w:suppressAutoHyphens/>
        <w:ind w:firstLine="66"/>
        <w:jc w:val="both"/>
        <w:rPr>
          <w:sz w:val="18"/>
        </w:rPr>
      </w:pPr>
      <w:r w:rsidRPr="00327834">
        <w:rPr>
          <w:sz w:val="18"/>
        </w:rPr>
        <w:t>Внутренняя отделка ________________________________________________________________________</w:t>
      </w:r>
      <w:r>
        <w:rPr>
          <w:sz w:val="18"/>
        </w:rPr>
        <w:t xml:space="preserve"> </w:t>
      </w:r>
      <w:r w:rsidRPr="00327834">
        <w:rPr>
          <w:sz w:val="18"/>
        </w:rPr>
        <w:t>(отделочный материал, дефекты, состояние: удовлетворительное,  неудовлетворительное)</w:t>
      </w:r>
    </w:p>
    <w:p w:rsidR="004A2CB4" w:rsidRPr="00327834" w:rsidRDefault="004A2CB4" w:rsidP="004A2CB4">
      <w:pPr>
        <w:keepLines/>
        <w:suppressLineNumbers/>
        <w:suppressAutoHyphens/>
        <w:ind w:left="720"/>
        <w:jc w:val="both"/>
        <w:rPr>
          <w:sz w:val="18"/>
        </w:rPr>
      </w:pPr>
      <w:r w:rsidRPr="00327834">
        <w:rPr>
          <w:sz w:val="18"/>
        </w:rPr>
        <w:t>_________________________________________________________________________________________</w:t>
      </w:r>
    </w:p>
    <w:p w:rsidR="004A2CB4" w:rsidRPr="00327834" w:rsidRDefault="004A2CB4" w:rsidP="004A2CB4">
      <w:pPr>
        <w:keepLines/>
        <w:widowControl w:val="0"/>
        <w:numPr>
          <w:ilvl w:val="0"/>
          <w:numId w:val="6"/>
        </w:numPr>
        <w:suppressLineNumbers/>
        <w:suppressAutoHyphens/>
        <w:ind w:firstLine="66"/>
        <w:jc w:val="both"/>
        <w:rPr>
          <w:i/>
          <w:sz w:val="18"/>
          <w:u w:val="single"/>
        </w:rPr>
      </w:pPr>
      <w:r w:rsidRPr="00327834">
        <w:rPr>
          <w:sz w:val="18"/>
        </w:rPr>
        <w:t>Система отопления ______________________________________________________</w:t>
      </w:r>
      <w:r w:rsidRPr="00327834">
        <w:rPr>
          <w:i/>
          <w:sz w:val="18"/>
        </w:rPr>
        <w:t>___________________</w:t>
      </w:r>
    </w:p>
    <w:p w:rsidR="004A2CB4" w:rsidRPr="00327834" w:rsidRDefault="004A2CB4" w:rsidP="004A2CB4">
      <w:pPr>
        <w:keepLines/>
        <w:suppressLineNumbers/>
        <w:suppressAutoHyphens/>
        <w:jc w:val="both"/>
        <w:rPr>
          <w:sz w:val="18"/>
        </w:rPr>
      </w:pPr>
      <w:r w:rsidRPr="00327834">
        <w:rPr>
          <w:sz w:val="18"/>
        </w:rPr>
        <w:t>_____________________________________________________________________________________________</w:t>
      </w:r>
    </w:p>
    <w:p w:rsidR="004A2CB4" w:rsidRPr="00327834" w:rsidRDefault="004A2CB4" w:rsidP="004A2CB4">
      <w:pPr>
        <w:keepLines/>
        <w:suppressLineNumbers/>
        <w:suppressAutoHyphens/>
        <w:jc w:val="both"/>
        <w:rPr>
          <w:sz w:val="18"/>
        </w:rPr>
      </w:pPr>
      <w:r w:rsidRPr="00327834">
        <w:rPr>
          <w:sz w:val="18"/>
        </w:rPr>
        <w:t xml:space="preserve">       (состояние стояков, разводок, приборов отопления, запорной аппаратуры: удовлетворит</w:t>
      </w:r>
      <w:proofErr w:type="gramStart"/>
      <w:r w:rsidRPr="00327834">
        <w:rPr>
          <w:sz w:val="18"/>
        </w:rPr>
        <w:t xml:space="preserve">., </w:t>
      </w:r>
      <w:proofErr w:type="spellStart"/>
      <w:proofErr w:type="gramEnd"/>
      <w:r w:rsidRPr="00327834">
        <w:rPr>
          <w:sz w:val="18"/>
        </w:rPr>
        <w:t>неудовлетворит</w:t>
      </w:r>
      <w:proofErr w:type="spellEnd"/>
      <w:r w:rsidRPr="00327834">
        <w:rPr>
          <w:sz w:val="18"/>
        </w:rPr>
        <w:t xml:space="preserve">.) </w:t>
      </w:r>
    </w:p>
    <w:p w:rsidR="004A2CB4" w:rsidRPr="00327834" w:rsidRDefault="004A2CB4" w:rsidP="004A2CB4">
      <w:pPr>
        <w:keepLines/>
        <w:suppressLineNumbers/>
        <w:suppressAutoHyphens/>
        <w:jc w:val="both"/>
        <w:rPr>
          <w:sz w:val="18"/>
        </w:rPr>
      </w:pPr>
    </w:p>
    <w:p w:rsidR="004A2CB4" w:rsidRPr="00327834" w:rsidRDefault="004A2CB4" w:rsidP="004A2CB4">
      <w:pPr>
        <w:keepLines/>
        <w:widowControl w:val="0"/>
        <w:numPr>
          <w:ilvl w:val="0"/>
          <w:numId w:val="6"/>
        </w:numPr>
        <w:suppressLineNumbers/>
        <w:suppressAutoHyphens/>
        <w:ind w:firstLine="66"/>
        <w:jc w:val="both"/>
        <w:rPr>
          <w:sz w:val="18"/>
        </w:rPr>
      </w:pPr>
      <w:r w:rsidRPr="00327834">
        <w:rPr>
          <w:sz w:val="18"/>
        </w:rPr>
        <w:t>Система электроосвещения (снабжения)_________________________________</w:t>
      </w:r>
      <w:r w:rsidRPr="00327834">
        <w:rPr>
          <w:sz w:val="20"/>
        </w:rPr>
        <w:t>___________________</w:t>
      </w:r>
    </w:p>
    <w:p w:rsidR="004A2CB4" w:rsidRPr="00327834" w:rsidRDefault="004A2CB4" w:rsidP="004A2CB4">
      <w:pPr>
        <w:keepLines/>
        <w:suppressLineNumbers/>
        <w:suppressAutoHyphens/>
        <w:jc w:val="both"/>
        <w:rPr>
          <w:sz w:val="18"/>
        </w:rPr>
      </w:pPr>
      <w:r w:rsidRPr="00327834">
        <w:rPr>
          <w:sz w:val="18"/>
        </w:rPr>
        <w:t>___________________________________________________________________________________________</w:t>
      </w:r>
    </w:p>
    <w:p w:rsidR="004A2CB4" w:rsidRPr="00327834" w:rsidRDefault="004A2CB4" w:rsidP="004A2CB4">
      <w:pPr>
        <w:keepLines/>
        <w:suppressLineNumbers/>
        <w:suppressAutoHyphens/>
        <w:jc w:val="both"/>
        <w:rPr>
          <w:sz w:val="18"/>
        </w:rPr>
      </w:pPr>
      <w:r w:rsidRPr="00327834">
        <w:rPr>
          <w:sz w:val="18"/>
        </w:rPr>
        <w:t xml:space="preserve">           (состояние распределительного щита, розеток, приборов освещения: удовлетворит</w:t>
      </w:r>
      <w:proofErr w:type="gramStart"/>
      <w:r w:rsidRPr="00327834">
        <w:rPr>
          <w:sz w:val="18"/>
        </w:rPr>
        <w:t xml:space="preserve">., </w:t>
      </w:r>
      <w:proofErr w:type="spellStart"/>
      <w:proofErr w:type="gramEnd"/>
      <w:r w:rsidRPr="00327834">
        <w:rPr>
          <w:sz w:val="18"/>
        </w:rPr>
        <w:t>неудовлетворит</w:t>
      </w:r>
      <w:proofErr w:type="spellEnd"/>
      <w:r w:rsidRPr="00327834">
        <w:rPr>
          <w:sz w:val="18"/>
        </w:rPr>
        <w:t xml:space="preserve">.)    </w:t>
      </w:r>
    </w:p>
    <w:p w:rsidR="004A2CB4" w:rsidRPr="00327834" w:rsidRDefault="004A2CB4" w:rsidP="004A2CB4">
      <w:pPr>
        <w:keepLines/>
        <w:suppressLineNumbers/>
        <w:suppressAutoHyphens/>
        <w:jc w:val="both"/>
        <w:rPr>
          <w:sz w:val="18"/>
        </w:rPr>
      </w:pPr>
    </w:p>
    <w:p w:rsidR="004A2CB4" w:rsidRPr="00327834" w:rsidRDefault="004A2CB4" w:rsidP="004A2CB4">
      <w:pPr>
        <w:keepLines/>
        <w:widowControl w:val="0"/>
        <w:numPr>
          <w:ilvl w:val="0"/>
          <w:numId w:val="6"/>
        </w:numPr>
        <w:suppressLineNumbers/>
        <w:suppressAutoHyphens/>
        <w:ind w:left="426" w:firstLine="0"/>
        <w:jc w:val="both"/>
        <w:rPr>
          <w:sz w:val="18"/>
        </w:rPr>
      </w:pPr>
      <w:proofErr w:type="spellStart"/>
      <w:r w:rsidRPr="00327834">
        <w:rPr>
          <w:sz w:val="18"/>
        </w:rPr>
        <w:t>Сантехоборудование</w:t>
      </w:r>
      <w:proofErr w:type="spellEnd"/>
      <w:r w:rsidRPr="00327834">
        <w:rPr>
          <w:sz w:val="18"/>
        </w:rPr>
        <w:t xml:space="preserve"> ________________________________</w:t>
      </w:r>
      <w:r w:rsidRPr="00327834">
        <w:rPr>
          <w:sz w:val="20"/>
        </w:rPr>
        <w:t>_____________________________________</w:t>
      </w:r>
    </w:p>
    <w:p w:rsidR="004A2CB4" w:rsidRPr="00327834" w:rsidRDefault="004A2CB4" w:rsidP="004A2CB4">
      <w:pPr>
        <w:keepLines/>
        <w:suppressLineNumbers/>
        <w:suppressAutoHyphens/>
        <w:jc w:val="both"/>
        <w:rPr>
          <w:sz w:val="18"/>
        </w:rPr>
      </w:pPr>
      <w:r w:rsidRPr="00327834">
        <w:rPr>
          <w:sz w:val="18"/>
        </w:rPr>
        <w:t xml:space="preserve">  _________________________________________________________________________________________________</w:t>
      </w:r>
    </w:p>
    <w:p w:rsidR="004A2CB4" w:rsidRPr="00327834" w:rsidRDefault="004A2CB4" w:rsidP="004A2CB4">
      <w:pPr>
        <w:keepLines/>
        <w:suppressLineNumbers/>
        <w:suppressAutoHyphens/>
        <w:jc w:val="both"/>
        <w:rPr>
          <w:sz w:val="18"/>
        </w:rPr>
      </w:pPr>
      <w:r w:rsidRPr="00327834">
        <w:rPr>
          <w:sz w:val="18"/>
        </w:rPr>
        <w:t xml:space="preserve">            (состояние канализационных стояков, </w:t>
      </w:r>
      <w:proofErr w:type="spellStart"/>
      <w:r w:rsidRPr="00327834">
        <w:rPr>
          <w:sz w:val="18"/>
        </w:rPr>
        <w:t>сантехоборудования</w:t>
      </w:r>
      <w:proofErr w:type="spellEnd"/>
      <w:r w:rsidRPr="00327834">
        <w:rPr>
          <w:sz w:val="18"/>
        </w:rPr>
        <w:t>: удовлетворит</w:t>
      </w:r>
      <w:proofErr w:type="gramStart"/>
      <w:r w:rsidRPr="00327834">
        <w:rPr>
          <w:sz w:val="18"/>
        </w:rPr>
        <w:t xml:space="preserve">., </w:t>
      </w:r>
      <w:proofErr w:type="spellStart"/>
      <w:proofErr w:type="gramEnd"/>
      <w:r w:rsidRPr="00327834">
        <w:rPr>
          <w:sz w:val="18"/>
        </w:rPr>
        <w:t>неудовлетворит</w:t>
      </w:r>
      <w:proofErr w:type="spellEnd"/>
      <w:r w:rsidRPr="00327834">
        <w:rPr>
          <w:sz w:val="18"/>
        </w:rPr>
        <w:t>.)</w:t>
      </w:r>
    </w:p>
    <w:p w:rsidR="004A2CB4" w:rsidRPr="00327834" w:rsidRDefault="004A2CB4" w:rsidP="004A2CB4">
      <w:pPr>
        <w:keepLines/>
        <w:suppressLineNumbers/>
        <w:suppressAutoHyphens/>
        <w:jc w:val="both"/>
        <w:rPr>
          <w:sz w:val="18"/>
        </w:rPr>
      </w:pPr>
    </w:p>
    <w:p w:rsidR="004A2CB4" w:rsidRPr="00327834" w:rsidRDefault="004A2CB4" w:rsidP="004A2CB4">
      <w:pPr>
        <w:keepLines/>
        <w:suppressLineNumbers/>
        <w:suppressAutoHyphens/>
        <w:jc w:val="both"/>
        <w:rPr>
          <w:sz w:val="18"/>
        </w:rPr>
      </w:pPr>
      <w:r w:rsidRPr="00327834">
        <w:rPr>
          <w:sz w:val="18"/>
        </w:rPr>
        <w:t xml:space="preserve">  7.  Система связи      </w:t>
      </w:r>
      <w:r w:rsidRPr="00327834">
        <w:rPr>
          <w:sz w:val="20"/>
        </w:rPr>
        <w:t>______________________________________</w:t>
      </w:r>
      <w:r w:rsidRPr="00327834">
        <w:rPr>
          <w:sz w:val="18"/>
        </w:rPr>
        <w:t>____________________________________</w:t>
      </w:r>
    </w:p>
    <w:p w:rsidR="004A2CB4" w:rsidRPr="00327834" w:rsidRDefault="004A2CB4" w:rsidP="004A2CB4">
      <w:pPr>
        <w:keepLines/>
        <w:suppressLineNumbers/>
        <w:suppressAutoHyphens/>
        <w:ind w:left="720" w:firstLine="720"/>
        <w:jc w:val="both"/>
        <w:rPr>
          <w:sz w:val="18"/>
        </w:rPr>
      </w:pPr>
      <w:r w:rsidRPr="00327834">
        <w:rPr>
          <w:sz w:val="18"/>
        </w:rPr>
        <w:t>(состояние щитов, розеток, кабелей: удовлетворит</w:t>
      </w:r>
      <w:proofErr w:type="gramStart"/>
      <w:r w:rsidRPr="00327834">
        <w:rPr>
          <w:sz w:val="18"/>
        </w:rPr>
        <w:t xml:space="preserve">., </w:t>
      </w:r>
      <w:proofErr w:type="spellStart"/>
      <w:proofErr w:type="gramEnd"/>
      <w:r w:rsidRPr="00327834">
        <w:rPr>
          <w:sz w:val="18"/>
        </w:rPr>
        <w:t>неудовлетворит</w:t>
      </w:r>
      <w:proofErr w:type="spellEnd"/>
      <w:r w:rsidRPr="00327834">
        <w:rPr>
          <w:sz w:val="18"/>
        </w:rPr>
        <w:t>.)</w:t>
      </w:r>
    </w:p>
    <w:p w:rsidR="004A2CB4" w:rsidRPr="00327834" w:rsidRDefault="004A2CB4" w:rsidP="004A2CB4">
      <w:pPr>
        <w:keepLines/>
        <w:suppressLineNumbers/>
        <w:suppressAutoHyphens/>
        <w:jc w:val="both"/>
        <w:rPr>
          <w:sz w:val="18"/>
        </w:rPr>
      </w:pPr>
      <w:r w:rsidRPr="00327834">
        <w:rPr>
          <w:sz w:val="18"/>
        </w:rPr>
        <w:t>____________________________________________________________________________________________________________________________________________________________________________________________________________</w:t>
      </w:r>
    </w:p>
    <w:p w:rsidR="004A2CB4" w:rsidRPr="00327834" w:rsidRDefault="004A2CB4" w:rsidP="004A2CB4">
      <w:pPr>
        <w:keepLines/>
        <w:suppressLineNumbers/>
        <w:suppressAutoHyphens/>
        <w:jc w:val="both"/>
        <w:rPr>
          <w:sz w:val="18"/>
        </w:rPr>
      </w:pPr>
      <w:r w:rsidRPr="00327834">
        <w:rPr>
          <w:sz w:val="18"/>
        </w:rPr>
        <w:t>_________________________________________________________________________________________________</w:t>
      </w:r>
    </w:p>
    <w:p w:rsidR="004A2CB4" w:rsidRPr="00327834" w:rsidRDefault="004A2CB4" w:rsidP="004A2CB4">
      <w:pPr>
        <w:keepLines/>
        <w:suppressLineNumbers/>
        <w:suppressAutoHyphens/>
        <w:jc w:val="both"/>
        <w:rPr>
          <w:sz w:val="18"/>
        </w:rPr>
      </w:pPr>
    </w:p>
    <w:p w:rsidR="004A2CB4" w:rsidRPr="00327834" w:rsidRDefault="004A2CB4" w:rsidP="004A2CB4">
      <w:pPr>
        <w:keepLines/>
        <w:suppressLineNumbers/>
        <w:suppressAutoHyphens/>
        <w:jc w:val="both"/>
        <w:rPr>
          <w:sz w:val="18"/>
        </w:rPr>
      </w:pPr>
    </w:p>
    <w:p w:rsidR="004A2CB4" w:rsidRPr="00327834" w:rsidRDefault="004A2CB4" w:rsidP="004A2CB4">
      <w:pPr>
        <w:keepLines/>
        <w:suppressLineNumbers/>
        <w:suppressAutoHyphens/>
        <w:jc w:val="center"/>
        <w:rPr>
          <w:sz w:val="18"/>
        </w:rPr>
      </w:pPr>
      <w:r w:rsidRPr="00327834">
        <w:rPr>
          <w:sz w:val="18"/>
        </w:rPr>
        <w:t>Подписи сторон:</w:t>
      </w:r>
    </w:p>
    <w:p w:rsidR="004A2CB4" w:rsidRPr="00327834" w:rsidRDefault="004A2CB4" w:rsidP="004A2CB4">
      <w:pPr>
        <w:keepLines/>
        <w:suppressLineNumbers/>
        <w:suppressAutoHyphens/>
        <w:jc w:val="both"/>
        <w:rPr>
          <w:sz w:val="18"/>
        </w:rPr>
      </w:pPr>
      <w:r w:rsidRPr="00327834">
        <w:rPr>
          <w:sz w:val="18"/>
        </w:rPr>
        <w:tab/>
        <w:t>От Арендодателя</w:t>
      </w:r>
      <w:proofErr w:type="gramStart"/>
      <w:r w:rsidRPr="00327834">
        <w:rPr>
          <w:sz w:val="18"/>
        </w:rPr>
        <w:tab/>
      </w:r>
      <w:r w:rsidRPr="00327834">
        <w:rPr>
          <w:sz w:val="18"/>
        </w:rPr>
        <w:tab/>
      </w:r>
      <w:r w:rsidRPr="00327834">
        <w:rPr>
          <w:sz w:val="18"/>
        </w:rPr>
        <w:tab/>
      </w:r>
      <w:r w:rsidRPr="00327834">
        <w:rPr>
          <w:sz w:val="18"/>
        </w:rPr>
        <w:tab/>
      </w:r>
      <w:r w:rsidRPr="00327834">
        <w:rPr>
          <w:sz w:val="18"/>
        </w:rPr>
        <w:tab/>
        <w:t xml:space="preserve">         О</w:t>
      </w:r>
      <w:proofErr w:type="gramEnd"/>
      <w:r w:rsidRPr="00327834">
        <w:rPr>
          <w:sz w:val="18"/>
        </w:rPr>
        <w:t>т Арендатора</w:t>
      </w:r>
    </w:p>
    <w:p w:rsidR="004A2CB4" w:rsidRPr="00327834" w:rsidRDefault="004A2CB4" w:rsidP="004A2CB4">
      <w:pPr>
        <w:keepLines/>
        <w:suppressLineNumbers/>
        <w:suppressAutoHyphens/>
        <w:jc w:val="both"/>
        <w:rPr>
          <w:sz w:val="18"/>
        </w:rPr>
      </w:pPr>
    </w:p>
    <w:tbl>
      <w:tblPr>
        <w:tblW w:w="0" w:type="auto"/>
        <w:tblLayout w:type="fixed"/>
        <w:tblLook w:val="0000" w:firstRow="0" w:lastRow="0" w:firstColumn="0" w:lastColumn="0" w:noHBand="0" w:noVBand="0"/>
      </w:tblPr>
      <w:tblGrid>
        <w:gridCol w:w="392"/>
        <w:gridCol w:w="3491"/>
        <w:gridCol w:w="1612"/>
        <w:gridCol w:w="3544"/>
      </w:tblGrid>
      <w:tr w:rsidR="004A2CB4" w:rsidRPr="00327834" w:rsidTr="009D3F19">
        <w:tc>
          <w:tcPr>
            <w:tcW w:w="392" w:type="dxa"/>
          </w:tcPr>
          <w:p w:rsidR="004A2CB4" w:rsidRPr="00327834" w:rsidRDefault="004A2CB4" w:rsidP="009D3F19">
            <w:pPr>
              <w:keepLines/>
              <w:suppressLineNumbers/>
              <w:suppressAutoHyphens/>
              <w:jc w:val="both"/>
              <w:rPr>
                <w:sz w:val="18"/>
              </w:rPr>
            </w:pPr>
          </w:p>
        </w:tc>
        <w:tc>
          <w:tcPr>
            <w:tcW w:w="3491" w:type="dxa"/>
          </w:tcPr>
          <w:p w:rsidR="004A2CB4" w:rsidRPr="00327834" w:rsidRDefault="004A2CB4" w:rsidP="009D3F19">
            <w:pPr>
              <w:keepLines/>
              <w:suppressLineNumbers/>
              <w:suppressAutoHyphens/>
              <w:rPr>
                <w:i/>
                <w:sz w:val="20"/>
              </w:rPr>
            </w:pPr>
          </w:p>
        </w:tc>
        <w:tc>
          <w:tcPr>
            <w:tcW w:w="1612" w:type="dxa"/>
          </w:tcPr>
          <w:p w:rsidR="004A2CB4" w:rsidRPr="00327834" w:rsidRDefault="004A2CB4" w:rsidP="009D3F19">
            <w:pPr>
              <w:keepLines/>
              <w:suppressLineNumbers/>
              <w:suppressAutoHyphens/>
              <w:jc w:val="both"/>
              <w:rPr>
                <w:sz w:val="18"/>
              </w:rPr>
            </w:pPr>
          </w:p>
        </w:tc>
        <w:tc>
          <w:tcPr>
            <w:tcW w:w="3544" w:type="dxa"/>
          </w:tcPr>
          <w:p w:rsidR="004A2CB4" w:rsidRPr="00327834" w:rsidRDefault="004A2CB4" w:rsidP="009D3F19">
            <w:pPr>
              <w:keepLines/>
              <w:suppressLineNumbers/>
              <w:suppressAutoHyphens/>
              <w:jc w:val="both"/>
              <w:rPr>
                <w:i/>
                <w:sz w:val="20"/>
              </w:rPr>
            </w:pPr>
          </w:p>
        </w:tc>
      </w:tr>
      <w:tr w:rsidR="004A2CB4" w:rsidRPr="00327834" w:rsidTr="009D3F19">
        <w:tc>
          <w:tcPr>
            <w:tcW w:w="392" w:type="dxa"/>
          </w:tcPr>
          <w:p w:rsidR="004A2CB4" w:rsidRPr="00327834" w:rsidRDefault="004A2CB4" w:rsidP="009D3F19">
            <w:pPr>
              <w:keepLines/>
              <w:suppressLineNumbers/>
              <w:suppressAutoHyphens/>
              <w:jc w:val="both"/>
              <w:rPr>
                <w:sz w:val="18"/>
              </w:rPr>
            </w:pPr>
          </w:p>
        </w:tc>
        <w:tc>
          <w:tcPr>
            <w:tcW w:w="3491" w:type="dxa"/>
            <w:tcBorders>
              <w:top w:val="single" w:sz="6" w:space="0" w:color="auto"/>
            </w:tcBorders>
          </w:tcPr>
          <w:p w:rsidR="004A2CB4" w:rsidRPr="00327834" w:rsidRDefault="004A2CB4" w:rsidP="009D3F19">
            <w:pPr>
              <w:keepLines/>
              <w:suppressLineNumbers/>
              <w:suppressAutoHyphens/>
              <w:jc w:val="both"/>
              <w:rPr>
                <w:sz w:val="18"/>
              </w:rPr>
            </w:pPr>
          </w:p>
        </w:tc>
        <w:tc>
          <w:tcPr>
            <w:tcW w:w="1612" w:type="dxa"/>
          </w:tcPr>
          <w:p w:rsidR="004A2CB4" w:rsidRPr="00327834" w:rsidRDefault="004A2CB4" w:rsidP="009D3F19">
            <w:pPr>
              <w:keepLines/>
              <w:suppressLineNumbers/>
              <w:suppressAutoHyphens/>
              <w:jc w:val="both"/>
              <w:rPr>
                <w:sz w:val="18"/>
              </w:rPr>
            </w:pPr>
          </w:p>
        </w:tc>
        <w:tc>
          <w:tcPr>
            <w:tcW w:w="3544" w:type="dxa"/>
            <w:tcBorders>
              <w:top w:val="single" w:sz="6" w:space="0" w:color="auto"/>
            </w:tcBorders>
          </w:tcPr>
          <w:p w:rsidR="004A2CB4" w:rsidRPr="00327834" w:rsidRDefault="004A2CB4" w:rsidP="009D3F19">
            <w:pPr>
              <w:keepLines/>
              <w:suppressLineNumbers/>
              <w:suppressAutoHyphens/>
              <w:jc w:val="both"/>
              <w:rPr>
                <w:sz w:val="18"/>
              </w:rPr>
            </w:pPr>
          </w:p>
        </w:tc>
      </w:tr>
    </w:tbl>
    <w:p w:rsidR="004A2CB4" w:rsidRPr="00327834" w:rsidRDefault="004A2CB4" w:rsidP="004A2CB4">
      <w:pPr>
        <w:keepLines/>
        <w:suppressLineNumbers/>
        <w:suppressAutoHyphens/>
        <w:ind w:firstLine="720"/>
        <w:jc w:val="both"/>
        <w:rPr>
          <w:sz w:val="18"/>
        </w:rPr>
      </w:pPr>
    </w:p>
    <w:p w:rsidR="004A2CB4" w:rsidRPr="00327834" w:rsidRDefault="004A2CB4" w:rsidP="004A2CB4">
      <w:pPr>
        <w:keepLines/>
        <w:suppressLineNumbers/>
        <w:tabs>
          <w:tab w:val="left" w:pos="5424"/>
        </w:tabs>
        <w:suppressAutoHyphens/>
        <w:jc w:val="both"/>
        <w:rPr>
          <w:sz w:val="18"/>
        </w:rPr>
      </w:pPr>
      <w:r w:rsidRPr="00327834">
        <w:rPr>
          <w:sz w:val="18"/>
        </w:rPr>
        <w:t xml:space="preserve">      </w:t>
      </w:r>
      <w:r>
        <w:rPr>
          <w:sz w:val="18"/>
        </w:rPr>
        <w:t>_________________________ _____________</w:t>
      </w:r>
      <w:r w:rsidRPr="00327834">
        <w:rPr>
          <w:sz w:val="20"/>
        </w:rPr>
        <w:tab/>
        <w:t xml:space="preserve">________________________ </w:t>
      </w:r>
      <w:r>
        <w:rPr>
          <w:sz w:val="20"/>
        </w:rPr>
        <w:t>___________</w:t>
      </w:r>
    </w:p>
    <w:p w:rsidR="004A2CB4" w:rsidRPr="00327834" w:rsidRDefault="004A2CB4" w:rsidP="004A2CB4">
      <w:pPr>
        <w:keepLines/>
        <w:suppressLineNumbers/>
        <w:suppressAutoHyphens/>
        <w:ind w:firstLine="720"/>
        <w:jc w:val="both"/>
        <w:rPr>
          <w:sz w:val="18"/>
        </w:rPr>
      </w:pPr>
      <w:r w:rsidRPr="00327834">
        <w:rPr>
          <w:sz w:val="18"/>
        </w:rPr>
        <w:t>М.П.</w:t>
      </w:r>
      <w:r w:rsidRPr="00327834">
        <w:rPr>
          <w:sz w:val="18"/>
        </w:rPr>
        <w:tab/>
      </w:r>
      <w:r w:rsidRPr="00327834">
        <w:rPr>
          <w:sz w:val="18"/>
        </w:rPr>
        <w:tab/>
      </w:r>
      <w:r w:rsidRPr="00327834">
        <w:rPr>
          <w:sz w:val="18"/>
        </w:rPr>
        <w:tab/>
      </w:r>
      <w:r w:rsidRPr="00327834">
        <w:rPr>
          <w:sz w:val="18"/>
        </w:rPr>
        <w:tab/>
      </w:r>
      <w:r w:rsidRPr="00327834">
        <w:rPr>
          <w:sz w:val="18"/>
        </w:rPr>
        <w:tab/>
      </w:r>
      <w:r w:rsidRPr="00327834">
        <w:rPr>
          <w:sz w:val="18"/>
        </w:rPr>
        <w:tab/>
      </w:r>
      <w:r w:rsidRPr="00327834">
        <w:rPr>
          <w:sz w:val="18"/>
        </w:rPr>
        <w:tab/>
        <w:t xml:space="preserve"> М.П.</w:t>
      </w:r>
    </w:p>
    <w:p w:rsidR="003B4F9F" w:rsidRDefault="003B4F9F">
      <w:pPr>
        <w:jc w:val="center"/>
        <w:rPr>
          <w:rFonts w:ascii="TimesET" w:hAnsi="TimesET"/>
          <w:b/>
          <w:sz w:val="18"/>
        </w:rPr>
      </w:pPr>
    </w:p>
    <w:sectPr w:rsidR="003B4F9F" w:rsidSect="00C70A47">
      <w:pgSz w:w="11913" w:h="16834"/>
      <w:pgMar w:top="567" w:right="851" w:bottom="567" w:left="1418"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1B9"/>
    <w:multiLevelType w:val="multilevel"/>
    <w:tmpl w:val="4AC00F74"/>
    <w:lvl w:ilvl="0">
      <w:start w:val="2"/>
      <w:numFmt w:val="decimal"/>
      <w:lvlText w:val="%1."/>
      <w:lvlJc w:val="left"/>
      <w:pPr>
        <w:ind w:left="405" w:hanging="405"/>
      </w:pPr>
      <w:rPr>
        <w:rFonts w:hint="default"/>
      </w:rPr>
    </w:lvl>
    <w:lvl w:ilvl="1">
      <w:start w:val="5"/>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C447B03"/>
    <w:multiLevelType w:val="multilevel"/>
    <w:tmpl w:val="D1565E1A"/>
    <w:lvl w:ilvl="0">
      <w:start w:val="3"/>
      <w:numFmt w:val="decimal"/>
      <w:lvlText w:val="%1."/>
      <w:lvlJc w:val="left"/>
      <w:pPr>
        <w:tabs>
          <w:tab w:val="num" w:pos="975"/>
        </w:tabs>
        <w:ind w:left="975" w:hanging="975"/>
      </w:pPr>
      <w:rPr>
        <w:rFonts w:hint="default"/>
      </w:rPr>
    </w:lvl>
    <w:lvl w:ilvl="1">
      <w:start w:val="1"/>
      <w:numFmt w:val="decimal"/>
      <w:lvlText w:val="%1.%2."/>
      <w:lvlJc w:val="left"/>
      <w:pPr>
        <w:tabs>
          <w:tab w:val="num" w:pos="1410"/>
        </w:tabs>
        <w:ind w:left="1410" w:hanging="975"/>
      </w:pPr>
      <w:rPr>
        <w:rFonts w:hint="default"/>
      </w:rPr>
    </w:lvl>
    <w:lvl w:ilvl="2">
      <w:start w:val="1"/>
      <w:numFmt w:val="decimal"/>
      <w:lvlText w:val="%1.%2.%3."/>
      <w:lvlJc w:val="left"/>
      <w:pPr>
        <w:tabs>
          <w:tab w:val="num" w:pos="1845"/>
        </w:tabs>
        <w:ind w:left="1845" w:hanging="975"/>
      </w:pPr>
      <w:rPr>
        <w:rFonts w:hint="default"/>
      </w:rPr>
    </w:lvl>
    <w:lvl w:ilvl="3">
      <w:start w:val="1"/>
      <w:numFmt w:val="decimal"/>
      <w:lvlText w:val="%1.%2.%3.%4."/>
      <w:lvlJc w:val="left"/>
      <w:pPr>
        <w:tabs>
          <w:tab w:val="num" w:pos="2280"/>
        </w:tabs>
        <w:ind w:left="2280" w:hanging="975"/>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2">
    <w:nsid w:val="33E478E2"/>
    <w:multiLevelType w:val="singleLevel"/>
    <w:tmpl w:val="A78C5132"/>
    <w:lvl w:ilvl="0">
      <w:start w:val="3"/>
      <w:numFmt w:val="decimal"/>
      <w:lvlText w:val=""/>
      <w:lvlJc w:val="left"/>
      <w:pPr>
        <w:tabs>
          <w:tab w:val="num" w:pos="360"/>
        </w:tabs>
        <w:ind w:left="360" w:hanging="360"/>
      </w:pPr>
      <w:rPr>
        <w:rFonts w:ascii="Times New Roman" w:hAnsi="Times New Roman" w:hint="default"/>
        <w:b/>
      </w:rPr>
    </w:lvl>
  </w:abstractNum>
  <w:abstractNum w:abstractNumId="3">
    <w:nsid w:val="3B840657"/>
    <w:multiLevelType w:val="singleLevel"/>
    <w:tmpl w:val="AA46B7F6"/>
    <w:lvl w:ilvl="0">
      <w:start w:val="1"/>
      <w:numFmt w:val="decimal"/>
      <w:lvlText w:val="2.6.%1. "/>
      <w:legacy w:legacy="1" w:legacySpace="0" w:legacyIndent="283"/>
      <w:lvlJc w:val="left"/>
      <w:pPr>
        <w:ind w:left="583" w:hanging="283"/>
      </w:pPr>
      <w:rPr>
        <w:rFonts w:ascii="TimesET" w:hAnsi="TimesET" w:hint="default"/>
        <w:b w:val="0"/>
        <w:i w:val="0"/>
        <w:sz w:val="18"/>
      </w:rPr>
    </w:lvl>
  </w:abstractNum>
  <w:abstractNum w:abstractNumId="4">
    <w:nsid w:val="68415191"/>
    <w:multiLevelType w:val="multilevel"/>
    <w:tmpl w:val="7EB08236"/>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FA12ADD"/>
    <w:multiLevelType w:val="multilevel"/>
    <w:tmpl w:val="15BC4216"/>
    <w:lvl w:ilvl="0">
      <w:start w:val="2"/>
      <w:numFmt w:val="decimal"/>
      <w:lvlText w:val="%1."/>
      <w:lvlJc w:val="left"/>
      <w:pPr>
        <w:tabs>
          <w:tab w:val="num" w:pos="429"/>
        </w:tabs>
        <w:ind w:left="429" w:hanging="429"/>
      </w:pPr>
      <w:rPr>
        <w:rFonts w:hint="default"/>
        <w:sz w:val="18"/>
      </w:rPr>
    </w:lvl>
    <w:lvl w:ilvl="1">
      <w:start w:val="5"/>
      <w:numFmt w:val="decimal"/>
      <w:lvlText w:val="%1.%2."/>
      <w:lvlJc w:val="left"/>
      <w:pPr>
        <w:tabs>
          <w:tab w:val="num" w:pos="579"/>
        </w:tabs>
        <w:ind w:left="579" w:hanging="429"/>
      </w:pPr>
      <w:rPr>
        <w:rFonts w:hint="default"/>
        <w:sz w:val="18"/>
      </w:rPr>
    </w:lvl>
    <w:lvl w:ilvl="2">
      <w:start w:val="1"/>
      <w:numFmt w:val="decimal"/>
      <w:lvlText w:val="%1.%2.%3."/>
      <w:lvlJc w:val="left"/>
      <w:pPr>
        <w:tabs>
          <w:tab w:val="num" w:pos="1020"/>
        </w:tabs>
        <w:ind w:left="1020" w:hanging="720"/>
      </w:pPr>
      <w:rPr>
        <w:rFonts w:hint="default"/>
        <w:sz w:val="18"/>
      </w:rPr>
    </w:lvl>
    <w:lvl w:ilvl="3">
      <w:start w:val="1"/>
      <w:numFmt w:val="decimal"/>
      <w:lvlText w:val="%1.%2.%3.%4."/>
      <w:lvlJc w:val="left"/>
      <w:pPr>
        <w:tabs>
          <w:tab w:val="num" w:pos="1170"/>
        </w:tabs>
        <w:ind w:left="1170" w:hanging="720"/>
      </w:pPr>
      <w:rPr>
        <w:rFonts w:hint="default"/>
        <w:sz w:val="18"/>
      </w:rPr>
    </w:lvl>
    <w:lvl w:ilvl="4">
      <w:start w:val="1"/>
      <w:numFmt w:val="decimal"/>
      <w:lvlText w:val="%1.%2.%3.%4.%5."/>
      <w:lvlJc w:val="left"/>
      <w:pPr>
        <w:tabs>
          <w:tab w:val="num" w:pos="1680"/>
        </w:tabs>
        <w:ind w:left="1680" w:hanging="1080"/>
      </w:pPr>
      <w:rPr>
        <w:rFonts w:hint="default"/>
        <w:sz w:val="18"/>
      </w:rPr>
    </w:lvl>
    <w:lvl w:ilvl="5">
      <w:start w:val="1"/>
      <w:numFmt w:val="decimal"/>
      <w:lvlText w:val="%1.%2.%3.%4.%5.%6."/>
      <w:lvlJc w:val="left"/>
      <w:pPr>
        <w:tabs>
          <w:tab w:val="num" w:pos="1830"/>
        </w:tabs>
        <w:ind w:left="1830" w:hanging="1080"/>
      </w:pPr>
      <w:rPr>
        <w:rFonts w:hint="default"/>
        <w:sz w:val="18"/>
      </w:rPr>
    </w:lvl>
    <w:lvl w:ilvl="6">
      <w:start w:val="1"/>
      <w:numFmt w:val="decimal"/>
      <w:lvlText w:val="%1.%2.%3.%4.%5.%6.%7."/>
      <w:lvlJc w:val="left"/>
      <w:pPr>
        <w:tabs>
          <w:tab w:val="num" w:pos="2340"/>
        </w:tabs>
        <w:ind w:left="2340" w:hanging="1440"/>
      </w:pPr>
      <w:rPr>
        <w:rFonts w:hint="default"/>
        <w:sz w:val="18"/>
      </w:rPr>
    </w:lvl>
    <w:lvl w:ilvl="7">
      <w:start w:val="1"/>
      <w:numFmt w:val="decimal"/>
      <w:lvlText w:val="%1.%2.%3.%4.%5.%6.%7.%8."/>
      <w:lvlJc w:val="left"/>
      <w:pPr>
        <w:tabs>
          <w:tab w:val="num" w:pos="2490"/>
        </w:tabs>
        <w:ind w:left="2490" w:hanging="1440"/>
      </w:pPr>
      <w:rPr>
        <w:rFonts w:hint="default"/>
        <w:sz w:val="18"/>
      </w:rPr>
    </w:lvl>
    <w:lvl w:ilvl="8">
      <w:start w:val="1"/>
      <w:numFmt w:val="decimal"/>
      <w:lvlText w:val="%1.%2.%3.%4.%5.%6.%7.%8.%9."/>
      <w:lvlJc w:val="left"/>
      <w:pPr>
        <w:tabs>
          <w:tab w:val="num" w:pos="3000"/>
        </w:tabs>
        <w:ind w:left="3000" w:hanging="1800"/>
      </w:pPr>
      <w:rPr>
        <w:rFonts w:hint="default"/>
        <w:sz w:val="18"/>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2"/>
  </w:compat>
  <w:rsids>
    <w:rsidRoot w:val="00C75931"/>
    <w:rsid w:val="0004096D"/>
    <w:rsid w:val="0005255E"/>
    <w:rsid w:val="00052931"/>
    <w:rsid w:val="00053BA3"/>
    <w:rsid w:val="00054077"/>
    <w:rsid w:val="000707C7"/>
    <w:rsid w:val="000721AA"/>
    <w:rsid w:val="00076857"/>
    <w:rsid w:val="000874C1"/>
    <w:rsid w:val="00091E1B"/>
    <w:rsid w:val="00106C0E"/>
    <w:rsid w:val="00114163"/>
    <w:rsid w:val="00116D31"/>
    <w:rsid w:val="0012156A"/>
    <w:rsid w:val="00134FF2"/>
    <w:rsid w:val="00135E59"/>
    <w:rsid w:val="00166462"/>
    <w:rsid w:val="00177552"/>
    <w:rsid w:val="00184735"/>
    <w:rsid w:val="00186B9B"/>
    <w:rsid w:val="00192960"/>
    <w:rsid w:val="001A587B"/>
    <w:rsid w:val="001A75E5"/>
    <w:rsid w:val="001D3DDB"/>
    <w:rsid w:val="0020572A"/>
    <w:rsid w:val="002069B4"/>
    <w:rsid w:val="002244E4"/>
    <w:rsid w:val="00253632"/>
    <w:rsid w:val="002B7F96"/>
    <w:rsid w:val="002D3D49"/>
    <w:rsid w:val="002F413E"/>
    <w:rsid w:val="002F51FA"/>
    <w:rsid w:val="00304EA2"/>
    <w:rsid w:val="00327834"/>
    <w:rsid w:val="0033384C"/>
    <w:rsid w:val="003511FF"/>
    <w:rsid w:val="0037253D"/>
    <w:rsid w:val="00373EE4"/>
    <w:rsid w:val="0039512D"/>
    <w:rsid w:val="003975EE"/>
    <w:rsid w:val="003B4F9F"/>
    <w:rsid w:val="003C621A"/>
    <w:rsid w:val="00413060"/>
    <w:rsid w:val="004501DF"/>
    <w:rsid w:val="00453AAB"/>
    <w:rsid w:val="00465B53"/>
    <w:rsid w:val="004703A4"/>
    <w:rsid w:val="00471EE3"/>
    <w:rsid w:val="004727A5"/>
    <w:rsid w:val="00473821"/>
    <w:rsid w:val="004A2CB4"/>
    <w:rsid w:val="004B4153"/>
    <w:rsid w:val="004C1CC0"/>
    <w:rsid w:val="004D35B4"/>
    <w:rsid w:val="004E6F07"/>
    <w:rsid w:val="00521D5E"/>
    <w:rsid w:val="00522DA3"/>
    <w:rsid w:val="00527904"/>
    <w:rsid w:val="005313EF"/>
    <w:rsid w:val="0053244E"/>
    <w:rsid w:val="00550F1C"/>
    <w:rsid w:val="00566CDF"/>
    <w:rsid w:val="005E50C5"/>
    <w:rsid w:val="00604802"/>
    <w:rsid w:val="00606858"/>
    <w:rsid w:val="00613F57"/>
    <w:rsid w:val="006334F6"/>
    <w:rsid w:val="0064706C"/>
    <w:rsid w:val="006535F6"/>
    <w:rsid w:val="006578B5"/>
    <w:rsid w:val="006668A0"/>
    <w:rsid w:val="006969D3"/>
    <w:rsid w:val="006A2A67"/>
    <w:rsid w:val="006A742E"/>
    <w:rsid w:val="006C3854"/>
    <w:rsid w:val="006C7DA3"/>
    <w:rsid w:val="006D58C7"/>
    <w:rsid w:val="006E3A08"/>
    <w:rsid w:val="006E55E0"/>
    <w:rsid w:val="0071534E"/>
    <w:rsid w:val="007315DB"/>
    <w:rsid w:val="007323B8"/>
    <w:rsid w:val="007433F9"/>
    <w:rsid w:val="00757A28"/>
    <w:rsid w:val="0076555F"/>
    <w:rsid w:val="00791C59"/>
    <w:rsid w:val="007955B7"/>
    <w:rsid w:val="007A1099"/>
    <w:rsid w:val="007B0D74"/>
    <w:rsid w:val="007C2869"/>
    <w:rsid w:val="007C6D74"/>
    <w:rsid w:val="007D29F3"/>
    <w:rsid w:val="007D513B"/>
    <w:rsid w:val="007F3899"/>
    <w:rsid w:val="00800F0F"/>
    <w:rsid w:val="0083553A"/>
    <w:rsid w:val="00840BA6"/>
    <w:rsid w:val="008464AB"/>
    <w:rsid w:val="0086128C"/>
    <w:rsid w:val="0086174C"/>
    <w:rsid w:val="0086632A"/>
    <w:rsid w:val="008777D8"/>
    <w:rsid w:val="00891D1C"/>
    <w:rsid w:val="008964EB"/>
    <w:rsid w:val="0089653D"/>
    <w:rsid w:val="008E4310"/>
    <w:rsid w:val="008F5756"/>
    <w:rsid w:val="0090356C"/>
    <w:rsid w:val="00910034"/>
    <w:rsid w:val="0091188A"/>
    <w:rsid w:val="009177E7"/>
    <w:rsid w:val="00934DC7"/>
    <w:rsid w:val="009447B7"/>
    <w:rsid w:val="009518DD"/>
    <w:rsid w:val="009534BE"/>
    <w:rsid w:val="0097254A"/>
    <w:rsid w:val="009B56CA"/>
    <w:rsid w:val="009B5FA7"/>
    <w:rsid w:val="009C3185"/>
    <w:rsid w:val="009C3191"/>
    <w:rsid w:val="00A049A4"/>
    <w:rsid w:val="00A124D4"/>
    <w:rsid w:val="00A1774D"/>
    <w:rsid w:val="00A30173"/>
    <w:rsid w:val="00A4160D"/>
    <w:rsid w:val="00A77590"/>
    <w:rsid w:val="00A77E14"/>
    <w:rsid w:val="00A9327C"/>
    <w:rsid w:val="00A932AB"/>
    <w:rsid w:val="00AA2228"/>
    <w:rsid w:val="00AE5088"/>
    <w:rsid w:val="00B00D66"/>
    <w:rsid w:val="00B0615E"/>
    <w:rsid w:val="00B251E4"/>
    <w:rsid w:val="00B34224"/>
    <w:rsid w:val="00B93168"/>
    <w:rsid w:val="00BD2024"/>
    <w:rsid w:val="00BD5068"/>
    <w:rsid w:val="00BD5D10"/>
    <w:rsid w:val="00C42B75"/>
    <w:rsid w:val="00C46401"/>
    <w:rsid w:val="00C64AF2"/>
    <w:rsid w:val="00C70A47"/>
    <w:rsid w:val="00C75931"/>
    <w:rsid w:val="00C815A4"/>
    <w:rsid w:val="00C9541C"/>
    <w:rsid w:val="00CC7DE3"/>
    <w:rsid w:val="00CF09A8"/>
    <w:rsid w:val="00CF0D5B"/>
    <w:rsid w:val="00CF58A6"/>
    <w:rsid w:val="00D105AA"/>
    <w:rsid w:val="00D408D6"/>
    <w:rsid w:val="00DC21CC"/>
    <w:rsid w:val="00DC2985"/>
    <w:rsid w:val="00DF6868"/>
    <w:rsid w:val="00E33F60"/>
    <w:rsid w:val="00E37A20"/>
    <w:rsid w:val="00E44EF5"/>
    <w:rsid w:val="00E472C8"/>
    <w:rsid w:val="00EB49C0"/>
    <w:rsid w:val="00EE3917"/>
    <w:rsid w:val="00F17061"/>
    <w:rsid w:val="00F249D1"/>
    <w:rsid w:val="00F3481E"/>
    <w:rsid w:val="00F367DA"/>
    <w:rsid w:val="00F37E6C"/>
    <w:rsid w:val="00F41B6B"/>
    <w:rsid w:val="00F54E78"/>
    <w:rsid w:val="00F57D2F"/>
    <w:rsid w:val="00F631AA"/>
    <w:rsid w:val="00F7672A"/>
    <w:rsid w:val="00F97090"/>
    <w:rsid w:val="00FB4610"/>
    <w:rsid w:val="00FB7082"/>
    <w:rsid w:val="00FD2ED2"/>
    <w:rsid w:val="00FF2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A28"/>
    <w:rPr>
      <w:sz w:val="24"/>
    </w:rPr>
  </w:style>
  <w:style w:type="paragraph" w:styleId="1">
    <w:name w:val="heading 1"/>
    <w:basedOn w:val="a"/>
    <w:next w:val="a"/>
    <w:qFormat/>
    <w:rsid w:val="00757A28"/>
    <w:pPr>
      <w:keepNext/>
      <w:ind w:firstLine="708"/>
      <w:outlineLvl w:val="0"/>
    </w:pPr>
    <w:rPr>
      <w:rFonts w:ascii="TimesET" w:hAnsi="TimesET"/>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57A28"/>
    <w:pPr>
      <w:jc w:val="both"/>
    </w:pPr>
    <w:rPr>
      <w:rFonts w:ascii="TimesET" w:hAnsi="TimesET"/>
      <w:sz w:val="18"/>
    </w:rPr>
  </w:style>
  <w:style w:type="paragraph" w:styleId="a4">
    <w:name w:val="Body Text Indent"/>
    <w:basedOn w:val="a"/>
    <w:rsid w:val="00757A28"/>
    <w:pPr>
      <w:ind w:firstLine="567"/>
      <w:jc w:val="both"/>
    </w:pPr>
    <w:rPr>
      <w:rFonts w:ascii="TimesET" w:hAnsi="TimesET"/>
      <w:sz w:val="18"/>
    </w:rPr>
  </w:style>
  <w:style w:type="paragraph" w:styleId="2">
    <w:name w:val="Body Text Indent 2"/>
    <w:basedOn w:val="a"/>
    <w:rsid w:val="00757A28"/>
    <w:pPr>
      <w:tabs>
        <w:tab w:val="left" w:pos="3119"/>
      </w:tabs>
      <w:ind w:left="567"/>
    </w:pPr>
    <w:rPr>
      <w:rFonts w:ascii="TimesET" w:hAnsi="TimesET"/>
      <w:b/>
      <w:sz w:val="18"/>
    </w:rPr>
  </w:style>
  <w:style w:type="paragraph" w:customStyle="1" w:styleId="a5">
    <w:name w:val="Таблицы (моноширинный)"/>
    <w:basedOn w:val="a"/>
    <w:next w:val="a"/>
    <w:rsid w:val="002F413E"/>
    <w:pPr>
      <w:widowControl w:val="0"/>
      <w:autoSpaceDE w:val="0"/>
      <w:autoSpaceDN w:val="0"/>
      <w:adjustRightInd w:val="0"/>
      <w:jc w:val="both"/>
    </w:pPr>
    <w:rPr>
      <w:rFonts w:ascii="Courier New" w:hAnsi="Courier New" w:cs="Courier New"/>
      <w:sz w:val="20"/>
    </w:rPr>
  </w:style>
  <w:style w:type="paragraph" w:styleId="a6">
    <w:name w:val="Balloon Text"/>
    <w:basedOn w:val="a"/>
    <w:semiHidden/>
    <w:rsid w:val="001D3DDB"/>
    <w:rPr>
      <w:rFonts w:ascii="Tahoma" w:hAnsi="Tahoma" w:cs="Tahoma"/>
      <w:sz w:val="16"/>
      <w:szCs w:val="16"/>
    </w:rPr>
  </w:style>
  <w:style w:type="paragraph" w:styleId="20">
    <w:name w:val="Body Text 2"/>
    <w:basedOn w:val="a"/>
    <w:link w:val="21"/>
    <w:rsid w:val="005313EF"/>
    <w:pPr>
      <w:spacing w:after="120" w:line="480" w:lineRule="auto"/>
    </w:pPr>
  </w:style>
  <w:style w:type="character" w:customStyle="1" w:styleId="21">
    <w:name w:val="Основной текст 2 Знак"/>
    <w:basedOn w:val="a0"/>
    <w:link w:val="20"/>
    <w:rsid w:val="005313EF"/>
    <w:rPr>
      <w:sz w:val="24"/>
    </w:rPr>
  </w:style>
  <w:style w:type="paragraph" w:styleId="a7">
    <w:name w:val="List Paragraph"/>
    <w:basedOn w:val="a"/>
    <w:uiPriority w:val="34"/>
    <w:qFormat/>
    <w:rsid w:val="005313EF"/>
    <w:pPr>
      <w:ind w:left="720"/>
      <w:contextualSpacing/>
    </w:pPr>
  </w:style>
  <w:style w:type="character" w:styleId="a8">
    <w:name w:val="Hyperlink"/>
    <w:basedOn w:val="a0"/>
    <w:rsid w:val="00A30173"/>
    <w:rPr>
      <w:color w:val="0000FF" w:themeColor="hyperlink"/>
      <w:u w:val="single"/>
    </w:rPr>
  </w:style>
  <w:style w:type="table" w:styleId="a9">
    <w:name w:val="Table Grid"/>
    <w:basedOn w:val="a1"/>
    <w:rsid w:val="00A93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A28"/>
    <w:rPr>
      <w:sz w:val="24"/>
    </w:rPr>
  </w:style>
  <w:style w:type="paragraph" w:styleId="1">
    <w:name w:val="heading 1"/>
    <w:basedOn w:val="a"/>
    <w:next w:val="a"/>
    <w:qFormat/>
    <w:rsid w:val="00757A28"/>
    <w:pPr>
      <w:keepNext/>
      <w:ind w:firstLine="708"/>
      <w:outlineLvl w:val="0"/>
    </w:pPr>
    <w:rPr>
      <w:rFonts w:ascii="TimesET" w:hAnsi="TimesET"/>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57A28"/>
    <w:pPr>
      <w:jc w:val="both"/>
    </w:pPr>
    <w:rPr>
      <w:rFonts w:ascii="TimesET" w:hAnsi="TimesET"/>
      <w:sz w:val="18"/>
    </w:rPr>
  </w:style>
  <w:style w:type="paragraph" w:styleId="a4">
    <w:name w:val="Body Text Indent"/>
    <w:basedOn w:val="a"/>
    <w:rsid w:val="00757A28"/>
    <w:pPr>
      <w:ind w:firstLine="567"/>
      <w:jc w:val="both"/>
    </w:pPr>
    <w:rPr>
      <w:rFonts w:ascii="TimesET" w:hAnsi="TimesET"/>
      <w:sz w:val="18"/>
    </w:rPr>
  </w:style>
  <w:style w:type="paragraph" w:styleId="2">
    <w:name w:val="Body Text Indent 2"/>
    <w:basedOn w:val="a"/>
    <w:rsid w:val="00757A28"/>
    <w:pPr>
      <w:tabs>
        <w:tab w:val="left" w:pos="3119"/>
      </w:tabs>
      <w:ind w:left="567"/>
    </w:pPr>
    <w:rPr>
      <w:rFonts w:ascii="TimesET" w:hAnsi="TimesET"/>
      <w:b/>
      <w:sz w:val="18"/>
    </w:rPr>
  </w:style>
  <w:style w:type="paragraph" w:customStyle="1" w:styleId="a5">
    <w:name w:val="Таблицы (моноширинный)"/>
    <w:basedOn w:val="a"/>
    <w:next w:val="a"/>
    <w:rsid w:val="002F413E"/>
    <w:pPr>
      <w:widowControl w:val="0"/>
      <w:autoSpaceDE w:val="0"/>
      <w:autoSpaceDN w:val="0"/>
      <w:adjustRightInd w:val="0"/>
      <w:jc w:val="both"/>
    </w:pPr>
    <w:rPr>
      <w:rFonts w:ascii="Courier New" w:hAnsi="Courier New" w:cs="Courier New"/>
      <w:sz w:val="20"/>
    </w:rPr>
  </w:style>
  <w:style w:type="paragraph" w:styleId="a6">
    <w:name w:val="Balloon Text"/>
    <w:basedOn w:val="a"/>
    <w:semiHidden/>
    <w:rsid w:val="001D3DDB"/>
    <w:rPr>
      <w:rFonts w:ascii="Tahoma" w:hAnsi="Tahoma" w:cs="Tahoma"/>
      <w:sz w:val="16"/>
      <w:szCs w:val="16"/>
    </w:rPr>
  </w:style>
  <w:style w:type="paragraph" w:styleId="20">
    <w:name w:val="Body Text 2"/>
    <w:basedOn w:val="a"/>
    <w:link w:val="21"/>
    <w:rsid w:val="005313EF"/>
    <w:pPr>
      <w:spacing w:after="120" w:line="480" w:lineRule="auto"/>
    </w:pPr>
  </w:style>
  <w:style w:type="character" w:customStyle="1" w:styleId="21">
    <w:name w:val="Основной текст 2 Знак"/>
    <w:basedOn w:val="a0"/>
    <w:link w:val="20"/>
    <w:rsid w:val="005313EF"/>
    <w:rPr>
      <w:sz w:val="24"/>
    </w:rPr>
  </w:style>
  <w:style w:type="paragraph" w:styleId="a7">
    <w:name w:val="List Paragraph"/>
    <w:basedOn w:val="a"/>
    <w:uiPriority w:val="34"/>
    <w:qFormat/>
    <w:rsid w:val="005313EF"/>
    <w:pPr>
      <w:ind w:left="720"/>
      <w:contextualSpacing/>
    </w:pPr>
  </w:style>
  <w:style w:type="character" w:styleId="a8">
    <w:name w:val="Hyperlink"/>
    <w:basedOn w:val="a0"/>
    <w:rsid w:val="00A30173"/>
    <w:rPr>
      <w:color w:val="0000FF" w:themeColor="hyperlink"/>
      <w:u w:val="single"/>
    </w:rPr>
  </w:style>
  <w:style w:type="table" w:styleId="a9">
    <w:name w:val="Table Grid"/>
    <w:basedOn w:val="a1"/>
    <w:rsid w:val="00A93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8D930238F7B31D58927D813D54C1613AADE3CA7B200E6030362A0F812E97492D959ABF2773D3B378A5ED0C7DCE13C445F813019748656606ED296846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5</Pages>
  <Words>2097</Words>
  <Characters>18039</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Кирпичев   42-54-97</dc:creator>
  <cp:lastModifiedBy>Минюст Чувашии Любовь Смирнова</cp:lastModifiedBy>
  <cp:revision>34</cp:revision>
  <cp:lastPrinted>2020-09-10T14:27:00Z</cp:lastPrinted>
  <dcterms:created xsi:type="dcterms:W3CDTF">2017-07-14T05:23:00Z</dcterms:created>
  <dcterms:modified xsi:type="dcterms:W3CDTF">2020-09-10T14:27:00Z</dcterms:modified>
</cp:coreProperties>
</file>