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3" w:rsidRPr="00325208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4C03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4C03">
        <w:rPr>
          <w:rFonts w:ascii="Times New Roman" w:hAnsi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к</w:t>
      </w:r>
      <w:r w:rsidRPr="00124C03">
        <w:rPr>
          <w:rFonts w:ascii="Times New Roman" w:hAnsi="Times New Roman"/>
          <w:b/>
          <w:sz w:val="26"/>
          <w:szCs w:val="26"/>
        </w:rPr>
        <w:t>омиссии по противодействию коррупции в Министерстве экономического развития, промышленности и торговли Чувашской Республики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1F53" w:rsidRPr="00B81661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(в ред. приказов</w:t>
      </w:r>
      <w:r w:rsidRPr="00325208">
        <w:rPr>
          <w:rFonts w:ascii="Times New Roman" w:hAnsi="Times New Roman"/>
          <w:sz w:val="26"/>
          <w:szCs w:val="26"/>
        </w:rPr>
        <w:t xml:space="preserve"> </w:t>
      </w:r>
      <w:r w:rsidRPr="00B81661">
        <w:rPr>
          <w:rFonts w:ascii="Times New Roman" w:hAnsi="Times New Roman"/>
          <w:sz w:val="26"/>
          <w:szCs w:val="26"/>
        </w:rPr>
        <w:t>Минэкономразвития Чувашии от 01.02.2016 г. № 17,                        от 12.05.2016 г. № 121, от 13.12.2016 № 275, от 11.01.2017 № 1, 24.07.2017 № 170,</w:t>
      </w:r>
      <w:proofErr w:type="gramEnd"/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1661">
        <w:rPr>
          <w:rFonts w:ascii="Times New Roman" w:hAnsi="Times New Roman"/>
          <w:sz w:val="26"/>
          <w:szCs w:val="26"/>
        </w:rPr>
        <w:t>20.09.2017 № 202, 17.11.2017 № 275, 12.07.2018 № 151</w:t>
      </w:r>
      <w:r>
        <w:rPr>
          <w:rFonts w:ascii="Times New Roman" w:hAnsi="Times New Roman"/>
          <w:sz w:val="26"/>
          <w:szCs w:val="26"/>
        </w:rPr>
        <w:t>, 04.12.2018 № 293,</w:t>
      </w:r>
    </w:p>
    <w:p w:rsidR="009F1F53" w:rsidRPr="00B81661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18.07.2019 № 131</w:t>
      </w:r>
      <w:r w:rsidRPr="00B81661">
        <w:rPr>
          <w:rFonts w:ascii="Times New Roman" w:hAnsi="Times New Roman"/>
          <w:sz w:val="26"/>
          <w:szCs w:val="26"/>
        </w:rPr>
        <w:t>)</w:t>
      </w:r>
      <w:proofErr w:type="gramEnd"/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F53" w:rsidRPr="00124C0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4C03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124C03">
          <w:rPr>
            <w:rFonts w:ascii="Times New Roman" w:hAnsi="Times New Roman"/>
            <w:sz w:val="26"/>
            <w:szCs w:val="26"/>
          </w:rPr>
          <w:t>законом</w:t>
        </w:r>
      </w:hyperlink>
      <w:r w:rsidRPr="00124C03">
        <w:rPr>
          <w:rFonts w:ascii="Times New Roman" w:hAnsi="Times New Roman"/>
          <w:sz w:val="26"/>
          <w:szCs w:val="26"/>
        </w:rPr>
        <w:t xml:space="preserve"> от 25 декабря 2008 г. № 273-ФЗ </w:t>
      </w:r>
      <w:r>
        <w:rPr>
          <w:rFonts w:ascii="Times New Roman" w:hAnsi="Times New Roman"/>
          <w:sz w:val="26"/>
          <w:szCs w:val="26"/>
        </w:rPr>
        <w:br/>
      </w:r>
      <w:r w:rsidRPr="00124C03">
        <w:rPr>
          <w:rFonts w:ascii="Times New Roman" w:hAnsi="Times New Roman"/>
          <w:sz w:val="26"/>
          <w:szCs w:val="26"/>
        </w:rPr>
        <w:t xml:space="preserve">«О противодействии коррупции», </w:t>
      </w:r>
      <w:r>
        <w:rPr>
          <w:rFonts w:ascii="Times New Roman" w:hAnsi="Times New Roman"/>
          <w:sz w:val="26"/>
          <w:szCs w:val="26"/>
        </w:rPr>
        <w:t xml:space="preserve">пунктом 8 </w:t>
      </w:r>
      <w:r w:rsidRPr="00313092">
        <w:rPr>
          <w:rFonts w:ascii="Times New Roman" w:hAnsi="Times New Roman"/>
          <w:sz w:val="26"/>
          <w:szCs w:val="26"/>
        </w:rPr>
        <w:t xml:space="preserve">Национального </w:t>
      </w:r>
      <w:hyperlink r:id="rId8" w:history="1">
        <w:r w:rsidRPr="00313092">
          <w:rPr>
            <w:rFonts w:ascii="Times New Roman" w:hAnsi="Times New Roman"/>
            <w:sz w:val="26"/>
            <w:szCs w:val="26"/>
          </w:rPr>
          <w:t>плана</w:t>
        </w:r>
      </w:hyperlink>
      <w:r w:rsidRPr="00313092">
        <w:rPr>
          <w:rFonts w:ascii="Times New Roman" w:hAnsi="Times New Roman"/>
          <w:sz w:val="26"/>
          <w:szCs w:val="26"/>
        </w:rPr>
        <w:t xml:space="preserve"> противоде</w:t>
      </w:r>
      <w:r w:rsidRPr="00313092">
        <w:rPr>
          <w:rFonts w:ascii="Times New Roman" w:hAnsi="Times New Roman"/>
          <w:sz w:val="26"/>
          <w:szCs w:val="26"/>
        </w:rPr>
        <w:t>й</w:t>
      </w:r>
      <w:r w:rsidRPr="00313092">
        <w:rPr>
          <w:rFonts w:ascii="Times New Roman" w:hAnsi="Times New Roman"/>
          <w:sz w:val="26"/>
          <w:szCs w:val="26"/>
        </w:rPr>
        <w:t xml:space="preserve">ствия </w:t>
      </w:r>
      <w:r>
        <w:rPr>
          <w:rFonts w:ascii="Times New Roman" w:hAnsi="Times New Roman"/>
          <w:sz w:val="26"/>
          <w:szCs w:val="26"/>
        </w:rPr>
        <w:t>коррупции на 2014 – 2015 годы, утвержденного Указом Президента Росси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ской Федерации от 11 апреля 2014 г. № 226,</w:t>
      </w:r>
      <w:r w:rsidRPr="00B0301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124C03">
          <w:rPr>
            <w:rFonts w:ascii="Times New Roman" w:hAnsi="Times New Roman"/>
            <w:sz w:val="26"/>
            <w:szCs w:val="26"/>
          </w:rPr>
          <w:t>Законом</w:t>
        </w:r>
      </w:hyperlink>
      <w:r w:rsidRPr="00124C03">
        <w:rPr>
          <w:rFonts w:ascii="Times New Roman" w:hAnsi="Times New Roman"/>
          <w:sz w:val="26"/>
          <w:szCs w:val="26"/>
        </w:rPr>
        <w:t xml:space="preserve"> Чувашской Республики от </w:t>
      </w:r>
      <w:r>
        <w:rPr>
          <w:rFonts w:ascii="Times New Roman" w:hAnsi="Times New Roman"/>
          <w:sz w:val="26"/>
          <w:szCs w:val="26"/>
        </w:rPr>
        <w:t xml:space="preserve">         04 июня </w:t>
      </w:r>
      <w:r w:rsidRPr="00124C03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>7</w:t>
      </w:r>
      <w:r w:rsidRPr="00124C03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14</w:t>
      </w:r>
      <w:r w:rsidRPr="00124C03">
        <w:rPr>
          <w:rFonts w:ascii="Times New Roman" w:hAnsi="Times New Roman"/>
          <w:sz w:val="26"/>
          <w:szCs w:val="26"/>
        </w:rPr>
        <w:t xml:space="preserve"> «О противодействии коррупции»,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и в целях усиления мер по профилактике коррупции, обеспечения координации работы по противодействию</w:t>
      </w:r>
      <w:proofErr w:type="gramEnd"/>
      <w:r w:rsidRPr="00124C03">
        <w:rPr>
          <w:rFonts w:ascii="Times New Roman" w:hAnsi="Times New Roman"/>
          <w:sz w:val="26"/>
          <w:szCs w:val="26"/>
        </w:rPr>
        <w:t xml:space="preserve"> коррупции в Министерстве экономического развития, промышленности и торговли Чувашской Республики </w:t>
      </w:r>
      <w:proofErr w:type="gramStart"/>
      <w:r w:rsidRPr="00124C03"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ю: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Образовать</w:t>
      </w:r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омиссию по противодействию коррупции в Министерстве эк</w:t>
      </w:r>
      <w:r w:rsidRPr="00124C03">
        <w:rPr>
          <w:rFonts w:ascii="Times New Roman" w:hAnsi="Times New Roman"/>
          <w:sz w:val="26"/>
          <w:szCs w:val="26"/>
        </w:rPr>
        <w:t>о</w:t>
      </w:r>
      <w:r w:rsidRPr="00124C03">
        <w:rPr>
          <w:rFonts w:ascii="Times New Roman" w:hAnsi="Times New Roman"/>
          <w:sz w:val="26"/>
          <w:szCs w:val="26"/>
        </w:rPr>
        <w:t>номического развития, промышленности и торговли Чувашской Республики</w:t>
      </w:r>
      <w:r>
        <w:rPr>
          <w:rFonts w:ascii="Times New Roman" w:hAnsi="Times New Roman"/>
          <w:sz w:val="26"/>
          <w:szCs w:val="26"/>
        </w:rPr>
        <w:t xml:space="preserve"> (далее – комиссия)</w:t>
      </w:r>
      <w:r w:rsidRPr="00124C03">
        <w:rPr>
          <w:rFonts w:ascii="Times New Roman" w:hAnsi="Times New Roman"/>
          <w:sz w:val="26"/>
          <w:szCs w:val="26"/>
        </w:rPr>
        <w:t>.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>2. 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w:anchor="Par34" w:history="1">
        <w:r w:rsidRPr="00124C03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124C03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омиссии </w:t>
      </w:r>
      <w:r>
        <w:rPr>
          <w:rFonts w:ascii="Times New Roman" w:hAnsi="Times New Roman"/>
          <w:sz w:val="26"/>
          <w:szCs w:val="26"/>
        </w:rPr>
        <w:t>согласно приложению № 1 к настоящему приказу;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</w:t>
      </w:r>
      <w:r w:rsidRPr="00124C03">
        <w:rPr>
          <w:rFonts w:ascii="Times New Roman" w:hAnsi="Times New Roman"/>
          <w:sz w:val="26"/>
          <w:szCs w:val="26"/>
        </w:rPr>
        <w:t xml:space="preserve">омиссии </w:t>
      </w:r>
      <w:r>
        <w:rPr>
          <w:rFonts w:ascii="Times New Roman" w:hAnsi="Times New Roman"/>
          <w:sz w:val="26"/>
          <w:szCs w:val="26"/>
        </w:rPr>
        <w:t>согласно приложению № 2 к настоящему приказу.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Отделу правовой и кадровой политики (И.В. Михайлову) ознакомить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дарственных гражданских служащих Чувашской Республики, замещающих дол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ности государственной гражданской службы Чувашской Республики в Министе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стве, с настоящим приказом под роспись.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531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Par27"/>
      <w:bookmarkEnd w:id="0"/>
      <w:r w:rsidRPr="00124C03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24C03">
        <w:rPr>
          <w:rFonts w:ascii="Times New Roman" w:hAnsi="Times New Roman"/>
          <w:sz w:val="26"/>
          <w:szCs w:val="26"/>
        </w:rPr>
        <w:t>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 xml:space="preserve">Министерства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экономического развития,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промышленности и торговли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Чувашской Республики 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27.05.2015 г. №</w:t>
      </w:r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64/1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(Приложение № 1)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bookmarkStart w:id="1" w:name="Par34"/>
    <w:bookmarkStart w:id="2" w:name="Par39"/>
    <w:bookmarkEnd w:id="1"/>
    <w:bookmarkEnd w:id="2"/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4C03">
        <w:rPr>
          <w:rFonts w:ascii="Times New Roman" w:hAnsi="Times New Roman"/>
          <w:b/>
          <w:sz w:val="26"/>
          <w:szCs w:val="26"/>
        </w:rPr>
        <w:fldChar w:fldCharType="begin"/>
      </w:r>
      <w:r w:rsidRPr="00124C03">
        <w:rPr>
          <w:rFonts w:ascii="Times New Roman" w:hAnsi="Times New Roman"/>
          <w:b/>
          <w:sz w:val="26"/>
          <w:szCs w:val="26"/>
        </w:rPr>
        <w:instrText xml:space="preserve">HYPERLINK \l Par34  </w:instrText>
      </w:r>
      <w:r w:rsidRPr="00124C03">
        <w:rPr>
          <w:rFonts w:ascii="Times New Roman" w:hAnsi="Times New Roman"/>
          <w:b/>
          <w:sz w:val="26"/>
          <w:szCs w:val="26"/>
        </w:rPr>
        <w:fldChar w:fldCharType="separate"/>
      </w:r>
      <w:r w:rsidRPr="00124C03">
        <w:rPr>
          <w:rFonts w:ascii="Times New Roman" w:hAnsi="Times New Roman"/>
          <w:b/>
          <w:sz w:val="26"/>
          <w:szCs w:val="26"/>
        </w:rPr>
        <w:t>Положение</w:t>
      </w:r>
      <w:r w:rsidRPr="00124C03">
        <w:rPr>
          <w:rFonts w:ascii="Times New Roman" w:hAnsi="Times New Roman"/>
          <w:b/>
          <w:sz w:val="26"/>
          <w:szCs w:val="26"/>
        </w:rPr>
        <w:fldChar w:fldCharType="end"/>
      </w:r>
      <w:r w:rsidRPr="00124C03">
        <w:rPr>
          <w:rFonts w:ascii="Times New Roman" w:hAnsi="Times New Roman"/>
          <w:b/>
          <w:sz w:val="26"/>
          <w:szCs w:val="26"/>
        </w:rPr>
        <w:t xml:space="preserve"> 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4C03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к</w:t>
      </w:r>
      <w:r w:rsidRPr="00124C03">
        <w:rPr>
          <w:rFonts w:ascii="Times New Roman" w:hAnsi="Times New Roman"/>
          <w:b/>
          <w:sz w:val="26"/>
          <w:szCs w:val="26"/>
        </w:rPr>
        <w:t xml:space="preserve">омиссии по противодействию коррупции в Министерстве экономического развития, промышленности и торговли Чувашской Республики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24C0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41"/>
      <w:bookmarkEnd w:id="3"/>
      <w:r w:rsidRPr="00124C0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</w:t>
      </w:r>
      <w:r w:rsidRPr="00124C03">
        <w:rPr>
          <w:rFonts w:ascii="Times New Roman" w:hAnsi="Times New Roman"/>
          <w:sz w:val="26"/>
          <w:szCs w:val="26"/>
        </w:rPr>
        <w:t>. Комиссия по противодействию коррупции в Министерстве экономическ</w:t>
      </w:r>
      <w:r w:rsidRPr="00124C03">
        <w:rPr>
          <w:rFonts w:ascii="Times New Roman" w:hAnsi="Times New Roman"/>
          <w:sz w:val="26"/>
          <w:szCs w:val="26"/>
        </w:rPr>
        <w:t>о</w:t>
      </w:r>
      <w:r w:rsidRPr="00124C03">
        <w:rPr>
          <w:rFonts w:ascii="Times New Roman" w:hAnsi="Times New Roman"/>
          <w:sz w:val="26"/>
          <w:szCs w:val="26"/>
        </w:rPr>
        <w:t xml:space="preserve">го развития, промышленности и торговли Чувашской Республики (далее </w:t>
      </w:r>
      <w:r>
        <w:rPr>
          <w:rFonts w:ascii="Times New Roman" w:hAnsi="Times New Roman"/>
          <w:sz w:val="26"/>
          <w:szCs w:val="26"/>
        </w:rPr>
        <w:t>–</w:t>
      </w:r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</w:t>
      </w:r>
      <w:r w:rsidRPr="00124C03">
        <w:rPr>
          <w:rFonts w:ascii="Times New Roman" w:hAnsi="Times New Roman"/>
          <w:sz w:val="26"/>
          <w:szCs w:val="26"/>
        </w:rPr>
        <w:t>с</w:t>
      </w:r>
      <w:r w:rsidRPr="00124C03">
        <w:rPr>
          <w:rFonts w:ascii="Times New Roman" w:hAnsi="Times New Roman"/>
          <w:sz w:val="26"/>
          <w:szCs w:val="26"/>
        </w:rPr>
        <w:t xml:space="preserve">сия) </w:t>
      </w:r>
      <w:r>
        <w:rPr>
          <w:rFonts w:ascii="Times New Roman" w:hAnsi="Times New Roman"/>
          <w:sz w:val="26"/>
          <w:szCs w:val="26"/>
        </w:rPr>
        <w:t xml:space="preserve">является постоянно действующим совещательным органом, образованным в </w:t>
      </w:r>
      <w:r w:rsidRPr="00124C03">
        <w:rPr>
          <w:rFonts w:ascii="Times New Roman" w:hAnsi="Times New Roman"/>
          <w:sz w:val="26"/>
          <w:szCs w:val="26"/>
        </w:rPr>
        <w:t xml:space="preserve">Министерстве экономического развития, промышленности и торговли Чувашской Республики (далее </w:t>
      </w:r>
      <w:r>
        <w:rPr>
          <w:rFonts w:ascii="Times New Roman" w:hAnsi="Times New Roman"/>
          <w:sz w:val="26"/>
          <w:szCs w:val="26"/>
        </w:rPr>
        <w:t>–</w:t>
      </w:r>
      <w:r w:rsidRPr="00124C03">
        <w:rPr>
          <w:rFonts w:ascii="Times New Roman" w:hAnsi="Times New Roman"/>
          <w:sz w:val="26"/>
          <w:szCs w:val="26"/>
        </w:rPr>
        <w:t xml:space="preserve"> Министерство)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в целях:</w:t>
      </w:r>
    </w:p>
    <w:p w:rsidR="009F1F53" w:rsidRPr="00124C0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осуществления в пределах своих полномочий деятельности, </w:t>
      </w:r>
      <w:r w:rsidRPr="00124C03">
        <w:rPr>
          <w:rFonts w:ascii="Times New Roman" w:hAnsi="Times New Roman"/>
          <w:sz w:val="26"/>
          <w:szCs w:val="26"/>
        </w:rPr>
        <w:t>направленной на противодействие коррупции в</w:t>
      </w:r>
      <w:r>
        <w:rPr>
          <w:rFonts w:ascii="Times New Roman" w:hAnsi="Times New Roman"/>
          <w:sz w:val="26"/>
          <w:szCs w:val="26"/>
        </w:rPr>
        <w:t xml:space="preserve"> Министерстве</w:t>
      </w:r>
      <w:r w:rsidRPr="00124C03">
        <w:rPr>
          <w:rFonts w:ascii="Times New Roman" w:hAnsi="Times New Roman"/>
          <w:sz w:val="26"/>
          <w:szCs w:val="26"/>
        </w:rPr>
        <w:t>;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>обеспечения защиты прав и законных интересов граждан, общества и госуда</w:t>
      </w:r>
      <w:r w:rsidRPr="00124C03">
        <w:rPr>
          <w:rFonts w:ascii="Times New Roman" w:hAnsi="Times New Roman"/>
          <w:sz w:val="26"/>
          <w:szCs w:val="26"/>
        </w:rPr>
        <w:t>р</w:t>
      </w:r>
      <w:r w:rsidRPr="00124C03">
        <w:rPr>
          <w:rFonts w:ascii="Times New Roman" w:hAnsi="Times New Roman"/>
          <w:sz w:val="26"/>
          <w:szCs w:val="26"/>
        </w:rPr>
        <w:t>ства от угроз, связанных с коррупцией;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>создания системы противодействия коррупции в деятельности Министерства;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>повышения эффективности функционирования Министерства за счет сниж</w:t>
      </w:r>
      <w:r w:rsidRPr="00124C03">
        <w:rPr>
          <w:rFonts w:ascii="Times New Roman" w:hAnsi="Times New Roman"/>
          <w:sz w:val="26"/>
          <w:szCs w:val="26"/>
        </w:rPr>
        <w:t>е</w:t>
      </w:r>
      <w:r w:rsidRPr="00124C03">
        <w:rPr>
          <w:rFonts w:ascii="Times New Roman" w:hAnsi="Times New Roman"/>
          <w:sz w:val="26"/>
          <w:szCs w:val="26"/>
        </w:rPr>
        <w:t>ния рисков проявления коррупции.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124C03">
        <w:rPr>
          <w:rFonts w:ascii="Times New Roman" w:hAnsi="Times New Roman"/>
          <w:sz w:val="26"/>
          <w:szCs w:val="26"/>
        </w:rPr>
        <w:t xml:space="preserve">2. Комиссия в своей деятельности руководствуется </w:t>
      </w:r>
      <w:hyperlink r:id="rId11" w:history="1">
        <w:r w:rsidRPr="00124C03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124C03">
        <w:rPr>
          <w:rFonts w:ascii="Times New Roman" w:hAnsi="Times New Roman"/>
          <w:sz w:val="26"/>
          <w:szCs w:val="26"/>
        </w:rPr>
        <w:t xml:space="preserve"> Росси</w:t>
      </w:r>
      <w:r w:rsidRPr="00124C03">
        <w:rPr>
          <w:rFonts w:ascii="Times New Roman" w:hAnsi="Times New Roman"/>
          <w:sz w:val="26"/>
          <w:szCs w:val="26"/>
        </w:rPr>
        <w:t>й</w:t>
      </w:r>
      <w:r w:rsidRPr="00124C03">
        <w:rPr>
          <w:rFonts w:ascii="Times New Roman" w:hAnsi="Times New Roman"/>
          <w:sz w:val="26"/>
          <w:szCs w:val="26"/>
        </w:rPr>
        <w:t>ской Федерации, федеральными конституционными законами, федеральными з</w:t>
      </w:r>
      <w:r w:rsidRPr="00124C03">
        <w:rPr>
          <w:rFonts w:ascii="Times New Roman" w:hAnsi="Times New Roman"/>
          <w:sz w:val="26"/>
          <w:szCs w:val="26"/>
        </w:rPr>
        <w:t>а</w:t>
      </w:r>
      <w:r w:rsidRPr="00124C03">
        <w:rPr>
          <w:rFonts w:ascii="Times New Roman" w:hAnsi="Times New Roman"/>
          <w:sz w:val="26"/>
          <w:szCs w:val="26"/>
        </w:rPr>
        <w:t>конами</w:t>
      </w:r>
      <w:r>
        <w:rPr>
          <w:rFonts w:ascii="Times New Roman" w:hAnsi="Times New Roman"/>
          <w:sz w:val="26"/>
          <w:szCs w:val="26"/>
        </w:rPr>
        <w:t xml:space="preserve"> и иными нормативными правовыми актами </w:t>
      </w:r>
      <w:r w:rsidRPr="00124C03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>,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нами Чувашской Республики</w:t>
      </w:r>
      <w:r w:rsidRPr="00124C03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иными нормативными правовыми актами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</w:t>
      </w:r>
      <w:r w:rsidRPr="00124C0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нормативными </w:t>
      </w:r>
      <w:r w:rsidRPr="00124C03">
        <w:rPr>
          <w:rFonts w:ascii="Times New Roman" w:hAnsi="Times New Roman"/>
          <w:sz w:val="26"/>
          <w:szCs w:val="26"/>
        </w:rPr>
        <w:t>правовыми актами Министер</w:t>
      </w:r>
      <w:r>
        <w:rPr>
          <w:rFonts w:ascii="Times New Roman" w:hAnsi="Times New Roman"/>
          <w:sz w:val="26"/>
          <w:szCs w:val="26"/>
        </w:rPr>
        <w:t>ства, а также</w:t>
      </w:r>
      <w:r w:rsidRPr="00DA2008"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>наст</w:t>
      </w:r>
      <w:r w:rsidRPr="00124C03">
        <w:rPr>
          <w:rFonts w:ascii="Times New Roman" w:hAnsi="Times New Roman"/>
          <w:sz w:val="26"/>
          <w:szCs w:val="26"/>
        </w:rPr>
        <w:t>о</w:t>
      </w:r>
      <w:r w:rsidRPr="00124C03">
        <w:rPr>
          <w:rFonts w:ascii="Times New Roman" w:hAnsi="Times New Roman"/>
          <w:sz w:val="26"/>
          <w:szCs w:val="26"/>
        </w:rPr>
        <w:t>ящим Положени</w:t>
      </w:r>
      <w:r>
        <w:rPr>
          <w:rFonts w:ascii="Times New Roman" w:hAnsi="Times New Roman"/>
          <w:sz w:val="26"/>
          <w:szCs w:val="26"/>
        </w:rPr>
        <w:t>ем.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Основные задачи, функции и права комиссии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2"/>
      <w:bookmarkEnd w:id="4"/>
      <w:r>
        <w:rPr>
          <w:rFonts w:ascii="Times New Roman" w:hAnsi="Times New Roman"/>
          <w:sz w:val="26"/>
          <w:szCs w:val="26"/>
        </w:rPr>
        <w:t>2.1. Основными задачами комиссии являются: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организационных основ противодействия коррупции в Министерстве и организациях, находящихся в ведении Министерства;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предотвращение злоупотреблений со стороны должностных лиц Министе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ства и организаций, находящихся в ведении Министерства;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прозрачности деятельности Министерства и организаций, нах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дящихся в ведении Министерства;</w:t>
      </w:r>
    </w:p>
    <w:p w:rsidR="009F1F53" w:rsidRPr="005A640E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40E">
        <w:rPr>
          <w:rFonts w:ascii="Times New Roman" w:hAnsi="Times New Roman"/>
          <w:sz w:val="26"/>
          <w:szCs w:val="26"/>
        </w:rPr>
        <w:t xml:space="preserve">обеспечение создания условий для снижения уровня коррупции в </w:t>
      </w:r>
      <w:r>
        <w:rPr>
          <w:rFonts w:ascii="Times New Roman" w:hAnsi="Times New Roman"/>
          <w:sz w:val="26"/>
          <w:szCs w:val="26"/>
        </w:rPr>
        <w:t>М</w:t>
      </w:r>
      <w:r w:rsidRPr="005A640E">
        <w:rPr>
          <w:rFonts w:ascii="Times New Roman" w:hAnsi="Times New Roman"/>
          <w:sz w:val="26"/>
          <w:szCs w:val="26"/>
        </w:rPr>
        <w:t>инисте</w:t>
      </w:r>
      <w:r w:rsidRPr="005A640E">
        <w:rPr>
          <w:rFonts w:ascii="Times New Roman" w:hAnsi="Times New Roman"/>
          <w:sz w:val="26"/>
          <w:szCs w:val="26"/>
        </w:rPr>
        <w:t>р</w:t>
      </w:r>
      <w:r w:rsidRPr="005A640E">
        <w:rPr>
          <w:rFonts w:ascii="Times New Roman" w:hAnsi="Times New Roman"/>
          <w:sz w:val="26"/>
          <w:szCs w:val="26"/>
        </w:rPr>
        <w:t>стве и предупреждения коррупционных правонарушений;</w:t>
      </w:r>
    </w:p>
    <w:p w:rsidR="009F1F53" w:rsidRPr="005A640E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40E">
        <w:rPr>
          <w:rFonts w:ascii="Times New Roman" w:hAnsi="Times New Roman"/>
          <w:sz w:val="26"/>
          <w:szCs w:val="26"/>
        </w:rPr>
        <w:t>формирование нетерпимого отношения к коррупционным действиям;</w:t>
      </w:r>
    </w:p>
    <w:p w:rsidR="009F1F53" w:rsidRPr="005A640E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40E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Pr="005A640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A640E">
        <w:rPr>
          <w:rFonts w:ascii="Times New Roman" w:hAnsi="Times New Roman"/>
          <w:sz w:val="26"/>
          <w:szCs w:val="26"/>
        </w:rPr>
        <w:t xml:space="preserve"> качеством и своевременностью решения вопросов, со</w:t>
      </w:r>
      <w:r>
        <w:rPr>
          <w:rFonts w:ascii="Times New Roman" w:hAnsi="Times New Roman"/>
          <w:sz w:val="26"/>
          <w:szCs w:val="26"/>
        </w:rPr>
        <w:t>держащихся в обращениях граждан, имеющих отношение к коррупции;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информирование правоохранительных органов о возможных фактах корру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ции в Министерстве.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Комиссия в соответствии с возложенными на нее задачами выполняет следующие функции: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>координирует мероприятия по противодействию коррупции в Министерстве;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изучает, анализирует и обобщает поступающие в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омиссию документы и иные материалы о коррупции и противодействии коррупции;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>изучает отечественный и зарубежный опыт в области противодействия ко</w:t>
      </w:r>
      <w:r w:rsidRPr="00124C03">
        <w:rPr>
          <w:rFonts w:ascii="Times New Roman" w:hAnsi="Times New Roman"/>
          <w:sz w:val="26"/>
          <w:szCs w:val="26"/>
        </w:rPr>
        <w:t>р</w:t>
      </w:r>
      <w:r w:rsidRPr="00124C03">
        <w:rPr>
          <w:rFonts w:ascii="Times New Roman" w:hAnsi="Times New Roman"/>
          <w:sz w:val="26"/>
          <w:szCs w:val="26"/>
        </w:rPr>
        <w:t>рупции, подготавливает предложения по его использованию в деятельности Мин</w:t>
      </w:r>
      <w:r w:rsidRPr="00124C03">
        <w:rPr>
          <w:rFonts w:ascii="Times New Roman" w:hAnsi="Times New Roman"/>
          <w:sz w:val="26"/>
          <w:szCs w:val="26"/>
        </w:rPr>
        <w:t>и</w:t>
      </w:r>
      <w:r w:rsidRPr="00124C03">
        <w:rPr>
          <w:rFonts w:ascii="Times New Roman" w:hAnsi="Times New Roman"/>
          <w:sz w:val="26"/>
          <w:szCs w:val="26"/>
        </w:rPr>
        <w:t>стерства;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 внеочередные заседания по фактам обнаружения коррупционных проявлений в Министерстве;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разрабатывает предложения по системе мер, направленных на </w:t>
      </w:r>
      <w:r>
        <w:rPr>
          <w:rFonts w:ascii="Times New Roman" w:hAnsi="Times New Roman"/>
          <w:sz w:val="26"/>
          <w:szCs w:val="26"/>
        </w:rPr>
        <w:t>снижение</w:t>
      </w:r>
      <w:r w:rsidRPr="00124C03">
        <w:rPr>
          <w:rFonts w:ascii="Times New Roman" w:hAnsi="Times New Roman"/>
          <w:sz w:val="26"/>
          <w:szCs w:val="26"/>
        </w:rPr>
        <w:t xml:space="preserve"> усл</w:t>
      </w:r>
      <w:r w:rsidRPr="00124C03">
        <w:rPr>
          <w:rFonts w:ascii="Times New Roman" w:hAnsi="Times New Roman"/>
          <w:sz w:val="26"/>
          <w:szCs w:val="26"/>
        </w:rPr>
        <w:t>о</w:t>
      </w:r>
      <w:r w:rsidRPr="00124C03">
        <w:rPr>
          <w:rFonts w:ascii="Times New Roman" w:hAnsi="Times New Roman"/>
          <w:sz w:val="26"/>
          <w:szCs w:val="26"/>
        </w:rPr>
        <w:t>вий, порождающих, провоцирующих и поддерживающих кор</w:t>
      </w:r>
      <w:r>
        <w:rPr>
          <w:rFonts w:ascii="Times New Roman" w:hAnsi="Times New Roman"/>
          <w:sz w:val="26"/>
          <w:szCs w:val="26"/>
        </w:rPr>
        <w:t>рупцию;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подготавливает рекомендации для структурных подразделений Министерства по повышению эффективности противодействия коррупции.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Для обеспечения реализации указанных </w:t>
      </w:r>
      <w:r w:rsidRPr="00AD193D">
        <w:rPr>
          <w:rFonts w:ascii="Times New Roman" w:hAnsi="Times New Roman"/>
          <w:sz w:val="26"/>
          <w:szCs w:val="26"/>
        </w:rPr>
        <w:t xml:space="preserve">в </w:t>
      </w:r>
      <w:hyperlink w:anchor="Par2" w:history="1">
        <w:r w:rsidRPr="00AD193D">
          <w:rPr>
            <w:rFonts w:ascii="Times New Roman" w:hAnsi="Times New Roman"/>
            <w:sz w:val="26"/>
            <w:szCs w:val="26"/>
          </w:rPr>
          <w:t>пункте 2.1</w:t>
        </w:r>
      </w:hyperlink>
      <w:r>
        <w:rPr>
          <w:rFonts w:ascii="Times New Roman" w:hAnsi="Times New Roman"/>
          <w:sz w:val="26"/>
          <w:szCs w:val="26"/>
        </w:rPr>
        <w:t xml:space="preserve"> задач комиссия имеет право: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решения, касающиеся организации, координации, совершенств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 и оценки эффективности деятельности по противодействию коррупции в Министерстве и организациях, находящихся в ведении Министерства, а также осуществлять контроль исполнения этих решений;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рассматривать на своих заседаниях исполнение мероприятий по противоде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ствию коррупции в Министерстве;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 взаимодействие с правоохранительными органами в целях обмена информацией и проведения антикоррупционных мероприятий в Министе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необходимые материалы и информацию от территориальных органов </w:t>
      </w:r>
      <w:r w:rsidRPr="00124C03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х</w:t>
      </w:r>
      <w:r w:rsidRPr="00124C03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ов</w:t>
      </w:r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исполнительной власти Чувашской Республики</w:t>
      </w:r>
      <w:r w:rsidRPr="00124C03">
        <w:rPr>
          <w:rFonts w:ascii="Times New Roman" w:hAnsi="Times New Roman"/>
          <w:sz w:val="26"/>
          <w:szCs w:val="26"/>
        </w:rPr>
        <w:t>, орган</w:t>
      </w:r>
      <w:r>
        <w:rPr>
          <w:rFonts w:ascii="Times New Roman" w:hAnsi="Times New Roman"/>
          <w:sz w:val="26"/>
          <w:szCs w:val="26"/>
        </w:rPr>
        <w:t>ов</w:t>
      </w:r>
      <w:r w:rsidRPr="00124C03">
        <w:rPr>
          <w:rFonts w:ascii="Times New Roman" w:hAnsi="Times New Roman"/>
          <w:sz w:val="26"/>
          <w:szCs w:val="26"/>
        </w:rPr>
        <w:t xml:space="preserve"> государственной власти </w:t>
      </w:r>
      <w:r>
        <w:rPr>
          <w:rFonts w:ascii="Times New Roman" w:hAnsi="Times New Roman"/>
          <w:sz w:val="26"/>
          <w:szCs w:val="26"/>
        </w:rPr>
        <w:t>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</w:t>
      </w:r>
      <w:r w:rsidRPr="00124C03">
        <w:rPr>
          <w:rFonts w:ascii="Times New Roman" w:hAnsi="Times New Roman"/>
          <w:sz w:val="26"/>
          <w:szCs w:val="26"/>
        </w:rPr>
        <w:t>, орган</w:t>
      </w:r>
      <w:r>
        <w:rPr>
          <w:rFonts w:ascii="Times New Roman" w:hAnsi="Times New Roman"/>
          <w:sz w:val="26"/>
          <w:szCs w:val="26"/>
        </w:rPr>
        <w:t>ов</w:t>
      </w:r>
      <w:r w:rsidRPr="00124C03">
        <w:rPr>
          <w:rFonts w:ascii="Times New Roman" w:hAnsi="Times New Roman"/>
          <w:sz w:val="26"/>
          <w:szCs w:val="26"/>
        </w:rPr>
        <w:t xml:space="preserve"> местного самоуправле</w:t>
      </w:r>
      <w:r>
        <w:rPr>
          <w:rFonts w:ascii="Times New Roman" w:hAnsi="Times New Roman"/>
          <w:sz w:val="26"/>
          <w:szCs w:val="26"/>
        </w:rPr>
        <w:t>ния, общественных объединений и иных организаций;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заслушивает на своих заседаниях руководителей структурных подразделений Министерства, руководителей организаций, находящихся в ведении Министерства, о проводимой работе по предупреждению коррупционных проявлений.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48"/>
      <w:bookmarkEnd w:id="5"/>
      <w:r>
        <w:rPr>
          <w:rFonts w:ascii="Times New Roman" w:hAnsi="Times New Roman"/>
          <w:sz w:val="26"/>
          <w:szCs w:val="26"/>
        </w:rPr>
        <w:t>3</w:t>
      </w:r>
      <w:r w:rsidRPr="00124C0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Порядок образования и работы комиссии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1.</w:t>
      </w:r>
      <w:r w:rsidRPr="00124C03">
        <w:rPr>
          <w:rFonts w:ascii="Times New Roman" w:hAnsi="Times New Roman"/>
          <w:sz w:val="26"/>
          <w:szCs w:val="26"/>
        </w:rPr>
        <w:t xml:space="preserve"> Заседания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проводятся по мере необходимости, но не реже одн</w:t>
      </w:r>
      <w:r w:rsidRPr="00124C03">
        <w:rPr>
          <w:rFonts w:ascii="Times New Roman" w:hAnsi="Times New Roman"/>
          <w:sz w:val="26"/>
          <w:szCs w:val="26"/>
        </w:rPr>
        <w:t>о</w:t>
      </w:r>
      <w:r w:rsidRPr="00124C03">
        <w:rPr>
          <w:rFonts w:ascii="Times New Roman" w:hAnsi="Times New Roman"/>
          <w:sz w:val="26"/>
          <w:szCs w:val="26"/>
        </w:rPr>
        <w:t>го раза в квартал.</w:t>
      </w:r>
    </w:p>
    <w:p w:rsidR="009F1F53" w:rsidRPr="0016334B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Pr="00124C03">
        <w:rPr>
          <w:rFonts w:ascii="Times New Roman" w:hAnsi="Times New Roman"/>
          <w:sz w:val="26"/>
          <w:szCs w:val="26"/>
        </w:rPr>
        <w:t xml:space="preserve"> Комиссия состоит из председателя, заместителя председателя, секретаря и членов Комиссии.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комиссии включаются представители Министерства, а также могут включаться по согласованию представители органов государственной власти Чувашской Республики и органов местного самоуправления, представители общ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ственных организаций и иных организаций.</w:t>
      </w:r>
    </w:p>
    <w:p w:rsidR="009F1F53" w:rsidRPr="0016334B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Pr="00124C03">
        <w:rPr>
          <w:rFonts w:ascii="Times New Roman" w:hAnsi="Times New Roman"/>
          <w:sz w:val="26"/>
          <w:szCs w:val="26"/>
        </w:rPr>
        <w:t xml:space="preserve"> Председателем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омиссии является </w:t>
      </w:r>
      <w:r>
        <w:rPr>
          <w:rFonts w:ascii="Times New Roman" w:hAnsi="Times New Roman"/>
          <w:sz w:val="26"/>
          <w:szCs w:val="26"/>
        </w:rPr>
        <w:t>м</w:t>
      </w:r>
      <w:r w:rsidRPr="00124C03">
        <w:rPr>
          <w:rFonts w:ascii="Times New Roman" w:hAnsi="Times New Roman"/>
          <w:sz w:val="26"/>
          <w:szCs w:val="26"/>
        </w:rPr>
        <w:t xml:space="preserve">инистр экономического развития, </w:t>
      </w:r>
      <w:r w:rsidRPr="00124C03">
        <w:rPr>
          <w:rFonts w:ascii="Times New Roman" w:hAnsi="Times New Roman"/>
          <w:sz w:val="26"/>
          <w:szCs w:val="26"/>
        </w:rPr>
        <w:lastRenderedPageBreak/>
        <w:t>промышленности и торговли Чувашской Республики.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 w:rsidRPr="00DA2008">
        <w:rPr>
          <w:rFonts w:ascii="Times New Roman" w:hAnsi="Times New Roman"/>
          <w:sz w:val="26"/>
          <w:szCs w:val="26"/>
        </w:rPr>
        <w:t xml:space="preserve"> </w:t>
      </w:r>
      <w:hyperlink w:anchor="Par93" w:history="1">
        <w:r w:rsidRPr="00DA2008">
          <w:rPr>
            <w:rFonts w:ascii="Times New Roman" w:hAnsi="Times New Roman"/>
            <w:sz w:val="26"/>
            <w:szCs w:val="26"/>
          </w:rPr>
          <w:t>Состав</w:t>
        </w:r>
      </w:hyperlink>
      <w:r w:rsidRPr="00DA20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A2008">
        <w:rPr>
          <w:rFonts w:ascii="Times New Roman" w:hAnsi="Times New Roman"/>
          <w:sz w:val="26"/>
          <w:szCs w:val="26"/>
        </w:rPr>
        <w:t xml:space="preserve">омиссии </w:t>
      </w:r>
      <w:r w:rsidRPr="00124C03">
        <w:rPr>
          <w:rFonts w:ascii="Times New Roman" w:hAnsi="Times New Roman"/>
          <w:sz w:val="26"/>
          <w:szCs w:val="26"/>
        </w:rPr>
        <w:t>утверждается приказом Министерства.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Общее руководство работой комиссии осуществляет председатель коми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сии, а в его отсутствие – заместитель председателя комиссии.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4C03">
        <w:rPr>
          <w:rFonts w:ascii="Times New Roman" w:hAnsi="Times New Roman"/>
          <w:sz w:val="26"/>
          <w:szCs w:val="26"/>
        </w:rPr>
        <w:t xml:space="preserve">Председатель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омиссии осуществляет </w:t>
      </w:r>
      <w:r>
        <w:rPr>
          <w:rFonts w:ascii="Times New Roman" w:hAnsi="Times New Roman"/>
          <w:sz w:val="26"/>
          <w:szCs w:val="26"/>
        </w:rPr>
        <w:t xml:space="preserve">общее </w:t>
      </w:r>
      <w:r w:rsidRPr="00124C03">
        <w:rPr>
          <w:rFonts w:ascii="Times New Roman" w:hAnsi="Times New Roman"/>
          <w:sz w:val="26"/>
          <w:szCs w:val="26"/>
        </w:rPr>
        <w:t xml:space="preserve">руководство деятельностью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омиссии, созывает и проводит заседания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омиссии, </w:t>
      </w:r>
      <w:r>
        <w:rPr>
          <w:rFonts w:ascii="Times New Roman" w:hAnsi="Times New Roman"/>
          <w:sz w:val="26"/>
          <w:szCs w:val="26"/>
        </w:rPr>
        <w:t>подписывает протоколы засед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ний комиссии, принимает решения, связанные с деятельностью комиссии, </w:t>
      </w:r>
      <w:r w:rsidRPr="00124C03">
        <w:rPr>
          <w:rFonts w:ascii="Times New Roman" w:hAnsi="Times New Roman"/>
          <w:sz w:val="26"/>
          <w:szCs w:val="26"/>
        </w:rPr>
        <w:t>пре</w:t>
      </w:r>
      <w:r w:rsidRPr="00124C03">
        <w:rPr>
          <w:rFonts w:ascii="Times New Roman" w:hAnsi="Times New Roman"/>
          <w:sz w:val="26"/>
          <w:szCs w:val="26"/>
        </w:rPr>
        <w:t>д</w:t>
      </w:r>
      <w:r w:rsidRPr="00124C03">
        <w:rPr>
          <w:rFonts w:ascii="Times New Roman" w:hAnsi="Times New Roman"/>
          <w:sz w:val="26"/>
          <w:szCs w:val="26"/>
        </w:rPr>
        <w:t xml:space="preserve">ставляет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омиссию в отношениях с </w:t>
      </w:r>
      <w:r>
        <w:rPr>
          <w:rFonts w:ascii="Times New Roman" w:hAnsi="Times New Roman"/>
          <w:sz w:val="26"/>
          <w:szCs w:val="26"/>
        </w:rPr>
        <w:t xml:space="preserve">территориальными органами </w:t>
      </w:r>
      <w:r w:rsidRPr="00124C03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х</w:t>
      </w:r>
      <w:r w:rsidRPr="00124C03">
        <w:rPr>
          <w:rFonts w:ascii="Times New Roman" w:hAnsi="Times New Roman"/>
          <w:sz w:val="26"/>
          <w:szCs w:val="26"/>
        </w:rPr>
        <w:t xml:space="preserve"> о</w:t>
      </w:r>
      <w:r w:rsidRPr="00124C03">
        <w:rPr>
          <w:rFonts w:ascii="Times New Roman" w:hAnsi="Times New Roman"/>
          <w:sz w:val="26"/>
          <w:szCs w:val="26"/>
        </w:rPr>
        <w:t>р</w:t>
      </w:r>
      <w:r w:rsidRPr="00124C03">
        <w:rPr>
          <w:rFonts w:ascii="Times New Roman" w:hAnsi="Times New Roman"/>
          <w:sz w:val="26"/>
          <w:szCs w:val="26"/>
        </w:rPr>
        <w:t>ган</w:t>
      </w:r>
      <w:r>
        <w:rPr>
          <w:rFonts w:ascii="Times New Roman" w:hAnsi="Times New Roman"/>
          <w:sz w:val="26"/>
          <w:szCs w:val="26"/>
        </w:rPr>
        <w:t>ов</w:t>
      </w:r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исполнительной власти Чувашской Республики</w:t>
      </w:r>
      <w:r w:rsidRPr="00124C03">
        <w:rPr>
          <w:rFonts w:ascii="Times New Roman" w:hAnsi="Times New Roman"/>
          <w:sz w:val="26"/>
          <w:szCs w:val="26"/>
        </w:rPr>
        <w:t xml:space="preserve">, органами государственной власти </w:t>
      </w:r>
      <w:r>
        <w:rPr>
          <w:rFonts w:ascii="Times New Roman" w:hAnsi="Times New Roman"/>
          <w:sz w:val="26"/>
          <w:szCs w:val="26"/>
        </w:rPr>
        <w:t>Чувашской Республики</w:t>
      </w:r>
      <w:r w:rsidRPr="00124C03">
        <w:rPr>
          <w:rFonts w:ascii="Times New Roman" w:hAnsi="Times New Roman"/>
          <w:sz w:val="26"/>
          <w:szCs w:val="26"/>
        </w:rPr>
        <w:t>, органами местного самоуправле</w:t>
      </w:r>
      <w:r>
        <w:rPr>
          <w:rFonts w:ascii="Times New Roman" w:hAnsi="Times New Roman"/>
          <w:sz w:val="26"/>
          <w:szCs w:val="26"/>
        </w:rPr>
        <w:t>ния, общественн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ми объединениями и иными организациями,</w:t>
      </w:r>
      <w:r w:rsidRPr="006F0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институтами гражданского общества и гражданами, а также средствами массовой информации.</w:t>
      </w:r>
      <w:proofErr w:type="gramEnd"/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</w:t>
      </w:r>
      <w:r w:rsidRPr="00124C03">
        <w:rPr>
          <w:rFonts w:ascii="Times New Roman" w:hAnsi="Times New Roman"/>
          <w:sz w:val="26"/>
          <w:szCs w:val="26"/>
        </w:rPr>
        <w:t xml:space="preserve"> Секретарь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омиссии отвечает за подготовку документов к заседаниям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</w:t>
      </w:r>
      <w:r w:rsidRPr="00124C03">
        <w:rPr>
          <w:rFonts w:ascii="Times New Roman" w:hAnsi="Times New Roman"/>
          <w:sz w:val="26"/>
          <w:szCs w:val="26"/>
        </w:rPr>
        <w:t xml:space="preserve">миссии, ведение протоколов заседаний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омиссии, учет поступивш</w:t>
      </w:r>
      <w:r>
        <w:rPr>
          <w:rFonts w:ascii="Times New Roman" w:hAnsi="Times New Roman"/>
          <w:sz w:val="26"/>
          <w:szCs w:val="26"/>
        </w:rPr>
        <w:t>ей</w:t>
      </w:r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 w:rsidRPr="00124C03">
        <w:rPr>
          <w:rFonts w:ascii="Times New Roman" w:hAnsi="Times New Roman"/>
          <w:sz w:val="26"/>
          <w:szCs w:val="26"/>
        </w:rPr>
        <w:t xml:space="preserve">, доведение копий протоколов заседаний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омиссии до </w:t>
      </w:r>
      <w:r>
        <w:rPr>
          <w:rFonts w:ascii="Times New Roman" w:hAnsi="Times New Roman"/>
          <w:sz w:val="26"/>
          <w:szCs w:val="26"/>
        </w:rPr>
        <w:t>ее членов, руководителей структурных подразделений Министерства, руководителей организаций</w:t>
      </w:r>
      <w:r w:rsidRPr="00124C0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наход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щихся в ведении Министерства, </w:t>
      </w:r>
      <w:r w:rsidRPr="00124C03">
        <w:rPr>
          <w:rFonts w:ascii="Times New Roman" w:hAnsi="Times New Roman"/>
          <w:sz w:val="26"/>
          <w:szCs w:val="26"/>
        </w:rPr>
        <w:t xml:space="preserve">а также выполняет иные поручения председателя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омиссии, данные в пределах его полномочий.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r w:rsidRPr="00124C03">
        <w:rPr>
          <w:rFonts w:ascii="Times New Roman" w:hAnsi="Times New Roman"/>
          <w:sz w:val="26"/>
          <w:szCs w:val="26"/>
        </w:rPr>
        <w:t xml:space="preserve"> отсутствия секретаря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его обязанности возлагаются на о</w:t>
      </w:r>
      <w:r w:rsidRPr="00124C03">
        <w:rPr>
          <w:rFonts w:ascii="Times New Roman" w:hAnsi="Times New Roman"/>
          <w:sz w:val="26"/>
          <w:szCs w:val="26"/>
        </w:rPr>
        <w:t>д</w:t>
      </w:r>
      <w:r w:rsidRPr="00124C03">
        <w:rPr>
          <w:rFonts w:ascii="Times New Roman" w:hAnsi="Times New Roman"/>
          <w:sz w:val="26"/>
          <w:szCs w:val="26"/>
        </w:rPr>
        <w:t xml:space="preserve">ного из членов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Pr="00124C03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осуществляют свои полномочия без права их передачи иным лицам, в том числе и на время своего отсутствия.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</w:t>
      </w:r>
      <w:r w:rsidRPr="00124C03">
        <w:rPr>
          <w:rFonts w:ascii="Times New Roman" w:hAnsi="Times New Roman"/>
          <w:sz w:val="26"/>
          <w:szCs w:val="26"/>
        </w:rPr>
        <w:t xml:space="preserve">. Заседание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правомочно, если на нем присутствуют более пол</w:t>
      </w:r>
      <w:r w:rsidRPr="00124C03">
        <w:rPr>
          <w:rFonts w:ascii="Times New Roman" w:hAnsi="Times New Roman"/>
          <w:sz w:val="26"/>
          <w:szCs w:val="26"/>
        </w:rPr>
        <w:t>о</w:t>
      </w:r>
      <w:r w:rsidRPr="00124C03">
        <w:rPr>
          <w:rFonts w:ascii="Times New Roman" w:hAnsi="Times New Roman"/>
          <w:sz w:val="26"/>
          <w:szCs w:val="26"/>
        </w:rPr>
        <w:t xml:space="preserve">вины от общего числа членов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Pr="00124C03">
        <w:rPr>
          <w:rFonts w:ascii="Times New Roman" w:hAnsi="Times New Roman"/>
          <w:sz w:val="26"/>
          <w:szCs w:val="26"/>
        </w:rPr>
        <w:t xml:space="preserve">. Решения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принимаются простым большинством голосов прису</w:t>
      </w:r>
      <w:r w:rsidRPr="00124C03">
        <w:rPr>
          <w:rFonts w:ascii="Times New Roman" w:hAnsi="Times New Roman"/>
          <w:sz w:val="26"/>
          <w:szCs w:val="26"/>
        </w:rPr>
        <w:t>т</w:t>
      </w:r>
      <w:r w:rsidRPr="00124C03">
        <w:rPr>
          <w:rFonts w:ascii="Times New Roman" w:hAnsi="Times New Roman"/>
          <w:sz w:val="26"/>
          <w:szCs w:val="26"/>
        </w:rPr>
        <w:t xml:space="preserve">ствующих на заседании членов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</w:t>
      </w:r>
      <w:r w:rsidRPr="00124C03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при принятии решений облада</w:t>
      </w:r>
      <w:r>
        <w:rPr>
          <w:rFonts w:ascii="Times New Roman" w:hAnsi="Times New Roman"/>
          <w:sz w:val="26"/>
          <w:szCs w:val="26"/>
        </w:rPr>
        <w:t xml:space="preserve">ют равными правами. </w:t>
      </w:r>
      <w:r w:rsidRPr="00124C03">
        <w:rPr>
          <w:rFonts w:ascii="Times New Roman" w:hAnsi="Times New Roman"/>
          <w:sz w:val="26"/>
          <w:szCs w:val="26"/>
        </w:rPr>
        <w:t xml:space="preserve">При равенстве числа голосов голос председателя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является решающим.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</w:t>
      </w:r>
      <w:r w:rsidRPr="00124C03">
        <w:rPr>
          <w:rFonts w:ascii="Times New Roman" w:hAnsi="Times New Roman"/>
          <w:sz w:val="26"/>
          <w:szCs w:val="26"/>
        </w:rPr>
        <w:t xml:space="preserve">. Решения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 xml:space="preserve">омиссии оформляются протоколами, которые подписывают председатель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омиссии.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</w:t>
      </w:r>
      <w:r w:rsidRPr="00124C0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Член комиссии, не согласный с ее решением, вправе в письменной форме изложить свое мнение, подлежащее обязательному приобщению к протоколу зас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дания комиссии.</w:t>
      </w:r>
    </w:p>
    <w:p w:rsidR="009F1F53" w:rsidRDefault="009F1F53" w:rsidP="009F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3.13.</w:t>
      </w:r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Члены комиссии и лица, участвовавшие в ее заседании, не вправе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глашать сведения, ставшие им известными в ходе работы комиссии.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3.14</w:t>
      </w:r>
      <w:r w:rsidRPr="00124C03">
        <w:rPr>
          <w:rFonts w:ascii="Times New Roman" w:hAnsi="Times New Roman"/>
          <w:sz w:val="26"/>
          <w:szCs w:val="26"/>
        </w:rPr>
        <w:t xml:space="preserve">. Информация, полученная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омиссией в ходе рассмотрения вопросов, м</w:t>
      </w:r>
      <w:r w:rsidRPr="00124C03">
        <w:rPr>
          <w:rFonts w:ascii="Times New Roman" w:hAnsi="Times New Roman"/>
          <w:sz w:val="26"/>
          <w:szCs w:val="26"/>
        </w:rPr>
        <w:t>о</w:t>
      </w:r>
      <w:r w:rsidRPr="00124C03">
        <w:rPr>
          <w:rFonts w:ascii="Times New Roman" w:hAnsi="Times New Roman"/>
          <w:sz w:val="26"/>
          <w:szCs w:val="26"/>
        </w:rPr>
        <w:t>жет быть использована только в порядке, предусмотренном законодательством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124C03">
        <w:rPr>
          <w:rFonts w:ascii="Times New Roman" w:hAnsi="Times New Roman"/>
          <w:sz w:val="26"/>
          <w:szCs w:val="26"/>
        </w:rPr>
        <w:t>.</w:t>
      </w: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3.15</w:t>
      </w:r>
      <w:r w:rsidRPr="00124C03">
        <w:rPr>
          <w:rFonts w:ascii="Times New Roman" w:hAnsi="Times New Roman"/>
          <w:sz w:val="26"/>
          <w:szCs w:val="26"/>
        </w:rPr>
        <w:t xml:space="preserve">. Организационно-техническое обеспечение деятельности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ос</w:t>
      </w:r>
      <w:r w:rsidRPr="00124C03">
        <w:rPr>
          <w:rFonts w:ascii="Times New Roman" w:hAnsi="Times New Roman"/>
          <w:sz w:val="26"/>
          <w:szCs w:val="26"/>
        </w:rPr>
        <w:t>у</w:t>
      </w:r>
      <w:r w:rsidRPr="00124C03">
        <w:rPr>
          <w:rFonts w:ascii="Times New Roman" w:hAnsi="Times New Roman"/>
          <w:sz w:val="26"/>
          <w:szCs w:val="26"/>
        </w:rPr>
        <w:t xml:space="preserve">ществляет отдел </w:t>
      </w:r>
      <w:r>
        <w:rPr>
          <w:rFonts w:ascii="Times New Roman" w:hAnsi="Times New Roman"/>
          <w:sz w:val="26"/>
          <w:szCs w:val="26"/>
        </w:rPr>
        <w:t>правовой и кадровой политики</w:t>
      </w:r>
      <w:r w:rsidRPr="00124C03">
        <w:rPr>
          <w:rFonts w:ascii="Times New Roman" w:hAnsi="Times New Roman"/>
          <w:sz w:val="26"/>
          <w:szCs w:val="26"/>
        </w:rPr>
        <w:t xml:space="preserve"> Министерства.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3.16</w:t>
      </w:r>
      <w:r w:rsidRPr="00124C03">
        <w:rPr>
          <w:rFonts w:ascii="Times New Roman" w:hAnsi="Times New Roman"/>
          <w:sz w:val="26"/>
          <w:szCs w:val="26"/>
        </w:rPr>
        <w:t xml:space="preserve">. Информация об итогах заседаний </w:t>
      </w:r>
      <w:r>
        <w:rPr>
          <w:rFonts w:ascii="Times New Roman" w:hAnsi="Times New Roman"/>
          <w:sz w:val="26"/>
          <w:szCs w:val="26"/>
        </w:rPr>
        <w:t>к</w:t>
      </w:r>
      <w:r w:rsidRPr="00124C03">
        <w:rPr>
          <w:rFonts w:ascii="Times New Roman" w:hAnsi="Times New Roman"/>
          <w:sz w:val="26"/>
          <w:szCs w:val="26"/>
        </w:rPr>
        <w:t>омиссии размещается на официал</w:t>
      </w:r>
      <w:r w:rsidRPr="00124C03">
        <w:rPr>
          <w:rFonts w:ascii="Times New Roman" w:hAnsi="Times New Roman"/>
          <w:sz w:val="26"/>
          <w:szCs w:val="26"/>
        </w:rPr>
        <w:t>ь</w:t>
      </w:r>
      <w:r w:rsidRPr="00124C03">
        <w:rPr>
          <w:rFonts w:ascii="Times New Roman" w:hAnsi="Times New Roman"/>
          <w:sz w:val="26"/>
          <w:szCs w:val="26"/>
        </w:rPr>
        <w:t xml:space="preserve">ном сайте </w:t>
      </w:r>
      <w:proofErr w:type="gramStart"/>
      <w:r w:rsidRPr="00124C03">
        <w:rPr>
          <w:rFonts w:ascii="Times New Roman" w:hAnsi="Times New Roman"/>
          <w:sz w:val="26"/>
          <w:szCs w:val="26"/>
        </w:rPr>
        <w:t>Министерства</w:t>
      </w:r>
      <w:proofErr w:type="gramEnd"/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Портале органов власти Чувашской Республики </w:t>
      </w:r>
      <w:r w:rsidRPr="00124C03">
        <w:rPr>
          <w:rFonts w:ascii="Times New Roman" w:hAnsi="Times New Roman"/>
          <w:sz w:val="26"/>
          <w:szCs w:val="26"/>
        </w:rPr>
        <w:t>в и</w:t>
      </w:r>
      <w:r w:rsidRPr="00124C03">
        <w:rPr>
          <w:rFonts w:ascii="Times New Roman" w:hAnsi="Times New Roman"/>
          <w:sz w:val="26"/>
          <w:szCs w:val="26"/>
        </w:rPr>
        <w:t>н</w:t>
      </w:r>
      <w:r w:rsidRPr="00124C03">
        <w:rPr>
          <w:rFonts w:ascii="Times New Roman" w:hAnsi="Times New Roman"/>
          <w:sz w:val="26"/>
          <w:szCs w:val="26"/>
        </w:rPr>
        <w:t xml:space="preserve">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124C0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124C03">
        <w:rPr>
          <w:rFonts w:ascii="Times New Roman" w:hAnsi="Times New Roman"/>
          <w:sz w:val="26"/>
          <w:szCs w:val="26"/>
        </w:rPr>
        <w:t xml:space="preserve"> в разделе </w:t>
      </w:r>
      <w:r>
        <w:rPr>
          <w:rFonts w:ascii="Times New Roman" w:hAnsi="Times New Roman"/>
          <w:sz w:val="26"/>
          <w:szCs w:val="26"/>
        </w:rPr>
        <w:t>«</w:t>
      </w:r>
      <w:r w:rsidRPr="00124C03">
        <w:rPr>
          <w:rFonts w:ascii="Times New Roman" w:hAnsi="Times New Roman"/>
          <w:sz w:val="26"/>
          <w:szCs w:val="26"/>
        </w:rPr>
        <w:t>Противоде</w:t>
      </w:r>
      <w:r w:rsidRPr="00124C03">
        <w:rPr>
          <w:rFonts w:ascii="Times New Roman" w:hAnsi="Times New Roman"/>
          <w:sz w:val="26"/>
          <w:szCs w:val="26"/>
        </w:rPr>
        <w:t>й</w:t>
      </w:r>
      <w:r w:rsidRPr="00124C03">
        <w:rPr>
          <w:rFonts w:ascii="Times New Roman" w:hAnsi="Times New Roman"/>
          <w:sz w:val="26"/>
          <w:szCs w:val="26"/>
        </w:rPr>
        <w:t>ствие коррупции</w:t>
      </w:r>
      <w:r>
        <w:rPr>
          <w:rFonts w:ascii="Times New Roman" w:hAnsi="Times New Roman"/>
          <w:sz w:val="26"/>
          <w:szCs w:val="26"/>
        </w:rPr>
        <w:t>» в течение 3 рабочих дней со дня принятия решения</w:t>
      </w:r>
      <w:r w:rsidRPr="00124C03">
        <w:rPr>
          <w:rFonts w:ascii="Times New Roman" w:hAnsi="Times New Roman"/>
          <w:sz w:val="26"/>
          <w:szCs w:val="26"/>
        </w:rPr>
        <w:t>.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</w:p>
    <w:p w:rsidR="00A72F93" w:rsidRDefault="00A72F9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F1F53" w:rsidRPr="00124C0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6" w:name="_GoBack"/>
      <w:bookmarkEnd w:id="6"/>
      <w:r w:rsidRPr="00124C03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24C03">
        <w:rPr>
          <w:rFonts w:ascii="Times New Roman" w:hAnsi="Times New Roman"/>
          <w:sz w:val="26"/>
          <w:szCs w:val="26"/>
        </w:rPr>
        <w:t>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C03">
        <w:rPr>
          <w:rFonts w:ascii="Times New Roman" w:hAnsi="Times New Roman"/>
          <w:sz w:val="26"/>
          <w:szCs w:val="26"/>
        </w:rPr>
        <w:t xml:space="preserve">Министерства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экономического развития,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промышленности и торговли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Чувашской Республики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 w:rsidRPr="00124C0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27.05.2015 г. №</w:t>
      </w:r>
      <w:r w:rsidRPr="00124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64/1     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(Приложение № 2)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F53" w:rsidRPr="00F00284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00284">
        <w:rPr>
          <w:rFonts w:ascii="Times New Roman" w:hAnsi="Times New Roman"/>
          <w:b/>
          <w:sz w:val="26"/>
          <w:szCs w:val="26"/>
        </w:rPr>
        <w:t xml:space="preserve">Состав комиссии по противодействию коррупции </w:t>
      </w:r>
    </w:p>
    <w:p w:rsidR="009F1F53" w:rsidRPr="00F00284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00284">
        <w:rPr>
          <w:rFonts w:ascii="Times New Roman" w:hAnsi="Times New Roman"/>
          <w:b/>
          <w:sz w:val="26"/>
          <w:szCs w:val="26"/>
        </w:rPr>
        <w:t xml:space="preserve">в Министерстве экономического развития, промышленности 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00284">
        <w:rPr>
          <w:rFonts w:ascii="Times New Roman" w:hAnsi="Times New Roman"/>
          <w:b/>
          <w:sz w:val="26"/>
          <w:szCs w:val="26"/>
        </w:rPr>
        <w:t>и торговли Чувашской Республики</w:t>
      </w: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9F1F5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(в ред. приказов</w:t>
      </w:r>
      <w:r w:rsidRPr="00325208">
        <w:rPr>
          <w:rFonts w:ascii="Times New Roman" w:hAnsi="Times New Roman"/>
          <w:sz w:val="26"/>
          <w:szCs w:val="26"/>
        </w:rPr>
        <w:t xml:space="preserve"> Минэкономразвития Чувашии от 01.02.2016 г. № 17</w:t>
      </w:r>
      <w:r>
        <w:rPr>
          <w:rFonts w:ascii="Times New Roman" w:hAnsi="Times New Roman"/>
          <w:sz w:val="26"/>
          <w:szCs w:val="26"/>
        </w:rPr>
        <w:t>,                        от 12.05.2016 г. № 121, от 13.12.2016 № 275, от 11.01.2017 № 1, 24.07.2017 № 170,</w:t>
      </w:r>
      <w:proofErr w:type="gramEnd"/>
    </w:p>
    <w:p w:rsidR="00A72F93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20.09.2017 № 202, 17.11.2017 № 275, </w:t>
      </w:r>
      <w:r w:rsidRPr="00B81661">
        <w:rPr>
          <w:rFonts w:ascii="Times New Roman" w:hAnsi="Times New Roman"/>
          <w:sz w:val="26"/>
          <w:szCs w:val="26"/>
        </w:rPr>
        <w:t>12.07.2018 № 151</w:t>
      </w:r>
      <w:r w:rsidR="00A72F93">
        <w:rPr>
          <w:rFonts w:ascii="Times New Roman" w:hAnsi="Times New Roman"/>
          <w:sz w:val="26"/>
          <w:szCs w:val="26"/>
        </w:rPr>
        <w:t>,</w:t>
      </w:r>
    </w:p>
    <w:p w:rsidR="009F1F53" w:rsidRPr="00325208" w:rsidRDefault="00A72F93" w:rsidP="00A7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04.12.2018 № 293,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18.07.2019 № 131</w:t>
      </w:r>
      <w:r w:rsidR="009F1F53" w:rsidRPr="00325208">
        <w:rPr>
          <w:rFonts w:ascii="Times New Roman" w:hAnsi="Times New Roman"/>
          <w:sz w:val="26"/>
          <w:szCs w:val="26"/>
        </w:rPr>
        <w:t>)</w:t>
      </w:r>
      <w:proofErr w:type="gramEnd"/>
    </w:p>
    <w:p w:rsidR="009F1F53" w:rsidRPr="00AA5A11" w:rsidRDefault="009F1F53" w:rsidP="009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F1F53" w:rsidRPr="00D06B05" w:rsidRDefault="00A72F93" w:rsidP="009F1F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 П.В.</w:t>
      </w:r>
      <w:r w:rsidR="009F1F53" w:rsidRPr="00D52A08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F1F53" w:rsidRPr="00D06B05">
        <w:rPr>
          <w:rFonts w:ascii="Times New Roman" w:hAnsi="Times New Roman"/>
          <w:sz w:val="26"/>
          <w:szCs w:val="26"/>
        </w:rPr>
        <w:t>министр экономического развития, промышленности и торговли Ч</w:t>
      </w:r>
      <w:r w:rsidR="009F1F53" w:rsidRPr="00D06B05">
        <w:rPr>
          <w:rFonts w:ascii="Times New Roman" w:hAnsi="Times New Roman"/>
          <w:sz w:val="26"/>
          <w:szCs w:val="26"/>
        </w:rPr>
        <w:t>у</w:t>
      </w:r>
      <w:r w:rsidR="009F1F53" w:rsidRPr="00D06B05">
        <w:rPr>
          <w:rFonts w:ascii="Times New Roman" w:hAnsi="Times New Roman"/>
          <w:sz w:val="26"/>
          <w:szCs w:val="26"/>
        </w:rPr>
        <w:t>вашской Республики (председатель комиссии);</w:t>
      </w:r>
    </w:p>
    <w:p w:rsidR="009F1F53" w:rsidRPr="00D06B05" w:rsidRDefault="009F1F53" w:rsidP="009F1F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B05">
        <w:rPr>
          <w:rFonts w:ascii="Times New Roman" w:hAnsi="Times New Roman"/>
          <w:sz w:val="26"/>
          <w:szCs w:val="26"/>
        </w:rPr>
        <w:t>Антонова И.Н. – первый заместитель министра экономического разв</w:t>
      </w:r>
      <w:r w:rsidRPr="00D06B05">
        <w:rPr>
          <w:rFonts w:ascii="Times New Roman" w:hAnsi="Times New Roman"/>
          <w:sz w:val="26"/>
          <w:szCs w:val="26"/>
        </w:rPr>
        <w:t>и</w:t>
      </w:r>
      <w:r w:rsidRPr="00D06B05">
        <w:rPr>
          <w:rFonts w:ascii="Times New Roman" w:hAnsi="Times New Roman"/>
          <w:sz w:val="26"/>
          <w:szCs w:val="26"/>
        </w:rPr>
        <w:t>тия, промышленности и торговли Чувашской Республики (заместитель председателя к</w:t>
      </w:r>
      <w:r w:rsidRPr="00D06B05">
        <w:rPr>
          <w:rFonts w:ascii="Times New Roman" w:hAnsi="Times New Roman"/>
          <w:sz w:val="26"/>
          <w:szCs w:val="26"/>
        </w:rPr>
        <w:t>о</w:t>
      </w:r>
      <w:r w:rsidRPr="00D06B05">
        <w:rPr>
          <w:rFonts w:ascii="Times New Roman" w:hAnsi="Times New Roman"/>
          <w:sz w:val="26"/>
          <w:szCs w:val="26"/>
        </w:rPr>
        <w:t>миссии);</w:t>
      </w:r>
    </w:p>
    <w:p w:rsidR="009F1F53" w:rsidRPr="00A72F93" w:rsidRDefault="00A72F93" w:rsidP="009F1F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Туликова А.В.</w:t>
      </w:r>
      <w:r w:rsidR="009F1F53" w:rsidRPr="00D06B05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консультант отдела правовой и кадровой политики </w:t>
      </w:r>
      <w:r w:rsidR="009F1F53"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9F1F53"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9F1F53"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нистерства экономического развития, промышленности и торговли Чувашской Республики</w:t>
      </w:r>
      <w:r w:rsidR="009F1F53" w:rsidRPr="00D06B05">
        <w:rPr>
          <w:rFonts w:ascii="Times New Roman" w:hAnsi="Times New Roman"/>
          <w:sz w:val="26"/>
          <w:szCs w:val="26"/>
        </w:rPr>
        <w:t xml:space="preserve"> (секр</w:t>
      </w:r>
      <w:r w:rsidR="009F1F53" w:rsidRPr="00D06B05">
        <w:rPr>
          <w:rFonts w:ascii="Times New Roman" w:hAnsi="Times New Roman"/>
          <w:sz w:val="26"/>
          <w:szCs w:val="26"/>
        </w:rPr>
        <w:t>е</w:t>
      </w:r>
      <w:r w:rsidR="009F1F53" w:rsidRPr="00D06B05">
        <w:rPr>
          <w:rFonts w:ascii="Times New Roman" w:hAnsi="Times New Roman"/>
          <w:sz w:val="26"/>
          <w:szCs w:val="26"/>
        </w:rPr>
        <w:t>тарь комиссии)</w:t>
      </w:r>
      <w:r w:rsidR="009F1F53" w:rsidRPr="00D06B0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72F93" w:rsidRPr="00A72F93" w:rsidRDefault="00A72F93" w:rsidP="00A72F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Троицкая А.С.</w:t>
      </w:r>
      <w:r w:rsidRPr="00D06B05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консультант отдела правовой и кадровой политики </w:t>
      </w:r>
      <w:r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нистерства экономического развития, промышленности и торговли Чувашской Республики</w:t>
      </w:r>
      <w:r w:rsidRPr="00D06B0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72F93" w:rsidRPr="00A72F93" w:rsidRDefault="00A72F93" w:rsidP="00A72F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Сысоева Т.И.</w:t>
      </w:r>
      <w:r w:rsidRPr="00D06B05">
        <w:rPr>
          <w:rFonts w:ascii="Times New Roman" w:hAnsi="Times New Roman"/>
          <w:sz w:val="26"/>
          <w:szCs w:val="26"/>
        </w:rPr>
        <w:t xml:space="preserve"> – начальник</w:t>
      </w:r>
      <w:r>
        <w:rPr>
          <w:rFonts w:ascii="Times New Roman" w:hAnsi="Times New Roman"/>
          <w:sz w:val="26"/>
          <w:szCs w:val="26"/>
        </w:rPr>
        <w:t xml:space="preserve"> финансово-экономического</w:t>
      </w:r>
      <w:r w:rsidRPr="00D06B05">
        <w:rPr>
          <w:rFonts w:ascii="Times New Roman" w:hAnsi="Times New Roman"/>
          <w:sz w:val="26"/>
          <w:szCs w:val="26"/>
        </w:rPr>
        <w:t xml:space="preserve"> отдела </w:t>
      </w:r>
      <w:r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Министерства экономического развития, промышленности и торговли Чувашской Ре</w:t>
      </w:r>
      <w:r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D06B05">
        <w:rPr>
          <w:rFonts w:ascii="Times New Roman" w:eastAsia="Times New Roman" w:hAnsi="Times New Roman"/>
          <w:bCs/>
          <w:sz w:val="26"/>
          <w:szCs w:val="26"/>
          <w:lang w:eastAsia="ru-RU"/>
        </w:rPr>
        <w:t>публики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9F1F53" w:rsidRPr="00D06B05" w:rsidRDefault="009F1F53" w:rsidP="009F1F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B05">
        <w:rPr>
          <w:rFonts w:ascii="Times New Roman" w:hAnsi="Times New Roman"/>
          <w:sz w:val="26"/>
          <w:szCs w:val="26"/>
        </w:rPr>
        <w:t>Горбунчиков Н.П. – председатель Совета Союза «Торгово-промышленная палата Чувашской Республики» по безопасности предпринимательства (по согл</w:t>
      </w:r>
      <w:r w:rsidRPr="00D06B05">
        <w:rPr>
          <w:rFonts w:ascii="Times New Roman" w:hAnsi="Times New Roman"/>
          <w:sz w:val="26"/>
          <w:szCs w:val="26"/>
        </w:rPr>
        <w:t>а</w:t>
      </w:r>
      <w:r w:rsidRPr="00D06B05">
        <w:rPr>
          <w:rFonts w:ascii="Times New Roman" w:hAnsi="Times New Roman"/>
          <w:sz w:val="26"/>
          <w:szCs w:val="26"/>
        </w:rPr>
        <w:t>сованию);</w:t>
      </w:r>
    </w:p>
    <w:p w:rsidR="009F1F53" w:rsidRPr="00D06B05" w:rsidRDefault="009F1F53" w:rsidP="009F1F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6B05">
        <w:rPr>
          <w:rFonts w:ascii="Times New Roman" w:hAnsi="Times New Roman"/>
          <w:sz w:val="26"/>
          <w:szCs w:val="26"/>
        </w:rPr>
        <w:t>Лясина</w:t>
      </w:r>
      <w:proofErr w:type="spellEnd"/>
      <w:r w:rsidRPr="00D06B05">
        <w:rPr>
          <w:rFonts w:ascii="Times New Roman" w:hAnsi="Times New Roman"/>
          <w:sz w:val="26"/>
          <w:szCs w:val="26"/>
        </w:rPr>
        <w:t xml:space="preserve"> С.И. – член Общественной палаты Чувашской Республики, пре</w:t>
      </w:r>
      <w:r w:rsidRPr="00D06B05">
        <w:rPr>
          <w:rFonts w:ascii="Times New Roman" w:hAnsi="Times New Roman"/>
          <w:sz w:val="26"/>
          <w:szCs w:val="26"/>
        </w:rPr>
        <w:t>д</w:t>
      </w:r>
      <w:r w:rsidRPr="00D06B05">
        <w:rPr>
          <w:rFonts w:ascii="Times New Roman" w:hAnsi="Times New Roman"/>
          <w:sz w:val="26"/>
          <w:szCs w:val="26"/>
        </w:rPr>
        <w:t>седатель комиссии по вопросам жилищно-коммунального хозяйства и строител</w:t>
      </w:r>
      <w:r w:rsidRPr="00D06B05">
        <w:rPr>
          <w:rFonts w:ascii="Times New Roman" w:hAnsi="Times New Roman"/>
          <w:sz w:val="26"/>
          <w:szCs w:val="26"/>
        </w:rPr>
        <w:t>ь</w:t>
      </w:r>
      <w:r w:rsidRPr="00D06B05">
        <w:rPr>
          <w:rFonts w:ascii="Times New Roman" w:hAnsi="Times New Roman"/>
          <w:sz w:val="26"/>
          <w:szCs w:val="26"/>
        </w:rPr>
        <w:t>ства (по согласованию)</w:t>
      </w:r>
      <w:r w:rsidR="00A72F93">
        <w:rPr>
          <w:rFonts w:ascii="Times New Roman" w:hAnsi="Times New Roman"/>
          <w:sz w:val="26"/>
          <w:szCs w:val="26"/>
        </w:rPr>
        <w:t>.</w:t>
      </w:r>
    </w:p>
    <w:p w:rsidR="009F1F53" w:rsidRPr="00D06B05" w:rsidRDefault="009F1F53" w:rsidP="009F1F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14B" w:rsidRDefault="00A72F93"/>
    <w:sectPr w:rsidR="0070614B" w:rsidSect="00124C0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6" w:rsidRDefault="00A72F93">
    <w:pPr>
      <w:pStyle w:val="a3"/>
      <w:jc w:val="center"/>
    </w:pPr>
    <w:r w:rsidRPr="00313092">
      <w:rPr>
        <w:rFonts w:ascii="Times New Roman" w:hAnsi="Times New Roman"/>
      </w:rPr>
      <w:fldChar w:fldCharType="begin"/>
    </w:r>
    <w:r w:rsidRPr="00313092">
      <w:rPr>
        <w:rFonts w:ascii="Times New Roman" w:hAnsi="Times New Roman"/>
      </w:rPr>
      <w:instrText>PAGE   \* MERGEFORMAT</w:instrText>
    </w:r>
    <w:r w:rsidRPr="0031309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313092">
      <w:rPr>
        <w:rFonts w:ascii="Times New Roman" w:hAnsi="Times New Roman"/>
      </w:rPr>
      <w:fldChar w:fldCharType="end"/>
    </w:r>
  </w:p>
  <w:p w:rsidR="00A849C6" w:rsidRDefault="00A72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1D0"/>
    <w:multiLevelType w:val="hybridMultilevel"/>
    <w:tmpl w:val="A404D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1"/>
    <w:rsid w:val="001541F4"/>
    <w:rsid w:val="0029715D"/>
    <w:rsid w:val="0034355D"/>
    <w:rsid w:val="00993211"/>
    <w:rsid w:val="009F1F53"/>
    <w:rsid w:val="00A72F93"/>
    <w:rsid w:val="00D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F5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F5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234A20B619FDFC624210C0B0D5A4BF0DC98C2E584D011E774AA948D7F774EE532FE235383E460cFuD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F31DF1FA52FC6F4F0DA725DA49D6D06CA0CB458CCD0632E12E12C7EF2354C185A24C4A6C5AC40QFTB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16F31DF1FA52FC6F4F0DA725DA49D6D05C509B4569987617F47EFQ2T9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F31DF1FA52FC6F4F0C47F4BC8C36706C650BC5CCBDC3C714FE77B21A2331958Q1T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economy64 (Токарева Т.А.)</dc:creator>
  <cp:keywords/>
  <dc:description/>
  <cp:lastModifiedBy>economy64 (Токарева Т.А.)</cp:lastModifiedBy>
  <cp:revision>2</cp:revision>
  <dcterms:created xsi:type="dcterms:W3CDTF">2020-01-16T10:57:00Z</dcterms:created>
  <dcterms:modified xsi:type="dcterms:W3CDTF">2020-01-16T11:31:00Z</dcterms:modified>
</cp:coreProperties>
</file>