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7" w:rsidRPr="00CB6694" w:rsidRDefault="003D24C7" w:rsidP="00CB6694">
      <w:pPr>
        <w:ind w:right="-2"/>
        <w:jc w:val="center"/>
        <w:rPr>
          <w:sz w:val="8"/>
          <w:szCs w:val="8"/>
        </w:rPr>
      </w:pPr>
    </w:p>
    <w:p w:rsidR="00CB6694" w:rsidRDefault="00CB6694" w:rsidP="00CB6694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9E91B4" wp14:editId="23486A21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94" w:rsidRPr="003D24C7" w:rsidRDefault="00CB6694" w:rsidP="00CB6694">
      <w:pPr>
        <w:ind w:right="-2"/>
        <w:jc w:val="center"/>
        <w:rPr>
          <w:sz w:val="28"/>
          <w:szCs w:val="28"/>
        </w:rPr>
      </w:pPr>
    </w:p>
    <w:p w:rsidR="0040029F" w:rsidRPr="00CB6694" w:rsidRDefault="00ED3687" w:rsidP="00CB6694">
      <w:pPr>
        <w:spacing w:line="312" w:lineRule="auto"/>
        <w:jc w:val="center"/>
        <w:rPr>
          <w:b/>
          <w:sz w:val="40"/>
          <w:szCs w:val="40"/>
        </w:rPr>
      </w:pPr>
      <w:r w:rsidRPr="00CB6694">
        <w:rPr>
          <w:b/>
          <w:sz w:val="40"/>
          <w:szCs w:val="40"/>
        </w:rPr>
        <w:t>ЗАКОН</w:t>
      </w:r>
      <w:r w:rsidR="003D24C7" w:rsidRPr="00CB6694">
        <w:rPr>
          <w:b/>
          <w:sz w:val="40"/>
          <w:szCs w:val="40"/>
        </w:rPr>
        <w:t xml:space="preserve"> </w:t>
      </w:r>
    </w:p>
    <w:p w:rsidR="00101895" w:rsidRPr="00CB6694" w:rsidRDefault="00830E8D" w:rsidP="00CB6694">
      <w:pPr>
        <w:spacing w:line="312" w:lineRule="auto"/>
        <w:jc w:val="center"/>
        <w:rPr>
          <w:b/>
          <w:sz w:val="40"/>
          <w:szCs w:val="40"/>
        </w:rPr>
      </w:pPr>
      <w:r w:rsidRPr="00CB6694">
        <w:rPr>
          <w:b/>
          <w:sz w:val="40"/>
          <w:szCs w:val="40"/>
        </w:rPr>
        <w:t>ЧУВАШСКОЙ</w:t>
      </w:r>
      <w:r w:rsidR="003D24C7" w:rsidRPr="00CB6694">
        <w:rPr>
          <w:b/>
          <w:sz w:val="40"/>
          <w:szCs w:val="40"/>
        </w:rPr>
        <w:t xml:space="preserve"> </w:t>
      </w:r>
      <w:r w:rsidRPr="00CB6694">
        <w:rPr>
          <w:b/>
          <w:sz w:val="40"/>
          <w:szCs w:val="40"/>
        </w:rPr>
        <w:t>РЕСПУБЛИКИ</w:t>
      </w:r>
    </w:p>
    <w:p w:rsidR="00632CF9" w:rsidRPr="003D24C7" w:rsidRDefault="00632CF9" w:rsidP="003D24C7">
      <w:pPr>
        <w:ind w:right="3967"/>
        <w:jc w:val="both"/>
        <w:rPr>
          <w:sz w:val="28"/>
          <w:szCs w:val="28"/>
        </w:rPr>
      </w:pPr>
    </w:p>
    <w:p w:rsidR="00CB6694" w:rsidRDefault="00F66A9F" w:rsidP="00CB6694">
      <w:pPr>
        <w:pStyle w:val="a3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CB6694">
        <w:rPr>
          <w:b/>
          <w:sz w:val="32"/>
          <w:szCs w:val="32"/>
        </w:rPr>
        <w:t>О</w:t>
      </w:r>
      <w:r w:rsidR="003D24C7" w:rsidRPr="00CB6694">
        <w:rPr>
          <w:b/>
          <w:sz w:val="32"/>
          <w:szCs w:val="32"/>
        </w:rPr>
        <w:t xml:space="preserve"> </w:t>
      </w:r>
      <w:r w:rsidR="00505985" w:rsidRPr="00CB6694">
        <w:rPr>
          <w:b/>
          <w:sz w:val="32"/>
          <w:szCs w:val="32"/>
        </w:rPr>
        <w:t>ВНЕСЕНИИ</w:t>
      </w:r>
      <w:r w:rsidR="003D24C7" w:rsidRPr="00CB6694">
        <w:rPr>
          <w:b/>
          <w:sz w:val="32"/>
          <w:szCs w:val="32"/>
        </w:rPr>
        <w:t xml:space="preserve"> </w:t>
      </w:r>
      <w:r w:rsidR="00505985" w:rsidRPr="00CB6694">
        <w:rPr>
          <w:b/>
          <w:bCs/>
          <w:sz w:val="32"/>
          <w:szCs w:val="32"/>
        </w:rPr>
        <w:t>ИЗМЕНЕНИЙ</w:t>
      </w:r>
      <w:r w:rsidR="003D24C7" w:rsidRPr="00CB6694">
        <w:rPr>
          <w:b/>
          <w:bCs/>
          <w:sz w:val="32"/>
          <w:szCs w:val="32"/>
        </w:rPr>
        <w:t xml:space="preserve"> </w:t>
      </w:r>
    </w:p>
    <w:p w:rsidR="00CB6694" w:rsidRDefault="00505985" w:rsidP="00CB6694">
      <w:pPr>
        <w:pStyle w:val="a3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CB6694">
        <w:rPr>
          <w:b/>
          <w:bCs/>
          <w:sz w:val="32"/>
          <w:szCs w:val="32"/>
        </w:rPr>
        <w:t>В</w:t>
      </w:r>
      <w:r w:rsidR="003D24C7" w:rsidRPr="00CB6694">
        <w:rPr>
          <w:b/>
          <w:sz w:val="32"/>
          <w:szCs w:val="32"/>
        </w:rPr>
        <w:t xml:space="preserve"> </w:t>
      </w:r>
      <w:r w:rsidR="00B335C5" w:rsidRPr="00CB6694">
        <w:rPr>
          <w:b/>
          <w:sz w:val="32"/>
          <w:szCs w:val="32"/>
        </w:rPr>
        <w:t>З</w:t>
      </w:r>
      <w:r w:rsidRPr="00CB6694">
        <w:rPr>
          <w:b/>
          <w:sz w:val="32"/>
          <w:szCs w:val="32"/>
        </w:rPr>
        <w:t>АКОН</w:t>
      </w:r>
      <w:r w:rsidR="003D24C7" w:rsidRPr="00CB6694">
        <w:rPr>
          <w:b/>
          <w:sz w:val="32"/>
          <w:szCs w:val="32"/>
        </w:rPr>
        <w:t xml:space="preserve"> </w:t>
      </w:r>
      <w:r w:rsidRPr="00CB6694">
        <w:rPr>
          <w:b/>
          <w:sz w:val="32"/>
          <w:szCs w:val="32"/>
        </w:rPr>
        <w:t>ЧУВАШСКОЙ</w:t>
      </w:r>
      <w:r w:rsidR="003D24C7" w:rsidRPr="00CB6694">
        <w:rPr>
          <w:b/>
          <w:sz w:val="32"/>
          <w:szCs w:val="32"/>
        </w:rPr>
        <w:t xml:space="preserve"> </w:t>
      </w:r>
      <w:r w:rsidRPr="00CB6694">
        <w:rPr>
          <w:b/>
          <w:sz w:val="32"/>
          <w:szCs w:val="32"/>
        </w:rPr>
        <w:t>РЕСПУБЛИКИ</w:t>
      </w:r>
      <w:r w:rsidR="003D24C7" w:rsidRPr="00CB6694">
        <w:rPr>
          <w:b/>
          <w:sz w:val="32"/>
          <w:szCs w:val="32"/>
        </w:rPr>
        <w:t xml:space="preserve"> </w:t>
      </w:r>
      <w:bookmarkStart w:id="0" w:name="OLE_LINK1"/>
      <w:bookmarkStart w:id="1" w:name="OLE_LINK2"/>
    </w:p>
    <w:p w:rsidR="00F66A9F" w:rsidRPr="00CB6694" w:rsidRDefault="00CB6694" w:rsidP="00CB6694">
      <w:pPr>
        <w:pStyle w:val="a3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CB6694">
        <w:rPr>
          <w:b/>
          <w:spacing w:val="-12"/>
          <w:sz w:val="32"/>
          <w:szCs w:val="32"/>
        </w:rPr>
        <w:t>"</w:t>
      </w:r>
      <w:r w:rsidR="00B335C5" w:rsidRPr="00CB6694">
        <w:rPr>
          <w:b/>
          <w:spacing w:val="-12"/>
          <w:sz w:val="32"/>
          <w:szCs w:val="32"/>
        </w:rPr>
        <w:t>О</w:t>
      </w:r>
      <w:r w:rsidR="003D24C7" w:rsidRPr="00CB6694">
        <w:rPr>
          <w:b/>
          <w:spacing w:val="-12"/>
          <w:sz w:val="32"/>
          <w:szCs w:val="32"/>
        </w:rPr>
        <w:t xml:space="preserve"> </w:t>
      </w:r>
      <w:r w:rsidR="00505985" w:rsidRPr="00CB6694">
        <w:rPr>
          <w:b/>
          <w:spacing w:val="-12"/>
          <w:sz w:val="32"/>
          <w:szCs w:val="32"/>
        </w:rPr>
        <w:t>ГОСУДАРСТВЕННОЙ</w:t>
      </w:r>
      <w:r w:rsidR="003D24C7" w:rsidRPr="00CB6694">
        <w:rPr>
          <w:b/>
          <w:spacing w:val="-12"/>
          <w:sz w:val="32"/>
          <w:szCs w:val="32"/>
        </w:rPr>
        <w:t xml:space="preserve"> </w:t>
      </w:r>
      <w:r w:rsidR="00505985" w:rsidRPr="00CB6694">
        <w:rPr>
          <w:b/>
          <w:spacing w:val="-12"/>
          <w:sz w:val="32"/>
          <w:szCs w:val="32"/>
        </w:rPr>
        <w:t>ПОДДЕРЖКЕ</w:t>
      </w:r>
      <w:r w:rsidR="003D24C7" w:rsidRPr="00CB6694">
        <w:rPr>
          <w:b/>
          <w:spacing w:val="-12"/>
          <w:sz w:val="32"/>
          <w:szCs w:val="32"/>
        </w:rPr>
        <w:t xml:space="preserve"> </w:t>
      </w:r>
      <w:r w:rsidR="00505985" w:rsidRPr="00CB6694">
        <w:rPr>
          <w:b/>
          <w:spacing w:val="-12"/>
          <w:sz w:val="32"/>
          <w:szCs w:val="32"/>
        </w:rPr>
        <w:t>ИНВЕСТИЦИОННОЙ</w:t>
      </w:r>
      <w:r w:rsidR="003D24C7" w:rsidRPr="00CB6694">
        <w:rPr>
          <w:b/>
          <w:sz w:val="32"/>
          <w:szCs w:val="32"/>
        </w:rPr>
        <w:t xml:space="preserve"> </w:t>
      </w:r>
      <w:r w:rsidR="00505985" w:rsidRPr="00CB6694">
        <w:rPr>
          <w:b/>
          <w:sz w:val="32"/>
          <w:szCs w:val="32"/>
        </w:rPr>
        <w:t>ДЕЯТЕЛЬНОСТИ</w:t>
      </w:r>
      <w:r w:rsidR="003D24C7" w:rsidRPr="00CB6694">
        <w:rPr>
          <w:b/>
          <w:sz w:val="32"/>
          <w:szCs w:val="32"/>
        </w:rPr>
        <w:t xml:space="preserve"> </w:t>
      </w:r>
      <w:r w:rsidR="00505985" w:rsidRPr="00CB6694">
        <w:rPr>
          <w:b/>
          <w:sz w:val="32"/>
          <w:szCs w:val="32"/>
        </w:rPr>
        <w:t>В</w:t>
      </w:r>
      <w:r w:rsidR="003D24C7" w:rsidRPr="00CB6694">
        <w:rPr>
          <w:b/>
          <w:sz w:val="32"/>
          <w:szCs w:val="32"/>
        </w:rPr>
        <w:t xml:space="preserve"> </w:t>
      </w:r>
      <w:r w:rsidR="00505985" w:rsidRPr="00CB6694">
        <w:rPr>
          <w:b/>
          <w:sz w:val="32"/>
          <w:szCs w:val="32"/>
        </w:rPr>
        <w:t>ЧУВАШСКОЙ</w:t>
      </w:r>
      <w:r w:rsidR="003D24C7" w:rsidRPr="00CB6694">
        <w:rPr>
          <w:b/>
          <w:sz w:val="32"/>
          <w:szCs w:val="32"/>
        </w:rPr>
        <w:t xml:space="preserve"> </w:t>
      </w:r>
      <w:r w:rsidR="00505985" w:rsidRPr="00CB6694">
        <w:rPr>
          <w:b/>
          <w:sz w:val="32"/>
          <w:szCs w:val="32"/>
        </w:rPr>
        <w:t>РЕСПУБЛИКЕ</w:t>
      </w:r>
      <w:r>
        <w:rPr>
          <w:b/>
          <w:sz w:val="32"/>
          <w:szCs w:val="32"/>
        </w:rPr>
        <w:t>"</w:t>
      </w:r>
      <w:r w:rsidR="003D24C7" w:rsidRPr="00CB6694">
        <w:rPr>
          <w:b/>
          <w:sz w:val="32"/>
          <w:szCs w:val="32"/>
        </w:rPr>
        <w:t xml:space="preserve"> </w:t>
      </w:r>
    </w:p>
    <w:bookmarkEnd w:id="0"/>
    <w:bookmarkEnd w:id="1"/>
    <w:p w:rsidR="00CB6694" w:rsidRPr="00201ED7" w:rsidRDefault="00CB6694" w:rsidP="00CB669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CB6694" w:rsidRDefault="00CB6694" w:rsidP="00CB669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CB6694" w:rsidRDefault="00CB6694" w:rsidP="00CB669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CB6694" w:rsidRDefault="00CB6694" w:rsidP="00CB669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CB6694" w:rsidRDefault="00C30A66" w:rsidP="00CB669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16 апреля </w:t>
      </w:r>
      <w:r w:rsidR="00CB6694">
        <w:rPr>
          <w:i/>
          <w:iCs/>
          <w:color w:val="000000"/>
          <w:sz w:val="26"/>
          <w:szCs w:val="26"/>
        </w:rPr>
        <w:t>2020 года</w:t>
      </w:r>
    </w:p>
    <w:p w:rsidR="00CB6694" w:rsidRPr="00F20385" w:rsidRDefault="00CB6694" w:rsidP="00CB6694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BF7917" w:rsidRPr="003D24C7" w:rsidRDefault="00BF7917" w:rsidP="00CB669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3D24C7">
        <w:rPr>
          <w:b/>
          <w:sz w:val="28"/>
          <w:szCs w:val="28"/>
        </w:rPr>
        <w:t>Статья</w:t>
      </w:r>
      <w:r w:rsidR="003D24C7" w:rsidRPr="003D24C7">
        <w:rPr>
          <w:b/>
          <w:sz w:val="28"/>
          <w:szCs w:val="28"/>
        </w:rPr>
        <w:t xml:space="preserve"> </w:t>
      </w:r>
      <w:r w:rsidR="007A6381" w:rsidRPr="003D24C7">
        <w:rPr>
          <w:b/>
          <w:sz w:val="28"/>
          <w:szCs w:val="28"/>
        </w:rPr>
        <w:t>1</w:t>
      </w:r>
    </w:p>
    <w:p w:rsidR="00BF7917" w:rsidRPr="003D24C7" w:rsidRDefault="00C2602C" w:rsidP="00CB669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D24C7">
        <w:rPr>
          <w:sz w:val="28"/>
          <w:szCs w:val="28"/>
        </w:rPr>
        <w:t>Внести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Закон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Чувашской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Республики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от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25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мая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2004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года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8</w:t>
      </w:r>
      <w:r w:rsidR="003D24C7" w:rsidRPr="003D24C7">
        <w:rPr>
          <w:sz w:val="28"/>
          <w:szCs w:val="28"/>
        </w:rPr>
        <w:t xml:space="preserve"> </w:t>
      </w:r>
      <w:r w:rsidR="00CB6694">
        <w:rPr>
          <w:sz w:val="28"/>
          <w:szCs w:val="28"/>
        </w:rPr>
        <w:br/>
        <w:t>"</w:t>
      </w:r>
      <w:r w:rsidRPr="003D24C7">
        <w:rPr>
          <w:sz w:val="28"/>
          <w:szCs w:val="28"/>
        </w:rPr>
        <w:t>О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государственной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поддержке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инвестиционной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деятельности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Чува</w:t>
      </w:r>
      <w:r w:rsidRPr="003D24C7">
        <w:rPr>
          <w:sz w:val="28"/>
          <w:szCs w:val="28"/>
        </w:rPr>
        <w:t>ш</w:t>
      </w:r>
      <w:r w:rsidRPr="003D24C7">
        <w:rPr>
          <w:sz w:val="28"/>
          <w:szCs w:val="28"/>
        </w:rPr>
        <w:t>ской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Республике</w:t>
      </w:r>
      <w:r w:rsidR="00CB6694">
        <w:rPr>
          <w:sz w:val="28"/>
          <w:szCs w:val="28"/>
        </w:rPr>
        <w:t>"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(</w:t>
      </w:r>
      <w:r w:rsidR="00DB5D15" w:rsidRPr="003D24C7">
        <w:rPr>
          <w:sz w:val="28"/>
          <w:szCs w:val="28"/>
        </w:rPr>
        <w:t>Ведомости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Государственного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Совета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Чувашской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Ре</w:t>
      </w:r>
      <w:r w:rsidR="00DB5D15" w:rsidRPr="003D24C7">
        <w:rPr>
          <w:sz w:val="28"/>
          <w:szCs w:val="28"/>
        </w:rPr>
        <w:t>с</w:t>
      </w:r>
      <w:r w:rsidR="00DB5D15" w:rsidRPr="003D24C7">
        <w:rPr>
          <w:sz w:val="28"/>
          <w:szCs w:val="28"/>
        </w:rPr>
        <w:t>публики,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2004,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59,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61;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2006,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70;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2007,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73,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74;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2008,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75,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77;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2009,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83;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2010,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87;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2011,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91;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2012,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92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(том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I);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Собрание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законодател</w:t>
      </w:r>
      <w:r w:rsidR="00DB5D15" w:rsidRPr="003D24C7">
        <w:rPr>
          <w:sz w:val="28"/>
          <w:szCs w:val="28"/>
        </w:rPr>
        <w:t>ь</w:t>
      </w:r>
      <w:r w:rsidR="00DB5D15" w:rsidRPr="003D24C7">
        <w:rPr>
          <w:sz w:val="28"/>
          <w:szCs w:val="28"/>
        </w:rPr>
        <w:t>ства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Чувашской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Республики,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2013,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6,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11;</w:t>
      </w:r>
      <w:proofErr w:type="gramEnd"/>
      <w:r w:rsidR="003D24C7" w:rsidRPr="003D24C7">
        <w:rPr>
          <w:sz w:val="28"/>
          <w:szCs w:val="28"/>
        </w:rPr>
        <w:t xml:space="preserve"> </w:t>
      </w:r>
      <w:proofErr w:type="gramStart"/>
      <w:r w:rsidR="00DB5D15" w:rsidRPr="003D24C7">
        <w:rPr>
          <w:sz w:val="28"/>
          <w:szCs w:val="28"/>
        </w:rPr>
        <w:t>2014,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9;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2015,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6,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12</w:t>
      </w:r>
      <w:r w:rsidR="00E4504B" w:rsidRPr="003D24C7">
        <w:rPr>
          <w:sz w:val="28"/>
          <w:szCs w:val="28"/>
        </w:rPr>
        <w:t>;</w:t>
      </w:r>
      <w:r w:rsidR="003D24C7" w:rsidRPr="003D24C7">
        <w:rPr>
          <w:sz w:val="28"/>
          <w:szCs w:val="28"/>
        </w:rPr>
        <w:t xml:space="preserve"> </w:t>
      </w:r>
      <w:r w:rsidR="00DB5D15" w:rsidRPr="003D24C7">
        <w:rPr>
          <w:sz w:val="28"/>
          <w:szCs w:val="28"/>
        </w:rPr>
        <w:t>2016,</w:t>
      </w:r>
      <w:r w:rsidR="003D24C7" w:rsidRPr="003D24C7">
        <w:rPr>
          <w:sz w:val="28"/>
          <w:szCs w:val="28"/>
        </w:rPr>
        <w:t xml:space="preserve"> </w:t>
      </w:r>
      <w:r w:rsidR="00EB2135" w:rsidRPr="003D24C7">
        <w:rPr>
          <w:sz w:val="28"/>
          <w:szCs w:val="28"/>
        </w:rPr>
        <w:t>№</w:t>
      </w:r>
      <w:r w:rsidR="003D24C7" w:rsidRPr="003D24C7">
        <w:rPr>
          <w:sz w:val="28"/>
          <w:szCs w:val="28"/>
        </w:rPr>
        <w:t xml:space="preserve"> </w:t>
      </w:r>
      <w:r w:rsidR="00EB2135" w:rsidRPr="003D24C7">
        <w:rPr>
          <w:sz w:val="28"/>
          <w:szCs w:val="28"/>
        </w:rPr>
        <w:t>6</w:t>
      </w:r>
      <w:r w:rsidR="004B0F5B" w:rsidRPr="003D24C7">
        <w:rPr>
          <w:sz w:val="28"/>
          <w:szCs w:val="28"/>
        </w:rPr>
        <w:t>,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12</w:t>
      </w:r>
      <w:r w:rsidR="002871B9" w:rsidRPr="003D24C7">
        <w:rPr>
          <w:sz w:val="28"/>
          <w:szCs w:val="28"/>
        </w:rPr>
        <w:t>;</w:t>
      </w:r>
      <w:r w:rsidR="003D24C7" w:rsidRPr="003D24C7">
        <w:rPr>
          <w:sz w:val="28"/>
          <w:szCs w:val="28"/>
        </w:rPr>
        <w:t xml:space="preserve"> </w:t>
      </w:r>
      <w:r w:rsidR="00EC5E84" w:rsidRPr="003D24C7">
        <w:rPr>
          <w:sz w:val="28"/>
          <w:szCs w:val="28"/>
        </w:rPr>
        <w:t>газета</w:t>
      </w:r>
      <w:r w:rsidR="003D24C7" w:rsidRPr="003D24C7">
        <w:rPr>
          <w:sz w:val="28"/>
          <w:szCs w:val="28"/>
        </w:rPr>
        <w:t xml:space="preserve"> </w:t>
      </w:r>
      <w:r w:rsidR="00CB6694">
        <w:rPr>
          <w:sz w:val="28"/>
          <w:szCs w:val="28"/>
        </w:rPr>
        <w:t>"</w:t>
      </w:r>
      <w:r w:rsidR="00EC5E84" w:rsidRPr="003D24C7">
        <w:rPr>
          <w:sz w:val="28"/>
          <w:szCs w:val="28"/>
        </w:rPr>
        <w:t>Республика</w:t>
      </w:r>
      <w:r w:rsidR="00CB6694">
        <w:rPr>
          <w:sz w:val="28"/>
          <w:szCs w:val="28"/>
        </w:rPr>
        <w:t>"</w:t>
      </w:r>
      <w:r w:rsidR="004B0F5B" w:rsidRPr="003D24C7">
        <w:rPr>
          <w:sz w:val="28"/>
          <w:szCs w:val="28"/>
        </w:rPr>
        <w:t>,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2017,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13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декабря;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2018,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27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июня,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26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декабря;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2019,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18</w:t>
      </w:r>
      <w:r w:rsidR="003D24C7" w:rsidRPr="003D24C7">
        <w:rPr>
          <w:sz w:val="28"/>
          <w:szCs w:val="28"/>
        </w:rPr>
        <w:t xml:space="preserve"> </w:t>
      </w:r>
      <w:r w:rsidR="004B0F5B" w:rsidRPr="003D24C7">
        <w:rPr>
          <w:sz w:val="28"/>
          <w:szCs w:val="28"/>
        </w:rPr>
        <w:t>сентября</w:t>
      </w:r>
      <w:r w:rsidR="006B542C" w:rsidRPr="003D24C7">
        <w:rPr>
          <w:sz w:val="28"/>
          <w:szCs w:val="28"/>
        </w:rPr>
        <w:t>,</w:t>
      </w:r>
      <w:r w:rsidR="003D24C7" w:rsidRPr="003D24C7">
        <w:rPr>
          <w:sz w:val="28"/>
          <w:szCs w:val="28"/>
        </w:rPr>
        <w:t xml:space="preserve"> </w:t>
      </w:r>
      <w:r w:rsidR="006B542C" w:rsidRPr="003D24C7">
        <w:rPr>
          <w:sz w:val="28"/>
          <w:szCs w:val="28"/>
        </w:rPr>
        <w:t>18</w:t>
      </w:r>
      <w:r w:rsidR="003D24C7" w:rsidRPr="003D24C7">
        <w:rPr>
          <w:sz w:val="28"/>
          <w:szCs w:val="28"/>
        </w:rPr>
        <w:t xml:space="preserve"> </w:t>
      </w:r>
      <w:r w:rsidR="006B542C" w:rsidRPr="003D24C7">
        <w:rPr>
          <w:sz w:val="28"/>
          <w:szCs w:val="28"/>
        </w:rPr>
        <w:t>октября</w:t>
      </w:r>
      <w:r w:rsidR="004B0F5B" w:rsidRPr="003D24C7">
        <w:rPr>
          <w:sz w:val="28"/>
          <w:szCs w:val="28"/>
        </w:rPr>
        <w:t>)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следующие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изменения:</w:t>
      </w:r>
      <w:proofErr w:type="gramEnd"/>
    </w:p>
    <w:p w:rsidR="00AD0CDC" w:rsidRPr="003D24C7" w:rsidRDefault="007A6AC9" w:rsidP="00CB669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D24C7">
        <w:rPr>
          <w:sz w:val="28"/>
          <w:szCs w:val="28"/>
        </w:rPr>
        <w:t>1)</w:t>
      </w:r>
      <w:r w:rsidR="00CB6694">
        <w:rPr>
          <w:sz w:val="28"/>
          <w:szCs w:val="28"/>
        </w:rPr>
        <w:t xml:space="preserve"> </w:t>
      </w:r>
      <w:r w:rsidR="00AD0CDC" w:rsidRPr="003D24C7">
        <w:rPr>
          <w:sz w:val="28"/>
          <w:szCs w:val="28"/>
        </w:rPr>
        <w:t>абзац</w:t>
      </w:r>
      <w:r w:rsidR="003D24C7" w:rsidRPr="003D24C7">
        <w:rPr>
          <w:sz w:val="28"/>
          <w:szCs w:val="28"/>
        </w:rPr>
        <w:t xml:space="preserve"> </w:t>
      </w:r>
      <w:r w:rsidR="006B542C" w:rsidRPr="003D24C7">
        <w:rPr>
          <w:sz w:val="28"/>
          <w:szCs w:val="28"/>
        </w:rPr>
        <w:t>четыр</w:t>
      </w:r>
      <w:r w:rsidR="00012A9F" w:rsidRPr="003D24C7">
        <w:rPr>
          <w:sz w:val="28"/>
          <w:szCs w:val="28"/>
        </w:rPr>
        <w:t>надцат</w:t>
      </w:r>
      <w:r w:rsidR="00AD0CDC" w:rsidRPr="003D24C7">
        <w:rPr>
          <w:sz w:val="28"/>
          <w:szCs w:val="28"/>
        </w:rPr>
        <w:t>ый</w:t>
      </w:r>
      <w:r w:rsidR="003D24C7" w:rsidRPr="003D24C7">
        <w:rPr>
          <w:sz w:val="28"/>
          <w:szCs w:val="28"/>
        </w:rPr>
        <w:t xml:space="preserve"> </w:t>
      </w:r>
      <w:r w:rsidR="00573EA5" w:rsidRPr="003D24C7">
        <w:rPr>
          <w:sz w:val="28"/>
          <w:szCs w:val="28"/>
        </w:rPr>
        <w:t>части</w:t>
      </w:r>
      <w:r w:rsidR="003D24C7" w:rsidRPr="003D24C7">
        <w:rPr>
          <w:sz w:val="28"/>
          <w:szCs w:val="28"/>
        </w:rPr>
        <w:t xml:space="preserve"> </w:t>
      </w:r>
      <w:r w:rsidR="00573EA5" w:rsidRPr="003D24C7">
        <w:rPr>
          <w:sz w:val="28"/>
          <w:szCs w:val="28"/>
        </w:rPr>
        <w:t>1</w:t>
      </w:r>
      <w:r w:rsidR="003D24C7" w:rsidRPr="003D24C7">
        <w:rPr>
          <w:sz w:val="28"/>
          <w:szCs w:val="28"/>
        </w:rPr>
        <w:t xml:space="preserve"> </w:t>
      </w:r>
      <w:r w:rsidR="00573EA5" w:rsidRPr="003D24C7">
        <w:rPr>
          <w:sz w:val="28"/>
          <w:szCs w:val="28"/>
        </w:rPr>
        <w:t>статьи</w:t>
      </w:r>
      <w:r w:rsidR="003D24C7" w:rsidRPr="003D24C7">
        <w:rPr>
          <w:sz w:val="28"/>
          <w:szCs w:val="28"/>
        </w:rPr>
        <w:t xml:space="preserve"> </w:t>
      </w:r>
      <w:r w:rsidR="00573EA5" w:rsidRPr="003D24C7">
        <w:rPr>
          <w:sz w:val="28"/>
          <w:szCs w:val="28"/>
        </w:rPr>
        <w:t>4</w:t>
      </w:r>
      <w:r w:rsidR="003D24C7" w:rsidRPr="003D24C7">
        <w:rPr>
          <w:sz w:val="28"/>
          <w:szCs w:val="28"/>
        </w:rPr>
        <w:t xml:space="preserve"> </w:t>
      </w:r>
      <w:r w:rsidR="00AD0CDC" w:rsidRPr="003D24C7">
        <w:rPr>
          <w:sz w:val="28"/>
          <w:szCs w:val="28"/>
        </w:rPr>
        <w:t>изложить</w:t>
      </w:r>
      <w:r w:rsidR="003D24C7" w:rsidRPr="003D24C7">
        <w:rPr>
          <w:sz w:val="28"/>
          <w:szCs w:val="28"/>
        </w:rPr>
        <w:t xml:space="preserve"> </w:t>
      </w:r>
      <w:r w:rsidR="00AD0CDC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AD0CDC" w:rsidRPr="003D24C7">
        <w:rPr>
          <w:sz w:val="28"/>
          <w:szCs w:val="28"/>
        </w:rPr>
        <w:t>следующей</w:t>
      </w:r>
      <w:r w:rsidR="003D24C7" w:rsidRPr="003D24C7">
        <w:rPr>
          <w:sz w:val="28"/>
          <w:szCs w:val="28"/>
        </w:rPr>
        <w:t xml:space="preserve"> </w:t>
      </w:r>
      <w:r w:rsidR="00AD0CDC" w:rsidRPr="003D24C7">
        <w:rPr>
          <w:sz w:val="28"/>
          <w:szCs w:val="28"/>
        </w:rPr>
        <w:t>р</w:t>
      </w:r>
      <w:r w:rsidR="00AD0CDC" w:rsidRPr="003D24C7">
        <w:rPr>
          <w:sz w:val="28"/>
          <w:szCs w:val="28"/>
        </w:rPr>
        <w:t>е</w:t>
      </w:r>
      <w:r w:rsidR="00AD0CDC" w:rsidRPr="003D24C7">
        <w:rPr>
          <w:sz w:val="28"/>
          <w:szCs w:val="28"/>
        </w:rPr>
        <w:t>дакции:</w:t>
      </w:r>
    </w:p>
    <w:p w:rsidR="009045F5" w:rsidRPr="002313B2" w:rsidRDefault="00CB6694" w:rsidP="00CB6694">
      <w:pPr>
        <w:pStyle w:val="ConsPlusNormal"/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2B1337" w:rsidRPr="003D24C7">
        <w:rPr>
          <w:sz w:val="28"/>
          <w:szCs w:val="28"/>
        </w:rPr>
        <w:t>предоставлени</w:t>
      </w:r>
      <w:r w:rsidR="002313B2">
        <w:rPr>
          <w:sz w:val="28"/>
          <w:szCs w:val="28"/>
        </w:rPr>
        <w:t>я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субсидий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из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республиканского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бюджета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Чувашской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Республики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на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возмещение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затрат,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понесенных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целях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создания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(стро</w:t>
      </w:r>
      <w:r w:rsidR="00D24610" w:rsidRPr="003D24C7">
        <w:rPr>
          <w:sz w:val="28"/>
          <w:szCs w:val="28"/>
        </w:rPr>
        <w:t>и</w:t>
      </w:r>
      <w:r w:rsidR="00D24610" w:rsidRPr="003D24C7">
        <w:rPr>
          <w:sz w:val="28"/>
          <w:szCs w:val="28"/>
        </w:rPr>
        <w:t>тельства),</w:t>
      </w:r>
      <w:r w:rsidR="003D24C7" w:rsidRPr="003D24C7">
        <w:rPr>
          <w:sz w:val="28"/>
          <w:szCs w:val="28"/>
        </w:rPr>
        <w:t xml:space="preserve"> </w:t>
      </w:r>
      <w:r w:rsidR="00D24610" w:rsidRPr="00DB6F76">
        <w:rPr>
          <w:sz w:val="28"/>
          <w:szCs w:val="28"/>
        </w:rPr>
        <w:t>модернизации</w:t>
      </w:r>
      <w:r w:rsidR="00CE2EC5" w:rsidRPr="00DB6F76">
        <w:rPr>
          <w:sz w:val="28"/>
          <w:szCs w:val="28"/>
        </w:rPr>
        <w:t xml:space="preserve"> и (или)</w:t>
      </w:r>
      <w:r w:rsidR="003D24C7" w:rsidRPr="00DB6F76">
        <w:rPr>
          <w:sz w:val="28"/>
          <w:szCs w:val="28"/>
        </w:rPr>
        <w:t xml:space="preserve"> </w:t>
      </w:r>
      <w:r w:rsidR="00D24610" w:rsidRPr="00DB6F76">
        <w:rPr>
          <w:sz w:val="28"/>
          <w:szCs w:val="28"/>
        </w:rPr>
        <w:t>реконструкции</w:t>
      </w:r>
      <w:r w:rsidR="003D24C7" w:rsidRPr="00DB6F76">
        <w:rPr>
          <w:sz w:val="28"/>
          <w:szCs w:val="28"/>
        </w:rPr>
        <w:t xml:space="preserve"> </w:t>
      </w:r>
      <w:r w:rsidR="00CB2A4D" w:rsidRPr="00DB6F76">
        <w:rPr>
          <w:sz w:val="28"/>
          <w:szCs w:val="28"/>
        </w:rPr>
        <w:t xml:space="preserve">объектов </w:t>
      </w:r>
      <w:r w:rsidR="00DB6F76" w:rsidRPr="00DB6F76">
        <w:rPr>
          <w:sz w:val="28"/>
          <w:szCs w:val="28"/>
        </w:rPr>
        <w:t>обеспечивающей</w:t>
      </w:r>
      <w:r w:rsidR="00DB6F76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и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(или)</w:t>
      </w:r>
      <w:r w:rsidR="003D24C7" w:rsidRPr="003D24C7">
        <w:rPr>
          <w:sz w:val="28"/>
          <w:szCs w:val="28"/>
        </w:rPr>
        <w:t xml:space="preserve"> </w:t>
      </w:r>
      <w:r w:rsidR="00DB6F76" w:rsidRPr="003D24C7">
        <w:rPr>
          <w:sz w:val="28"/>
          <w:szCs w:val="28"/>
        </w:rPr>
        <w:t xml:space="preserve">сопутствующей </w:t>
      </w:r>
      <w:r w:rsidR="00D24610" w:rsidRPr="003D24C7">
        <w:rPr>
          <w:sz w:val="28"/>
          <w:szCs w:val="28"/>
        </w:rPr>
        <w:t>транспортной,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энергетической,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коммунальной,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с</w:t>
      </w:r>
      <w:r w:rsidR="00D24610" w:rsidRPr="003D24C7">
        <w:rPr>
          <w:sz w:val="28"/>
          <w:szCs w:val="28"/>
        </w:rPr>
        <w:t>о</w:t>
      </w:r>
      <w:r w:rsidR="00D24610" w:rsidRPr="003D24C7">
        <w:rPr>
          <w:sz w:val="28"/>
          <w:szCs w:val="28"/>
        </w:rPr>
        <w:t>циальной,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цифровой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инфраструктур</w:t>
      </w:r>
      <w:r w:rsidR="00840A1E">
        <w:rPr>
          <w:sz w:val="28"/>
          <w:szCs w:val="28"/>
        </w:rPr>
        <w:t>ы</w:t>
      </w:r>
      <w:r w:rsidR="00D24610" w:rsidRPr="003D24C7">
        <w:rPr>
          <w:sz w:val="28"/>
          <w:szCs w:val="28"/>
        </w:rPr>
        <w:t>,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необходим</w:t>
      </w:r>
      <w:r w:rsidR="00840A1E">
        <w:rPr>
          <w:sz w:val="28"/>
          <w:szCs w:val="28"/>
        </w:rPr>
        <w:t>ой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для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реализации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инв</w:t>
      </w:r>
      <w:r w:rsidR="00D24610" w:rsidRPr="003D24C7">
        <w:rPr>
          <w:sz w:val="28"/>
          <w:szCs w:val="28"/>
        </w:rPr>
        <w:t>е</w:t>
      </w:r>
      <w:r w:rsidR="00D24610" w:rsidRPr="003D24C7">
        <w:rPr>
          <w:sz w:val="28"/>
          <w:szCs w:val="28"/>
        </w:rPr>
        <w:lastRenderedPageBreak/>
        <w:t>стиционного</w:t>
      </w:r>
      <w:r w:rsidR="003D24C7" w:rsidRPr="003D24C7">
        <w:rPr>
          <w:sz w:val="28"/>
          <w:szCs w:val="28"/>
        </w:rPr>
        <w:t xml:space="preserve"> </w:t>
      </w:r>
      <w:r w:rsidR="00D24610" w:rsidRPr="003D24C7">
        <w:rPr>
          <w:sz w:val="28"/>
          <w:szCs w:val="28"/>
        </w:rPr>
        <w:t>проекта</w:t>
      </w:r>
      <w:r w:rsidR="007767A5">
        <w:rPr>
          <w:sz w:val="28"/>
          <w:szCs w:val="28"/>
        </w:rPr>
        <w:t>,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порядке,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установленном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Кабинетом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Министров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Чувашской</w:t>
      </w:r>
      <w:r w:rsidR="003D24C7" w:rsidRPr="003D24C7">
        <w:rPr>
          <w:sz w:val="28"/>
          <w:szCs w:val="28"/>
        </w:rPr>
        <w:t xml:space="preserve"> </w:t>
      </w:r>
      <w:r w:rsidR="002B1337" w:rsidRPr="003D24C7">
        <w:rPr>
          <w:sz w:val="28"/>
          <w:szCs w:val="28"/>
        </w:rPr>
        <w:t>Республики;</w:t>
      </w:r>
      <w:r>
        <w:rPr>
          <w:sz w:val="28"/>
          <w:szCs w:val="28"/>
        </w:rPr>
        <w:t>"</w:t>
      </w:r>
      <w:r w:rsidR="009045F5" w:rsidRPr="003D24C7">
        <w:rPr>
          <w:sz w:val="28"/>
          <w:szCs w:val="28"/>
        </w:rPr>
        <w:t>;</w:t>
      </w:r>
      <w:proofErr w:type="gramEnd"/>
    </w:p>
    <w:p w:rsidR="00E0563E" w:rsidRPr="003D24C7" w:rsidRDefault="00E0563E" w:rsidP="00CB6694">
      <w:pPr>
        <w:pStyle w:val="ConsPlusNormal"/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3D24C7">
        <w:rPr>
          <w:sz w:val="28"/>
          <w:szCs w:val="28"/>
        </w:rPr>
        <w:t>2)</w:t>
      </w:r>
      <w:r w:rsidR="003D24C7">
        <w:rPr>
          <w:sz w:val="28"/>
          <w:szCs w:val="28"/>
        </w:rPr>
        <w:t> </w:t>
      </w:r>
      <w:r w:rsidR="00426CCE" w:rsidRPr="003D24C7">
        <w:rPr>
          <w:sz w:val="28"/>
          <w:szCs w:val="28"/>
        </w:rPr>
        <w:t>абзацы</w:t>
      </w:r>
      <w:r w:rsidR="003D24C7" w:rsidRPr="003D24C7">
        <w:rPr>
          <w:sz w:val="28"/>
          <w:szCs w:val="28"/>
        </w:rPr>
        <w:t xml:space="preserve"> </w:t>
      </w:r>
      <w:r w:rsidR="003E60E8" w:rsidRPr="003D24C7">
        <w:rPr>
          <w:sz w:val="28"/>
          <w:szCs w:val="28"/>
        </w:rPr>
        <w:t>первый</w:t>
      </w:r>
      <w:r w:rsidR="003D24C7" w:rsidRPr="003D24C7">
        <w:rPr>
          <w:sz w:val="28"/>
          <w:szCs w:val="28"/>
        </w:rPr>
        <w:t xml:space="preserve"> </w:t>
      </w:r>
      <w:r w:rsidR="003E60E8" w:rsidRPr="003D24C7">
        <w:rPr>
          <w:sz w:val="28"/>
          <w:szCs w:val="28"/>
        </w:rPr>
        <w:t>и</w:t>
      </w:r>
      <w:r w:rsidR="003D24C7" w:rsidRPr="003D24C7">
        <w:rPr>
          <w:sz w:val="28"/>
          <w:szCs w:val="28"/>
        </w:rPr>
        <w:t xml:space="preserve"> </w:t>
      </w:r>
      <w:r w:rsidR="003E60E8" w:rsidRPr="003D24C7">
        <w:rPr>
          <w:sz w:val="28"/>
          <w:szCs w:val="28"/>
        </w:rPr>
        <w:t>второй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части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2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статьи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5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изложить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следующей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редакции:</w:t>
      </w:r>
    </w:p>
    <w:p w:rsidR="00426CCE" w:rsidRPr="003D24C7" w:rsidRDefault="00CB6694" w:rsidP="00CB6694">
      <w:pPr>
        <w:pStyle w:val="ConsPlusNormal"/>
        <w:widowControl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26CCE" w:rsidRPr="003D24C7">
        <w:rPr>
          <w:sz w:val="28"/>
          <w:szCs w:val="28"/>
        </w:rPr>
        <w:t>2.</w:t>
      </w:r>
      <w:r w:rsidR="003D24C7">
        <w:rPr>
          <w:sz w:val="28"/>
          <w:szCs w:val="28"/>
        </w:rPr>
        <w:t> </w:t>
      </w:r>
      <w:proofErr w:type="gramStart"/>
      <w:r w:rsidR="00426CCE" w:rsidRPr="003D24C7">
        <w:rPr>
          <w:sz w:val="28"/>
          <w:szCs w:val="28"/>
        </w:rPr>
        <w:t>Документы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инвесторов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рассматриваются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Советом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по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инвестиц</w:t>
      </w:r>
      <w:r w:rsidR="00426CCE" w:rsidRPr="003D24C7">
        <w:rPr>
          <w:sz w:val="28"/>
          <w:szCs w:val="28"/>
        </w:rPr>
        <w:t>и</w:t>
      </w:r>
      <w:r w:rsidR="00426CCE" w:rsidRPr="003D24C7">
        <w:rPr>
          <w:sz w:val="28"/>
          <w:szCs w:val="28"/>
        </w:rPr>
        <w:t>онной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политике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срок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не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более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30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дней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с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даты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их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поступления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уполн</w:t>
      </w:r>
      <w:r w:rsidR="00426CCE" w:rsidRPr="003D24C7">
        <w:rPr>
          <w:sz w:val="28"/>
          <w:szCs w:val="28"/>
        </w:rPr>
        <w:t>о</w:t>
      </w:r>
      <w:r w:rsidR="00426CCE" w:rsidRPr="003D24C7">
        <w:rPr>
          <w:sz w:val="28"/>
          <w:szCs w:val="28"/>
        </w:rPr>
        <w:t>моченный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орган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(за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исключением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документов,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представленных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целях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получения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государственной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поддержки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форме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государственных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гара</w:t>
      </w:r>
      <w:r w:rsidR="00426CCE" w:rsidRPr="003D24C7">
        <w:rPr>
          <w:sz w:val="28"/>
          <w:szCs w:val="28"/>
        </w:rPr>
        <w:t>н</w:t>
      </w:r>
      <w:r w:rsidR="00426CCE" w:rsidRPr="003D24C7">
        <w:rPr>
          <w:sz w:val="28"/>
          <w:szCs w:val="28"/>
        </w:rPr>
        <w:t>тий,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субсидий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на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возмещение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части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затрат,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связанных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с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приобретением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оборудования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целях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создания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и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(или)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развития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либо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модернизации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пр</w:t>
      </w:r>
      <w:r w:rsidR="00426CCE" w:rsidRPr="003D24C7">
        <w:rPr>
          <w:sz w:val="28"/>
          <w:szCs w:val="28"/>
        </w:rPr>
        <w:t>о</w:t>
      </w:r>
      <w:r w:rsidR="00426CCE" w:rsidRPr="003D24C7">
        <w:rPr>
          <w:sz w:val="28"/>
          <w:szCs w:val="28"/>
        </w:rPr>
        <w:t>изводства</w:t>
      </w:r>
      <w:r w:rsidR="003D24C7" w:rsidRPr="003D24C7">
        <w:rPr>
          <w:sz w:val="28"/>
          <w:szCs w:val="28"/>
        </w:rPr>
        <w:t xml:space="preserve"> </w:t>
      </w:r>
      <w:r w:rsidR="00426CCE" w:rsidRPr="003D24C7">
        <w:rPr>
          <w:sz w:val="28"/>
          <w:szCs w:val="28"/>
        </w:rPr>
        <w:t>товаров,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субсидий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на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возмещение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затрат,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понесенных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целях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создания</w:t>
      </w:r>
      <w:proofErr w:type="gramEnd"/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(</w:t>
      </w:r>
      <w:proofErr w:type="gramStart"/>
      <w:r w:rsidR="00F962AB" w:rsidRPr="003D24C7">
        <w:rPr>
          <w:sz w:val="28"/>
          <w:szCs w:val="28"/>
        </w:rPr>
        <w:t>строительства),</w:t>
      </w:r>
      <w:r w:rsidR="003D24C7" w:rsidRPr="003D24C7">
        <w:rPr>
          <w:sz w:val="28"/>
          <w:szCs w:val="28"/>
        </w:rPr>
        <w:t xml:space="preserve"> </w:t>
      </w:r>
      <w:r w:rsidR="00F962AB" w:rsidRPr="00DB6F76">
        <w:rPr>
          <w:sz w:val="28"/>
          <w:szCs w:val="28"/>
        </w:rPr>
        <w:t>модернизации</w:t>
      </w:r>
      <w:r w:rsidR="007F644D" w:rsidRPr="00DB6F76">
        <w:rPr>
          <w:sz w:val="28"/>
          <w:szCs w:val="28"/>
        </w:rPr>
        <w:t xml:space="preserve"> и (или)</w:t>
      </w:r>
      <w:r w:rsidR="003D24C7" w:rsidRPr="00DB6F76">
        <w:rPr>
          <w:sz w:val="28"/>
          <w:szCs w:val="28"/>
        </w:rPr>
        <w:t xml:space="preserve"> </w:t>
      </w:r>
      <w:r w:rsidR="00F962AB" w:rsidRPr="00DB6F76">
        <w:rPr>
          <w:sz w:val="28"/>
          <w:szCs w:val="28"/>
        </w:rPr>
        <w:t>реконструкции</w:t>
      </w:r>
      <w:r w:rsidR="00CB2A4D" w:rsidRPr="00DB6F76">
        <w:rPr>
          <w:sz w:val="28"/>
          <w:szCs w:val="28"/>
        </w:rPr>
        <w:t xml:space="preserve"> </w:t>
      </w:r>
      <w:r w:rsidR="00DB6F76" w:rsidRPr="00DB6F76">
        <w:rPr>
          <w:sz w:val="28"/>
          <w:szCs w:val="28"/>
        </w:rPr>
        <w:t xml:space="preserve">объектов обеспечивающей и (или) сопутствующей транспортной, энергетической, коммунальной, социальной, цифровой </w:t>
      </w:r>
      <w:r w:rsidR="00336D31" w:rsidRPr="003D24C7">
        <w:rPr>
          <w:sz w:val="28"/>
          <w:szCs w:val="28"/>
        </w:rPr>
        <w:t>инфраструктур</w:t>
      </w:r>
      <w:r w:rsidR="00336D31">
        <w:rPr>
          <w:sz w:val="28"/>
          <w:szCs w:val="28"/>
        </w:rPr>
        <w:t>ы</w:t>
      </w:r>
      <w:r w:rsidR="00336D31" w:rsidRPr="003D24C7">
        <w:rPr>
          <w:sz w:val="28"/>
          <w:szCs w:val="28"/>
        </w:rPr>
        <w:t>, необходим</w:t>
      </w:r>
      <w:r w:rsidR="00336D31">
        <w:rPr>
          <w:sz w:val="28"/>
          <w:szCs w:val="28"/>
        </w:rPr>
        <w:t>ой</w:t>
      </w:r>
      <w:r w:rsidR="00336D31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для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реализации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инвестиционного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проекта</w:t>
      </w:r>
      <w:r w:rsidR="00426CCE" w:rsidRPr="003D24C7">
        <w:rPr>
          <w:sz w:val="28"/>
          <w:szCs w:val="28"/>
        </w:rPr>
        <w:t>).</w:t>
      </w:r>
      <w:proofErr w:type="gramEnd"/>
    </w:p>
    <w:p w:rsidR="00426CCE" w:rsidRPr="003D24C7" w:rsidRDefault="00426CCE" w:rsidP="00CB6694">
      <w:pPr>
        <w:pStyle w:val="ConsPlusNormal"/>
        <w:widowControl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3D24C7">
        <w:rPr>
          <w:sz w:val="28"/>
          <w:szCs w:val="28"/>
        </w:rPr>
        <w:t>Документы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инвесторов,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представленные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целях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получения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госуда</w:t>
      </w:r>
      <w:r w:rsidRPr="003D24C7">
        <w:rPr>
          <w:sz w:val="28"/>
          <w:szCs w:val="28"/>
        </w:rPr>
        <w:t>р</w:t>
      </w:r>
      <w:r w:rsidRPr="003D24C7">
        <w:rPr>
          <w:sz w:val="28"/>
          <w:szCs w:val="28"/>
        </w:rPr>
        <w:t>ственной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поддержки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форме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государственных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гарантий,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субсидий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на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во</w:t>
      </w:r>
      <w:r w:rsidRPr="003D24C7">
        <w:rPr>
          <w:sz w:val="28"/>
          <w:szCs w:val="28"/>
        </w:rPr>
        <w:t>з</w:t>
      </w:r>
      <w:r w:rsidRPr="003D24C7">
        <w:rPr>
          <w:sz w:val="28"/>
          <w:szCs w:val="28"/>
        </w:rPr>
        <w:t>мещение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части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затрат,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связанных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с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приобретением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оборудования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целях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создания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и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(или)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развития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либо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модернизации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производства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товаров,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су</w:t>
      </w:r>
      <w:r w:rsidR="00F962AB" w:rsidRPr="003D24C7">
        <w:rPr>
          <w:sz w:val="28"/>
          <w:szCs w:val="28"/>
        </w:rPr>
        <w:t>б</w:t>
      </w:r>
      <w:r w:rsidR="00F962AB" w:rsidRPr="003D24C7">
        <w:rPr>
          <w:sz w:val="28"/>
          <w:szCs w:val="28"/>
        </w:rPr>
        <w:t>сидий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на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возмещение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затрат,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понесенных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целях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создания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(строител</w:t>
      </w:r>
      <w:r w:rsidR="00F962AB" w:rsidRPr="003D24C7">
        <w:rPr>
          <w:sz w:val="28"/>
          <w:szCs w:val="28"/>
        </w:rPr>
        <w:t>ь</w:t>
      </w:r>
      <w:r w:rsidR="00F962AB" w:rsidRPr="003D24C7">
        <w:rPr>
          <w:sz w:val="28"/>
          <w:szCs w:val="28"/>
        </w:rPr>
        <w:t>ства),</w:t>
      </w:r>
      <w:r w:rsidR="003D24C7" w:rsidRPr="003D24C7">
        <w:rPr>
          <w:sz w:val="28"/>
          <w:szCs w:val="28"/>
        </w:rPr>
        <w:t xml:space="preserve"> </w:t>
      </w:r>
      <w:r w:rsidR="00F962AB" w:rsidRPr="00DB6F76">
        <w:rPr>
          <w:sz w:val="28"/>
          <w:szCs w:val="28"/>
        </w:rPr>
        <w:t>модернизации</w:t>
      </w:r>
      <w:r w:rsidR="007F644D" w:rsidRPr="00DB6F76">
        <w:rPr>
          <w:sz w:val="28"/>
          <w:szCs w:val="28"/>
        </w:rPr>
        <w:t xml:space="preserve"> и (или)</w:t>
      </w:r>
      <w:r w:rsidR="003D24C7" w:rsidRPr="00DB6F76">
        <w:rPr>
          <w:sz w:val="28"/>
          <w:szCs w:val="28"/>
        </w:rPr>
        <w:t xml:space="preserve"> </w:t>
      </w:r>
      <w:r w:rsidR="00F962AB" w:rsidRPr="00DB6F76">
        <w:rPr>
          <w:sz w:val="28"/>
          <w:szCs w:val="28"/>
        </w:rPr>
        <w:t>реконструкции</w:t>
      </w:r>
      <w:r w:rsidR="003D24C7" w:rsidRPr="00DB6F76">
        <w:rPr>
          <w:sz w:val="28"/>
          <w:szCs w:val="28"/>
        </w:rPr>
        <w:t xml:space="preserve"> </w:t>
      </w:r>
      <w:r w:rsidR="00DB6F76" w:rsidRPr="00DB6F76">
        <w:rPr>
          <w:sz w:val="28"/>
          <w:szCs w:val="28"/>
        </w:rPr>
        <w:t xml:space="preserve">объектов обеспечивающей </w:t>
      </w:r>
      <w:r w:rsidR="00CB6694">
        <w:rPr>
          <w:sz w:val="28"/>
          <w:szCs w:val="28"/>
        </w:rPr>
        <w:br/>
      </w:r>
      <w:r w:rsidR="00DB6F76" w:rsidRPr="00DB6F76">
        <w:rPr>
          <w:sz w:val="28"/>
          <w:szCs w:val="28"/>
        </w:rPr>
        <w:t>и (или) сопутствующей транспортной, энергетической, коммунальной, с</w:t>
      </w:r>
      <w:r w:rsidR="00DB6F76" w:rsidRPr="00DB6F76">
        <w:rPr>
          <w:sz w:val="28"/>
          <w:szCs w:val="28"/>
        </w:rPr>
        <w:t>о</w:t>
      </w:r>
      <w:r w:rsidR="00DB6F76" w:rsidRPr="00DB6F76">
        <w:rPr>
          <w:sz w:val="28"/>
          <w:szCs w:val="28"/>
        </w:rPr>
        <w:t xml:space="preserve">циальной, цифровой </w:t>
      </w:r>
      <w:r w:rsidR="00840A1E" w:rsidRPr="003D24C7">
        <w:rPr>
          <w:sz w:val="28"/>
          <w:szCs w:val="28"/>
        </w:rPr>
        <w:t>инфраструктур</w:t>
      </w:r>
      <w:r w:rsidR="00840A1E">
        <w:rPr>
          <w:sz w:val="28"/>
          <w:szCs w:val="28"/>
        </w:rPr>
        <w:t>ы</w:t>
      </w:r>
      <w:r w:rsidR="00840A1E" w:rsidRPr="003D24C7">
        <w:rPr>
          <w:sz w:val="28"/>
          <w:szCs w:val="28"/>
        </w:rPr>
        <w:t>, необходим</w:t>
      </w:r>
      <w:r w:rsidR="00840A1E">
        <w:rPr>
          <w:sz w:val="28"/>
          <w:szCs w:val="28"/>
        </w:rPr>
        <w:t>ой</w:t>
      </w:r>
      <w:r w:rsidR="00840A1E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для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реализации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инв</w:t>
      </w:r>
      <w:r w:rsidR="00F962AB" w:rsidRPr="003D24C7">
        <w:rPr>
          <w:sz w:val="28"/>
          <w:szCs w:val="28"/>
        </w:rPr>
        <w:t>е</w:t>
      </w:r>
      <w:r w:rsidR="00F962AB" w:rsidRPr="003D24C7">
        <w:rPr>
          <w:sz w:val="28"/>
          <w:szCs w:val="28"/>
        </w:rPr>
        <w:t>стиционного</w:t>
      </w:r>
      <w:r w:rsidR="003D24C7" w:rsidRPr="003D24C7">
        <w:rPr>
          <w:sz w:val="28"/>
          <w:szCs w:val="28"/>
        </w:rPr>
        <w:t xml:space="preserve"> </w:t>
      </w:r>
      <w:r w:rsidR="00F962AB" w:rsidRPr="003D24C7">
        <w:rPr>
          <w:sz w:val="28"/>
          <w:szCs w:val="28"/>
        </w:rPr>
        <w:t>проекта</w:t>
      </w:r>
      <w:proofErr w:type="gramEnd"/>
      <w:r w:rsidRPr="003D24C7">
        <w:rPr>
          <w:sz w:val="28"/>
          <w:szCs w:val="28"/>
        </w:rPr>
        <w:t>,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рассматриваются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Советом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по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инвестиционной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пол</w:t>
      </w:r>
      <w:r w:rsidRPr="003D24C7">
        <w:rPr>
          <w:sz w:val="28"/>
          <w:szCs w:val="28"/>
        </w:rPr>
        <w:t>и</w:t>
      </w:r>
      <w:r w:rsidRPr="003D24C7">
        <w:rPr>
          <w:sz w:val="28"/>
          <w:szCs w:val="28"/>
        </w:rPr>
        <w:t>тике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срок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не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более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30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дней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с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даты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окончания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приема</w:t>
      </w:r>
      <w:r w:rsidR="003D24C7" w:rsidRPr="003D24C7">
        <w:rPr>
          <w:sz w:val="28"/>
          <w:szCs w:val="28"/>
        </w:rPr>
        <w:t xml:space="preserve"> </w:t>
      </w:r>
      <w:r w:rsidRPr="003D24C7">
        <w:rPr>
          <w:sz w:val="28"/>
          <w:szCs w:val="28"/>
        </w:rPr>
        <w:t>документов</w:t>
      </w:r>
      <w:proofErr w:type="gramStart"/>
      <w:r w:rsidRPr="003D24C7">
        <w:rPr>
          <w:sz w:val="28"/>
          <w:szCs w:val="28"/>
        </w:rPr>
        <w:t>.</w:t>
      </w:r>
      <w:r w:rsidR="00CB6694">
        <w:rPr>
          <w:sz w:val="28"/>
          <w:szCs w:val="28"/>
        </w:rPr>
        <w:t>"</w:t>
      </w:r>
      <w:r w:rsidR="003E60E8" w:rsidRPr="003D24C7">
        <w:rPr>
          <w:sz w:val="28"/>
          <w:szCs w:val="28"/>
        </w:rPr>
        <w:t>;</w:t>
      </w:r>
      <w:proofErr w:type="gramEnd"/>
    </w:p>
    <w:p w:rsidR="00BF6653" w:rsidRPr="003D24C7" w:rsidRDefault="00E0563E" w:rsidP="00CB6694">
      <w:pPr>
        <w:pStyle w:val="ConsPlusNormal"/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3D24C7">
        <w:rPr>
          <w:sz w:val="28"/>
          <w:szCs w:val="28"/>
        </w:rPr>
        <w:t>3</w:t>
      </w:r>
      <w:r w:rsidR="00BF6653" w:rsidRPr="003D24C7">
        <w:rPr>
          <w:sz w:val="28"/>
          <w:szCs w:val="28"/>
        </w:rPr>
        <w:t>)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части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3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статьи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10:</w:t>
      </w:r>
    </w:p>
    <w:p w:rsidR="00BF6653" w:rsidRPr="003D24C7" w:rsidRDefault="00C30A66" w:rsidP="00CB6694">
      <w:pPr>
        <w:pStyle w:val="ConsPlusNormal"/>
        <w:widowControl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F6653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абзаце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втором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слово</w:t>
      </w:r>
      <w:r w:rsidR="003D24C7" w:rsidRPr="003D24C7">
        <w:rPr>
          <w:sz w:val="28"/>
          <w:szCs w:val="28"/>
        </w:rPr>
        <w:t xml:space="preserve"> </w:t>
      </w:r>
      <w:r w:rsidR="00CB6694">
        <w:rPr>
          <w:sz w:val="28"/>
          <w:szCs w:val="28"/>
        </w:rPr>
        <w:t>"</w:t>
      </w:r>
      <w:r w:rsidR="00BF6653" w:rsidRPr="003D24C7">
        <w:rPr>
          <w:sz w:val="28"/>
          <w:szCs w:val="28"/>
        </w:rPr>
        <w:t>ликвидности</w:t>
      </w:r>
      <w:r w:rsidR="00CB6694">
        <w:rPr>
          <w:sz w:val="28"/>
          <w:szCs w:val="28"/>
        </w:rPr>
        <w:t>"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заменить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словами</w:t>
      </w:r>
      <w:r w:rsidR="003D24C7" w:rsidRPr="003D24C7">
        <w:rPr>
          <w:sz w:val="28"/>
          <w:szCs w:val="28"/>
        </w:rPr>
        <w:t xml:space="preserve"> </w:t>
      </w:r>
      <w:r w:rsidR="00CB6694">
        <w:rPr>
          <w:sz w:val="28"/>
          <w:szCs w:val="28"/>
        </w:rPr>
        <w:t>"</w:t>
      </w:r>
      <w:r w:rsidR="00BF6653" w:rsidRPr="003D24C7">
        <w:rPr>
          <w:sz w:val="28"/>
          <w:szCs w:val="28"/>
        </w:rPr>
        <w:t>надежн</w:t>
      </w:r>
      <w:r w:rsidR="00BF6653" w:rsidRPr="003D24C7">
        <w:rPr>
          <w:sz w:val="28"/>
          <w:szCs w:val="28"/>
        </w:rPr>
        <w:t>о</w:t>
      </w:r>
      <w:r w:rsidR="00BF6653" w:rsidRPr="003D24C7">
        <w:rPr>
          <w:sz w:val="28"/>
          <w:szCs w:val="28"/>
        </w:rPr>
        <w:t>сти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(ликвидности)</w:t>
      </w:r>
      <w:r w:rsidR="00CB6694">
        <w:rPr>
          <w:sz w:val="28"/>
          <w:szCs w:val="28"/>
        </w:rPr>
        <w:t>"</w:t>
      </w:r>
      <w:r w:rsidR="00113202" w:rsidRPr="003D24C7">
        <w:rPr>
          <w:sz w:val="28"/>
          <w:szCs w:val="28"/>
        </w:rPr>
        <w:t>;</w:t>
      </w:r>
    </w:p>
    <w:p w:rsidR="00BF6653" w:rsidRPr="003D24C7" w:rsidRDefault="00C30A66" w:rsidP="00CB6694">
      <w:pPr>
        <w:pStyle w:val="ConsPlusNormal"/>
        <w:widowControl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F6653" w:rsidRPr="003D24C7">
        <w:rPr>
          <w:sz w:val="28"/>
          <w:szCs w:val="28"/>
        </w:rPr>
        <w:t>абзац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третий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изложить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следующей</w:t>
      </w:r>
      <w:r w:rsidR="003D24C7" w:rsidRPr="003D24C7">
        <w:rPr>
          <w:sz w:val="28"/>
          <w:szCs w:val="28"/>
        </w:rPr>
        <w:t xml:space="preserve"> </w:t>
      </w:r>
      <w:r w:rsidR="00BF6653" w:rsidRPr="003D24C7">
        <w:rPr>
          <w:sz w:val="28"/>
          <w:szCs w:val="28"/>
        </w:rPr>
        <w:t>редакции:</w:t>
      </w:r>
    </w:p>
    <w:p w:rsidR="00BF6653" w:rsidRPr="003D24C7" w:rsidRDefault="00CB6694" w:rsidP="00CB6694">
      <w:pPr>
        <w:pStyle w:val="ConsPlusNormal"/>
        <w:widowControl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13202" w:rsidRPr="003D24C7">
        <w:rPr>
          <w:sz w:val="28"/>
          <w:szCs w:val="28"/>
        </w:rPr>
        <w:t>Оценка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рыночной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стоимости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(с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выводами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о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ликвидности)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имущ</w:t>
      </w:r>
      <w:r w:rsidR="00113202" w:rsidRPr="003D24C7">
        <w:rPr>
          <w:sz w:val="28"/>
          <w:szCs w:val="28"/>
        </w:rPr>
        <w:t>е</w:t>
      </w:r>
      <w:r w:rsidR="00113202" w:rsidRPr="003D24C7">
        <w:rPr>
          <w:sz w:val="28"/>
          <w:szCs w:val="28"/>
        </w:rPr>
        <w:t>ства,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передаваемого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залог,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осуществляется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соответствии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с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законод</w:t>
      </w:r>
      <w:r w:rsidR="00113202" w:rsidRPr="003D24C7">
        <w:rPr>
          <w:sz w:val="28"/>
          <w:szCs w:val="28"/>
        </w:rPr>
        <w:t>а</w:t>
      </w:r>
      <w:r w:rsidR="00113202" w:rsidRPr="003D24C7">
        <w:rPr>
          <w:sz w:val="28"/>
          <w:szCs w:val="28"/>
        </w:rPr>
        <w:t>тельством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Российской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Федерации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об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оценочной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деятельности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на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основ</w:t>
      </w:r>
      <w:r w:rsidR="00113202" w:rsidRPr="003D24C7">
        <w:rPr>
          <w:sz w:val="28"/>
          <w:szCs w:val="28"/>
        </w:rPr>
        <w:t>а</w:t>
      </w:r>
      <w:r w:rsidR="00113202" w:rsidRPr="003D24C7">
        <w:rPr>
          <w:sz w:val="28"/>
          <w:szCs w:val="28"/>
        </w:rPr>
        <w:t>нии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договора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на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проведение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оценки,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заключенного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с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оценочной</w:t>
      </w:r>
      <w:r w:rsidR="003D24C7" w:rsidRPr="003D24C7">
        <w:rPr>
          <w:sz w:val="28"/>
          <w:szCs w:val="28"/>
        </w:rPr>
        <w:t xml:space="preserve"> </w:t>
      </w:r>
      <w:r w:rsidR="00113202" w:rsidRPr="003D24C7">
        <w:rPr>
          <w:sz w:val="28"/>
          <w:szCs w:val="28"/>
        </w:rPr>
        <w:t>компан</w:t>
      </w:r>
      <w:r w:rsidR="00113202" w:rsidRPr="003D24C7">
        <w:rPr>
          <w:sz w:val="28"/>
          <w:szCs w:val="28"/>
        </w:rPr>
        <w:t>и</w:t>
      </w:r>
      <w:r w:rsidR="00113202" w:rsidRPr="003D24C7">
        <w:rPr>
          <w:sz w:val="28"/>
          <w:szCs w:val="28"/>
        </w:rPr>
        <w:t>ей</w:t>
      </w:r>
      <w:proofErr w:type="gramStart"/>
      <w:r w:rsidR="00113202" w:rsidRPr="003D24C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13202" w:rsidRPr="003D24C7">
        <w:rPr>
          <w:sz w:val="28"/>
          <w:szCs w:val="28"/>
        </w:rPr>
        <w:t>;</w:t>
      </w:r>
      <w:proofErr w:type="gramEnd"/>
    </w:p>
    <w:p w:rsidR="00AD0CDC" w:rsidRPr="003D24C7" w:rsidRDefault="00F962AB" w:rsidP="00CB6694">
      <w:pPr>
        <w:pStyle w:val="ConsPlusNormal"/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D24C7">
        <w:rPr>
          <w:sz w:val="28"/>
          <w:szCs w:val="28"/>
        </w:rPr>
        <w:lastRenderedPageBreak/>
        <w:t>4</w:t>
      </w:r>
      <w:r w:rsidR="009045F5" w:rsidRPr="003D24C7">
        <w:rPr>
          <w:sz w:val="28"/>
          <w:szCs w:val="28"/>
        </w:rPr>
        <w:t>)</w:t>
      </w:r>
      <w:r w:rsidR="003D24C7" w:rsidRPr="003D24C7">
        <w:rPr>
          <w:sz w:val="28"/>
          <w:szCs w:val="28"/>
        </w:rPr>
        <w:t xml:space="preserve"> </w:t>
      </w:r>
      <w:r w:rsidR="002763A0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9045F5" w:rsidRPr="003D24C7">
        <w:rPr>
          <w:sz w:val="28"/>
          <w:szCs w:val="28"/>
        </w:rPr>
        <w:t>части</w:t>
      </w:r>
      <w:r w:rsidR="003D24C7" w:rsidRPr="003D24C7">
        <w:rPr>
          <w:sz w:val="28"/>
          <w:szCs w:val="28"/>
        </w:rPr>
        <w:t xml:space="preserve"> </w:t>
      </w:r>
      <w:r w:rsidR="009045F5" w:rsidRPr="003D24C7">
        <w:rPr>
          <w:sz w:val="28"/>
          <w:szCs w:val="28"/>
        </w:rPr>
        <w:t>1</w:t>
      </w:r>
      <w:r w:rsidR="003D24C7" w:rsidRPr="003D24C7">
        <w:rPr>
          <w:sz w:val="28"/>
          <w:szCs w:val="28"/>
        </w:rPr>
        <w:t xml:space="preserve"> </w:t>
      </w:r>
      <w:r w:rsidR="009045F5" w:rsidRPr="003D24C7">
        <w:rPr>
          <w:sz w:val="28"/>
          <w:szCs w:val="28"/>
        </w:rPr>
        <w:t>статьи</w:t>
      </w:r>
      <w:r w:rsidR="003D24C7" w:rsidRPr="003D24C7">
        <w:rPr>
          <w:sz w:val="28"/>
          <w:szCs w:val="28"/>
        </w:rPr>
        <w:t xml:space="preserve"> </w:t>
      </w:r>
      <w:r w:rsidR="009045F5" w:rsidRPr="003D24C7">
        <w:rPr>
          <w:sz w:val="28"/>
          <w:szCs w:val="28"/>
        </w:rPr>
        <w:t>10</w:t>
      </w:r>
      <w:r w:rsidR="009045F5" w:rsidRPr="003D24C7">
        <w:rPr>
          <w:sz w:val="28"/>
          <w:szCs w:val="28"/>
          <w:vertAlign w:val="superscript"/>
        </w:rPr>
        <w:t>1</w:t>
      </w:r>
      <w:r w:rsidR="009045F5" w:rsidRPr="003D24C7">
        <w:rPr>
          <w:sz w:val="28"/>
          <w:szCs w:val="28"/>
        </w:rPr>
        <w:t>:</w:t>
      </w:r>
    </w:p>
    <w:p w:rsidR="009045F5" w:rsidRPr="003D24C7" w:rsidRDefault="00C30A66" w:rsidP="00CB6694">
      <w:pPr>
        <w:pStyle w:val="ConsPlusNormal"/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045F5" w:rsidRPr="003D24C7">
        <w:rPr>
          <w:sz w:val="28"/>
          <w:szCs w:val="28"/>
        </w:rPr>
        <w:t>абзац</w:t>
      </w:r>
      <w:r w:rsidR="003D24C7" w:rsidRPr="003D24C7">
        <w:rPr>
          <w:sz w:val="28"/>
          <w:szCs w:val="28"/>
        </w:rPr>
        <w:t xml:space="preserve"> </w:t>
      </w:r>
      <w:r w:rsidR="006B542C" w:rsidRPr="003D24C7">
        <w:rPr>
          <w:sz w:val="28"/>
          <w:szCs w:val="28"/>
        </w:rPr>
        <w:t>двенадцатый</w:t>
      </w:r>
      <w:r w:rsidR="003D24C7" w:rsidRPr="003D24C7">
        <w:rPr>
          <w:sz w:val="28"/>
          <w:szCs w:val="28"/>
        </w:rPr>
        <w:t xml:space="preserve"> </w:t>
      </w:r>
      <w:r w:rsidR="009045F5" w:rsidRPr="003D24C7">
        <w:rPr>
          <w:sz w:val="28"/>
          <w:szCs w:val="28"/>
        </w:rPr>
        <w:t>изложить</w:t>
      </w:r>
      <w:r w:rsidR="003D24C7" w:rsidRPr="003D24C7">
        <w:rPr>
          <w:sz w:val="28"/>
          <w:szCs w:val="28"/>
        </w:rPr>
        <w:t xml:space="preserve"> </w:t>
      </w:r>
      <w:r w:rsidR="009045F5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9045F5" w:rsidRPr="003D24C7">
        <w:rPr>
          <w:sz w:val="28"/>
          <w:szCs w:val="28"/>
        </w:rPr>
        <w:t>следующей</w:t>
      </w:r>
      <w:r w:rsidR="003D24C7" w:rsidRPr="003D24C7">
        <w:rPr>
          <w:sz w:val="28"/>
          <w:szCs w:val="28"/>
        </w:rPr>
        <w:t xml:space="preserve"> </w:t>
      </w:r>
      <w:r w:rsidR="009045F5" w:rsidRPr="003D24C7">
        <w:rPr>
          <w:sz w:val="28"/>
          <w:szCs w:val="28"/>
        </w:rPr>
        <w:t>редакции:</w:t>
      </w:r>
    </w:p>
    <w:p w:rsidR="00E5468F" w:rsidRPr="003D24C7" w:rsidRDefault="00CB6694" w:rsidP="00CB6694">
      <w:pPr>
        <w:pStyle w:val="ConsPlusNormal"/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5468F" w:rsidRPr="003D24C7">
        <w:rPr>
          <w:sz w:val="28"/>
          <w:szCs w:val="28"/>
        </w:rPr>
        <w:t>выписка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из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Единого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государственного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реестра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юридических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лиц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по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состоянию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на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первое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число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месяца,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proofErr w:type="gramStart"/>
      <w:r w:rsidR="00E5468F" w:rsidRPr="003D24C7">
        <w:rPr>
          <w:sz w:val="28"/>
          <w:szCs w:val="28"/>
        </w:rPr>
        <w:t>котором</w:t>
      </w:r>
      <w:proofErr w:type="gramEnd"/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подано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заявление;</w:t>
      </w:r>
      <w:r>
        <w:rPr>
          <w:sz w:val="28"/>
          <w:szCs w:val="28"/>
        </w:rPr>
        <w:t>"</w:t>
      </w:r>
      <w:r w:rsidR="00E5468F" w:rsidRPr="003D24C7">
        <w:rPr>
          <w:sz w:val="28"/>
          <w:szCs w:val="28"/>
        </w:rPr>
        <w:t>;</w:t>
      </w:r>
    </w:p>
    <w:p w:rsidR="00E5468F" w:rsidRPr="003D24C7" w:rsidRDefault="00C30A66" w:rsidP="00CB6694">
      <w:pPr>
        <w:pStyle w:val="ConsPlusNormal"/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5468F" w:rsidRPr="003D24C7">
        <w:rPr>
          <w:sz w:val="28"/>
          <w:szCs w:val="28"/>
        </w:rPr>
        <w:t>абзац</w:t>
      </w:r>
      <w:r w:rsidR="003D24C7" w:rsidRPr="003D24C7">
        <w:rPr>
          <w:sz w:val="28"/>
          <w:szCs w:val="28"/>
        </w:rPr>
        <w:t xml:space="preserve"> </w:t>
      </w:r>
      <w:r w:rsidR="006B542C" w:rsidRPr="003D24C7">
        <w:rPr>
          <w:sz w:val="28"/>
          <w:szCs w:val="28"/>
        </w:rPr>
        <w:t>четырнадцатый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изложить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следующей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редакции:</w:t>
      </w:r>
    </w:p>
    <w:p w:rsidR="00F214FF" w:rsidRPr="003D24C7" w:rsidRDefault="00CB6694" w:rsidP="00CB6694">
      <w:pPr>
        <w:pStyle w:val="ConsPlusNormal"/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5468F" w:rsidRPr="003D24C7">
        <w:rPr>
          <w:sz w:val="28"/>
          <w:szCs w:val="28"/>
        </w:rPr>
        <w:t>сведения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налогового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органа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наличии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(об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отсутствии)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у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инвестора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неисполненной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обязанности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по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уплате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налогов,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сборов,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страховых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взносов,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пеней,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штрафов,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процентов,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подлежащих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уплате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соответствии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с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закон</w:t>
      </w:r>
      <w:r w:rsidR="00E5468F" w:rsidRPr="003D24C7">
        <w:rPr>
          <w:sz w:val="28"/>
          <w:szCs w:val="28"/>
        </w:rPr>
        <w:t>о</w:t>
      </w:r>
      <w:r w:rsidR="00E5468F" w:rsidRPr="003D24C7">
        <w:rPr>
          <w:sz w:val="28"/>
          <w:szCs w:val="28"/>
        </w:rPr>
        <w:t>дательством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Российской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Федерации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налогах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и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сборах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по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состоянию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на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первое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число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месяца,</w:t>
      </w:r>
      <w:r w:rsidR="003D24C7" w:rsidRPr="003D24C7">
        <w:rPr>
          <w:sz w:val="28"/>
          <w:szCs w:val="28"/>
        </w:rPr>
        <w:t xml:space="preserve"> </w:t>
      </w:r>
      <w:r w:rsidR="006B542C" w:rsidRPr="003D24C7">
        <w:rPr>
          <w:sz w:val="28"/>
          <w:szCs w:val="28"/>
        </w:rPr>
        <w:t>в</w:t>
      </w:r>
      <w:r w:rsidR="003D24C7" w:rsidRPr="003D24C7">
        <w:rPr>
          <w:sz w:val="28"/>
          <w:szCs w:val="28"/>
        </w:rPr>
        <w:t xml:space="preserve"> </w:t>
      </w:r>
      <w:r w:rsidR="006B542C" w:rsidRPr="003D24C7">
        <w:rPr>
          <w:sz w:val="28"/>
          <w:szCs w:val="28"/>
        </w:rPr>
        <w:t>котором</w:t>
      </w:r>
      <w:r w:rsidR="003D24C7" w:rsidRPr="003D24C7">
        <w:rPr>
          <w:sz w:val="28"/>
          <w:szCs w:val="28"/>
        </w:rPr>
        <w:t xml:space="preserve"> </w:t>
      </w:r>
      <w:r w:rsidR="006B542C" w:rsidRPr="003D24C7">
        <w:rPr>
          <w:sz w:val="28"/>
          <w:szCs w:val="28"/>
        </w:rPr>
        <w:t>подано</w:t>
      </w:r>
      <w:r w:rsidR="003D24C7" w:rsidRPr="003D24C7">
        <w:rPr>
          <w:sz w:val="28"/>
          <w:szCs w:val="28"/>
        </w:rPr>
        <w:t xml:space="preserve"> </w:t>
      </w:r>
      <w:r w:rsidR="00E5468F" w:rsidRPr="003D24C7">
        <w:rPr>
          <w:sz w:val="28"/>
          <w:szCs w:val="28"/>
        </w:rPr>
        <w:t>заявлени</w:t>
      </w:r>
      <w:r w:rsidR="006B542C" w:rsidRPr="003D24C7">
        <w:rPr>
          <w:sz w:val="28"/>
          <w:szCs w:val="28"/>
        </w:rPr>
        <w:t>е</w:t>
      </w:r>
      <w:proofErr w:type="gramStart"/>
      <w:r w:rsidR="00E5468F" w:rsidRPr="003D24C7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5D3A29" w:rsidRPr="003D24C7">
        <w:rPr>
          <w:sz w:val="28"/>
          <w:szCs w:val="28"/>
        </w:rPr>
        <w:t>.</w:t>
      </w:r>
    </w:p>
    <w:p w:rsidR="00E5468F" w:rsidRPr="003D24C7" w:rsidRDefault="00E5468F" w:rsidP="00FC13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3687" w:rsidRPr="00FC13B4" w:rsidRDefault="00E548D1" w:rsidP="00CB669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C13B4">
        <w:rPr>
          <w:b/>
          <w:color w:val="000000" w:themeColor="text1"/>
          <w:sz w:val="28"/>
          <w:szCs w:val="28"/>
        </w:rPr>
        <w:t>Статья</w:t>
      </w:r>
      <w:r w:rsidR="003D24C7" w:rsidRPr="00FC13B4">
        <w:rPr>
          <w:b/>
          <w:color w:val="000000" w:themeColor="text1"/>
          <w:sz w:val="28"/>
          <w:szCs w:val="28"/>
        </w:rPr>
        <w:t xml:space="preserve"> </w:t>
      </w:r>
      <w:r w:rsidR="00052171" w:rsidRPr="00FC13B4">
        <w:rPr>
          <w:b/>
          <w:color w:val="000000" w:themeColor="text1"/>
          <w:sz w:val="28"/>
          <w:szCs w:val="28"/>
        </w:rPr>
        <w:t>2</w:t>
      </w:r>
    </w:p>
    <w:p w:rsidR="007A6381" w:rsidRPr="00FC13B4" w:rsidRDefault="00ED3687" w:rsidP="00CB669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C13B4">
        <w:rPr>
          <w:color w:val="000000" w:themeColor="text1"/>
          <w:sz w:val="28"/>
          <w:szCs w:val="28"/>
        </w:rPr>
        <w:t>Настоящий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Pr="00FC13B4">
        <w:rPr>
          <w:color w:val="000000" w:themeColor="text1"/>
          <w:sz w:val="28"/>
          <w:szCs w:val="28"/>
        </w:rPr>
        <w:t>Закон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Pr="00FC13B4">
        <w:rPr>
          <w:color w:val="000000" w:themeColor="text1"/>
          <w:sz w:val="28"/>
          <w:szCs w:val="28"/>
        </w:rPr>
        <w:t>вступает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Pr="00FC13B4">
        <w:rPr>
          <w:color w:val="000000" w:themeColor="text1"/>
          <w:sz w:val="28"/>
          <w:szCs w:val="28"/>
        </w:rPr>
        <w:t>в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Pr="00FC13B4">
        <w:rPr>
          <w:color w:val="000000" w:themeColor="text1"/>
          <w:sz w:val="28"/>
          <w:szCs w:val="28"/>
        </w:rPr>
        <w:t>силу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="00182F98" w:rsidRPr="00FC13B4">
        <w:rPr>
          <w:color w:val="000000" w:themeColor="text1"/>
          <w:sz w:val="28"/>
          <w:szCs w:val="28"/>
        </w:rPr>
        <w:t>по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="00182F98" w:rsidRPr="00FC13B4">
        <w:rPr>
          <w:color w:val="000000" w:themeColor="text1"/>
          <w:sz w:val="28"/>
          <w:szCs w:val="28"/>
        </w:rPr>
        <w:t>истечении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="00182F98" w:rsidRPr="00FC13B4">
        <w:rPr>
          <w:color w:val="000000" w:themeColor="text1"/>
          <w:sz w:val="28"/>
          <w:szCs w:val="28"/>
        </w:rPr>
        <w:t>десяти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="00182F98" w:rsidRPr="00FC13B4">
        <w:rPr>
          <w:color w:val="000000" w:themeColor="text1"/>
          <w:sz w:val="28"/>
          <w:szCs w:val="28"/>
        </w:rPr>
        <w:t>дней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="00182F98" w:rsidRPr="00FC13B4">
        <w:rPr>
          <w:color w:val="000000" w:themeColor="text1"/>
          <w:sz w:val="28"/>
          <w:szCs w:val="28"/>
        </w:rPr>
        <w:t>после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Pr="00FC13B4">
        <w:rPr>
          <w:color w:val="000000" w:themeColor="text1"/>
          <w:sz w:val="28"/>
          <w:szCs w:val="28"/>
        </w:rPr>
        <w:t>дня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Pr="00FC13B4">
        <w:rPr>
          <w:color w:val="000000" w:themeColor="text1"/>
          <w:sz w:val="28"/>
          <w:szCs w:val="28"/>
        </w:rPr>
        <w:t>его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Pr="00FC13B4">
        <w:rPr>
          <w:color w:val="000000" w:themeColor="text1"/>
          <w:sz w:val="28"/>
          <w:szCs w:val="28"/>
        </w:rPr>
        <w:t>официального</w:t>
      </w:r>
      <w:r w:rsidR="003D24C7" w:rsidRPr="00FC13B4">
        <w:rPr>
          <w:color w:val="000000" w:themeColor="text1"/>
          <w:sz w:val="28"/>
          <w:szCs w:val="28"/>
        </w:rPr>
        <w:t xml:space="preserve"> </w:t>
      </w:r>
      <w:r w:rsidRPr="00FC13B4">
        <w:rPr>
          <w:color w:val="000000" w:themeColor="text1"/>
          <w:sz w:val="28"/>
          <w:szCs w:val="28"/>
        </w:rPr>
        <w:t>опубликования.</w:t>
      </w:r>
    </w:p>
    <w:p w:rsidR="00CB6694" w:rsidRPr="00FC13B4" w:rsidRDefault="00CB6694" w:rsidP="00CB6694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B6694" w:rsidRPr="00FC13B4" w:rsidTr="00AA0DD3">
        <w:tc>
          <w:tcPr>
            <w:tcW w:w="3440" w:type="dxa"/>
          </w:tcPr>
          <w:p w:rsidR="00CB6694" w:rsidRPr="00FC13B4" w:rsidRDefault="00CB6694" w:rsidP="00AA0DD3">
            <w:pPr>
              <w:pStyle w:val="af4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C13B4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CB6694" w:rsidRPr="00FC13B4" w:rsidRDefault="00CB6694" w:rsidP="00AA0DD3">
            <w:pPr>
              <w:pStyle w:val="af4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C13B4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CB6694" w:rsidRPr="00FC13B4" w:rsidRDefault="00CB6694" w:rsidP="00AA0DD3">
            <w:pPr>
              <w:pStyle w:val="af4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C13B4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CB6694" w:rsidRPr="00FC13B4" w:rsidRDefault="00CB6694" w:rsidP="00AA0DD3">
            <w:pPr>
              <w:rPr>
                <w:color w:val="000000" w:themeColor="text1"/>
                <w:sz w:val="28"/>
                <w:szCs w:val="28"/>
              </w:rPr>
            </w:pPr>
          </w:p>
          <w:p w:rsidR="00CB6694" w:rsidRPr="00FC13B4" w:rsidRDefault="00CB6694" w:rsidP="00AA0D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B6694" w:rsidRPr="00FC13B4" w:rsidRDefault="00CB6694" w:rsidP="00AA0D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C13B4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CB6694" w:rsidRPr="00FC13B4" w:rsidRDefault="00CB6694" w:rsidP="00CB6694">
      <w:pPr>
        <w:rPr>
          <w:color w:val="000000" w:themeColor="text1"/>
          <w:sz w:val="28"/>
          <w:szCs w:val="28"/>
        </w:rPr>
      </w:pPr>
    </w:p>
    <w:p w:rsidR="00CB6694" w:rsidRPr="00FC13B4" w:rsidRDefault="00CB6694" w:rsidP="00CB6694">
      <w:pPr>
        <w:rPr>
          <w:color w:val="000000" w:themeColor="text1"/>
          <w:sz w:val="28"/>
          <w:szCs w:val="28"/>
        </w:rPr>
      </w:pPr>
      <w:r w:rsidRPr="00FC13B4">
        <w:rPr>
          <w:color w:val="000000" w:themeColor="text1"/>
          <w:sz w:val="28"/>
          <w:szCs w:val="28"/>
        </w:rPr>
        <w:t>г. Чебоксары</w:t>
      </w:r>
    </w:p>
    <w:p w:rsidR="001B39CB" w:rsidRDefault="001B39CB" w:rsidP="001B39CB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2020 года</w:t>
      </w:r>
    </w:p>
    <w:p w:rsidR="001B39CB" w:rsidRDefault="001B39CB" w:rsidP="001B39CB">
      <w:pPr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>6</w:t>
      </w:r>
      <w:bookmarkStart w:id="2" w:name="_GoBack"/>
      <w:bookmarkEnd w:id="2"/>
    </w:p>
    <w:p w:rsidR="003D24C7" w:rsidRDefault="003D24C7" w:rsidP="00CB6694">
      <w:pPr>
        <w:spacing w:line="235" w:lineRule="auto"/>
        <w:ind w:firstLine="709"/>
        <w:jc w:val="both"/>
        <w:rPr>
          <w:sz w:val="28"/>
          <w:szCs w:val="28"/>
        </w:rPr>
      </w:pPr>
    </w:p>
    <w:sectPr w:rsidR="003D24C7" w:rsidSect="00CB6694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DD" w:rsidRDefault="00391ADD">
      <w:r>
        <w:separator/>
      </w:r>
    </w:p>
  </w:endnote>
  <w:endnote w:type="continuationSeparator" w:id="0">
    <w:p w:rsidR="00391ADD" w:rsidRDefault="0039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DD" w:rsidRDefault="00391ADD">
      <w:r>
        <w:separator/>
      </w:r>
    </w:p>
  </w:footnote>
  <w:footnote w:type="continuationSeparator" w:id="0">
    <w:p w:rsidR="00391ADD" w:rsidRDefault="0039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CE" w:rsidRDefault="00426CC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CE" w:rsidRDefault="00426C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CE" w:rsidRDefault="00426CC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39CB">
      <w:rPr>
        <w:rStyle w:val="a8"/>
        <w:noProof/>
      </w:rPr>
      <w:t>3</w:t>
    </w:r>
    <w:r>
      <w:rPr>
        <w:rStyle w:val="a8"/>
      </w:rPr>
      <w:fldChar w:fldCharType="end"/>
    </w:r>
  </w:p>
  <w:p w:rsidR="00426CCE" w:rsidRDefault="00426CCE" w:rsidP="00CB66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FA6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8CB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4E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E8F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9A9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EE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F63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E6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43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C6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637500"/>
    <w:multiLevelType w:val="hybridMultilevel"/>
    <w:tmpl w:val="9FE492DE"/>
    <w:lvl w:ilvl="0" w:tplc="BBBA4F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D31173"/>
    <w:multiLevelType w:val="hybridMultilevel"/>
    <w:tmpl w:val="F72AB92A"/>
    <w:lvl w:ilvl="0" w:tplc="44F61EE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C"/>
    <w:rsid w:val="00003AAF"/>
    <w:rsid w:val="00012A9F"/>
    <w:rsid w:val="00024F42"/>
    <w:rsid w:val="00026E94"/>
    <w:rsid w:val="0003013C"/>
    <w:rsid w:val="000305C2"/>
    <w:rsid w:val="00032233"/>
    <w:rsid w:val="0003444F"/>
    <w:rsid w:val="00041F5C"/>
    <w:rsid w:val="00046D5E"/>
    <w:rsid w:val="00052171"/>
    <w:rsid w:val="00063749"/>
    <w:rsid w:val="00074CB9"/>
    <w:rsid w:val="0007663A"/>
    <w:rsid w:val="000770EB"/>
    <w:rsid w:val="000870F6"/>
    <w:rsid w:val="00087259"/>
    <w:rsid w:val="000A3012"/>
    <w:rsid w:val="000A53A3"/>
    <w:rsid w:val="000B027F"/>
    <w:rsid w:val="000B2186"/>
    <w:rsid w:val="000B22FB"/>
    <w:rsid w:val="000B3D94"/>
    <w:rsid w:val="000C79C8"/>
    <w:rsid w:val="000D42E9"/>
    <w:rsid w:val="000F1B3F"/>
    <w:rsid w:val="000F2A03"/>
    <w:rsid w:val="000F5578"/>
    <w:rsid w:val="001017FD"/>
    <w:rsid w:val="00101895"/>
    <w:rsid w:val="001031A0"/>
    <w:rsid w:val="00103B92"/>
    <w:rsid w:val="001043A8"/>
    <w:rsid w:val="00107EB0"/>
    <w:rsid w:val="001102C8"/>
    <w:rsid w:val="00113202"/>
    <w:rsid w:val="0012144F"/>
    <w:rsid w:val="0012414A"/>
    <w:rsid w:val="00126901"/>
    <w:rsid w:val="00134230"/>
    <w:rsid w:val="001440F8"/>
    <w:rsid w:val="0015131D"/>
    <w:rsid w:val="00154D26"/>
    <w:rsid w:val="001552A8"/>
    <w:rsid w:val="00155990"/>
    <w:rsid w:val="00156C54"/>
    <w:rsid w:val="0015759D"/>
    <w:rsid w:val="001604A1"/>
    <w:rsid w:val="00171112"/>
    <w:rsid w:val="001721AB"/>
    <w:rsid w:val="00175D08"/>
    <w:rsid w:val="0017743F"/>
    <w:rsid w:val="00180B2D"/>
    <w:rsid w:val="00180F23"/>
    <w:rsid w:val="00181374"/>
    <w:rsid w:val="00181544"/>
    <w:rsid w:val="00182F98"/>
    <w:rsid w:val="00190C7C"/>
    <w:rsid w:val="001A1620"/>
    <w:rsid w:val="001A4AEC"/>
    <w:rsid w:val="001A5E5E"/>
    <w:rsid w:val="001A6DB6"/>
    <w:rsid w:val="001B2BD2"/>
    <w:rsid w:val="001B39CB"/>
    <w:rsid w:val="001C4B8E"/>
    <w:rsid w:val="001C5D32"/>
    <w:rsid w:val="001D29FC"/>
    <w:rsid w:val="001D3F72"/>
    <w:rsid w:val="001E4EF8"/>
    <w:rsid w:val="001E6557"/>
    <w:rsid w:val="001F437C"/>
    <w:rsid w:val="001F73D6"/>
    <w:rsid w:val="00200C98"/>
    <w:rsid w:val="002034EC"/>
    <w:rsid w:val="002052CF"/>
    <w:rsid w:val="002258C8"/>
    <w:rsid w:val="00230ABD"/>
    <w:rsid w:val="002313B2"/>
    <w:rsid w:val="00231EBD"/>
    <w:rsid w:val="00232571"/>
    <w:rsid w:val="00237FFA"/>
    <w:rsid w:val="00242480"/>
    <w:rsid w:val="00244D90"/>
    <w:rsid w:val="00253958"/>
    <w:rsid w:val="00254148"/>
    <w:rsid w:val="00264BF2"/>
    <w:rsid w:val="00267EA4"/>
    <w:rsid w:val="00267F65"/>
    <w:rsid w:val="00270DD4"/>
    <w:rsid w:val="00273928"/>
    <w:rsid w:val="002763A0"/>
    <w:rsid w:val="002821AB"/>
    <w:rsid w:val="002821FB"/>
    <w:rsid w:val="002859A9"/>
    <w:rsid w:val="002871B9"/>
    <w:rsid w:val="00290D80"/>
    <w:rsid w:val="0029334E"/>
    <w:rsid w:val="002942BB"/>
    <w:rsid w:val="002A2B2D"/>
    <w:rsid w:val="002A7B06"/>
    <w:rsid w:val="002B1337"/>
    <w:rsid w:val="002B7169"/>
    <w:rsid w:val="002B7F62"/>
    <w:rsid w:val="002C3475"/>
    <w:rsid w:val="002C384A"/>
    <w:rsid w:val="002C3E92"/>
    <w:rsid w:val="002C5534"/>
    <w:rsid w:val="002C5FAE"/>
    <w:rsid w:val="002C6AEA"/>
    <w:rsid w:val="002D15B8"/>
    <w:rsid w:val="002D1991"/>
    <w:rsid w:val="002D43CB"/>
    <w:rsid w:val="002D5007"/>
    <w:rsid w:val="002D60B3"/>
    <w:rsid w:val="002E2E96"/>
    <w:rsid w:val="002F15D7"/>
    <w:rsid w:val="002F24A5"/>
    <w:rsid w:val="00300B70"/>
    <w:rsid w:val="00301847"/>
    <w:rsid w:val="00327232"/>
    <w:rsid w:val="00330D7A"/>
    <w:rsid w:val="00336699"/>
    <w:rsid w:val="00336D31"/>
    <w:rsid w:val="00340889"/>
    <w:rsid w:val="00344CD7"/>
    <w:rsid w:val="00347281"/>
    <w:rsid w:val="003518EF"/>
    <w:rsid w:val="00352514"/>
    <w:rsid w:val="003621B8"/>
    <w:rsid w:val="0036274D"/>
    <w:rsid w:val="00362C6B"/>
    <w:rsid w:val="00363F50"/>
    <w:rsid w:val="00367E38"/>
    <w:rsid w:val="00372E61"/>
    <w:rsid w:val="0037407E"/>
    <w:rsid w:val="00375B5B"/>
    <w:rsid w:val="00380B13"/>
    <w:rsid w:val="0039093A"/>
    <w:rsid w:val="00391ADD"/>
    <w:rsid w:val="00392201"/>
    <w:rsid w:val="00394A54"/>
    <w:rsid w:val="00397899"/>
    <w:rsid w:val="003A00F5"/>
    <w:rsid w:val="003A09F3"/>
    <w:rsid w:val="003A15B3"/>
    <w:rsid w:val="003A1B81"/>
    <w:rsid w:val="003A714B"/>
    <w:rsid w:val="003B009E"/>
    <w:rsid w:val="003B39F4"/>
    <w:rsid w:val="003B3AA0"/>
    <w:rsid w:val="003B603F"/>
    <w:rsid w:val="003C34B3"/>
    <w:rsid w:val="003C34E2"/>
    <w:rsid w:val="003D24C7"/>
    <w:rsid w:val="003E0763"/>
    <w:rsid w:val="003E08A3"/>
    <w:rsid w:val="003E0B25"/>
    <w:rsid w:val="003E60E8"/>
    <w:rsid w:val="003F2590"/>
    <w:rsid w:val="003F653D"/>
    <w:rsid w:val="0040029F"/>
    <w:rsid w:val="004017DA"/>
    <w:rsid w:val="004147CF"/>
    <w:rsid w:val="00426CCE"/>
    <w:rsid w:val="00433076"/>
    <w:rsid w:val="00433AA0"/>
    <w:rsid w:val="00441146"/>
    <w:rsid w:val="00446302"/>
    <w:rsid w:val="00452156"/>
    <w:rsid w:val="004530AF"/>
    <w:rsid w:val="00455775"/>
    <w:rsid w:val="004575AE"/>
    <w:rsid w:val="00461A7E"/>
    <w:rsid w:val="004650D2"/>
    <w:rsid w:val="00465A23"/>
    <w:rsid w:val="004725FC"/>
    <w:rsid w:val="0047441C"/>
    <w:rsid w:val="0048340F"/>
    <w:rsid w:val="004A0387"/>
    <w:rsid w:val="004A1DD6"/>
    <w:rsid w:val="004A2DCD"/>
    <w:rsid w:val="004B0F5B"/>
    <w:rsid w:val="004B2B09"/>
    <w:rsid w:val="004C5D2D"/>
    <w:rsid w:val="004C5D67"/>
    <w:rsid w:val="004C7E4F"/>
    <w:rsid w:val="004D5082"/>
    <w:rsid w:val="004D54BA"/>
    <w:rsid w:val="004F0B4C"/>
    <w:rsid w:val="004F33F8"/>
    <w:rsid w:val="005035AD"/>
    <w:rsid w:val="00504B91"/>
    <w:rsid w:val="00505985"/>
    <w:rsid w:val="00505FF2"/>
    <w:rsid w:val="0052659D"/>
    <w:rsid w:val="00527356"/>
    <w:rsid w:val="00532918"/>
    <w:rsid w:val="00533D5C"/>
    <w:rsid w:val="00544C25"/>
    <w:rsid w:val="00547398"/>
    <w:rsid w:val="00550370"/>
    <w:rsid w:val="005552A3"/>
    <w:rsid w:val="00557DF7"/>
    <w:rsid w:val="00561732"/>
    <w:rsid w:val="005622A7"/>
    <w:rsid w:val="005666FF"/>
    <w:rsid w:val="00573EA5"/>
    <w:rsid w:val="00574060"/>
    <w:rsid w:val="005745D4"/>
    <w:rsid w:val="00585BC2"/>
    <w:rsid w:val="00585C7F"/>
    <w:rsid w:val="005934D3"/>
    <w:rsid w:val="005A2928"/>
    <w:rsid w:val="005A3C90"/>
    <w:rsid w:val="005B710C"/>
    <w:rsid w:val="005C49AC"/>
    <w:rsid w:val="005C5378"/>
    <w:rsid w:val="005D3A29"/>
    <w:rsid w:val="005D6F01"/>
    <w:rsid w:val="005D77C1"/>
    <w:rsid w:val="005D78EF"/>
    <w:rsid w:val="005E5BF0"/>
    <w:rsid w:val="005F58F8"/>
    <w:rsid w:val="005F6357"/>
    <w:rsid w:val="005F6CC3"/>
    <w:rsid w:val="005F6E02"/>
    <w:rsid w:val="005F76F4"/>
    <w:rsid w:val="006028FA"/>
    <w:rsid w:val="0060610A"/>
    <w:rsid w:val="00606B74"/>
    <w:rsid w:val="006166B0"/>
    <w:rsid w:val="00620BD3"/>
    <w:rsid w:val="00622FBD"/>
    <w:rsid w:val="00631A57"/>
    <w:rsid w:val="00632CF9"/>
    <w:rsid w:val="0063361F"/>
    <w:rsid w:val="00633EC6"/>
    <w:rsid w:val="0063730D"/>
    <w:rsid w:val="00640711"/>
    <w:rsid w:val="00647630"/>
    <w:rsid w:val="0065363C"/>
    <w:rsid w:val="006609F5"/>
    <w:rsid w:val="0067161A"/>
    <w:rsid w:val="00671A0F"/>
    <w:rsid w:val="006734F8"/>
    <w:rsid w:val="00675727"/>
    <w:rsid w:val="00681767"/>
    <w:rsid w:val="006841FB"/>
    <w:rsid w:val="00690A97"/>
    <w:rsid w:val="00696B9F"/>
    <w:rsid w:val="006A11D8"/>
    <w:rsid w:val="006A1D66"/>
    <w:rsid w:val="006B542C"/>
    <w:rsid w:val="006B5957"/>
    <w:rsid w:val="006B5B3D"/>
    <w:rsid w:val="006B6B02"/>
    <w:rsid w:val="006C128A"/>
    <w:rsid w:val="006D41AF"/>
    <w:rsid w:val="006E5D8C"/>
    <w:rsid w:val="006F0835"/>
    <w:rsid w:val="006F08C5"/>
    <w:rsid w:val="006F1C88"/>
    <w:rsid w:val="006F408F"/>
    <w:rsid w:val="006F6AA0"/>
    <w:rsid w:val="006F7E0C"/>
    <w:rsid w:val="00704590"/>
    <w:rsid w:val="007164CE"/>
    <w:rsid w:val="00716F39"/>
    <w:rsid w:val="00724054"/>
    <w:rsid w:val="00725CB7"/>
    <w:rsid w:val="00740031"/>
    <w:rsid w:val="0074303A"/>
    <w:rsid w:val="00763A07"/>
    <w:rsid w:val="00765961"/>
    <w:rsid w:val="0076764F"/>
    <w:rsid w:val="00771171"/>
    <w:rsid w:val="00771F6C"/>
    <w:rsid w:val="007733FF"/>
    <w:rsid w:val="007767A5"/>
    <w:rsid w:val="00777F4D"/>
    <w:rsid w:val="00780B62"/>
    <w:rsid w:val="00780E85"/>
    <w:rsid w:val="007827A0"/>
    <w:rsid w:val="00791D34"/>
    <w:rsid w:val="00795613"/>
    <w:rsid w:val="00795A10"/>
    <w:rsid w:val="007A0F51"/>
    <w:rsid w:val="007A6381"/>
    <w:rsid w:val="007A6AC9"/>
    <w:rsid w:val="007A75AF"/>
    <w:rsid w:val="007B11B6"/>
    <w:rsid w:val="007B39C5"/>
    <w:rsid w:val="007B5595"/>
    <w:rsid w:val="007B7128"/>
    <w:rsid w:val="007C0B83"/>
    <w:rsid w:val="007C18CD"/>
    <w:rsid w:val="007C3C4A"/>
    <w:rsid w:val="007D3484"/>
    <w:rsid w:val="007D3849"/>
    <w:rsid w:val="007D68FF"/>
    <w:rsid w:val="007E7B93"/>
    <w:rsid w:val="007F1A94"/>
    <w:rsid w:val="007F644D"/>
    <w:rsid w:val="00800590"/>
    <w:rsid w:val="00801A9C"/>
    <w:rsid w:val="00803D1A"/>
    <w:rsid w:val="00807E2B"/>
    <w:rsid w:val="008141DB"/>
    <w:rsid w:val="00817AAE"/>
    <w:rsid w:val="0082012C"/>
    <w:rsid w:val="00822532"/>
    <w:rsid w:val="00823455"/>
    <w:rsid w:val="00823F1C"/>
    <w:rsid w:val="008257E4"/>
    <w:rsid w:val="0082725B"/>
    <w:rsid w:val="00827748"/>
    <w:rsid w:val="00830E8D"/>
    <w:rsid w:val="00832E62"/>
    <w:rsid w:val="008344F4"/>
    <w:rsid w:val="008354A6"/>
    <w:rsid w:val="00837D37"/>
    <w:rsid w:val="00840A1E"/>
    <w:rsid w:val="00847C11"/>
    <w:rsid w:val="00857BDE"/>
    <w:rsid w:val="00861FD0"/>
    <w:rsid w:val="00866E7A"/>
    <w:rsid w:val="008738DF"/>
    <w:rsid w:val="00875F44"/>
    <w:rsid w:val="00877805"/>
    <w:rsid w:val="008844AB"/>
    <w:rsid w:val="00885A52"/>
    <w:rsid w:val="00893635"/>
    <w:rsid w:val="00895EF7"/>
    <w:rsid w:val="008A480A"/>
    <w:rsid w:val="008A4E86"/>
    <w:rsid w:val="008B0210"/>
    <w:rsid w:val="008B3513"/>
    <w:rsid w:val="008B4B6B"/>
    <w:rsid w:val="008B6A75"/>
    <w:rsid w:val="008B6CEE"/>
    <w:rsid w:val="008C1CBC"/>
    <w:rsid w:val="008C3164"/>
    <w:rsid w:val="008C6224"/>
    <w:rsid w:val="008C6B3E"/>
    <w:rsid w:val="008D5AE8"/>
    <w:rsid w:val="008E19EC"/>
    <w:rsid w:val="008E504F"/>
    <w:rsid w:val="008E70AD"/>
    <w:rsid w:val="008E78E0"/>
    <w:rsid w:val="00902EAC"/>
    <w:rsid w:val="009045F5"/>
    <w:rsid w:val="00906268"/>
    <w:rsid w:val="00907221"/>
    <w:rsid w:val="00911DF7"/>
    <w:rsid w:val="009209C8"/>
    <w:rsid w:val="00922770"/>
    <w:rsid w:val="009266B1"/>
    <w:rsid w:val="0093060A"/>
    <w:rsid w:val="00930DE4"/>
    <w:rsid w:val="00933CF9"/>
    <w:rsid w:val="00941A45"/>
    <w:rsid w:val="00942919"/>
    <w:rsid w:val="0095350F"/>
    <w:rsid w:val="009559FB"/>
    <w:rsid w:val="00961980"/>
    <w:rsid w:val="00963602"/>
    <w:rsid w:val="009652B3"/>
    <w:rsid w:val="00967EF7"/>
    <w:rsid w:val="009715C7"/>
    <w:rsid w:val="00985A18"/>
    <w:rsid w:val="00990813"/>
    <w:rsid w:val="009910A4"/>
    <w:rsid w:val="009A0E70"/>
    <w:rsid w:val="009A41BA"/>
    <w:rsid w:val="009A6B11"/>
    <w:rsid w:val="009A6E2B"/>
    <w:rsid w:val="009B3486"/>
    <w:rsid w:val="009C6541"/>
    <w:rsid w:val="009D0526"/>
    <w:rsid w:val="009D2B7D"/>
    <w:rsid w:val="009E7752"/>
    <w:rsid w:val="00A00FD2"/>
    <w:rsid w:val="00A0242F"/>
    <w:rsid w:val="00A06A6F"/>
    <w:rsid w:val="00A201C1"/>
    <w:rsid w:val="00A236D5"/>
    <w:rsid w:val="00A26F10"/>
    <w:rsid w:val="00A272D5"/>
    <w:rsid w:val="00A321FC"/>
    <w:rsid w:val="00A3423A"/>
    <w:rsid w:val="00A371CA"/>
    <w:rsid w:val="00A43294"/>
    <w:rsid w:val="00A46BB8"/>
    <w:rsid w:val="00A4722B"/>
    <w:rsid w:val="00A50608"/>
    <w:rsid w:val="00A55230"/>
    <w:rsid w:val="00A712FE"/>
    <w:rsid w:val="00A724FF"/>
    <w:rsid w:val="00A77649"/>
    <w:rsid w:val="00A77F79"/>
    <w:rsid w:val="00A80DFD"/>
    <w:rsid w:val="00A84259"/>
    <w:rsid w:val="00A95EBA"/>
    <w:rsid w:val="00A95F89"/>
    <w:rsid w:val="00A978F0"/>
    <w:rsid w:val="00AA79F8"/>
    <w:rsid w:val="00AB50A2"/>
    <w:rsid w:val="00AB53B2"/>
    <w:rsid w:val="00AC4906"/>
    <w:rsid w:val="00AC4AA8"/>
    <w:rsid w:val="00AD0CDC"/>
    <w:rsid w:val="00AE3712"/>
    <w:rsid w:val="00AF35F7"/>
    <w:rsid w:val="00AF3F24"/>
    <w:rsid w:val="00B01A9E"/>
    <w:rsid w:val="00B03CFA"/>
    <w:rsid w:val="00B1175D"/>
    <w:rsid w:val="00B1679C"/>
    <w:rsid w:val="00B20144"/>
    <w:rsid w:val="00B228E2"/>
    <w:rsid w:val="00B333E3"/>
    <w:rsid w:val="00B335C5"/>
    <w:rsid w:val="00B370B3"/>
    <w:rsid w:val="00B40F19"/>
    <w:rsid w:val="00B51000"/>
    <w:rsid w:val="00B5671A"/>
    <w:rsid w:val="00B60B3E"/>
    <w:rsid w:val="00B64E3E"/>
    <w:rsid w:val="00B7461A"/>
    <w:rsid w:val="00B83123"/>
    <w:rsid w:val="00B8731B"/>
    <w:rsid w:val="00B906B8"/>
    <w:rsid w:val="00B925D6"/>
    <w:rsid w:val="00B979C3"/>
    <w:rsid w:val="00BA484F"/>
    <w:rsid w:val="00BA5CD6"/>
    <w:rsid w:val="00BB36FD"/>
    <w:rsid w:val="00BB5424"/>
    <w:rsid w:val="00BB60C5"/>
    <w:rsid w:val="00BC11E6"/>
    <w:rsid w:val="00BC6141"/>
    <w:rsid w:val="00BD166A"/>
    <w:rsid w:val="00BE0E9D"/>
    <w:rsid w:val="00BE4D5C"/>
    <w:rsid w:val="00BE7DB7"/>
    <w:rsid w:val="00BF0B57"/>
    <w:rsid w:val="00BF13A1"/>
    <w:rsid w:val="00BF6653"/>
    <w:rsid w:val="00BF7917"/>
    <w:rsid w:val="00C003B4"/>
    <w:rsid w:val="00C02C28"/>
    <w:rsid w:val="00C068C0"/>
    <w:rsid w:val="00C06C29"/>
    <w:rsid w:val="00C173CA"/>
    <w:rsid w:val="00C17710"/>
    <w:rsid w:val="00C207F8"/>
    <w:rsid w:val="00C2602C"/>
    <w:rsid w:val="00C30A66"/>
    <w:rsid w:val="00C379C1"/>
    <w:rsid w:val="00C43802"/>
    <w:rsid w:val="00C47D66"/>
    <w:rsid w:val="00C57261"/>
    <w:rsid w:val="00C617EF"/>
    <w:rsid w:val="00C66177"/>
    <w:rsid w:val="00C663E2"/>
    <w:rsid w:val="00C70145"/>
    <w:rsid w:val="00C72199"/>
    <w:rsid w:val="00C72AC7"/>
    <w:rsid w:val="00C74C98"/>
    <w:rsid w:val="00C760CA"/>
    <w:rsid w:val="00C773C7"/>
    <w:rsid w:val="00C82863"/>
    <w:rsid w:val="00C93433"/>
    <w:rsid w:val="00CA18AF"/>
    <w:rsid w:val="00CA3FA0"/>
    <w:rsid w:val="00CB2A4D"/>
    <w:rsid w:val="00CB482C"/>
    <w:rsid w:val="00CB4B45"/>
    <w:rsid w:val="00CB6694"/>
    <w:rsid w:val="00CB7AB2"/>
    <w:rsid w:val="00CC43D8"/>
    <w:rsid w:val="00CC4A4F"/>
    <w:rsid w:val="00CC5C17"/>
    <w:rsid w:val="00CC5D76"/>
    <w:rsid w:val="00CD4493"/>
    <w:rsid w:val="00CD608A"/>
    <w:rsid w:val="00CE1430"/>
    <w:rsid w:val="00CE2503"/>
    <w:rsid w:val="00CE2EC5"/>
    <w:rsid w:val="00CE4A21"/>
    <w:rsid w:val="00CE6B21"/>
    <w:rsid w:val="00D00C02"/>
    <w:rsid w:val="00D040D2"/>
    <w:rsid w:val="00D05171"/>
    <w:rsid w:val="00D13DE4"/>
    <w:rsid w:val="00D15626"/>
    <w:rsid w:val="00D2068A"/>
    <w:rsid w:val="00D2119F"/>
    <w:rsid w:val="00D21468"/>
    <w:rsid w:val="00D21B44"/>
    <w:rsid w:val="00D2246B"/>
    <w:rsid w:val="00D24610"/>
    <w:rsid w:val="00D25332"/>
    <w:rsid w:val="00D25B4C"/>
    <w:rsid w:val="00D3615A"/>
    <w:rsid w:val="00D361C6"/>
    <w:rsid w:val="00D37574"/>
    <w:rsid w:val="00D4216D"/>
    <w:rsid w:val="00D444E2"/>
    <w:rsid w:val="00D458F4"/>
    <w:rsid w:val="00D5083D"/>
    <w:rsid w:val="00D52C31"/>
    <w:rsid w:val="00D56BA0"/>
    <w:rsid w:val="00D60234"/>
    <w:rsid w:val="00D61315"/>
    <w:rsid w:val="00D61F55"/>
    <w:rsid w:val="00D67050"/>
    <w:rsid w:val="00D7311A"/>
    <w:rsid w:val="00D74575"/>
    <w:rsid w:val="00D8022A"/>
    <w:rsid w:val="00D80452"/>
    <w:rsid w:val="00D93A71"/>
    <w:rsid w:val="00D951DD"/>
    <w:rsid w:val="00DA40F4"/>
    <w:rsid w:val="00DB2230"/>
    <w:rsid w:val="00DB3DE2"/>
    <w:rsid w:val="00DB51AC"/>
    <w:rsid w:val="00DB5D15"/>
    <w:rsid w:val="00DB6F76"/>
    <w:rsid w:val="00DC0234"/>
    <w:rsid w:val="00DC2BC4"/>
    <w:rsid w:val="00DC7A1A"/>
    <w:rsid w:val="00DD0A58"/>
    <w:rsid w:val="00DD11A2"/>
    <w:rsid w:val="00DD1AEE"/>
    <w:rsid w:val="00DD1FC0"/>
    <w:rsid w:val="00DD7D89"/>
    <w:rsid w:val="00DE46C1"/>
    <w:rsid w:val="00DF6F0F"/>
    <w:rsid w:val="00E00029"/>
    <w:rsid w:val="00E0563E"/>
    <w:rsid w:val="00E07788"/>
    <w:rsid w:val="00E10965"/>
    <w:rsid w:val="00E11038"/>
    <w:rsid w:val="00E112DA"/>
    <w:rsid w:val="00E13A74"/>
    <w:rsid w:val="00E13C77"/>
    <w:rsid w:val="00E173BD"/>
    <w:rsid w:val="00E17BAA"/>
    <w:rsid w:val="00E21E14"/>
    <w:rsid w:val="00E238CF"/>
    <w:rsid w:val="00E24395"/>
    <w:rsid w:val="00E371E8"/>
    <w:rsid w:val="00E425A1"/>
    <w:rsid w:val="00E42C62"/>
    <w:rsid w:val="00E44843"/>
    <w:rsid w:val="00E4504B"/>
    <w:rsid w:val="00E46F3A"/>
    <w:rsid w:val="00E50E2E"/>
    <w:rsid w:val="00E5468F"/>
    <w:rsid w:val="00E548D1"/>
    <w:rsid w:val="00E54B43"/>
    <w:rsid w:val="00E60CFC"/>
    <w:rsid w:val="00E612E6"/>
    <w:rsid w:val="00E61612"/>
    <w:rsid w:val="00E62741"/>
    <w:rsid w:val="00E66AE7"/>
    <w:rsid w:val="00E858F8"/>
    <w:rsid w:val="00E87550"/>
    <w:rsid w:val="00E93286"/>
    <w:rsid w:val="00E95338"/>
    <w:rsid w:val="00E966D7"/>
    <w:rsid w:val="00E96B9A"/>
    <w:rsid w:val="00E979CA"/>
    <w:rsid w:val="00EA2B20"/>
    <w:rsid w:val="00EA3B73"/>
    <w:rsid w:val="00EA5AF2"/>
    <w:rsid w:val="00EA64D0"/>
    <w:rsid w:val="00EA6F6D"/>
    <w:rsid w:val="00EB2135"/>
    <w:rsid w:val="00EB724A"/>
    <w:rsid w:val="00EC5E84"/>
    <w:rsid w:val="00ED110C"/>
    <w:rsid w:val="00ED2193"/>
    <w:rsid w:val="00ED3687"/>
    <w:rsid w:val="00EE3305"/>
    <w:rsid w:val="00EE60C6"/>
    <w:rsid w:val="00EF0C32"/>
    <w:rsid w:val="00EF574F"/>
    <w:rsid w:val="00F01E38"/>
    <w:rsid w:val="00F031F8"/>
    <w:rsid w:val="00F075C9"/>
    <w:rsid w:val="00F11911"/>
    <w:rsid w:val="00F214FF"/>
    <w:rsid w:val="00F25D3D"/>
    <w:rsid w:val="00F31C2E"/>
    <w:rsid w:val="00F33E5C"/>
    <w:rsid w:val="00F45B23"/>
    <w:rsid w:val="00F47DD0"/>
    <w:rsid w:val="00F504A4"/>
    <w:rsid w:val="00F50E99"/>
    <w:rsid w:val="00F54FA5"/>
    <w:rsid w:val="00F55600"/>
    <w:rsid w:val="00F614A4"/>
    <w:rsid w:val="00F617D5"/>
    <w:rsid w:val="00F61FF9"/>
    <w:rsid w:val="00F62C68"/>
    <w:rsid w:val="00F66A9F"/>
    <w:rsid w:val="00F70B14"/>
    <w:rsid w:val="00F70BB0"/>
    <w:rsid w:val="00F73F6A"/>
    <w:rsid w:val="00F7461A"/>
    <w:rsid w:val="00F84473"/>
    <w:rsid w:val="00F86FA2"/>
    <w:rsid w:val="00F95FD1"/>
    <w:rsid w:val="00F962AB"/>
    <w:rsid w:val="00FA7296"/>
    <w:rsid w:val="00FB04F0"/>
    <w:rsid w:val="00FB3572"/>
    <w:rsid w:val="00FC13B4"/>
    <w:rsid w:val="00FC2798"/>
    <w:rsid w:val="00FC4871"/>
    <w:rsid w:val="00FE2769"/>
    <w:rsid w:val="00FE32DB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DD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nonformat">
    <w:name w:val="consnonformat"/>
    <w:basedOn w:val="a"/>
    <w:rsid w:val="005059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05985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CB669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B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DD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nonformat">
    <w:name w:val="consnonformat"/>
    <w:basedOn w:val="a"/>
    <w:rsid w:val="005059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05985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CB669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B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п и с к а</vt:lpstr>
    </vt:vector>
  </TitlesOfParts>
  <Company>CAP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creator>economy57</dc:creator>
  <cp:lastModifiedBy>АГЧР Борисов Борис Викторович</cp:lastModifiedBy>
  <cp:revision>6</cp:revision>
  <cp:lastPrinted>2020-04-16T11:14:00Z</cp:lastPrinted>
  <dcterms:created xsi:type="dcterms:W3CDTF">2020-04-06T08:25:00Z</dcterms:created>
  <dcterms:modified xsi:type="dcterms:W3CDTF">2020-04-20T14:13:00Z</dcterms:modified>
</cp:coreProperties>
</file>