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F9" w:rsidRDefault="00F340F9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End w:id="0"/>
    </w:p>
    <w:p w:rsidR="00F340F9" w:rsidRDefault="00F340F9">
      <w:pPr>
        <w:pStyle w:val="ConsPlusNormal"/>
        <w:jc w:val="both"/>
        <w:outlineLvl w:val="0"/>
      </w:pPr>
    </w:p>
    <w:p w:rsidR="00F340F9" w:rsidRDefault="00F340F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340F9" w:rsidRDefault="00F340F9">
      <w:pPr>
        <w:pStyle w:val="ConsPlusTitle"/>
        <w:jc w:val="center"/>
      </w:pPr>
    </w:p>
    <w:p w:rsidR="00F340F9" w:rsidRDefault="00F340F9">
      <w:pPr>
        <w:pStyle w:val="ConsPlusTitle"/>
        <w:jc w:val="center"/>
      </w:pPr>
      <w:r>
        <w:t>РАСПОРЯЖЕНИЕ</w:t>
      </w:r>
    </w:p>
    <w:p w:rsidR="00F340F9" w:rsidRDefault="00F340F9">
      <w:pPr>
        <w:pStyle w:val="ConsPlusTitle"/>
        <w:jc w:val="center"/>
      </w:pPr>
      <w:r>
        <w:t>от 20 апреля 2017 г. N 313-р</w:t>
      </w:r>
    </w:p>
    <w:p w:rsidR="00F340F9" w:rsidRDefault="00F34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0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0F9" w:rsidRDefault="00F340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0F9" w:rsidRDefault="00F340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18.07.2018 </w:t>
            </w:r>
            <w:hyperlink r:id="rId6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40F9" w:rsidRDefault="00F34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7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8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9" w:history="1">
              <w:r>
                <w:rPr>
                  <w:color w:val="0000FF"/>
                </w:rPr>
                <w:t>N 651-р</w:t>
              </w:r>
            </w:hyperlink>
            <w:r>
              <w:rPr>
                <w:color w:val="392C69"/>
              </w:rPr>
              <w:t>,</w:t>
            </w:r>
          </w:p>
          <w:p w:rsidR="00F340F9" w:rsidRDefault="00F34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10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22 февраля 2017 г. N 70 "О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и о внесении изменения в постановление Кабинета Министров Чувашской Республики от 3 июня 2013 г. N 206 и признании утратившими</w:t>
      </w:r>
      <w:proofErr w:type="gramEnd"/>
      <w:r>
        <w:t xml:space="preserve"> силу некоторых решений Кабинета Министров Чувашской Республики" образовать Комиссию по повышению инвестиционной активности муниципальных образований и утвердить ее </w:t>
      </w:r>
      <w:hyperlink w:anchor="P46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F340F9" w:rsidRDefault="00F340F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2" w:history="1">
        <w:r w:rsidR="00F340F9">
          <w:rPr>
            <w:color w:val="0000FF"/>
          </w:rPr>
          <w:t>распоряжение</w:t>
        </w:r>
      </w:hyperlink>
      <w:r w:rsidR="00F340F9">
        <w:t xml:space="preserve"> Кабинета Министров Чувашской Республики от 17 февраля 2011 г. N 46-р;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3" w:history="1">
        <w:r w:rsidR="00F340F9">
          <w:rPr>
            <w:color w:val="0000FF"/>
          </w:rPr>
          <w:t>подпункт 11 пункта 1</w:t>
        </w:r>
      </w:hyperlink>
      <w:r w:rsidR="00F340F9">
        <w:t xml:space="preserve"> распоряжения Кабинета Министров Чувашской Республики от 9 августа 2011 г. N 285-р;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4" w:history="1">
        <w:r w:rsidR="00F340F9">
          <w:rPr>
            <w:color w:val="0000FF"/>
          </w:rPr>
          <w:t>подпункт 11 пункта 1</w:t>
        </w:r>
      </w:hyperlink>
      <w:r w:rsidR="00F340F9">
        <w:t xml:space="preserve"> распоряжения Кабинета Министров Чувашской Республики от 19 октября 2011 г. N 380-р;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5" w:history="1">
        <w:r w:rsidR="00F340F9">
          <w:rPr>
            <w:color w:val="0000FF"/>
          </w:rPr>
          <w:t>распоряжение</w:t>
        </w:r>
      </w:hyperlink>
      <w:r w:rsidR="00F340F9">
        <w:t xml:space="preserve"> Кабинета Министров Чувашской Республики от 2 февраля 2012 г. N 48-р;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6" w:history="1">
        <w:r w:rsidR="00F340F9">
          <w:rPr>
            <w:color w:val="0000FF"/>
          </w:rPr>
          <w:t>подпункт 14 пункта 1</w:t>
        </w:r>
      </w:hyperlink>
      <w:r w:rsidR="00F340F9">
        <w:t xml:space="preserve"> распоряжения Кабинета Министров Чувашской Республики от 28 февраля 2012 г. N 106-р;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7" w:history="1">
        <w:r w:rsidR="00F340F9">
          <w:rPr>
            <w:color w:val="0000FF"/>
          </w:rPr>
          <w:t>абзац третий пункта 2</w:t>
        </w:r>
      </w:hyperlink>
      <w:r w:rsidR="00F340F9">
        <w:t xml:space="preserve"> распоряжения Кабинета Министров Чувашской Республики от 27 сентября 2012 г. N 458-р;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18" w:history="1">
        <w:r w:rsidR="00F340F9">
          <w:rPr>
            <w:color w:val="0000FF"/>
          </w:rPr>
          <w:t>подпункты 10</w:t>
        </w:r>
      </w:hyperlink>
      <w:r w:rsidR="00F340F9">
        <w:t xml:space="preserve"> и </w:t>
      </w:r>
      <w:hyperlink r:id="rId19" w:history="1">
        <w:r w:rsidR="00F340F9">
          <w:rPr>
            <w:color w:val="0000FF"/>
          </w:rPr>
          <w:t>16 пункта 1</w:t>
        </w:r>
      </w:hyperlink>
      <w:r w:rsidR="00F340F9">
        <w:t xml:space="preserve"> распоряжения Кабинета Министров Чувашской Республики от 26 октября 2012 г. N 510-р;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20" w:history="1">
        <w:r w:rsidR="00F340F9">
          <w:rPr>
            <w:color w:val="0000FF"/>
          </w:rPr>
          <w:t>подпункты 14</w:t>
        </w:r>
      </w:hyperlink>
      <w:r w:rsidR="00F340F9">
        <w:t xml:space="preserve"> и </w:t>
      </w:r>
      <w:hyperlink r:id="rId21" w:history="1">
        <w:r w:rsidR="00F340F9">
          <w:rPr>
            <w:color w:val="0000FF"/>
          </w:rPr>
          <w:t>20 пункта 1</w:t>
        </w:r>
      </w:hyperlink>
      <w:r w:rsidR="00F340F9">
        <w:t xml:space="preserve"> распоряжения Кабинета Министров Чувашской Республики от 3 апреля 2013 г. N 218-р;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22" w:history="1">
        <w:r w:rsidR="00F340F9">
          <w:rPr>
            <w:color w:val="0000FF"/>
          </w:rPr>
          <w:t>подпункты 12</w:t>
        </w:r>
      </w:hyperlink>
      <w:r w:rsidR="00F340F9">
        <w:t xml:space="preserve"> и </w:t>
      </w:r>
      <w:hyperlink r:id="rId23" w:history="1">
        <w:r w:rsidR="00F340F9">
          <w:rPr>
            <w:color w:val="0000FF"/>
          </w:rPr>
          <w:t>17 пункта 1</w:t>
        </w:r>
      </w:hyperlink>
      <w:r w:rsidR="00F340F9">
        <w:t xml:space="preserve"> распоряжения Кабинета Министров Чувашской Республики от 5 июля 2013 г. N 412-р;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24" w:history="1">
        <w:r w:rsidR="00F340F9">
          <w:rPr>
            <w:color w:val="0000FF"/>
          </w:rPr>
          <w:t>подпункты 11</w:t>
        </w:r>
      </w:hyperlink>
      <w:r w:rsidR="00F340F9">
        <w:t xml:space="preserve"> и </w:t>
      </w:r>
      <w:hyperlink r:id="rId25" w:history="1">
        <w:r w:rsidR="00F340F9">
          <w:rPr>
            <w:color w:val="0000FF"/>
          </w:rPr>
          <w:t>16 пункта 1</w:t>
        </w:r>
      </w:hyperlink>
      <w:r w:rsidR="00F340F9">
        <w:t xml:space="preserve"> распоряжения Кабинета Министров Чувашской Республики от 21 марта 2014 г. N 140-р;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26" w:history="1">
        <w:r w:rsidR="00F340F9">
          <w:rPr>
            <w:color w:val="0000FF"/>
          </w:rPr>
          <w:t>пункт 2</w:t>
        </w:r>
      </w:hyperlink>
      <w:r w:rsidR="00F340F9">
        <w:t xml:space="preserve"> распоряжения Кабинета Министров Чувашской Республики от 7 мая 2014 г. N 281-р;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27" w:history="1">
        <w:r w:rsidR="00F340F9">
          <w:rPr>
            <w:color w:val="0000FF"/>
          </w:rPr>
          <w:t>распоряжение</w:t>
        </w:r>
      </w:hyperlink>
      <w:r w:rsidR="00F340F9">
        <w:t xml:space="preserve"> Кабинета Министров Чувашской Республики от 31 октября 2014 г. N 661-р;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28" w:history="1">
        <w:r w:rsidR="00F340F9">
          <w:rPr>
            <w:color w:val="0000FF"/>
          </w:rPr>
          <w:t>подпункты 7</w:t>
        </w:r>
      </w:hyperlink>
      <w:r w:rsidR="00F340F9">
        <w:t xml:space="preserve"> и </w:t>
      </w:r>
      <w:hyperlink r:id="rId29" w:history="1">
        <w:r w:rsidR="00F340F9">
          <w:rPr>
            <w:color w:val="0000FF"/>
          </w:rPr>
          <w:t>9 пункта 1</w:t>
        </w:r>
      </w:hyperlink>
      <w:r w:rsidR="00F340F9">
        <w:t xml:space="preserve"> распоряжения Кабинета Министров Чувашской Республики от 19 января 2015 г. N 19-р;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30" w:history="1">
        <w:r w:rsidR="00F340F9">
          <w:rPr>
            <w:color w:val="0000FF"/>
          </w:rPr>
          <w:t>подпункты 3</w:t>
        </w:r>
      </w:hyperlink>
      <w:r w:rsidR="00F340F9">
        <w:t xml:space="preserve"> и </w:t>
      </w:r>
      <w:hyperlink r:id="rId31" w:history="1">
        <w:r w:rsidR="00F340F9">
          <w:rPr>
            <w:color w:val="0000FF"/>
          </w:rPr>
          <w:t>6 пункта 1</w:t>
        </w:r>
      </w:hyperlink>
      <w:r w:rsidR="00F340F9">
        <w:t xml:space="preserve"> распоряжения Кабинета Министров Чувашской Республики от 15 июля 2015 г. N 425-р;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32" w:history="1">
        <w:r w:rsidR="00F340F9">
          <w:rPr>
            <w:color w:val="0000FF"/>
          </w:rPr>
          <w:t>подпункт 6 пункта 1</w:t>
        </w:r>
      </w:hyperlink>
      <w:r w:rsidR="00F340F9">
        <w:t xml:space="preserve"> распоряжения Кабинета Министров Чувашской Республики от 18 сентября 2015 г. N 557-р;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33" w:history="1">
        <w:r w:rsidR="00F340F9">
          <w:rPr>
            <w:color w:val="0000FF"/>
          </w:rPr>
          <w:t>пункты 1</w:t>
        </w:r>
      </w:hyperlink>
      <w:r w:rsidR="00F340F9">
        <w:t xml:space="preserve"> и </w:t>
      </w:r>
      <w:hyperlink r:id="rId34" w:history="1">
        <w:r w:rsidR="00F340F9">
          <w:rPr>
            <w:color w:val="0000FF"/>
          </w:rPr>
          <w:t>2</w:t>
        </w:r>
      </w:hyperlink>
      <w:r w:rsidR="00F340F9">
        <w:t xml:space="preserve"> распоряжения Кабинета Министров Чувашской Республики от 21 марта 2016 г. N 175-р;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35" w:history="1">
        <w:r w:rsidR="00F340F9">
          <w:rPr>
            <w:color w:val="0000FF"/>
          </w:rPr>
          <w:t>пункты 1</w:t>
        </w:r>
      </w:hyperlink>
      <w:r w:rsidR="00F340F9">
        <w:t xml:space="preserve"> и </w:t>
      </w:r>
      <w:hyperlink r:id="rId36" w:history="1">
        <w:r w:rsidR="00F340F9">
          <w:rPr>
            <w:color w:val="0000FF"/>
          </w:rPr>
          <w:t>2</w:t>
        </w:r>
      </w:hyperlink>
      <w:r w:rsidR="00F340F9">
        <w:t xml:space="preserve"> распоряжения Кабинета Министров Чувашской Республики от 16 июня 2016 г. N 409-р;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37" w:history="1">
        <w:r w:rsidR="00F340F9">
          <w:rPr>
            <w:color w:val="0000FF"/>
          </w:rPr>
          <w:t>распоряжение</w:t>
        </w:r>
      </w:hyperlink>
      <w:r w:rsidR="00F340F9">
        <w:t xml:space="preserve"> Кабинета Министров Чувашской Республики от 21 октября 2016 г. N 732-р;</w:t>
      </w:r>
    </w:p>
    <w:p w:rsidR="00F340F9" w:rsidRDefault="00326A49">
      <w:pPr>
        <w:pStyle w:val="ConsPlusNormal"/>
        <w:spacing w:before="220"/>
        <w:ind w:firstLine="540"/>
        <w:jc w:val="both"/>
      </w:pPr>
      <w:hyperlink r:id="rId38" w:history="1">
        <w:r w:rsidR="00F340F9">
          <w:rPr>
            <w:color w:val="0000FF"/>
          </w:rPr>
          <w:t>пункт 1</w:t>
        </w:r>
      </w:hyperlink>
      <w:r w:rsidR="00F340F9">
        <w:t xml:space="preserve"> распоряжения Кабинета Министров Чувашской Республики от 8 ноября 2016 г. N 780-р.</w:t>
      </w: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right"/>
      </w:pPr>
      <w:r>
        <w:t>Председатель Кабинета Министров</w:t>
      </w:r>
    </w:p>
    <w:p w:rsidR="00F340F9" w:rsidRDefault="00F340F9">
      <w:pPr>
        <w:pStyle w:val="ConsPlusNormal"/>
        <w:jc w:val="right"/>
      </w:pPr>
      <w:r>
        <w:t>Чувашской Республики</w:t>
      </w:r>
    </w:p>
    <w:p w:rsidR="00F340F9" w:rsidRDefault="00F340F9">
      <w:pPr>
        <w:pStyle w:val="ConsPlusNormal"/>
        <w:jc w:val="right"/>
      </w:pPr>
      <w:r>
        <w:t>И.МОТОРИН</w:t>
      </w: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right"/>
        <w:outlineLvl w:val="0"/>
      </w:pPr>
      <w:r>
        <w:t>Утвержден</w:t>
      </w:r>
    </w:p>
    <w:p w:rsidR="00F340F9" w:rsidRDefault="00F340F9">
      <w:pPr>
        <w:pStyle w:val="ConsPlusNormal"/>
        <w:jc w:val="right"/>
      </w:pPr>
      <w:r>
        <w:t>распоряжением</w:t>
      </w:r>
    </w:p>
    <w:p w:rsidR="00F340F9" w:rsidRDefault="00F340F9">
      <w:pPr>
        <w:pStyle w:val="ConsPlusNormal"/>
        <w:jc w:val="right"/>
      </w:pPr>
      <w:r>
        <w:t>Кабинета Министров</w:t>
      </w:r>
    </w:p>
    <w:p w:rsidR="00F340F9" w:rsidRDefault="00F340F9">
      <w:pPr>
        <w:pStyle w:val="ConsPlusNormal"/>
        <w:jc w:val="right"/>
      </w:pPr>
      <w:r>
        <w:t>Чувашской Республики</w:t>
      </w:r>
    </w:p>
    <w:p w:rsidR="00F340F9" w:rsidRDefault="00F340F9">
      <w:pPr>
        <w:pStyle w:val="ConsPlusNormal"/>
        <w:jc w:val="right"/>
      </w:pPr>
      <w:r>
        <w:t>от 20.04.2017 N 313-р</w:t>
      </w: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Title"/>
        <w:jc w:val="center"/>
      </w:pPr>
      <w:bookmarkStart w:id="1" w:name="P46"/>
      <w:bookmarkEnd w:id="1"/>
      <w:r>
        <w:t>СОСТАВ</w:t>
      </w:r>
    </w:p>
    <w:p w:rsidR="00F340F9" w:rsidRDefault="00F340F9">
      <w:pPr>
        <w:pStyle w:val="ConsPlusTitle"/>
        <w:jc w:val="center"/>
      </w:pPr>
      <w:r>
        <w:t>КОМИССИИ ПО ПОВЫШЕНИЮ ИНВЕСТИЦИОННОЙ АКТИВНОСТИ</w:t>
      </w:r>
    </w:p>
    <w:p w:rsidR="00F340F9" w:rsidRDefault="00F340F9">
      <w:pPr>
        <w:pStyle w:val="ConsPlusTitle"/>
        <w:jc w:val="center"/>
      </w:pPr>
      <w:r>
        <w:t>МУНИЦИПАЛЬНЫХ ОБРАЗОВАНИЙ</w:t>
      </w:r>
    </w:p>
    <w:p w:rsidR="00F340F9" w:rsidRDefault="00F34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0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0F9" w:rsidRDefault="00F340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0F9" w:rsidRDefault="00F340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18.07.2018 </w:t>
            </w:r>
            <w:hyperlink r:id="rId39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40F9" w:rsidRDefault="00F34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40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41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42" w:history="1">
              <w:r>
                <w:rPr>
                  <w:color w:val="0000FF"/>
                </w:rPr>
                <w:t>N 651-р</w:t>
              </w:r>
            </w:hyperlink>
            <w:r>
              <w:rPr>
                <w:color w:val="392C69"/>
              </w:rPr>
              <w:t>,</w:t>
            </w:r>
          </w:p>
          <w:p w:rsidR="00F340F9" w:rsidRDefault="00F34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43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0F9" w:rsidRDefault="00F340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Комиссии)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Комиссии)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Власова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заведующий сектором развития территорий Министерства экономического развития, промышленности и торговли Чувашской Республики (ответственный секретарь Комиссии)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</w:pPr>
            <w:r>
              <w:lastRenderedPageBreak/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</w:pPr>
            <w:r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</w:pPr>
            <w:proofErr w:type="spellStart"/>
            <w:r>
              <w:t>Метелева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Петрова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F340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Тарасов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40F9" w:rsidRDefault="00F340F9">
            <w:pPr>
              <w:pStyle w:val="ConsPlusNormal"/>
              <w:jc w:val="both"/>
            </w:pPr>
            <w:r>
              <w:t>доцент кафедры экономики и менеджмента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кандидат экономических наук, доцент (по согласованию)</w:t>
            </w:r>
          </w:p>
        </w:tc>
      </w:tr>
    </w:tbl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jc w:val="both"/>
      </w:pPr>
    </w:p>
    <w:p w:rsidR="00F340F9" w:rsidRDefault="00F34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34F" w:rsidRDefault="00D4434F"/>
    <w:sectPr w:rsidR="00D4434F" w:rsidSect="001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9"/>
    <w:rsid w:val="00326A49"/>
    <w:rsid w:val="00D4434F"/>
    <w:rsid w:val="00F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68FB3B3538267DBDC2C3A994BCD13639B9C35E7B8C8DEC16AF1BAC884393D21D0B0CE5E2E1648824E69217DCBB4888A87A442B68F9AE26AF2ADl8z5K" TargetMode="External"/><Relationship Id="rId18" Type="http://schemas.openxmlformats.org/officeDocument/2006/relationships/hyperlink" Target="consultantplus://offline/ref=85068FB3B3538267DBDC2C3A994BCD13639B9C35E6B0C0DBC56AF1BAC884393D21D0B0CE5E2E1648824E692D7DCBB4888A87A442B68F9AE26AF2ADl8z5K" TargetMode="External"/><Relationship Id="rId26" Type="http://schemas.openxmlformats.org/officeDocument/2006/relationships/hyperlink" Target="consultantplus://offline/ref=85068FB3B3538267DBDC2C3A994BCD13639B9C35E9B7C1DEC26AF1BAC884393D21D0B0CE5E2E1648824E6A2C7DCBB4888A87A442B68F9AE26AF2ADl8z5K" TargetMode="External"/><Relationship Id="rId39" Type="http://schemas.openxmlformats.org/officeDocument/2006/relationships/hyperlink" Target="consultantplus://offline/ref=85068FB3B3538267DBDC2C3A994BCD13639B9C35EEB0C5DDC767ACB0C0DD353F26DFEFD959671A49824E6A247194B19D9BDFAB49A1919BFD76F0AF87lEzAK" TargetMode="External"/><Relationship Id="rId21" Type="http://schemas.openxmlformats.org/officeDocument/2006/relationships/hyperlink" Target="consultantplus://offline/ref=85068FB3B3538267DBDC2C3A994BCD13639B9C35E6B0C0D8C86AF1BAC884393D21D0B0CE5E2E1648824E6D277DCBB4888A87A442B68F9AE26AF2ADl8z5K" TargetMode="External"/><Relationship Id="rId34" Type="http://schemas.openxmlformats.org/officeDocument/2006/relationships/hyperlink" Target="consultantplus://offline/ref=85068FB3B3538267DBDC2C3A994BCD13639B9C35E7B9C0DFC16AF1BAC884393D21D0B0CE5E2E1648824E68207DCBB4888A87A442B68F9AE26AF2ADl8z5K" TargetMode="External"/><Relationship Id="rId42" Type="http://schemas.openxmlformats.org/officeDocument/2006/relationships/hyperlink" Target="consultantplus://offline/ref=85068FB3B3538267DBDC2C3A994BCD13639B9C35EEB1C6D9C167ACB0C0DD353F26DFEFD959671A49824E6A247394B19D9BDFAB49A1919BFD76F0AF87lEzAK" TargetMode="External"/><Relationship Id="rId7" Type="http://schemas.openxmlformats.org/officeDocument/2006/relationships/hyperlink" Target="consultantplus://offline/ref=85068FB3B3538267DBDC2C3A994BCD13639B9C35EEB0C8DCC061ACB0C0DD353F26DFEFD959671A49824E6A257394B19D9BDFAB49A1919BFD76F0AF87lEz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068FB3B3538267DBDC2C3A994BCD13639B9C35E6B0C0D8C16AF1BAC884393D21D0B0CE5E2E1648824E6F237DCBB4888A87A442B68F9AE26AF2ADl8z5K" TargetMode="External"/><Relationship Id="rId29" Type="http://schemas.openxmlformats.org/officeDocument/2006/relationships/hyperlink" Target="consultantplus://offline/ref=85068FB3B3538267DBDC2C3A994BCD13639B9C35E7B4C3DDC56AF1BAC884393D21D0B0CE5E2E1648824E68227DCBB4888A87A442B68F9AE26AF2ADl8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8FB3B3538267DBDC2C3A994BCD13639B9C35EEB0C5DDC767ACB0C0DD353F26DFEFD959671A49824E6A247094B19D9BDFAB49A1919BFD76F0AF87lEzAK" TargetMode="External"/><Relationship Id="rId11" Type="http://schemas.openxmlformats.org/officeDocument/2006/relationships/hyperlink" Target="consultantplus://offline/ref=85068FB3B3538267DBDC2C3A994BCD13639B9C35E6B2C0DAC66AF1BAC884393D21D0B0CE5E2E1648824C6B2C7DCBB4888A87A442B68F9AE26AF2ADl8z5K" TargetMode="External"/><Relationship Id="rId24" Type="http://schemas.openxmlformats.org/officeDocument/2006/relationships/hyperlink" Target="consultantplus://offline/ref=85068FB3B3538267DBDC2C3A994BCD13639B9C35E6B0C0D8C56AF1BAC884393D21D0B0CE5E2E1648824E692C7DCBB4888A87A442B68F9AE26AF2ADl8z5K" TargetMode="External"/><Relationship Id="rId32" Type="http://schemas.openxmlformats.org/officeDocument/2006/relationships/hyperlink" Target="consultantplus://offline/ref=85068FB3B3538267DBDC2C3A994BCD13639B9C35E7B8C8DEC56AF1BAC884393D21D0B0CE5E2E1648824E6B2C7DCBB4888A87A442B68F9AE26AF2ADl8z5K" TargetMode="External"/><Relationship Id="rId37" Type="http://schemas.openxmlformats.org/officeDocument/2006/relationships/hyperlink" Target="consultantplus://offline/ref=85068FB3B3538267DBDC2C3A994BCD13639B9C35E7B9C0D1C46AF1BAC884393D21D0B0DC5E761A4A8B506A25689DE5CElDzFK" TargetMode="External"/><Relationship Id="rId40" Type="http://schemas.openxmlformats.org/officeDocument/2006/relationships/hyperlink" Target="consultantplus://offline/ref=85068FB3B3538267DBDC2C3A994BCD13639B9C35EEB0C8DCC061ACB0C0DD353F26DFEFD959671A49824E6A257094B19D9BDFAB49A1919BFD76F0AF87lEzA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068FB3B3538267DBDC2C3A994BCD13639B9C35E7B9C1DDC26AF1BAC884393D21D0B0DC5E761A4A8B506A25689DE5CElDzFK" TargetMode="External"/><Relationship Id="rId23" Type="http://schemas.openxmlformats.org/officeDocument/2006/relationships/hyperlink" Target="consultantplus://offline/ref=85068FB3B3538267DBDC2C3A994BCD13639B9C35E6B0C0DBC36AF1BAC884393D21D0B0CE5E2E1648824E6E2D7DCBB4888A87A442B68F9AE26AF2ADl8z5K" TargetMode="External"/><Relationship Id="rId28" Type="http://schemas.openxmlformats.org/officeDocument/2006/relationships/hyperlink" Target="consultantplus://offline/ref=85068FB3B3538267DBDC2C3A994BCD13639B9C35E7B4C3DDC56AF1BAC884393D21D0B0CE5E2E1648824E6B237DCBB4888A87A442B68F9AE26AF2ADl8z5K" TargetMode="External"/><Relationship Id="rId36" Type="http://schemas.openxmlformats.org/officeDocument/2006/relationships/hyperlink" Target="consultantplus://offline/ref=85068FB3B3538267DBDC2C3A994BCD13639B9C35E7B9C0DFC26AF1BAC884393D21D0B0CE5E2E1648824E6B2C7DCBB4888A87A442B68F9AE26AF2ADl8z5K" TargetMode="External"/><Relationship Id="rId10" Type="http://schemas.openxmlformats.org/officeDocument/2006/relationships/hyperlink" Target="consultantplus://offline/ref=85068FB3B3538267DBDC2C3A994BCD13639B9C35EEB2C1DAC965ACB0C0DD353F26DFEFD959671A49824E6A257794B19D9BDFAB49A1919BFD76F0AF87lEzAK" TargetMode="External"/><Relationship Id="rId19" Type="http://schemas.openxmlformats.org/officeDocument/2006/relationships/hyperlink" Target="consultantplus://offline/ref=85068FB3B3538267DBDC2C3A994BCD13639B9C35E6B0C0DBC56AF1BAC884393D21D0B0CE5E2E1648824E6C227DCBB4888A87A442B68F9AE26AF2ADl8z5K" TargetMode="External"/><Relationship Id="rId31" Type="http://schemas.openxmlformats.org/officeDocument/2006/relationships/hyperlink" Target="consultantplus://offline/ref=85068FB3B3538267DBDC2C3A994BCD13639B9C35E7B2C5DBC66AF1BAC884393D21D0B0CE5E2E1648824E68267DCBB4888A87A442B68F9AE26AF2ADl8z5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68FB3B3538267DBDC2C3A994BCD13639B9C35EEB1C6D9C167ACB0C0DD353F26DFEFD959671A49824E6A247294B19D9BDFAB49A1919BFD76F0AF87lEzAK" TargetMode="External"/><Relationship Id="rId14" Type="http://schemas.openxmlformats.org/officeDocument/2006/relationships/hyperlink" Target="consultantplus://offline/ref=85068FB3B3538267DBDC2C3A994BCD13639B9C35E6B0C0DBC06AF1BAC884393D21D0B0CE5E2E1648824E69247DCBB4888A87A442B68F9AE26AF2ADl8z5K" TargetMode="External"/><Relationship Id="rId22" Type="http://schemas.openxmlformats.org/officeDocument/2006/relationships/hyperlink" Target="consultantplus://offline/ref=85068FB3B3538267DBDC2C3A994BCD13639B9C35E6B0C0DBC36AF1BAC884393D21D0B0CE5E2E1648824E69277DCBB4888A87A442B68F9AE26AF2ADl8z5K" TargetMode="External"/><Relationship Id="rId27" Type="http://schemas.openxmlformats.org/officeDocument/2006/relationships/hyperlink" Target="consultantplus://offline/ref=85068FB3B3538267DBDC2C3A994BCD13639B9C35E8B1C5D1C66AF1BAC884393D21D0B0DC5E761A4A8B506A25689DE5CElDzFK" TargetMode="External"/><Relationship Id="rId30" Type="http://schemas.openxmlformats.org/officeDocument/2006/relationships/hyperlink" Target="consultantplus://offline/ref=85068FB3B3538267DBDC2C3A994BCD13639B9C35E7B2C5DBC66AF1BAC884393D21D0B0CE5E2E1648824E6B257DCBB4888A87A442B68F9AE26AF2ADl8z5K" TargetMode="External"/><Relationship Id="rId35" Type="http://schemas.openxmlformats.org/officeDocument/2006/relationships/hyperlink" Target="consultantplus://offline/ref=85068FB3B3538267DBDC2C3A994BCD13639B9C35E7B9C0DFC26AF1BAC884393D21D0B0CE5E2E1648824E6A207DCBB4888A87A442B68F9AE26AF2ADl8z5K" TargetMode="External"/><Relationship Id="rId43" Type="http://schemas.openxmlformats.org/officeDocument/2006/relationships/hyperlink" Target="consultantplus://offline/ref=85068FB3B3538267DBDC2C3A994BCD13639B9C35EEB2C1DAC965ACB0C0DD353F26DFEFD959671A49824E6A257494B19D9BDFAB49A1919BFD76F0AF87lEzAK" TargetMode="External"/><Relationship Id="rId8" Type="http://schemas.openxmlformats.org/officeDocument/2006/relationships/hyperlink" Target="consultantplus://offline/ref=85068FB3B3538267DBDC2C3A994BCD13639B9C35EEB1C4D0C662ACB0C0DD353F26DFEFD959671A49824E6A257694B19D9BDFAB49A1919BFD76F0AF87lEz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068FB3B3538267DBDC2C3A994BCD13639B9C35E7B9C3DCC56AF1BAC884393D21D0B0DC5E761A4A8B506A25689DE5CElDzFK" TargetMode="External"/><Relationship Id="rId17" Type="http://schemas.openxmlformats.org/officeDocument/2006/relationships/hyperlink" Target="consultantplus://offline/ref=85068FB3B3538267DBDC2C3A994BCD13639B9C35EAB2C4DFC86AF1BAC884393D21D0B0CE5E2E1648824E6A227DCBB4888A87A442B68F9AE26AF2ADl8z5K" TargetMode="External"/><Relationship Id="rId25" Type="http://schemas.openxmlformats.org/officeDocument/2006/relationships/hyperlink" Target="consultantplus://offline/ref=85068FB3B3538267DBDC2C3A994BCD13639B9C35E6B0C0D8C56AF1BAC884393D21D0B0CE5E2E1648824E6C217DCBB4888A87A442B68F9AE26AF2ADl8z5K" TargetMode="External"/><Relationship Id="rId33" Type="http://schemas.openxmlformats.org/officeDocument/2006/relationships/hyperlink" Target="consultantplus://offline/ref=85068FB3B3538267DBDC2C3A994BCD13639B9C35E7B9C0DFC16AF1BAC884393D21D0B0CE5E2E1648824E6A207DCBB4888A87A442B68F9AE26AF2ADl8z5K" TargetMode="External"/><Relationship Id="rId38" Type="http://schemas.openxmlformats.org/officeDocument/2006/relationships/hyperlink" Target="consultantplus://offline/ref=85068FB3B3538267DBDC2C3A994BCD13639B9C35E7B9C3D9C26AF1BAC884393D21D0B0CE5E2E1648824E6A207DCBB4888A87A442B68F9AE26AF2ADl8z5K" TargetMode="External"/><Relationship Id="rId20" Type="http://schemas.openxmlformats.org/officeDocument/2006/relationships/hyperlink" Target="consultantplus://offline/ref=85068FB3B3538267DBDC2C3A994BCD13639B9C35E6B0C0D8C86AF1BAC884393D21D0B0CE5E2E1648824E6F247DCBB4888A87A442B68F9AE26AF2ADl8z5K" TargetMode="External"/><Relationship Id="rId41" Type="http://schemas.openxmlformats.org/officeDocument/2006/relationships/hyperlink" Target="consultantplus://offline/ref=85068FB3B3538267DBDC2C3A994BCD13639B9C35EEB1C4D0C662ACB0C0DD353F26DFEFD959671A49824E6A257794B19D9BDFAB49A1919BFD76F0AF87lE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economy74 (Андреев И.А.)</cp:lastModifiedBy>
  <cp:revision>2</cp:revision>
  <dcterms:created xsi:type="dcterms:W3CDTF">2020-01-29T11:21:00Z</dcterms:created>
  <dcterms:modified xsi:type="dcterms:W3CDTF">2020-01-29T11:21:00Z</dcterms:modified>
</cp:coreProperties>
</file>