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163F3A" w:rsidRDefault="00163F3A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</w:t>
            </w:r>
            <w:r w:rsidR="00163F3A">
              <w:rPr>
                <w:sz w:val="28"/>
                <w:szCs w:val="28"/>
              </w:rPr>
              <w:t>А.О. Ладыков/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2337A7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</w:p>
          <w:p w:rsidR="003B239C" w:rsidRPr="003B239C" w:rsidRDefault="003B239C" w:rsidP="001345F8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C559B6" w:rsidRDefault="00C559B6" w:rsidP="00BE10D2">
            <w:pPr>
              <w:jc w:val="center"/>
              <w:rPr>
                <w:b/>
                <w:sz w:val="28"/>
                <w:szCs w:val="28"/>
              </w:rPr>
            </w:pPr>
          </w:p>
          <w:p w:rsidR="003B239C" w:rsidRPr="00C559B6" w:rsidRDefault="00C559B6" w:rsidP="00BE10D2">
            <w:pPr>
              <w:jc w:val="center"/>
              <w:rPr>
                <w:b/>
                <w:sz w:val="28"/>
                <w:szCs w:val="28"/>
              </w:rPr>
            </w:pPr>
            <w:r w:rsidRPr="00C559B6">
              <w:rPr>
                <w:b/>
                <w:sz w:val="28"/>
                <w:szCs w:val="28"/>
              </w:rPr>
              <w:t>главы администрации района города Чебоксары</w:t>
            </w:r>
          </w:p>
          <w:p w:rsidR="00C559B6" w:rsidRDefault="00C559B6" w:rsidP="003B239C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4A1157" w:rsidRDefault="009B77A8" w:rsidP="003B239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C559B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742E5F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163F3A" w:rsidRDefault="00163F3A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742E5F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Default="009B77A8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4A1157" w:rsidRDefault="003B239C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9B77A8" w:rsidRPr="009C212F" w:rsidRDefault="009B77A8" w:rsidP="00163F3A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163F3A">
              <w:rPr>
                <w:sz w:val="28"/>
                <w:szCs w:val="28"/>
              </w:rPr>
              <w:t>20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:rsidR="009B77A8" w:rsidRPr="002A509E" w:rsidRDefault="009B77A8" w:rsidP="003C3F70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9B77A8" w:rsidRPr="002356D9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9A40D4">
        <w:rPr>
          <w:sz w:val="28"/>
          <w:szCs w:val="20"/>
        </w:rPr>
        <w:t xml:space="preserve">главы администрации </w:t>
      </w:r>
      <w:r w:rsidR="009748B7">
        <w:rPr>
          <w:sz w:val="28"/>
          <w:szCs w:val="20"/>
        </w:rPr>
        <w:t>района</w:t>
      </w:r>
      <w:r w:rsidR="009A40D4">
        <w:rPr>
          <w:sz w:val="28"/>
          <w:szCs w:val="20"/>
        </w:rPr>
        <w:t xml:space="preserve"> города Чебоксары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9748B7">
        <w:rPr>
          <w:sz w:val="28"/>
          <w:szCs w:val="20"/>
        </w:rPr>
        <w:t xml:space="preserve">главы администрации района города Чебоксары </w:t>
      </w:r>
      <w:r w:rsidR="006B746A">
        <w:rPr>
          <w:sz w:val="28"/>
          <w:szCs w:val="20"/>
        </w:rPr>
        <w:t xml:space="preserve">(далее - </w:t>
      </w:r>
      <w:r w:rsidR="009748B7">
        <w:rPr>
          <w:sz w:val="28"/>
          <w:szCs w:val="20"/>
        </w:rPr>
        <w:t>глав</w:t>
      </w:r>
      <w:r w:rsidR="00857CCF">
        <w:rPr>
          <w:sz w:val="28"/>
          <w:szCs w:val="20"/>
        </w:rPr>
        <w:t>а</w:t>
      </w:r>
      <w:r w:rsidR="009748B7">
        <w:rPr>
          <w:sz w:val="28"/>
          <w:szCs w:val="20"/>
        </w:rPr>
        <w:t xml:space="preserve"> администрации район</w:t>
      </w:r>
      <w:r w:rsidR="00857CCF">
        <w:rPr>
          <w:sz w:val="28"/>
          <w:szCs w:val="20"/>
        </w:rPr>
        <w:t>а</w:t>
      </w:r>
      <w:r w:rsidR="006B746A">
        <w:rPr>
          <w:sz w:val="28"/>
          <w:szCs w:val="20"/>
        </w:rPr>
        <w:t>)</w:t>
      </w:r>
      <w:r w:rsidRPr="00AA5A11">
        <w:rPr>
          <w:sz w:val="28"/>
          <w:szCs w:val="20"/>
        </w:rPr>
        <w:t>.</w:t>
      </w:r>
      <w:r>
        <w:rPr>
          <w:i/>
          <w:sz w:val="28"/>
          <w:szCs w:val="20"/>
        </w:rPr>
        <w:t xml:space="preserve"> </w:t>
      </w:r>
    </w:p>
    <w:p w:rsidR="003B239C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3B4F40" w:rsidRDefault="009748B7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район</w:t>
      </w:r>
      <w:r w:rsidR="00716A34">
        <w:rPr>
          <w:sz w:val="28"/>
          <w:szCs w:val="20"/>
        </w:rPr>
        <w:t>а</w:t>
      </w:r>
      <w:r w:rsidR="00CB45DD">
        <w:rPr>
          <w:sz w:val="28"/>
          <w:szCs w:val="20"/>
        </w:rPr>
        <w:t>;</w:t>
      </w:r>
    </w:p>
    <w:p w:rsidR="009B77A8" w:rsidRPr="003B239C" w:rsidRDefault="003B239C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 w:rsidR="00CB45DD">
        <w:rPr>
          <w:sz w:val="28"/>
          <w:szCs w:val="28"/>
        </w:rPr>
        <w:t>.</w:t>
      </w:r>
    </w:p>
    <w:p w:rsidR="009B77A8" w:rsidRPr="002356D9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76509C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76509C" w:rsidRPr="0076509C" w:rsidRDefault="0076509C" w:rsidP="0076509C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76509C">
        <w:rPr>
          <w:sz w:val="28"/>
          <w:szCs w:val="28"/>
        </w:rPr>
        <w:t>Положени</w:t>
      </w:r>
      <w:r>
        <w:rPr>
          <w:sz w:val="28"/>
          <w:szCs w:val="28"/>
        </w:rPr>
        <w:t>я о</w:t>
      </w:r>
      <w:r w:rsidRPr="0076509C">
        <w:rPr>
          <w:sz w:val="28"/>
          <w:szCs w:val="28"/>
        </w:rPr>
        <w:t>б администрациях Ленинского, Калининского, Московского районов города Чебоксары</w:t>
      </w:r>
      <w:r>
        <w:rPr>
          <w:sz w:val="28"/>
          <w:szCs w:val="28"/>
        </w:rPr>
        <w:t xml:space="preserve">, утвержденного </w:t>
      </w:r>
      <w:r w:rsidRPr="0076509C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76509C">
        <w:rPr>
          <w:sz w:val="28"/>
          <w:szCs w:val="28"/>
        </w:rPr>
        <w:t xml:space="preserve"> Чебоксарского городского Собрания депутатов от 03.03.2016 </w:t>
      </w:r>
      <w:r>
        <w:rPr>
          <w:sz w:val="28"/>
          <w:szCs w:val="28"/>
        </w:rPr>
        <w:t>№ 188;</w:t>
      </w:r>
    </w:p>
    <w:p w:rsidR="009B77A8" w:rsidRPr="005B7DF2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CB45DD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CB45DD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CB45DD">
        <w:rPr>
          <w:spacing w:val="-1"/>
          <w:sz w:val="28"/>
          <w:szCs w:val="28"/>
        </w:rPr>
        <w:t>.</w:t>
      </w:r>
    </w:p>
    <w:p w:rsidR="009B77A8" w:rsidRDefault="009B77A8" w:rsidP="001744FC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9748B7">
        <w:rPr>
          <w:sz w:val="28"/>
          <w:szCs w:val="20"/>
        </w:rPr>
        <w:t>главы администрации района</w:t>
      </w:r>
      <w:r w:rsidR="003B4F40" w:rsidRPr="003B4F40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AC6B66">
        <w:rPr>
          <w:sz w:val="28"/>
          <w:szCs w:val="20"/>
        </w:rPr>
        <w:t>высшей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C559B6" w:rsidRPr="00C559B6" w:rsidRDefault="009B77A8" w:rsidP="001744FC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C3F70">
        <w:rPr>
          <w:sz w:val="28"/>
          <w:szCs w:val="20"/>
        </w:rPr>
        <w:t>Области профессиональной служебной деятельности, в соответствии с которыми муниципальный служащий исполняет должностные обязанности:</w:t>
      </w:r>
      <w:r w:rsidR="006B746A" w:rsidRPr="003C3F70">
        <w:rPr>
          <w:sz w:val="28"/>
          <w:szCs w:val="20"/>
        </w:rPr>
        <w:t xml:space="preserve"> </w:t>
      </w:r>
      <w:r w:rsidR="00073AB7">
        <w:rPr>
          <w:sz w:val="28"/>
          <w:szCs w:val="20"/>
        </w:rPr>
        <w:t>«</w:t>
      </w:r>
      <w:hyperlink r:id="rId9" w:anchor="ОДОМС" w:history="1">
        <w:r w:rsidR="00073AB7" w:rsidRPr="00073AB7">
          <w:rPr>
            <w:sz w:val="28"/>
            <w:szCs w:val="20"/>
          </w:rPr>
          <w:t>Обеспечение деятельности органа местного самоуправления</w:t>
        </w:r>
      </w:hyperlink>
      <w:r w:rsidR="00073AB7">
        <w:rPr>
          <w:sz w:val="28"/>
          <w:szCs w:val="20"/>
        </w:rPr>
        <w:t>»</w:t>
      </w:r>
      <w:r w:rsidR="00C559B6">
        <w:rPr>
          <w:sz w:val="28"/>
          <w:szCs w:val="20"/>
        </w:rPr>
        <w:t>,</w:t>
      </w:r>
      <w:r w:rsidR="00C559B6" w:rsidRPr="00C559B6">
        <w:rPr>
          <w:sz w:val="28"/>
          <w:szCs w:val="20"/>
        </w:rPr>
        <w:t xml:space="preserve"> </w:t>
      </w:r>
      <w:r w:rsidR="00C559B6">
        <w:rPr>
          <w:sz w:val="28"/>
          <w:szCs w:val="20"/>
        </w:rPr>
        <w:t xml:space="preserve">«Регулирование </w:t>
      </w:r>
      <w:r w:rsidR="00C559B6" w:rsidRPr="00C559B6">
        <w:rPr>
          <w:sz w:val="28"/>
          <w:szCs w:val="20"/>
        </w:rPr>
        <w:t>жилищно-коммунального хозяйства и строительства</w:t>
      </w:r>
      <w:r w:rsidR="00C559B6">
        <w:rPr>
          <w:sz w:val="28"/>
          <w:szCs w:val="20"/>
        </w:rPr>
        <w:t>», «</w:t>
      </w:r>
      <w:hyperlink w:anchor="РТиСО" w:history="1">
        <w:r w:rsidR="00C559B6">
          <w:rPr>
            <w:sz w:val="28"/>
            <w:szCs w:val="20"/>
          </w:rPr>
          <w:t>С</w:t>
        </w:r>
        <w:r w:rsidR="00C559B6" w:rsidRPr="00C559B6">
          <w:rPr>
            <w:sz w:val="28"/>
            <w:szCs w:val="20"/>
          </w:rPr>
          <w:t>оциальное обеспечение и обслуживание</w:t>
        </w:r>
      </w:hyperlink>
      <w:r w:rsidR="00C559B6">
        <w:rPr>
          <w:sz w:val="28"/>
          <w:szCs w:val="20"/>
        </w:rPr>
        <w:t>», «</w:t>
      </w:r>
      <w:hyperlink w:anchor="УвСС" w:history="1">
        <w:r w:rsidR="00C559B6" w:rsidRPr="00C559B6">
          <w:rPr>
            <w:sz w:val="28"/>
            <w:szCs w:val="20"/>
          </w:rPr>
          <w:t>Управление в сфере торговли и бытового обслуживания</w:t>
        </w:r>
      </w:hyperlink>
      <w:r w:rsidR="00C559B6">
        <w:rPr>
          <w:sz w:val="28"/>
          <w:szCs w:val="20"/>
        </w:rPr>
        <w:t xml:space="preserve">». </w:t>
      </w:r>
    </w:p>
    <w:p w:rsidR="006F4BEE" w:rsidRPr="001744FC" w:rsidRDefault="003C3F70" w:rsidP="001744FC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1744FC">
        <w:rPr>
          <w:sz w:val="28"/>
          <w:szCs w:val="20"/>
        </w:rPr>
        <w:t xml:space="preserve">Виды </w:t>
      </w:r>
      <w:r w:rsidR="009B77A8" w:rsidRPr="001744FC">
        <w:rPr>
          <w:sz w:val="28"/>
          <w:szCs w:val="20"/>
        </w:rPr>
        <w:t xml:space="preserve">профессиональной служебной деятельности, в соответствии с которыми муниципальный служащий исполняет должностные обязанности: </w:t>
      </w:r>
      <w:r w:rsidR="00CB45DD" w:rsidRPr="001744FC">
        <w:rPr>
          <w:sz w:val="28"/>
          <w:szCs w:val="20"/>
        </w:rPr>
        <w:t xml:space="preserve"> </w:t>
      </w:r>
      <w:r w:rsidR="006F4BEE" w:rsidRPr="001744FC">
        <w:rPr>
          <w:sz w:val="28"/>
          <w:szCs w:val="20"/>
        </w:rPr>
        <w:t xml:space="preserve">«Административно-хозяйственное и материально-техническое обеспечение», «Информационное обеспечение», «Обеспечение защиты государственной тайны», «Организация прохождения муниципальной службы», «Осуществление мер </w:t>
      </w:r>
      <w:r w:rsidR="00C559B6" w:rsidRPr="001744FC">
        <w:rPr>
          <w:sz w:val="28"/>
          <w:szCs w:val="20"/>
        </w:rPr>
        <w:t xml:space="preserve">по противодействию коррупции», </w:t>
      </w:r>
      <w:r w:rsidR="006F4BEE" w:rsidRPr="001744FC">
        <w:rPr>
          <w:sz w:val="28"/>
          <w:szCs w:val="20"/>
        </w:rPr>
        <w:t xml:space="preserve">«Организация бюджетного процесса, ведение учета и отчетности», «Подготовка и проведение мероприятий, работа с обращениями граждан, организация приема граждан», </w:t>
      </w:r>
      <w:r w:rsidR="00D02C22" w:rsidRPr="001744FC">
        <w:rPr>
          <w:sz w:val="28"/>
          <w:szCs w:val="20"/>
        </w:rPr>
        <w:t>«</w:t>
      </w:r>
      <w:r w:rsidR="006F4BEE" w:rsidRPr="001744FC">
        <w:rPr>
          <w:sz w:val="28"/>
          <w:szCs w:val="20"/>
        </w:rPr>
        <w:t>Юридическое сопровождение деятельности, судебная</w:t>
      </w:r>
      <w:r w:rsidR="00AB4BC1" w:rsidRPr="001744FC">
        <w:rPr>
          <w:sz w:val="28"/>
          <w:szCs w:val="20"/>
        </w:rPr>
        <w:t>,</w:t>
      </w:r>
      <w:r w:rsidR="006F4BEE" w:rsidRPr="001744FC">
        <w:rPr>
          <w:sz w:val="28"/>
          <w:szCs w:val="20"/>
        </w:rPr>
        <w:t xml:space="preserve"> договорная работа»</w:t>
      </w:r>
      <w:r w:rsidR="00C559B6" w:rsidRPr="001744FC">
        <w:rPr>
          <w:sz w:val="28"/>
          <w:szCs w:val="20"/>
        </w:rPr>
        <w:t>.</w:t>
      </w:r>
    </w:p>
    <w:p w:rsidR="002B181D" w:rsidRPr="002B181D" w:rsidRDefault="009B77A8" w:rsidP="00BE10D2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756594">
        <w:rPr>
          <w:sz w:val="28"/>
          <w:szCs w:val="20"/>
        </w:rPr>
        <w:lastRenderedPageBreak/>
        <w:t>Основн</w:t>
      </w:r>
      <w:r w:rsidR="00B61538" w:rsidRPr="00756594">
        <w:rPr>
          <w:sz w:val="28"/>
          <w:szCs w:val="20"/>
        </w:rPr>
        <w:t>ая</w:t>
      </w:r>
      <w:r w:rsidRPr="00756594">
        <w:rPr>
          <w:sz w:val="28"/>
          <w:szCs w:val="20"/>
        </w:rPr>
        <w:t xml:space="preserve"> </w:t>
      </w:r>
      <w:r w:rsidR="00991B67" w:rsidRPr="00756594">
        <w:rPr>
          <w:sz w:val="28"/>
          <w:szCs w:val="20"/>
        </w:rPr>
        <w:t>задач</w:t>
      </w:r>
      <w:r w:rsidR="00B61538" w:rsidRPr="00756594">
        <w:rPr>
          <w:sz w:val="28"/>
          <w:szCs w:val="20"/>
        </w:rPr>
        <w:t>а</w:t>
      </w:r>
      <w:r w:rsidR="006B746A" w:rsidRPr="00756594">
        <w:rPr>
          <w:sz w:val="28"/>
          <w:szCs w:val="20"/>
        </w:rPr>
        <w:t xml:space="preserve"> </w:t>
      </w:r>
      <w:r w:rsidR="00857CCF">
        <w:rPr>
          <w:sz w:val="28"/>
          <w:szCs w:val="20"/>
        </w:rPr>
        <w:t>главы администрации района</w:t>
      </w:r>
      <w:r w:rsidR="00857CCF" w:rsidRPr="00756594">
        <w:rPr>
          <w:sz w:val="28"/>
          <w:szCs w:val="20"/>
        </w:rPr>
        <w:t xml:space="preserve"> </w:t>
      </w:r>
      <w:r w:rsidR="00B61538" w:rsidRPr="00756594">
        <w:rPr>
          <w:sz w:val="28"/>
          <w:szCs w:val="20"/>
        </w:rPr>
        <w:t>-</w:t>
      </w:r>
      <w:r w:rsidR="005A65AB" w:rsidRPr="00756594">
        <w:rPr>
          <w:sz w:val="28"/>
          <w:szCs w:val="20"/>
        </w:rPr>
        <w:t xml:space="preserve"> обеспечение реализации </w:t>
      </w:r>
      <w:r w:rsidR="002B181D">
        <w:rPr>
          <w:sz w:val="28"/>
          <w:szCs w:val="28"/>
        </w:rPr>
        <w:t>в пределах своей компетенции функций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Чувашской Республики на подведомственной территории</w:t>
      </w:r>
      <w:r w:rsidR="00366580">
        <w:rPr>
          <w:sz w:val="28"/>
          <w:szCs w:val="28"/>
        </w:rPr>
        <w:t>.</w:t>
      </w:r>
    </w:p>
    <w:p w:rsidR="009B77A8" w:rsidRDefault="00857CCF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района</w:t>
      </w:r>
      <w:r w:rsidR="006B746A" w:rsidRPr="00A03808">
        <w:rPr>
          <w:sz w:val="28"/>
          <w:szCs w:val="20"/>
        </w:rPr>
        <w:t xml:space="preserve"> </w:t>
      </w:r>
      <w:r w:rsidR="009B77A8" w:rsidRPr="002356D9">
        <w:rPr>
          <w:sz w:val="28"/>
          <w:szCs w:val="20"/>
        </w:rPr>
        <w:t>подчиняется в функциональном и административном отношении</w:t>
      </w:r>
      <w:r w:rsidR="00991B67">
        <w:rPr>
          <w:sz w:val="28"/>
          <w:szCs w:val="20"/>
        </w:rPr>
        <w:t xml:space="preserve"> главе администрации г</w:t>
      </w:r>
      <w:r w:rsidR="006B746A">
        <w:rPr>
          <w:sz w:val="28"/>
          <w:szCs w:val="20"/>
        </w:rPr>
        <w:t>орода</w:t>
      </w:r>
      <w:r w:rsidR="00991B67">
        <w:rPr>
          <w:sz w:val="28"/>
          <w:szCs w:val="20"/>
        </w:rPr>
        <w:t xml:space="preserve"> Чебоксары</w:t>
      </w:r>
      <w:r w:rsidR="009B77A8" w:rsidRPr="002356D9">
        <w:rPr>
          <w:sz w:val="28"/>
          <w:szCs w:val="20"/>
        </w:rPr>
        <w:t xml:space="preserve"> </w:t>
      </w:r>
      <w:r w:rsidR="009B77A8" w:rsidRPr="008545BF">
        <w:rPr>
          <w:sz w:val="28"/>
          <w:szCs w:val="20"/>
        </w:rPr>
        <w:t>(далее – непосредственный руководитель)</w:t>
      </w:r>
      <w:r w:rsidR="009B77A8" w:rsidRPr="002356D9">
        <w:rPr>
          <w:sz w:val="28"/>
          <w:szCs w:val="20"/>
        </w:rPr>
        <w:t xml:space="preserve">. </w:t>
      </w:r>
    </w:p>
    <w:p w:rsidR="009B77A8" w:rsidRPr="00BA2D28" w:rsidRDefault="00857CCF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района</w:t>
      </w:r>
      <w:r w:rsidR="006B746A" w:rsidRPr="00991B67">
        <w:rPr>
          <w:sz w:val="28"/>
          <w:szCs w:val="20"/>
        </w:rPr>
        <w:t xml:space="preserve"> </w:t>
      </w:r>
      <w:r w:rsidR="009B77A8" w:rsidRPr="00991B67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A03808">
        <w:rPr>
          <w:sz w:val="28"/>
          <w:szCs w:val="20"/>
        </w:rPr>
        <w:t xml:space="preserve"> </w:t>
      </w:r>
      <w:r w:rsidR="000A70AD" w:rsidRPr="00991B67">
        <w:rPr>
          <w:sz w:val="28"/>
          <w:szCs w:val="20"/>
        </w:rPr>
        <w:t>предшествуе</w:t>
      </w:r>
      <w:r w:rsidR="000A70AD">
        <w:rPr>
          <w:sz w:val="28"/>
          <w:szCs w:val="20"/>
        </w:rPr>
        <w:t>т</w:t>
      </w:r>
      <w:r w:rsidR="009B77A8" w:rsidRPr="00991B67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</w:t>
      </w:r>
      <w:r w:rsidR="00991B67" w:rsidRPr="00991B67">
        <w:rPr>
          <w:sz w:val="28"/>
          <w:szCs w:val="20"/>
        </w:rPr>
        <w:t>льству о муниципальной службе</w:t>
      </w:r>
      <w:r w:rsidR="009B77A8" w:rsidRPr="00991B67">
        <w:rPr>
          <w:sz w:val="28"/>
          <w:szCs w:val="20"/>
        </w:rPr>
        <w:t xml:space="preserve">. </w:t>
      </w:r>
    </w:p>
    <w:p w:rsidR="009B77A8" w:rsidRPr="003F6D68" w:rsidRDefault="0050515B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 </w:t>
      </w:r>
      <w:r w:rsidR="009B77A8" w:rsidRPr="009D2A3A">
        <w:rPr>
          <w:sz w:val="28"/>
          <w:szCs w:val="20"/>
        </w:rPr>
        <w:t xml:space="preserve"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</w:t>
      </w:r>
      <w:r w:rsidR="006B746A" w:rsidRPr="009D2A3A">
        <w:rPr>
          <w:sz w:val="28"/>
          <w:szCs w:val="20"/>
        </w:rPr>
        <w:t>иную охраняемую законом тайну).</w:t>
      </w:r>
    </w:p>
    <w:p w:rsidR="009B77A8" w:rsidRPr="008E6AF9" w:rsidRDefault="00991B67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77A8" w:rsidRPr="008E6AF9">
        <w:rPr>
          <w:color w:val="000000"/>
          <w:sz w:val="28"/>
          <w:szCs w:val="28"/>
        </w:rPr>
        <w:t xml:space="preserve">В подчинении </w:t>
      </w:r>
      <w:r w:rsidR="00370E12">
        <w:rPr>
          <w:sz w:val="28"/>
          <w:szCs w:val="20"/>
        </w:rPr>
        <w:t xml:space="preserve">главы администрации района </w:t>
      </w:r>
      <w:r w:rsidR="009B77A8" w:rsidRPr="008E6AF9">
        <w:rPr>
          <w:sz w:val="28"/>
          <w:szCs w:val="20"/>
        </w:rPr>
        <w:t>находятся</w:t>
      </w:r>
      <w:r w:rsidR="009B77A8">
        <w:rPr>
          <w:sz w:val="28"/>
          <w:szCs w:val="20"/>
        </w:rPr>
        <w:t xml:space="preserve"> структурные подразделения</w:t>
      </w:r>
      <w:r w:rsidR="00370E12">
        <w:rPr>
          <w:sz w:val="28"/>
          <w:szCs w:val="20"/>
        </w:rPr>
        <w:t xml:space="preserve"> </w:t>
      </w:r>
      <w:r w:rsidR="002B181D">
        <w:rPr>
          <w:sz w:val="28"/>
          <w:szCs w:val="20"/>
        </w:rPr>
        <w:t xml:space="preserve">администрации района города Чебоксары </w:t>
      </w:r>
      <w:r w:rsidR="00370E12">
        <w:rPr>
          <w:sz w:val="28"/>
          <w:szCs w:val="20"/>
        </w:rPr>
        <w:t>согласно</w:t>
      </w:r>
      <w:r w:rsidR="0076509C">
        <w:rPr>
          <w:sz w:val="28"/>
          <w:szCs w:val="20"/>
        </w:rPr>
        <w:t xml:space="preserve"> утвержденной</w:t>
      </w:r>
      <w:r w:rsidR="00370E12">
        <w:rPr>
          <w:sz w:val="28"/>
          <w:szCs w:val="20"/>
        </w:rPr>
        <w:t xml:space="preserve"> организационной структуре и штатному расписанию</w:t>
      </w:r>
      <w:r w:rsidR="009B77A8">
        <w:rPr>
          <w:sz w:val="28"/>
          <w:szCs w:val="20"/>
        </w:rPr>
        <w:t xml:space="preserve"> администрации </w:t>
      </w:r>
      <w:r w:rsidR="00370E12">
        <w:rPr>
          <w:sz w:val="28"/>
          <w:szCs w:val="20"/>
        </w:rPr>
        <w:t xml:space="preserve">района </w:t>
      </w:r>
      <w:r w:rsidR="009B77A8">
        <w:rPr>
          <w:sz w:val="28"/>
          <w:szCs w:val="20"/>
        </w:rPr>
        <w:t>города Чебоксары</w:t>
      </w:r>
      <w:r w:rsidR="00370E12">
        <w:rPr>
          <w:sz w:val="28"/>
          <w:szCs w:val="20"/>
        </w:rPr>
        <w:t>.</w:t>
      </w:r>
    </w:p>
    <w:p w:rsidR="009B77A8" w:rsidRPr="00A03808" w:rsidRDefault="00370E12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 xml:space="preserve"> </w:t>
      </w:r>
      <w:r w:rsidR="009B77A8" w:rsidRPr="00661379">
        <w:rPr>
          <w:sz w:val="28"/>
          <w:szCs w:val="20"/>
        </w:rPr>
        <w:t xml:space="preserve">В </w:t>
      </w:r>
      <w:r w:rsidR="009B77A8" w:rsidRPr="00A03808">
        <w:rPr>
          <w:color w:val="000000"/>
          <w:sz w:val="28"/>
          <w:szCs w:val="28"/>
        </w:rPr>
        <w:t xml:space="preserve">период временного </w:t>
      </w:r>
      <w:proofErr w:type="gramStart"/>
      <w:r w:rsidR="009B77A8" w:rsidRPr="00A03808">
        <w:rPr>
          <w:color w:val="000000"/>
          <w:sz w:val="28"/>
          <w:szCs w:val="28"/>
        </w:rPr>
        <w:t>отсутствия</w:t>
      </w:r>
      <w:r w:rsidR="0069428A" w:rsidRPr="00A03808">
        <w:rPr>
          <w:color w:val="000000"/>
          <w:sz w:val="28"/>
          <w:szCs w:val="28"/>
        </w:rPr>
        <w:t xml:space="preserve"> </w:t>
      </w:r>
      <w:r>
        <w:rPr>
          <w:sz w:val="28"/>
          <w:szCs w:val="20"/>
        </w:rPr>
        <w:t xml:space="preserve">главы администрации района </w:t>
      </w:r>
      <w:r w:rsidR="009B77A8" w:rsidRPr="00A03808">
        <w:rPr>
          <w:color w:val="000000"/>
          <w:sz w:val="28"/>
          <w:szCs w:val="28"/>
        </w:rPr>
        <w:t>его обязанности</w:t>
      </w:r>
      <w:proofErr w:type="gramEnd"/>
      <w:r w:rsidR="009B77A8" w:rsidRPr="00A03808">
        <w:rPr>
          <w:color w:val="000000"/>
          <w:sz w:val="28"/>
          <w:szCs w:val="28"/>
        </w:rPr>
        <w:t xml:space="preserve"> возлагаются на</w:t>
      </w:r>
      <w:r w:rsidR="0069428A" w:rsidRPr="00A03808">
        <w:rPr>
          <w:color w:val="000000"/>
          <w:sz w:val="28"/>
          <w:szCs w:val="28"/>
        </w:rPr>
        <w:t xml:space="preserve"> заместителя </w:t>
      </w:r>
      <w:r>
        <w:rPr>
          <w:sz w:val="28"/>
          <w:szCs w:val="20"/>
        </w:rPr>
        <w:t xml:space="preserve">главы администрации района </w:t>
      </w:r>
      <w:r w:rsidR="009B77A8" w:rsidRPr="00A03808">
        <w:rPr>
          <w:color w:val="000000"/>
          <w:sz w:val="28"/>
          <w:szCs w:val="28"/>
        </w:rPr>
        <w:t xml:space="preserve">или иное лицо </w:t>
      </w:r>
      <w:r w:rsidR="00AC6B66">
        <w:rPr>
          <w:color w:val="000000"/>
          <w:sz w:val="28"/>
          <w:szCs w:val="28"/>
        </w:rPr>
        <w:t xml:space="preserve">из числа муниципальных служащих администрации района </w:t>
      </w:r>
      <w:r w:rsidR="009B77A8" w:rsidRPr="00A03808">
        <w:rPr>
          <w:color w:val="000000"/>
          <w:sz w:val="28"/>
          <w:szCs w:val="28"/>
        </w:rPr>
        <w:t xml:space="preserve">по </w:t>
      </w:r>
      <w:r w:rsidR="0069428A" w:rsidRPr="00A03808">
        <w:rPr>
          <w:color w:val="000000"/>
          <w:sz w:val="28"/>
          <w:szCs w:val="28"/>
        </w:rPr>
        <w:t>решению</w:t>
      </w:r>
      <w:r w:rsidR="009B77A8" w:rsidRPr="00A03808">
        <w:rPr>
          <w:color w:val="000000"/>
          <w:sz w:val="28"/>
          <w:szCs w:val="28"/>
        </w:rPr>
        <w:t xml:space="preserve"> непосредственного руководителя.</w:t>
      </w:r>
    </w:p>
    <w:p w:rsidR="009B77A8" w:rsidRPr="00A03808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0E12">
        <w:rPr>
          <w:sz w:val="28"/>
          <w:szCs w:val="20"/>
        </w:rPr>
        <w:t>Глава администрации района</w:t>
      </w:r>
      <w:r w:rsidR="0069428A" w:rsidRPr="00A03808">
        <w:rPr>
          <w:color w:val="000000"/>
          <w:sz w:val="28"/>
          <w:szCs w:val="28"/>
        </w:rPr>
        <w:t xml:space="preserve"> </w:t>
      </w:r>
      <w:r w:rsidR="009B77A8" w:rsidRPr="00A03808">
        <w:rPr>
          <w:color w:val="000000"/>
          <w:sz w:val="28"/>
          <w:szCs w:val="28"/>
        </w:rPr>
        <w:t>выполняет поручения непосредственного руководителя.</w:t>
      </w:r>
    </w:p>
    <w:p w:rsidR="009B77A8" w:rsidRPr="005E4C0F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9B77A8" w:rsidRPr="00A03808">
        <w:rPr>
          <w:color w:val="000000"/>
          <w:sz w:val="28"/>
          <w:szCs w:val="28"/>
        </w:rPr>
        <w:t>Разногласия, возникающие между</w:t>
      </w:r>
      <w:r w:rsidR="0069428A" w:rsidRPr="00A03808">
        <w:rPr>
          <w:color w:val="000000"/>
          <w:sz w:val="28"/>
          <w:szCs w:val="28"/>
        </w:rPr>
        <w:t xml:space="preserve"> </w:t>
      </w:r>
      <w:r w:rsidR="00370E12">
        <w:rPr>
          <w:sz w:val="28"/>
          <w:szCs w:val="20"/>
        </w:rPr>
        <w:t>главой администрации района</w:t>
      </w:r>
      <w:r w:rsidR="00370E12" w:rsidRPr="00A03808">
        <w:rPr>
          <w:sz w:val="28"/>
          <w:szCs w:val="20"/>
        </w:rPr>
        <w:t xml:space="preserve"> </w:t>
      </w:r>
      <w:r w:rsidR="009B77A8" w:rsidRPr="00A03808">
        <w:rPr>
          <w:color w:val="000000"/>
          <w:sz w:val="28"/>
          <w:szCs w:val="28"/>
        </w:rPr>
        <w:t>и муниципальными служащими администрации города Чебоксары, разрешаются непосредственным</w:t>
      </w:r>
      <w:r w:rsidR="009B77A8">
        <w:rPr>
          <w:sz w:val="28"/>
          <w:szCs w:val="20"/>
        </w:rPr>
        <w:t xml:space="preserve"> руководителем</w:t>
      </w:r>
      <w:r w:rsidR="009B77A8" w:rsidRPr="005E4C0F">
        <w:rPr>
          <w:sz w:val="28"/>
          <w:szCs w:val="20"/>
        </w:rPr>
        <w:t>.</w:t>
      </w:r>
    </w:p>
    <w:p w:rsidR="009B77A8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9B77A8" w:rsidRPr="000B5054">
        <w:rPr>
          <w:rFonts w:ascii="Times New Roman" w:hAnsi="Times New Roman" w:cs="Times New Roman"/>
          <w:sz w:val="28"/>
        </w:rPr>
        <w:t>Основными квалификационными требованиями для замещения должности</w:t>
      </w:r>
      <w:r w:rsidR="00EC21B6" w:rsidRPr="000B5054">
        <w:rPr>
          <w:rFonts w:ascii="Times New Roman" w:hAnsi="Times New Roman" w:cs="Times New Roman"/>
          <w:sz w:val="28"/>
        </w:rPr>
        <w:t xml:space="preserve"> </w:t>
      </w:r>
      <w:r w:rsidR="00370E12" w:rsidRPr="000B5054">
        <w:rPr>
          <w:rFonts w:ascii="Times New Roman" w:hAnsi="Times New Roman" w:cs="Times New Roman"/>
          <w:sz w:val="28"/>
        </w:rPr>
        <w:t xml:space="preserve">главы администрации района </w:t>
      </w:r>
      <w:r w:rsidR="009B77A8" w:rsidRPr="000B5054">
        <w:rPr>
          <w:rFonts w:ascii="Times New Roman" w:hAnsi="Times New Roman" w:cs="Times New Roman"/>
          <w:sz w:val="28"/>
        </w:rPr>
        <w:t>являются: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2.1.1. </w:t>
      </w:r>
      <w:r w:rsidR="009B77A8" w:rsidRPr="000B5054">
        <w:rPr>
          <w:rFonts w:ascii="Times New Roman" w:hAnsi="Times New Roman" w:cs="Times New Roman"/>
          <w:sz w:val="28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0B5054">
        <w:rPr>
          <w:rFonts w:ascii="Times New Roman" w:hAnsi="Times New Roman" w:cs="Times New Roman"/>
          <w:sz w:val="28"/>
        </w:rPr>
        <w:t>высшее образование</w:t>
      </w:r>
      <w:r w:rsidR="00AC6B66" w:rsidRPr="000B5054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AC6B66" w:rsidRPr="000B505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C6B66" w:rsidRPr="000B5054">
        <w:rPr>
          <w:rFonts w:ascii="Times New Roman" w:hAnsi="Times New Roman" w:cs="Times New Roman"/>
          <w:sz w:val="28"/>
          <w:szCs w:val="28"/>
        </w:rPr>
        <w:t>, магистратуры</w:t>
      </w:r>
      <w:r w:rsidR="00991B67" w:rsidRPr="000B5054">
        <w:rPr>
          <w:rFonts w:ascii="Times New Roman" w:hAnsi="Times New Roman" w:cs="Times New Roman"/>
          <w:sz w:val="28"/>
        </w:rPr>
        <w:t xml:space="preserve"> </w:t>
      </w:r>
      <w:r w:rsidR="00EC21B6" w:rsidRPr="000B5054">
        <w:rPr>
          <w:rFonts w:ascii="Times New Roman" w:hAnsi="Times New Roman" w:cs="Times New Roman"/>
          <w:sz w:val="28"/>
        </w:rPr>
        <w:t xml:space="preserve">по </w:t>
      </w:r>
      <w:r w:rsidR="009B77A8" w:rsidRPr="000B5054">
        <w:rPr>
          <w:rFonts w:ascii="Times New Roman" w:hAnsi="Times New Roman" w:cs="Times New Roman"/>
          <w:sz w:val="28"/>
        </w:rPr>
        <w:t xml:space="preserve">специальностям, направлениям подготовки: </w:t>
      </w:r>
      <w:r w:rsidR="00C55E23" w:rsidRPr="000B5054">
        <w:rPr>
          <w:rFonts w:ascii="Times New Roman" w:hAnsi="Times New Roman" w:cs="Times New Roman"/>
          <w:sz w:val="28"/>
        </w:rPr>
        <w:t xml:space="preserve">«Государственное и муниципальное управление», «Менеджмент», «Юриспруденция», «Экономика», </w:t>
      </w:r>
      <w:r w:rsidR="00C559B6" w:rsidRPr="000B5054">
        <w:rPr>
          <w:rFonts w:ascii="Times New Roman" w:hAnsi="Times New Roman" w:cs="Times New Roman"/>
          <w:sz w:val="28"/>
        </w:rPr>
        <w:t xml:space="preserve">«Жилищное хозяйство и коммунальная инфраструктура», </w:t>
      </w:r>
      <w:r w:rsidR="00C55E23" w:rsidRPr="000B5054">
        <w:rPr>
          <w:rFonts w:ascii="Times New Roman" w:hAnsi="Times New Roman" w:cs="Times New Roman"/>
          <w:sz w:val="28"/>
        </w:rPr>
        <w:t xml:space="preserve"> </w:t>
      </w:r>
      <w:r w:rsidR="009B77A8" w:rsidRPr="000B5054">
        <w:rPr>
          <w:rFonts w:ascii="Times New Roman" w:hAnsi="Times New Roman" w:cs="Times New Roman"/>
          <w:sz w:val="28"/>
        </w:rPr>
        <w:t xml:space="preserve"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</w:t>
      </w:r>
      <w:r w:rsidR="009B77A8" w:rsidRPr="000B5054">
        <w:rPr>
          <w:rFonts w:ascii="Times New Roman" w:hAnsi="Times New Roman" w:cs="Times New Roman"/>
          <w:sz w:val="28"/>
        </w:rPr>
        <w:lastRenderedPageBreak/>
        <w:t>установлено соответствие указанным специальностям и направлениям подготовки.</w:t>
      </w:r>
    </w:p>
    <w:p w:rsidR="00370E12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</w:t>
      </w:r>
      <w:r w:rsidR="00370E12" w:rsidRPr="000B5054">
        <w:rPr>
          <w:rFonts w:ascii="Times New Roman" w:hAnsi="Times New Roman" w:cs="Times New Roman"/>
          <w:sz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AC6B66" w:rsidRPr="000B5054">
        <w:rPr>
          <w:rFonts w:ascii="Times New Roman" w:hAnsi="Times New Roman" w:cs="Times New Roman"/>
          <w:sz w:val="28"/>
          <w:szCs w:val="28"/>
        </w:rPr>
        <w:t>не менее четырех лет</w:t>
      </w:r>
      <w:r w:rsidR="00370E12" w:rsidRPr="000B5054">
        <w:rPr>
          <w:rFonts w:ascii="Times New Roman" w:hAnsi="Times New Roman" w:cs="Times New Roman"/>
          <w:sz w:val="28"/>
        </w:rPr>
        <w:t>.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2.1.3. </w:t>
      </w:r>
      <w:r w:rsidR="009B77A8" w:rsidRPr="000B5054">
        <w:rPr>
          <w:rFonts w:ascii="Times New Roman" w:hAnsi="Times New Roman" w:cs="Times New Roman"/>
          <w:sz w:val="28"/>
        </w:rPr>
        <w:t xml:space="preserve">Квалификационные требования к знаниям в зависимости от области и вида профессиональной служебной деятельности согласно </w:t>
      </w:r>
      <w:r w:rsidR="007E3E8E" w:rsidRPr="000B5054">
        <w:rPr>
          <w:rFonts w:ascii="Times New Roman" w:hAnsi="Times New Roman" w:cs="Times New Roman"/>
          <w:sz w:val="28"/>
        </w:rPr>
        <w:t>п</w:t>
      </w:r>
      <w:r w:rsidR="009B77A8" w:rsidRPr="000B5054">
        <w:rPr>
          <w:rFonts w:ascii="Times New Roman" w:hAnsi="Times New Roman" w:cs="Times New Roman"/>
          <w:sz w:val="28"/>
        </w:rPr>
        <w:t xml:space="preserve">риложению  к настоящей должностной инструкции. </w:t>
      </w:r>
    </w:p>
    <w:p w:rsidR="009B77A8" w:rsidRPr="000B5054" w:rsidRDefault="000B5054" w:rsidP="000B5054">
      <w:pPr>
        <w:pStyle w:val="a6"/>
        <w:ind w:firstLine="851"/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2.1.4. </w:t>
      </w:r>
      <w:r w:rsidR="009B77A8" w:rsidRPr="000B5054">
        <w:rPr>
          <w:rFonts w:ascii="Times New Roman" w:hAnsi="Times New Roman" w:cs="Times New Roman"/>
          <w:sz w:val="28"/>
        </w:rPr>
        <w:t xml:space="preserve">Квалификационные требования к умениям в зависимости от области и вида профессиональной служебной деятельности, которые необходимы для исполнения должностных обязанностей: </w:t>
      </w:r>
    </w:p>
    <w:p w:rsidR="00A157FE" w:rsidRPr="000B5054" w:rsidRDefault="009B77A8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5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базовые</w:t>
      </w:r>
      <w:r w:rsidRPr="000B5054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0B5054">
        <w:rPr>
          <w:rFonts w:ascii="Times New Roman" w:hAnsi="Times New Roman" w:cs="Times New Roman"/>
          <w:sz w:val="28"/>
          <w:szCs w:val="28"/>
        </w:rPr>
        <w:t xml:space="preserve"> соблюдать этику делового общения </w:t>
      </w:r>
      <w:r w:rsidR="003544B6" w:rsidRPr="000B5054">
        <w:rPr>
          <w:rFonts w:ascii="Times New Roman" w:hAnsi="Times New Roman" w:cs="Times New Roman"/>
          <w:sz w:val="28"/>
          <w:szCs w:val="28"/>
        </w:rPr>
        <w:t>при взаимодействии с гражданами</w:t>
      </w:r>
      <w:r w:rsidR="00C55E23" w:rsidRPr="000B5054">
        <w:rPr>
          <w:rFonts w:ascii="Times New Roman" w:hAnsi="Times New Roman" w:cs="Times New Roman"/>
          <w:sz w:val="28"/>
          <w:szCs w:val="28"/>
        </w:rPr>
        <w:t>.</w:t>
      </w:r>
    </w:p>
    <w:p w:rsidR="00AC6B66" w:rsidRPr="000B5054" w:rsidRDefault="00AC6B66" w:rsidP="000B50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5E4C0F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9B77A8" w:rsidRPr="00366580" w:rsidRDefault="009B77A8" w:rsidP="00756594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i/>
          <w:sz w:val="28"/>
          <w:szCs w:val="28"/>
        </w:rPr>
      </w:pPr>
      <w:r w:rsidRPr="00756594">
        <w:rPr>
          <w:sz w:val="28"/>
          <w:szCs w:val="28"/>
        </w:rPr>
        <w:t xml:space="preserve">Для решения </w:t>
      </w:r>
      <w:r w:rsidR="003544B6" w:rsidRPr="00756594">
        <w:rPr>
          <w:sz w:val="28"/>
          <w:szCs w:val="28"/>
        </w:rPr>
        <w:t>поставленных</w:t>
      </w:r>
      <w:r w:rsidRPr="00756594">
        <w:rPr>
          <w:i/>
          <w:sz w:val="28"/>
          <w:szCs w:val="28"/>
        </w:rPr>
        <w:t xml:space="preserve"> </w:t>
      </w:r>
      <w:r w:rsidRPr="00756594">
        <w:rPr>
          <w:sz w:val="28"/>
          <w:szCs w:val="28"/>
        </w:rPr>
        <w:t xml:space="preserve"> перед</w:t>
      </w:r>
      <w:r w:rsidR="00BC4346" w:rsidRPr="00756594">
        <w:rPr>
          <w:sz w:val="28"/>
          <w:szCs w:val="28"/>
        </w:rPr>
        <w:t xml:space="preserve"> </w:t>
      </w:r>
      <w:r w:rsidR="00366580">
        <w:rPr>
          <w:sz w:val="28"/>
          <w:szCs w:val="20"/>
        </w:rPr>
        <w:t>главой  администрации района</w:t>
      </w:r>
      <w:r w:rsidRPr="00756594">
        <w:rPr>
          <w:sz w:val="28"/>
          <w:szCs w:val="28"/>
        </w:rPr>
        <w:t xml:space="preserve"> </w:t>
      </w:r>
      <w:r w:rsidR="003544B6" w:rsidRPr="00756594">
        <w:rPr>
          <w:sz w:val="28"/>
          <w:szCs w:val="28"/>
        </w:rPr>
        <w:t>задач</w:t>
      </w:r>
      <w:r w:rsidRPr="00756594">
        <w:rPr>
          <w:i/>
          <w:sz w:val="28"/>
          <w:szCs w:val="28"/>
        </w:rPr>
        <w:t xml:space="preserve"> </w:t>
      </w:r>
      <w:r w:rsidRPr="00756594">
        <w:rPr>
          <w:sz w:val="28"/>
          <w:szCs w:val="28"/>
        </w:rPr>
        <w:t>на</w:t>
      </w:r>
      <w:r w:rsidR="00BC4346" w:rsidRPr="00756594">
        <w:rPr>
          <w:sz w:val="28"/>
          <w:szCs w:val="28"/>
        </w:rPr>
        <w:t xml:space="preserve"> </w:t>
      </w:r>
      <w:r w:rsidR="00366580">
        <w:rPr>
          <w:sz w:val="28"/>
          <w:szCs w:val="20"/>
        </w:rPr>
        <w:t>главу администрации района</w:t>
      </w:r>
      <w:r w:rsidRPr="00756594">
        <w:rPr>
          <w:sz w:val="28"/>
          <w:szCs w:val="28"/>
        </w:rPr>
        <w:t xml:space="preserve"> возлагаются следующие должностные обязанности: 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работ</w:t>
      </w:r>
      <w:r w:rsidR="00716A34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3.1.2. </w:t>
      </w:r>
      <w:r w:rsidR="00716A34" w:rsidRPr="00716A34">
        <w:rPr>
          <w:rFonts w:ascii="Times New Roman" w:hAnsi="Times New Roman" w:cs="Times New Roman"/>
          <w:sz w:val="28"/>
        </w:rPr>
        <w:t>учет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использования; учет граждан, нуждающихся в улучшении жилищных условий (вставших на учет до 01.03.2005); про</w:t>
      </w:r>
      <w:r w:rsidR="00AB4BC1">
        <w:rPr>
          <w:rFonts w:ascii="Times New Roman" w:hAnsi="Times New Roman" w:cs="Times New Roman"/>
          <w:sz w:val="28"/>
        </w:rPr>
        <w:t xml:space="preserve">ведение </w:t>
      </w:r>
      <w:r w:rsidRPr="00366580">
        <w:rPr>
          <w:rFonts w:ascii="Times New Roman" w:hAnsi="Times New Roman" w:cs="Times New Roman"/>
          <w:sz w:val="28"/>
        </w:rPr>
        <w:t>перерегистраци</w:t>
      </w:r>
      <w:r w:rsidR="00AB4BC1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указанных граждан;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3.1.3. </w:t>
      </w:r>
      <w:r w:rsidR="00716A34" w:rsidRPr="00716A34">
        <w:rPr>
          <w:rFonts w:ascii="Times New Roman" w:hAnsi="Times New Roman" w:cs="Times New Roman"/>
          <w:sz w:val="28"/>
        </w:rPr>
        <w:t>учет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 xml:space="preserve">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помещений; </w:t>
      </w:r>
      <w:r w:rsidR="00AB4BC1" w:rsidRPr="00366580">
        <w:rPr>
          <w:rFonts w:ascii="Times New Roman" w:hAnsi="Times New Roman" w:cs="Times New Roman"/>
          <w:sz w:val="28"/>
        </w:rPr>
        <w:t>провед</w:t>
      </w:r>
      <w:r w:rsidR="00AB4BC1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перерегистраци</w:t>
      </w:r>
      <w:r w:rsidR="00AB4BC1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указанных граждан;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3.1.4. </w:t>
      </w:r>
      <w:r w:rsidR="00716A34" w:rsidRPr="00716A34">
        <w:rPr>
          <w:rFonts w:ascii="Times New Roman" w:hAnsi="Times New Roman" w:cs="Times New Roman"/>
          <w:sz w:val="28"/>
        </w:rPr>
        <w:t>учет</w:t>
      </w:r>
      <w:r w:rsidRPr="00366580">
        <w:rPr>
          <w:rFonts w:ascii="Times New Roman" w:hAnsi="Times New Roman" w:cs="Times New Roman"/>
          <w:sz w:val="28"/>
        </w:rPr>
        <w:t xml:space="preserve"> граждан, имеющих право на получение жилого помещения по договорам найма специализированного жилого помещения и организ</w:t>
      </w:r>
      <w:r w:rsidR="00AB4BC1">
        <w:rPr>
          <w:rFonts w:ascii="Times New Roman" w:hAnsi="Times New Roman" w:cs="Times New Roman"/>
          <w:sz w:val="28"/>
        </w:rPr>
        <w:t xml:space="preserve">ация </w:t>
      </w:r>
      <w:r w:rsidRPr="00366580">
        <w:rPr>
          <w:rFonts w:ascii="Times New Roman" w:hAnsi="Times New Roman" w:cs="Times New Roman"/>
          <w:sz w:val="28"/>
        </w:rPr>
        <w:t>работ</w:t>
      </w:r>
      <w:r w:rsidR="00AB4BC1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предоставлению жилых помещений в специализированном жилищном фонде, выделенных администрацией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>3.1.5.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E221BB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работ</w:t>
      </w:r>
      <w:r w:rsidR="00716A34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формированию списков на ипотечное кредитование в рамках действующих жилищных программ;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3.1.6.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="00E221BB" w:rsidRPr="00E221BB">
        <w:rPr>
          <w:rFonts w:ascii="Times New Roman" w:hAnsi="Times New Roman" w:cs="Times New Roman"/>
          <w:sz w:val="28"/>
          <w:szCs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366580">
        <w:rPr>
          <w:rFonts w:ascii="Times New Roman" w:hAnsi="Times New Roman" w:cs="Times New Roman"/>
          <w:sz w:val="28"/>
        </w:rPr>
        <w:t xml:space="preserve"> работ</w:t>
      </w:r>
      <w:r w:rsidR="00716A34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регистрации и учету граждан, имеющих право на получение социальных выплат для приобретения жилья в рамках реализации государственных и муниципальных целевых программ;</w:t>
      </w:r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3.1.7. осуществл</w:t>
      </w:r>
      <w:r w:rsidR="00716A34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формировани</w:t>
      </w:r>
      <w:r w:rsidR="00716A34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списков граждан, имеющих право на приобретение жилья экономического </w:t>
      </w:r>
      <w:r w:rsidRPr="000073B1">
        <w:rPr>
          <w:rFonts w:ascii="Times New Roman" w:hAnsi="Times New Roman" w:cs="Times New Roman"/>
          <w:sz w:val="28"/>
        </w:rPr>
        <w:t>класса;</w:t>
      </w:r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073B1">
        <w:rPr>
          <w:rFonts w:ascii="Times New Roman" w:hAnsi="Times New Roman" w:cs="Times New Roman"/>
          <w:sz w:val="28"/>
        </w:rPr>
        <w:t xml:space="preserve">3.1.8. в случаях, предусмотренных Жилищным </w:t>
      </w:r>
      <w:hyperlink r:id="rId10" w:history="1">
        <w:r w:rsidRPr="000073B1">
          <w:rPr>
            <w:rFonts w:ascii="Times New Roman" w:hAnsi="Times New Roman" w:cs="Times New Roman"/>
            <w:sz w:val="28"/>
          </w:rPr>
          <w:t>кодексом</w:t>
        </w:r>
      </w:hyperlink>
      <w:r w:rsidRPr="000073B1">
        <w:rPr>
          <w:rFonts w:ascii="Times New Roman" w:hAnsi="Times New Roman" w:cs="Times New Roman"/>
          <w:sz w:val="28"/>
        </w:rPr>
        <w:t xml:space="preserve"> Российской Федерации,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="00E221BB">
        <w:rPr>
          <w:rFonts w:ascii="Times New Roman" w:hAnsi="Times New Roman" w:cs="Times New Roman"/>
          <w:sz w:val="28"/>
        </w:rPr>
        <w:t xml:space="preserve"> </w:t>
      </w:r>
      <w:r w:rsidR="00E221B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0073B1">
        <w:rPr>
          <w:rFonts w:ascii="Times New Roman" w:hAnsi="Times New Roman" w:cs="Times New Roman"/>
          <w:sz w:val="28"/>
        </w:rPr>
        <w:t xml:space="preserve"> работ</w:t>
      </w:r>
      <w:r w:rsidR="00716A34">
        <w:rPr>
          <w:rFonts w:ascii="Times New Roman" w:hAnsi="Times New Roman" w:cs="Times New Roman"/>
          <w:sz w:val="28"/>
        </w:rPr>
        <w:t>ы</w:t>
      </w:r>
      <w:r w:rsidRPr="000073B1">
        <w:rPr>
          <w:rFonts w:ascii="Times New Roman" w:hAnsi="Times New Roman" w:cs="Times New Roman"/>
          <w:sz w:val="28"/>
        </w:rPr>
        <w:t xml:space="preserve">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  <w:proofErr w:type="gramEnd"/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0073B1">
        <w:rPr>
          <w:rFonts w:ascii="Times New Roman" w:hAnsi="Times New Roman" w:cs="Times New Roman"/>
          <w:sz w:val="28"/>
        </w:rPr>
        <w:t xml:space="preserve">3.1.9. участие в организации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0073B1">
        <w:rPr>
          <w:rFonts w:ascii="Times New Roman" w:hAnsi="Times New Roman" w:cs="Times New Roman"/>
          <w:sz w:val="28"/>
        </w:rPr>
        <w:t xml:space="preserve"> </w:t>
      </w:r>
      <w:r w:rsidRPr="000073B1">
        <w:rPr>
          <w:rFonts w:ascii="Times New Roman" w:hAnsi="Times New Roman" w:cs="Times New Roman"/>
          <w:sz w:val="28"/>
        </w:rPr>
        <w:t>электро-, тепл</w:t>
      </w:r>
      <w:proofErr w:type="gramStart"/>
      <w:r w:rsidRPr="000073B1">
        <w:rPr>
          <w:rFonts w:ascii="Times New Roman" w:hAnsi="Times New Roman" w:cs="Times New Roman"/>
          <w:sz w:val="28"/>
        </w:rPr>
        <w:t>о-</w:t>
      </w:r>
      <w:proofErr w:type="gramEnd"/>
      <w:r w:rsidRPr="000073B1">
        <w:rPr>
          <w:rFonts w:ascii="Times New Roman" w:hAnsi="Times New Roman" w:cs="Times New Roman"/>
          <w:sz w:val="28"/>
        </w:rPr>
        <w:t>, газо- и водоснабжения населения, водоотведения, снабжения населения топливом;</w:t>
      </w:r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0073B1">
        <w:rPr>
          <w:rFonts w:ascii="Times New Roman" w:hAnsi="Times New Roman" w:cs="Times New Roman"/>
          <w:sz w:val="28"/>
        </w:rPr>
        <w:t>3.1.10. участ</w:t>
      </w:r>
      <w:r w:rsidR="00716A34">
        <w:rPr>
          <w:rFonts w:ascii="Times New Roman" w:hAnsi="Times New Roman" w:cs="Times New Roman"/>
          <w:sz w:val="28"/>
        </w:rPr>
        <w:t>ие</w:t>
      </w:r>
      <w:r w:rsidRPr="000073B1">
        <w:rPr>
          <w:rFonts w:ascii="Times New Roman" w:hAnsi="Times New Roman" w:cs="Times New Roman"/>
          <w:sz w:val="28"/>
        </w:rPr>
        <w:t xml:space="preserve"> в подготовке жилого фонда и объектов социального назначения к отопительному сезону;</w:t>
      </w:r>
    </w:p>
    <w:p w:rsidR="00366580" w:rsidRPr="000073B1" w:rsidRDefault="00716A34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3.1.11. </w:t>
      </w:r>
      <w:r w:rsidR="00366580" w:rsidRPr="000073B1">
        <w:rPr>
          <w:rFonts w:ascii="Times New Roman" w:hAnsi="Times New Roman" w:cs="Times New Roman"/>
          <w:sz w:val="28"/>
        </w:rPr>
        <w:t xml:space="preserve">участие в организации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0073B1">
        <w:rPr>
          <w:rFonts w:ascii="Times New Roman" w:hAnsi="Times New Roman" w:cs="Times New Roman"/>
          <w:sz w:val="28"/>
        </w:rPr>
        <w:t xml:space="preserve"> </w:t>
      </w:r>
      <w:r w:rsidR="00366580" w:rsidRPr="000073B1">
        <w:rPr>
          <w:rFonts w:ascii="Times New Roman" w:hAnsi="Times New Roman" w:cs="Times New Roman"/>
          <w:sz w:val="28"/>
        </w:rPr>
        <w:t>благоустройства территории района и обеспеч</w:t>
      </w:r>
      <w:r w:rsidR="004C5D2D">
        <w:rPr>
          <w:rFonts w:ascii="Times New Roman" w:hAnsi="Times New Roman" w:cs="Times New Roman"/>
          <w:sz w:val="28"/>
        </w:rPr>
        <w:t>ение</w:t>
      </w:r>
      <w:r w:rsidR="00366580" w:rsidRPr="000073B1">
        <w:rPr>
          <w:rFonts w:ascii="Times New Roman" w:hAnsi="Times New Roman" w:cs="Times New Roman"/>
          <w:sz w:val="28"/>
        </w:rPr>
        <w:t xml:space="preserve"> соблюдени</w:t>
      </w:r>
      <w:r w:rsidR="004C5D2D">
        <w:rPr>
          <w:rFonts w:ascii="Times New Roman" w:hAnsi="Times New Roman" w:cs="Times New Roman"/>
          <w:sz w:val="28"/>
        </w:rPr>
        <w:t>я</w:t>
      </w:r>
      <w:r w:rsidR="00366580" w:rsidRPr="000073B1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366580" w:rsidRPr="000073B1">
          <w:rPr>
            <w:rFonts w:ascii="Times New Roman" w:hAnsi="Times New Roman" w:cs="Times New Roman"/>
            <w:sz w:val="28"/>
          </w:rPr>
          <w:t>Правил</w:t>
        </w:r>
      </w:hyperlink>
      <w:r w:rsidR="00366580" w:rsidRPr="000073B1">
        <w:rPr>
          <w:rFonts w:ascii="Times New Roman" w:hAnsi="Times New Roman" w:cs="Times New Roman"/>
          <w:sz w:val="28"/>
        </w:rPr>
        <w:t xml:space="preserve"> благоустройства территории городского округа, за исключением полномочий, отнесенных к отраслевым органам администрации города Чебоксары, в том числе вн</w:t>
      </w:r>
      <w:r w:rsidR="004C5D2D">
        <w:rPr>
          <w:rFonts w:ascii="Times New Roman" w:hAnsi="Times New Roman" w:cs="Times New Roman"/>
          <w:sz w:val="28"/>
        </w:rPr>
        <w:t>есение</w:t>
      </w:r>
      <w:r w:rsidR="00366580" w:rsidRPr="000073B1">
        <w:rPr>
          <w:rFonts w:ascii="Times New Roman" w:hAnsi="Times New Roman" w:cs="Times New Roman"/>
          <w:sz w:val="28"/>
        </w:rPr>
        <w:t xml:space="preserve"> предложени</w:t>
      </w:r>
      <w:r w:rsidR="004C5D2D">
        <w:rPr>
          <w:rFonts w:ascii="Times New Roman" w:hAnsi="Times New Roman" w:cs="Times New Roman"/>
          <w:sz w:val="28"/>
        </w:rPr>
        <w:t>й</w:t>
      </w:r>
      <w:r w:rsidR="00366580" w:rsidRPr="000073B1">
        <w:rPr>
          <w:rFonts w:ascii="Times New Roman" w:hAnsi="Times New Roman" w:cs="Times New Roman"/>
          <w:sz w:val="28"/>
        </w:rPr>
        <w:t xml:space="preserve"> по видам, объемам, срокам и местам проведения работ по благоустройству, озеленению, оказ</w:t>
      </w:r>
      <w:r w:rsidR="004C5D2D">
        <w:rPr>
          <w:rFonts w:ascii="Times New Roman" w:hAnsi="Times New Roman" w:cs="Times New Roman"/>
          <w:sz w:val="28"/>
        </w:rPr>
        <w:t>ание</w:t>
      </w:r>
      <w:r w:rsidR="00366580" w:rsidRPr="000073B1">
        <w:rPr>
          <w:rFonts w:ascii="Times New Roman" w:hAnsi="Times New Roman" w:cs="Times New Roman"/>
          <w:sz w:val="28"/>
        </w:rPr>
        <w:t xml:space="preserve"> </w:t>
      </w:r>
      <w:r w:rsidR="00AB4BC1" w:rsidRPr="000073B1">
        <w:rPr>
          <w:rFonts w:ascii="Times New Roman" w:hAnsi="Times New Roman" w:cs="Times New Roman"/>
          <w:sz w:val="28"/>
        </w:rPr>
        <w:t>содействия</w:t>
      </w:r>
      <w:r w:rsidR="00366580" w:rsidRPr="000073B1">
        <w:rPr>
          <w:rFonts w:ascii="Times New Roman" w:hAnsi="Times New Roman" w:cs="Times New Roman"/>
          <w:sz w:val="28"/>
        </w:rPr>
        <w:t xml:space="preserve"> в организации работ по благоустройству малых архитектурных форм на территории района;</w:t>
      </w:r>
      <w:proofErr w:type="gramEnd"/>
    </w:p>
    <w:p w:rsidR="00366580" w:rsidRPr="000073B1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0073B1">
        <w:rPr>
          <w:rFonts w:ascii="Times New Roman" w:hAnsi="Times New Roman" w:cs="Times New Roman"/>
          <w:sz w:val="28"/>
        </w:rPr>
        <w:t>3.1.12. организ</w:t>
      </w:r>
      <w:r w:rsidR="00716A34">
        <w:rPr>
          <w:rFonts w:ascii="Times New Roman" w:hAnsi="Times New Roman" w:cs="Times New Roman"/>
          <w:sz w:val="28"/>
        </w:rPr>
        <w:t>ация</w:t>
      </w:r>
      <w:r w:rsidRPr="000073B1">
        <w:rPr>
          <w:rFonts w:ascii="Times New Roman" w:hAnsi="Times New Roman" w:cs="Times New Roman"/>
          <w:sz w:val="28"/>
        </w:rPr>
        <w:t xml:space="preserve"> работ</w:t>
      </w:r>
      <w:r w:rsidR="00716A34">
        <w:rPr>
          <w:rFonts w:ascii="Times New Roman" w:hAnsi="Times New Roman" w:cs="Times New Roman"/>
          <w:sz w:val="28"/>
        </w:rPr>
        <w:t>ы</w:t>
      </w:r>
      <w:r w:rsidRPr="000073B1">
        <w:rPr>
          <w:rFonts w:ascii="Times New Roman" w:hAnsi="Times New Roman" w:cs="Times New Roman"/>
          <w:sz w:val="28"/>
        </w:rPr>
        <w:t xml:space="preserve"> по назначению и выплате единовременного пособия при передаче ребенка на воспитание в семью и гражданам, усыновившим (удочерившим) ребенка (детей);</w:t>
      </w:r>
    </w:p>
    <w:p w:rsidR="00366580" w:rsidRPr="00366580" w:rsidRDefault="00716A34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3.1.13. </w:t>
      </w:r>
      <w:r w:rsidR="00366580" w:rsidRPr="00366580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ение</w:t>
      </w:r>
      <w:r w:rsidR="00366580" w:rsidRPr="0036658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ой</w:t>
      </w:r>
      <w:r w:rsidR="00366580" w:rsidRPr="00366580">
        <w:rPr>
          <w:rFonts w:ascii="Times New Roman" w:hAnsi="Times New Roman" w:cs="Times New Roman"/>
          <w:sz w:val="28"/>
        </w:rPr>
        <w:t xml:space="preserve"> регистраци</w:t>
      </w:r>
      <w:r>
        <w:rPr>
          <w:rFonts w:ascii="Times New Roman" w:hAnsi="Times New Roman" w:cs="Times New Roman"/>
          <w:sz w:val="28"/>
        </w:rPr>
        <w:t>и</w:t>
      </w:r>
      <w:r w:rsidR="00366580" w:rsidRPr="00366580">
        <w:rPr>
          <w:rFonts w:ascii="Times New Roman" w:hAnsi="Times New Roman" w:cs="Times New Roman"/>
          <w:sz w:val="28"/>
        </w:rPr>
        <w:t xml:space="preserve"> фактов рождения, усыновления (удочерения), установления отцовства, регистрацию фактов мертворожденных детей и детей, умерших на 1-й недели жизни;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3.1.14. осуществл</w:t>
      </w:r>
      <w:r w:rsidR="00716A34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государственн</w:t>
      </w:r>
      <w:r w:rsidR="00716A34">
        <w:rPr>
          <w:rFonts w:ascii="Times New Roman" w:hAnsi="Times New Roman" w:cs="Times New Roman"/>
          <w:sz w:val="28"/>
        </w:rPr>
        <w:t>ой</w:t>
      </w:r>
      <w:r w:rsidRPr="00366580">
        <w:rPr>
          <w:rFonts w:ascii="Times New Roman" w:hAnsi="Times New Roman" w:cs="Times New Roman"/>
          <w:sz w:val="28"/>
        </w:rPr>
        <w:t xml:space="preserve"> регистраци</w:t>
      </w:r>
      <w:r w:rsidR="00716A34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заключения и расторжения брака в порядке, установленном законодательством;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3.1.15. осуществл</w:t>
      </w:r>
      <w:r w:rsidR="00E8346A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восстановлени</w:t>
      </w:r>
      <w:r w:rsidR="00E8346A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и аннулировани</w:t>
      </w:r>
      <w:r w:rsidR="00E8346A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записей актов гражданского состояния на основании решений судов, вступивших в законную силу;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3.1.16. участие в разработке и осуществлении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 xml:space="preserve">3.1.17. участие в создании </w:t>
      </w:r>
      <w:r w:rsidR="004269A1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269A1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условий для организации досуга и обеспечения жителей услугами организаций культуры;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3.1.18. участие в обеспечении условий для развития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3.1.19. участие в создании</w:t>
      </w:r>
      <w:r w:rsidR="00852A53" w:rsidRPr="00852A53">
        <w:rPr>
          <w:rFonts w:ascii="Times New Roman" w:hAnsi="Times New Roman" w:cs="Times New Roman"/>
          <w:sz w:val="28"/>
          <w:szCs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366580">
        <w:rPr>
          <w:rFonts w:ascii="Times New Roman" w:hAnsi="Times New Roman" w:cs="Times New Roman"/>
          <w:sz w:val="28"/>
        </w:rPr>
        <w:t xml:space="preserve"> условий для массового отдыха жителей и организации обустройства мест массового отдыха населения;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3.1.20. участие в создании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условий для обеспечения жителей услугами общественного питания, торговли и бытового обслуживания;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3.1.21. участие в создании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условий для расширения рынка сельскохозяйственной продукции, сырья и продовольствия;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3.1.22.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и </w:t>
      </w:r>
      <w:r w:rsidR="004C5D2D" w:rsidRPr="00366580">
        <w:rPr>
          <w:rFonts w:ascii="Times New Roman" w:hAnsi="Times New Roman" w:cs="Times New Roman"/>
          <w:sz w:val="28"/>
        </w:rPr>
        <w:t>провед</w:t>
      </w:r>
      <w:r w:rsidR="004C5D2D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мероприятия по работе с детьми и молодежью;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3.1.23. созда</w:t>
      </w:r>
      <w:r w:rsidR="00A45E32">
        <w:rPr>
          <w:rFonts w:ascii="Times New Roman" w:hAnsi="Times New Roman" w:cs="Times New Roman"/>
          <w:sz w:val="28"/>
        </w:rPr>
        <w:t>ние</w:t>
      </w:r>
      <w:r w:rsidRPr="00366580">
        <w:rPr>
          <w:rFonts w:ascii="Times New Roman" w:hAnsi="Times New Roman" w:cs="Times New Roman"/>
          <w:sz w:val="28"/>
        </w:rPr>
        <w:t xml:space="preserve"> комиссии по делам несовершеннолетних и защите их прав и организ</w:t>
      </w:r>
      <w:r w:rsidR="004C5D2D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их деятельност</w:t>
      </w:r>
      <w:r w:rsidR="004C5D2D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>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3.1.24.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и осуществл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деятельность по опеке и попечительству над несовершеннолетними;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3.1.25. созда</w:t>
      </w:r>
      <w:r w:rsidR="00A45E32">
        <w:rPr>
          <w:rFonts w:ascii="Times New Roman" w:hAnsi="Times New Roman" w:cs="Times New Roman"/>
          <w:sz w:val="28"/>
        </w:rPr>
        <w:t>ние</w:t>
      </w:r>
      <w:r w:rsidRPr="00366580">
        <w:rPr>
          <w:rFonts w:ascii="Times New Roman" w:hAnsi="Times New Roman" w:cs="Times New Roman"/>
          <w:sz w:val="28"/>
        </w:rPr>
        <w:t xml:space="preserve"> административн</w:t>
      </w:r>
      <w:r w:rsidR="00A45E32">
        <w:rPr>
          <w:rFonts w:ascii="Times New Roman" w:hAnsi="Times New Roman" w:cs="Times New Roman"/>
          <w:sz w:val="28"/>
        </w:rPr>
        <w:t>ой</w:t>
      </w:r>
      <w:r w:rsidRPr="00366580">
        <w:rPr>
          <w:rFonts w:ascii="Times New Roman" w:hAnsi="Times New Roman" w:cs="Times New Roman"/>
          <w:sz w:val="28"/>
        </w:rPr>
        <w:t xml:space="preserve"> комиссии для рассмотрения дел об административных правонарушениях и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A45E32">
        <w:rPr>
          <w:rFonts w:ascii="Times New Roman" w:hAnsi="Times New Roman" w:cs="Times New Roman"/>
          <w:sz w:val="28"/>
        </w:rPr>
        <w:t>ее</w:t>
      </w:r>
      <w:r w:rsidRPr="00366580">
        <w:rPr>
          <w:rFonts w:ascii="Times New Roman" w:hAnsi="Times New Roman" w:cs="Times New Roman"/>
          <w:sz w:val="28"/>
        </w:rPr>
        <w:t xml:space="preserve"> деятельност</w:t>
      </w:r>
      <w:r w:rsidR="00A45E32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>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3.1.26.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работ</w:t>
      </w:r>
      <w:r w:rsidR="00A45E32">
        <w:rPr>
          <w:rFonts w:ascii="Times New Roman" w:hAnsi="Times New Roman" w:cs="Times New Roman"/>
          <w:sz w:val="28"/>
        </w:rPr>
        <w:t>ы</w:t>
      </w:r>
      <w:r w:rsidRPr="00366580">
        <w:rPr>
          <w:rFonts w:ascii="Times New Roman" w:hAnsi="Times New Roman" w:cs="Times New Roman"/>
          <w:sz w:val="28"/>
        </w:rPr>
        <w:t xml:space="preserve"> по профилактике правонарушений на территории района; координир</w:t>
      </w:r>
      <w:r w:rsidR="00A45E32">
        <w:rPr>
          <w:rFonts w:ascii="Times New Roman" w:hAnsi="Times New Roman" w:cs="Times New Roman"/>
          <w:sz w:val="28"/>
        </w:rPr>
        <w:t>ование работы</w:t>
      </w:r>
      <w:r w:rsidRPr="00366580">
        <w:rPr>
          <w:rFonts w:ascii="Times New Roman" w:hAnsi="Times New Roman" w:cs="Times New Roman"/>
          <w:sz w:val="28"/>
        </w:rPr>
        <w:t xml:space="preserve"> комиссий при территориальных органах, рассматривающих вопросы профилактики правонарушений;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3.1.27. участ</w:t>
      </w:r>
      <w:r w:rsidR="00A45E32">
        <w:rPr>
          <w:rFonts w:ascii="Times New Roman" w:hAnsi="Times New Roman" w:cs="Times New Roman"/>
          <w:sz w:val="28"/>
        </w:rPr>
        <w:t xml:space="preserve">ие </w:t>
      </w:r>
      <w:r w:rsidRPr="00366580">
        <w:rPr>
          <w:rFonts w:ascii="Times New Roman" w:hAnsi="Times New Roman" w:cs="Times New Roman"/>
          <w:sz w:val="28"/>
        </w:rPr>
        <w:t xml:space="preserve">в обеспечении проведения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выборов, референдумов и реализации прямого волеизъявления граждан в иных сферах;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3.1.28. вед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</w:t>
      </w:r>
      <w:r w:rsidR="00852A5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52A53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регистраци</w:t>
      </w:r>
      <w:r w:rsidR="00A45E32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(учет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>) избирателей, участников референдума, проживающих на территории района;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3.1.29. участие в оказании </w:t>
      </w:r>
      <w:r w:rsidR="00880D6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80D6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3.1.30. участ</w:t>
      </w:r>
      <w:r w:rsidR="00A45E32">
        <w:rPr>
          <w:rFonts w:ascii="Times New Roman" w:hAnsi="Times New Roman" w:cs="Times New Roman"/>
          <w:sz w:val="28"/>
        </w:rPr>
        <w:t>ие</w:t>
      </w:r>
      <w:r w:rsidRPr="00366580">
        <w:rPr>
          <w:rFonts w:ascii="Times New Roman" w:hAnsi="Times New Roman" w:cs="Times New Roman"/>
          <w:sz w:val="28"/>
        </w:rPr>
        <w:t xml:space="preserve"> в организации деятельности территориального общественного самоуправления;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3.1.31. </w:t>
      </w:r>
      <w:r w:rsidR="00AB4BC1">
        <w:rPr>
          <w:rFonts w:ascii="Times New Roman" w:hAnsi="Times New Roman" w:cs="Times New Roman"/>
          <w:sz w:val="28"/>
        </w:rPr>
        <w:t>реализац</w:t>
      </w:r>
      <w:r w:rsidR="00A45E32">
        <w:rPr>
          <w:rFonts w:ascii="Times New Roman" w:hAnsi="Times New Roman" w:cs="Times New Roman"/>
          <w:sz w:val="28"/>
        </w:rPr>
        <w:t>и</w:t>
      </w:r>
      <w:r w:rsidR="00AB4BC1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переданного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Чебоксары - столицы Чувашской Республики для федеральных судов общей юрисдикции;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lastRenderedPageBreak/>
        <w:t xml:space="preserve">3.1.32. участие в профилактике </w:t>
      </w:r>
      <w:r w:rsidR="00880D6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880D6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терроризма и экстремизма, а также в минимизации и (или) ликвидации последствий проявлений терроризма и экстремизма;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3.1.33. участие в предупреждении и ликвидации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последствий чрезвычайных ситуаций, а также в минимизации и (или) ликвидации последствий чрезвычайных ситуаций;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3.1.34. участие в мероприятиях по обеспечению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первичных мер пожарной безопасности;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3.1.35. участие в проведении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мероприятий по гражданской обороне, разработке и реализации планов гражданской обороны и защиты населения;</w:t>
      </w:r>
    </w:p>
    <w:p w:rsidR="00366580" w:rsidRPr="00366580" w:rsidRDefault="00A45E32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3.1.36. </w:t>
      </w:r>
      <w:r w:rsidR="00366580" w:rsidRPr="00366580">
        <w:rPr>
          <w:rFonts w:ascii="Times New Roman" w:hAnsi="Times New Roman" w:cs="Times New Roman"/>
          <w:sz w:val="28"/>
        </w:rPr>
        <w:t xml:space="preserve">участие в организации и осуществлении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="00366580" w:rsidRPr="00366580">
        <w:rPr>
          <w:rFonts w:ascii="Times New Roman" w:hAnsi="Times New Roman" w:cs="Times New Roman"/>
          <w:sz w:val="28"/>
        </w:rPr>
        <w:t>мероприятий по мобилизационной подготовке муниципальных предприятий и учреждений, находящихся на территории района;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3.1.37. реализ</w:t>
      </w:r>
      <w:r w:rsidR="00A45E32">
        <w:rPr>
          <w:rFonts w:ascii="Times New Roman" w:hAnsi="Times New Roman" w:cs="Times New Roman"/>
          <w:sz w:val="28"/>
        </w:rPr>
        <w:t>ация мер</w:t>
      </w:r>
      <w:r w:rsidRPr="00366580">
        <w:rPr>
          <w:rFonts w:ascii="Times New Roman" w:hAnsi="Times New Roman" w:cs="Times New Roman"/>
          <w:sz w:val="28"/>
        </w:rPr>
        <w:t xml:space="preserve"> по противодействию коррупции;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3.1.38. участие в выполнении планов и программ комплексного социально-экономического развития муниципального образования</w:t>
      </w:r>
      <w:r w:rsidR="00122177" w:rsidRPr="00122177">
        <w:rPr>
          <w:rFonts w:ascii="Times New Roman" w:hAnsi="Times New Roman" w:cs="Times New Roman"/>
          <w:sz w:val="28"/>
          <w:szCs w:val="28"/>
        </w:rPr>
        <w:t xml:space="preserve"> </w:t>
      </w:r>
      <w:r w:rsidR="00122177">
        <w:rPr>
          <w:rFonts w:ascii="Times New Roman" w:hAnsi="Times New Roman" w:cs="Times New Roman"/>
          <w:sz w:val="28"/>
          <w:szCs w:val="28"/>
        </w:rPr>
        <w:t>в части подведомственной территории</w:t>
      </w:r>
      <w:r w:rsidRPr="00366580">
        <w:rPr>
          <w:rFonts w:ascii="Times New Roman" w:hAnsi="Times New Roman" w:cs="Times New Roman"/>
          <w:sz w:val="28"/>
        </w:rPr>
        <w:t xml:space="preserve">, а также в организации сбора </w:t>
      </w:r>
      <w:r w:rsidR="00122177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122177" w:rsidRPr="00366580">
        <w:rPr>
          <w:rFonts w:ascii="Times New Roman" w:hAnsi="Times New Roman" w:cs="Times New Roman"/>
          <w:sz w:val="28"/>
        </w:rPr>
        <w:t xml:space="preserve"> </w:t>
      </w:r>
      <w:r w:rsidRPr="00366580">
        <w:rPr>
          <w:rFonts w:ascii="Times New Roman" w:hAnsi="Times New Roman" w:cs="Times New Roman"/>
          <w:sz w:val="28"/>
        </w:rPr>
        <w:t>статистических показателей, характеризующих состояние экономики и социальной сферы муниципального образования;</w:t>
      </w:r>
    </w:p>
    <w:p w:rsidR="00366580" w:rsidRPr="00366580" w:rsidRDefault="00A45E32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3.1.39. </w:t>
      </w:r>
      <w:r w:rsidR="00366580" w:rsidRPr="00366580">
        <w:rPr>
          <w:rFonts w:ascii="Times New Roman" w:hAnsi="Times New Roman" w:cs="Times New Roman"/>
          <w:sz w:val="28"/>
        </w:rPr>
        <w:t>участие в составлении и рассмотрении проекта бюджета города Чебоксары, исполнении бюджета города Чебоксары, в составлении отчета об исполнении бюджета города Чебоксары</w:t>
      </w:r>
      <w:r w:rsidR="00974971" w:rsidRPr="00974971">
        <w:rPr>
          <w:rFonts w:ascii="Times New Roman" w:hAnsi="Times New Roman" w:cs="Times New Roman"/>
          <w:sz w:val="28"/>
          <w:szCs w:val="28"/>
        </w:rPr>
        <w:t xml:space="preserve"> </w:t>
      </w:r>
      <w:r w:rsidR="00974971">
        <w:rPr>
          <w:rFonts w:ascii="Times New Roman" w:hAnsi="Times New Roman" w:cs="Times New Roman"/>
          <w:sz w:val="28"/>
          <w:szCs w:val="28"/>
        </w:rPr>
        <w:t>в части подведомственной территории</w:t>
      </w:r>
      <w:r w:rsidR="00366580" w:rsidRPr="00366580">
        <w:rPr>
          <w:rFonts w:ascii="Times New Roman" w:hAnsi="Times New Roman" w:cs="Times New Roman"/>
          <w:sz w:val="28"/>
        </w:rPr>
        <w:t>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3.1.40. выступ</w:t>
      </w:r>
      <w:r w:rsidR="00A45E32">
        <w:rPr>
          <w:rFonts w:ascii="Times New Roman" w:hAnsi="Times New Roman" w:cs="Times New Roman"/>
          <w:sz w:val="28"/>
        </w:rPr>
        <w:t>ление</w:t>
      </w:r>
      <w:r w:rsidRPr="00366580">
        <w:rPr>
          <w:rFonts w:ascii="Times New Roman" w:hAnsi="Times New Roman" w:cs="Times New Roman"/>
          <w:sz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 территориальных органов администрации города Чебоксары;</w:t>
      </w:r>
    </w:p>
    <w:p w:rsidR="001744FC" w:rsidRDefault="00366580" w:rsidP="001744F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580">
        <w:rPr>
          <w:rFonts w:ascii="Times New Roman" w:hAnsi="Times New Roman" w:cs="Times New Roman"/>
          <w:sz w:val="28"/>
        </w:rPr>
        <w:t>3.1.41. рассм</w:t>
      </w:r>
      <w:r w:rsidR="004C5D2D">
        <w:rPr>
          <w:rFonts w:ascii="Times New Roman" w:hAnsi="Times New Roman" w:cs="Times New Roman"/>
          <w:sz w:val="28"/>
        </w:rPr>
        <w:t>отрение</w:t>
      </w:r>
      <w:r w:rsidRPr="00366580">
        <w:rPr>
          <w:rFonts w:ascii="Times New Roman" w:hAnsi="Times New Roman" w:cs="Times New Roman"/>
          <w:sz w:val="28"/>
        </w:rPr>
        <w:t xml:space="preserve"> материал</w:t>
      </w:r>
      <w:r w:rsidR="00A45E32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 и представл</w:t>
      </w:r>
      <w:r w:rsidR="00A45E32">
        <w:rPr>
          <w:rFonts w:ascii="Times New Roman" w:hAnsi="Times New Roman" w:cs="Times New Roman"/>
          <w:sz w:val="28"/>
        </w:rPr>
        <w:t xml:space="preserve">ение </w:t>
      </w:r>
      <w:r w:rsidRPr="00366580">
        <w:rPr>
          <w:rFonts w:ascii="Times New Roman" w:hAnsi="Times New Roman" w:cs="Times New Roman"/>
          <w:sz w:val="28"/>
        </w:rPr>
        <w:t xml:space="preserve"> ходатайства о поддержке указанных наградных материалов в органы местного самоуправления города Чебоксары</w:t>
      </w:r>
      <w:r w:rsidR="001744FC">
        <w:rPr>
          <w:rFonts w:ascii="Times New Roman" w:hAnsi="Times New Roman" w:cs="Times New Roman"/>
          <w:sz w:val="28"/>
        </w:rPr>
        <w:t xml:space="preserve"> </w:t>
      </w:r>
      <w:r w:rsidR="001744FC">
        <w:rPr>
          <w:rFonts w:ascii="Times New Roman" w:hAnsi="Times New Roman" w:cs="Times New Roman"/>
          <w:sz w:val="28"/>
          <w:szCs w:val="28"/>
        </w:rPr>
        <w:t xml:space="preserve"> и награждение Почетной грамотой администрации района;</w:t>
      </w:r>
    </w:p>
    <w:p w:rsidR="00366580" w:rsidRPr="00366580" w:rsidRDefault="00366580" w:rsidP="001744FC">
      <w:pPr>
        <w:pStyle w:val="a6"/>
        <w:tabs>
          <w:tab w:val="left" w:pos="405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3.1.42. формир</w:t>
      </w:r>
      <w:r w:rsidR="00A45E32">
        <w:rPr>
          <w:rFonts w:ascii="Times New Roman" w:hAnsi="Times New Roman" w:cs="Times New Roman"/>
          <w:sz w:val="28"/>
        </w:rPr>
        <w:t>ование</w:t>
      </w:r>
      <w:r w:rsidRPr="00366580">
        <w:rPr>
          <w:rFonts w:ascii="Times New Roman" w:hAnsi="Times New Roman" w:cs="Times New Roman"/>
          <w:sz w:val="28"/>
        </w:rPr>
        <w:t xml:space="preserve"> архивн</w:t>
      </w:r>
      <w:r w:rsidR="00A45E32">
        <w:rPr>
          <w:rFonts w:ascii="Times New Roman" w:hAnsi="Times New Roman" w:cs="Times New Roman"/>
          <w:sz w:val="28"/>
        </w:rPr>
        <w:t>ого</w:t>
      </w:r>
      <w:r w:rsidRPr="00366580">
        <w:rPr>
          <w:rFonts w:ascii="Times New Roman" w:hAnsi="Times New Roman" w:cs="Times New Roman"/>
          <w:sz w:val="28"/>
        </w:rPr>
        <w:t xml:space="preserve"> фонд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 xml:space="preserve">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3.1.43. осуществл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содействи</w:t>
      </w:r>
      <w:r w:rsidR="00A45E32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в развитии конкуренции в сферах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3.1.44. направл</w:t>
      </w:r>
      <w:r w:rsidR="00A45E32">
        <w:rPr>
          <w:rFonts w:ascii="Times New Roman" w:hAnsi="Times New Roman" w:cs="Times New Roman"/>
          <w:sz w:val="28"/>
        </w:rPr>
        <w:t xml:space="preserve">ение </w:t>
      </w:r>
      <w:r w:rsidRPr="00366580">
        <w:rPr>
          <w:rFonts w:ascii="Times New Roman" w:hAnsi="Times New Roman" w:cs="Times New Roman"/>
          <w:sz w:val="28"/>
        </w:rPr>
        <w:t>в администрацию города Чебоксары предложени</w:t>
      </w:r>
      <w:r w:rsidR="00A45E32">
        <w:rPr>
          <w:rFonts w:ascii="Times New Roman" w:hAnsi="Times New Roman" w:cs="Times New Roman"/>
          <w:sz w:val="28"/>
        </w:rPr>
        <w:t>й</w:t>
      </w:r>
      <w:r w:rsidRPr="00366580">
        <w:rPr>
          <w:rFonts w:ascii="Times New Roman" w:hAnsi="Times New Roman" w:cs="Times New Roman"/>
          <w:sz w:val="28"/>
        </w:rPr>
        <w:t xml:space="preserve">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3.1.45. организ</w:t>
      </w:r>
      <w:r w:rsidR="00A45E32">
        <w:rPr>
          <w:rFonts w:ascii="Times New Roman" w:hAnsi="Times New Roman" w:cs="Times New Roman"/>
          <w:sz w:val="28"/>
        </w:rPr>
        <w:t>ация</w:t>
      </w:r>
      <w:r w:rsidRPr="00366580">
        <w:rPr>
          <w:rFonts w:ascii="Times New Roman" w:hAnsi="Times New Roman" w:cs="Times New Roman"/>
          <w:sz w:val="28"/>
        </w:rPr>
        <w:t xml:space="preserve"> выполнени</w:t>
      </w:r>
      <w:r w:rsidR="00A45E32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работ по ямочному ремонту асфальтового покрытия дворовых и внутриквартальных территорий района, (текущий ремонт проездов дворовых территорий, за исключением проездов </w:t>
      </w:r>
      <w:r w:rsidRPr="00366580">
        <w:rPr>
          <w:rFonts w:ascii="Times New Roman" w:hAnsi="Times New Roman" w:cs="Times New Roman"/>
          <w:sz w:val="28"/>
        </w:rPr>
        <w:lastRenderedPageBreak/>
        <w:t>отнесенных к общему имуществу многоквартирного дома) в пределах бюджетного финансирования;</w:t>
      </w:r>
    </w:p>
    <w:p w:rsidR="00366580" w:rsidRPr="00366580" w:rsidRDefault="00A45E32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3.1.46. </w:t>
      </w:r>
      <w:r w:rsidR="00366580" w:rsidRPr="00366580">
        <w:rPr>
          <w:rFonts w:ascii="Times New Roman" w:hAnsi="Times New Roman" w:cs="Times New Roman"/>
          <w:sz w:val="28"/>
        </w:rPr>
        <w:t>участие в реализации федеральных, республиканских, муниципальных программ в установленном порядке;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3.1.47. разраб</w:t>
      </w:r>
      <w:r w:rsidR="00A45E32">
        <w:rPr>
          <w:rFonts w:ascii="Times New Roman" w:hAnsi="Times New Roman" w:cs="Times New Roman"/>
          <w:sz w:val="28"/>
        </w:rPr>
        <w:t>отка</w:t>
      </w:r>
      <w:r w:rsidRPr="00366580">
        <w:rPr>
          <w:rFonts w:ascii="Times New Roman" w:hAnsi="Times New Roman" w:cs="Times New Roman"/>
          <w:sz w:val="28"/>
        </w:rPr>
        <w:t xml:space="preserve"> проект</w:t>
      </w:r>
      <w:r w:rsidR="00A45E32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решений Чебоксарского городского Собрания депутатов, постановлений и распоряжений администрации города Чебоксары, касающихся сферы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3.1.48. представл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предложени</w:t>
      </w:r>
      <w:r w:rsidR="00A45E32">
        <w:rPr>
          <w:rFonts w:ascii="Times New Roman" w:hAnsi="Times New Roman" w:cs="Times New Roman"/>
          <w:sz w:val="28"/>
        </w:rPr>
        <w:t>й</w:t>
      </w:r>
      <w:r w:rsidRPr="00366580">
        <w:rPr>
          <w:rFonts w:ascii="Times New Roman" w:hAnsi="Times New Roman" w:cs="Times New Roman"/>
          <w:sz w:val="28"/>
        </w:rPr>
        <w:t xml:space="preserve"> к проектам федеральных законов и иных правовых актов Российской Федерации, к проектам законов и иных правовых актов Чувашской Республики по вопросам </w:t>
      </w:r>
      <w:proofErr w:type="gramStart"/>
      <w:r w:rsidRPr="00366580">
        <w:rPr>
          <w:rFonts w:ascii="Times New Roman" w:hAnsi="Times New Roman" w:cs="Times New Roman"/>
          <w:sz w:val="28"/>
        </w:rPr>
        <w:t>сферы деятельности территориальных органов администрации города</w:t>
      </w:r>
      <w:proofErr w:type="gramEnd"/>
      <w:r w:rsidRPr="00366580">
        <w:rPr>
          <w:rFonts w:ascii="Times New Roman" w:hAnsi="Times New Roman" w:cs="Times New Roman"/>
          <w:sz w:val="28"/>
        </w:rPr>
        <w:t xml:space="preserve">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 xml:space="preserve">3.1.49. </w:t>
      </w:r>
      <w:r w:rsidR="00A45E32" w:rsidRPr="00366580">
        <w:rPr>
          <w:rFonts w:ascii="Times New Roman" w:hAnsi="Times New Roman" w:cs="Times New Roman"/>
          <w:sz w:val="28"/>
        </w:rPr>
        <w:t>рассмотр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и направл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ответ</w:t>
      </w:r>
      <w:r w:rsidR="00A45E32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на поступившие в территориальные органы администрации города Чебоксары и перенаправленные из администрации города Чебоксары заявления (обращения, жалобы) граждан и организаций;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366580">
        <w:rPr>
          <w:rFonts w:ascii="Times New Roman" w:hAnsi="Times New Roman" w:cs="Times New Roman"/>
          <w:sz w:val="28"/>
        </w:rPr>
        <w:t xml:space="preserve">3.1.50. </w:t>
      </w:r>
      <w:r w:rsidR="00A45E32" w:rsidRPr="00366580">
        <w:rPr>
          <w:rFonts w:ascii="Times New Roman" w:hAnsi="Times New Roman" w:cs="Times New Roman"/>
          <w:sz w:val="28"/>
        </w:rPr>
        <w:t>провед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оценк</w:t>
      </w:r>
      <w:r w:rsidR="00A45E32">
        <w:rPr>
          <w:rFonts w:ascii="Times New Roman" w:hAnsi="Times New Roman" w:cs="Times New Roman"/>
          <w:sz w:val="28"/>
        </w:rPr>
        <w:t>и</w:t>
      </w:r>
      <w:r w:rsidRPr="00366580">
        <w:rPr>
          <w:rFonts w:ascii="Times New Roman" w:hAnsi="Times New Roman" w:cs="Times New Roman"/>
          <w:sz w:val="28"/>
        </w:rPr>
        <w:t xml:space="preserve">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территориальными органами администрации города Чебоксары,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</w:t>
      </w:r>
      <w:proofErr w:type="gramEnd"/>
      <w:r w:rsidRPr="00366580">
        <w:rPr>
          <w:rFonts w:ascii="Times New Roman" w:hAnsi="Times New Roman" w:cs="Times New Roman"/>
          <w:sz w:val="28"/>
        </w:rPr>
        <w:t xml:space="preserve">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3.1.51. осуществл</w:t>
      </w:r>
      <w:r w:rsidR="00A45E32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мониторинг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6580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366580">
        <w:rPr>
          <w:rFonts w:ascii="Times New Roman" w:hAnsi="Times New Roman" w:cs="Times New Roman"/>
          <w:sz w:val="28"/>
        </w:rPr>
        <w:t xml:space="preserve"> законодательных и иных нормативных правовых актов Российской Федерации, мониторинг</w:t>
      </w:r>
      <w:r w:rsidR="00A45E32">
        <w:rPr>
          <w:rFonts w:ascii="Times New Roman" w:hAnsi="Times New Roman" w:cs="Times New Roman"/>
          <w:sz w:val="28"/>
        </w:rPr>
        <w:t>а</w:t>
      </w:r>
      <w:r w:rsidRPr="003665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6580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366580">
        <w:rPr>
          <w:rFonts w:ascii="Times New Roman" w:hAnsi="Times New Roman" w:cs="Times New Roman"/>
          <w:sz w:val="28"/>
        </w:rPr>
        <w:t xml:space="preserve"> законов и иных нормативных правовых актов Чувашской Республики в установленной сфере деятельности территориальных органов администрации города Чебоксары;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3.1.52. осуществл</w:t>
      </w:r>
      <w:r w:rsidR="004D1716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мер по защите информации в соответствии с законодательством Российской Федерации;</w:t>
      </w:r>
    </w:p>
    <w:p w:rsidR="00366580" w:rsidRP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3.1.53. представл</w:t>
      </w:r>
      <w:r w:rsidR="004D1716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законны</w:t>
      </w:r>
      <w:r w:rsidR="004D1716">
        <w:rPr>
          <w:rFonts w:ascii="Times New Roman" w:hAnsi="Times New Roman" w:cs="Times New Roman"/>
          <w:sz w:val="28"/>
        </w:rPr>
        <w:t>х</w:t>
      </w:r>
      <w:r w:rsidRPr="00366580">
        <w:rPr>
          <w:rFonts w:ascii="Times New Roman" w:hAnsi="Times New Roman" w:cs="Times New Roman"/>
          <w:sz w:val="28"/>
        </w:rPr>
        <w:t xml:space="preserve"> интерес</w:t>
      </w:r>
      <w:r w:rsidR="004D1716">
        <w:rPr>
          <w:rFonts w:ascii="Times New Roman" w:hAnsi="Times New Roman" w:cs="Times New Roman"/>
          <w:sz w:val="28"/>
        </w:rPr>
        <w:t>ов</w:t>
      </w:r>
      <w:r w:rsidRPr="00366580">
        <w:rPr>
          <w:rFonts w:ascii="Times New Roman" w:hAnsi="Times New Roman" w:cs="Times New Roman"/>
          <w:sz w:val="28"/>
        </w:rPr>
        <w:t xml:space="preserve"> администрации города Чебоксары </w:t>
      </w:r>
      <w:r w:rsidR="00AB4BC1" w:rsidRPr="00AB4BC1">
        <w:rPr>
          <w:rFonts w:ascii="Times New Roman" w:hAnsi="Times New Roman" w:cs="Times New Roman"/>
          <w:sz w:val="28"/>
        </w:rPr>
        <w:t xml:space="preserve">и соответствующего района </w:t>
      </w:r>
      <w:r w:rsidRPr="00366580">
        <w:rPr>
          <w:rFonts w:ascii="Times New Roman" w:hAnsi="Times New Roman" w:cs="Times New Roman"/>
          <w:sz w:val="28"/>
        </w:rPr>
        <w:t>в судах в установленном порядке;</w:t>
      </w:r>
    </w:p>
    <w:p w:rsidR="00366580" w:rsidRDefault="00366580" w:rsidP="000073B1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366580">
        <w:rPr>
          <w:rFonts w:ascii="Times New Roman" w:hAnsi="Times New Roman" w:cs="Times New Roman"/>
          <w:sz w:val="28"/>
        </w:rPr>
        <w:t>3.1.54. обеспеч</w:t>
      </w:r>
      <w:r w:rsidR="004D1716">
        <w:rPr>
          <w:rFonts w:ascii="Times New Roman" w:hAnsi="Times New Roman" w:cs="Times New Roman"/>
          <w:sz w:val="28"/>
        </w:rPr>
        <w:t>ение</w:t>
      </w:r>
      <w:r w:rsidRPr="00366580">
        <w:rPr>
          <w:rFonts w:ascii="Times New Roman" w:hAnsi="Times New Roman" w:cs="Times New Roman"/>
          <w:sz w:val="28"/>
        </w:rPr>
        <w:t xml:space="preserve"> проведени</w:t>
      </w:r>
      <w:r w:rsidR="004D1716">
        <w:rPr>
          <w:rFonts w:ascii="Times New Roman" w:hAnsi="Times New Roman" w:cs="Times New Roman"/>
          <w:sz w:val="28"/>
        </w:rPr>
        <w:t>я</w:t>
      </w:r>
      <w:r w:rsidRPr="00366580">
        <w:rPr>
          <w:rFonts w:ascii="Times New Roman" w:hAnsi="Times New Roman" w:cs="Times New Roman"/>
          <w:sz w:val="28"/>
        </w:rPr>
        <w:t xml:space="preserve"> мероприятий, направленных на безопасные условия и охрану труда в территориальных органах</w:t>
      </w:r>
      <w:r w:rsidR="000073B1">
        <w:rPr>
          <w:rFonts w:ascii="Times New Roman" w:hAnsi="Times New Roman" w:cs="Times New Roman"/>
          <w:sz w:val="28"/>
        </w:rPr>
        <w:t xml:space="preserve"> администрации города Чебоксары;</w:t>
      </w:r>
    </w:p>
    <w:p w:rsidR="000073B1" w:rsidRDefault="000073B1" w:rsidP="000073B1">
      <w:pPr>
        <w:pStyle w:val="aa"/>
        <w:keepNext/>
        <w:keepLines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3.1.55. обеспеч</w:t>
      </w:r>
      <w:r w:rsidR="00B5625E">
        <w:rPr>
          <w:sz w:val="28"/>
          <w:szCs w:val="28"/>
        </w:rPr>
        <w:t>ение</w:t>
      </w:r>
      <w:r>
        <w:rPr>
          <w:sz w:val="28"/>
          <w:szCs w:val="28"/>
        </w:rPr>
        <w:t xml:space="preserve"> выполнени</w:t>
      </w:r>
      <w:r w:rsidR="00B5625E">
        <w:rPr>
          <w:sz w:val="28"/>
          <w:szCs w:val="28"/>
        </w:rPr>
        <w:t>я</w:t>
      </w:r>
      <w:r>
        <w:rPr>
          <w:sz w:val="28"/>
          <w:szCs w:val="28"/>
        </w:rPr>
        <w:t xml:space="preserve"> иных возложенных на администрацию района города задач и функций в соответствии с Положением о</w:t>
      </w:r>
      <w:r w:rsidRPr="0076509C">
        <w:rPr>
          <w:sz w:val="28"/>
          <w:szCs w:val="28"/>
        </w:rPr>
        <w:t>б администрациях Ленинского, Калининского, Московского районов города Чебоксары</w:t>
      </w:r>
      <w:r>
        <w:rPr>
          <w:sz w:val="28"/>
          <w:szCs w:val="28"/>
        </w:rPr>
        <w:t>.</w:t>
      </w:r>
    </w:p>
    <w:p w:rsidR="000073B1" w:rsidRPr="000073B1" w:rsidRDefault="000073B1" w:rsidP="000073B1">
      <w:pPr>
        <w:pStyle w:val="aa"/>
        <w:tabs>
          <w:tab w:val="clear" w:pos="1418"/>
          <w:tab w:val="left" w:pos="0"/>
        </w:tabs>
        <w:ind w:left="851" w:firstLine="0"/>
        <w:rPr>
          <w:i/>
          <w:sz w:val="28"/>
          <w:szCs w:val="28"/>
        </w:rPr>
      </w:pPr>
    </w:p>
    <w:p w:rsidR="001F2A6E" w:rsidRPr="001F2A6E" w:rsidRDefault="000073B1" w:rsidP="000073B1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0"/>
        </w:rPr>
        <w:t>главу  администрации района</w:t>
      </w:r>
      <w:r w:rsidRPr="00756594">
        <w:rPr>
          <w:sz w:val="28"/>
          <w:szCs w:val="28"/>
        </w:rPr>
        <w:t xml:space="preserve"> возлагаются следующие должностные обязанности</w:t>
      </w:r>
      <w:r w:rsidRPr="000073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073B1">
        <w:rPr>
          <w:sz w:val="28"/>
          <w:szCs w:val="28"/>
        </w:rPr>
        <w:t xml:space="preserve"> сфере </w:t>
      </w:r>
      <w:proofErr w:type="gramStart"/>
      <w:r w:rsidRPr="000073B1">
        <w:rPr>
          <w:sz w:val="28"/>
          <w:szCs w:val="28"/>
        </w:rPr>
        <w:t>о</w:t>
      </w:r>
      <w:r w:rsidRPr="000073B1">
        <w:rPr>
          <w:sz w:val="28"/>
          <w:szCs w:val="20"/>
        </w:rPr>
        <w:t xml:space="preserve">рганизации деятельности </w:t>
      </w:r>
      <w:r>
        <w:rPr>
          <w:sz w:val="28"/>
          <w:szCs w:val="20"/>
        </w:rPr>
        <w:t>администрации района города</w:t>
      </w:r>
      <w:proofErr w:type="gramEnd"/>
      <w:r w:rsidR="001F2A6E">
        <w:rPr>
          <w:sz w:val="28"/>
          <w:szCs w:val="20"/>
        </w:rPr>
        <w:t>:</w:t>
      </w:r>
    </w:p>
    <w:p w:rsidR="000073B1" w:rsidRPr="000073B1" w:rsidRDefault="000073B1" w:rsidP="001F2A6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073B1">
        <w:rPr>
          <w:sz w:val="28"/>
          <w:szCs w:val="28"/>
        </w:rPr>
        <w:t>обеспечени</w:t>
      </w:r>
      <w:r w:rsidR="001F2A6E">
        <w:rPr>
          <w:sz w:val="28"/>
          <w:szCs w:val="28"/>
        </w:rPr>
        <w:t>е</w:t>
      </w:r>
      <w:r w:rsidRPr="000073B1">
        <w:rPr>
          <w:sz w:val="28"/>
          <w:szCs w:val="28"/>
        </w:rPr>
        <w:t xml:space="preserve"> единой политики в сфере организационной, правовой, финансовой</w:t>
      </w:r>
      <w:r w:rsidR="00CE1EDD">
        <w:rPr>
          <w:sz w:val="28"/>
          <w:szCs w:val="28"/>
        </w:rPr>
        <w:t xml:space="preserve"> и</w:t>
      </w:r>
      <w:r w:rsidRPr="000073B1">
        <w:rPr>
          <w:sz w:val="28"/>
          <w:szCs w:val="28"/>
        </w:rPr>
        <w:t xml:space="preserve"> кадровой деятельности (по согласованию с главой администрации города Чебоксары)</w:t>
      </w:r>
      <w:r w:rsidR="001F2A6E">
        <w:rPr>
          <w:sz w:val="28"/>
          <w:szCs w:val="28"/>
        </w:rPr>
        <w:t>;</w:t>
      </w:r>
    </w:p>
    <w:p w:rsidR="00C50A9E" w:rsidRDefault="00C50A9E" w:rsidP="000073B1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финансово-экономическое, </w:t>
      </w:r>
      <w:r w:rsidRPr="00821E2B">
        <w:rPr>
          <w:sz w:val="28"/>
          <w:szCs w:val="28"/>
        </w:rPr>
        <w:t>административно-хозяйственное</w:t>
      </w:r>
      <w:r>
        <w:rPr>
          <w:sz w:val="28"/>
          <w:szCs w:val="28"/>
        </w:rPr>
        <w:t xml:space="preserve">, </w:t>
      </w:r>
      <w:r w:rsidRPr="00821E2B">
        <w:rPr>
          <w:sz w:val="28"/>
          <w:szCs w:val="28"/>
        </w:rPr>
        <w:t>материально-техн</w:t>
      </w:r>
      <w:r w:rsidR="00853C11">
        <w:rPr>
          <w:sz w:val="28"/>
          <w:szCs w:val="28"/>
        </w:rPr>
        <w:t>ическое</w:t>
      </w:r>
      <w:r w:rsidRPr="0082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деятельности администрации </w:t>
      </w:r>
      <w:r w:rsidR="000073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города;</w:t>
      </w:r>
    </w:p>
    <w:p w:rsidR="00C50A9E" w:rsidRPr="00821E2B" w:rsidRDefault="00C50A9E" w:rsidP="001F2A6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21E2B">
        <w:rPr>
          <w:sz w:val="28"/>
          <w:szCs w:val="28"/>
        </w:rPr>
        <w:t xml:space="preserve">беспечение целевого и эффективного использования бюджетных средств, выделяемых на содержание, материально-техническое и информационное развитие администрации </w:t>
      </w:r>
      <w:r w:rsidR="000073B1">
        <w:rPr>
          <w:sz w:val="28"/>
          <w:szCs w:val="28"/>
        </w:rPr>
        <w:t>района</w:t>
      </w:r>
      <w:r w:rsidR="000073B1" w:rsidRPr="00821E2B">
        <w:rPr>
          <w:sz w:val="28"/>
          <w:szCs w:val="28"/>
        </w:rPr>
        <w:t xml:space="preserve"> </w:t>
      </w:r>
      <w:r w:rsidRPr="00821E2B">
        <w:rPr>
          <w:sz w:val="28"/>
          <w:szCs w:val="28"/>
        </w:rPr>
        <w:t>города;</w:t>
      </w:r>
    </w:p>
    <w:p w:rsidR="00092153" w:rsidRDefault="00092153" w:rsidP="001F2A6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21E2B">
        <w:rPr>
          <w:sz w:val="28"/>
          <w:szCs w:val="28"/>
        </w:rPr>
        <w:t xml:space="preserve">формирование полной и достоверной информации о хозяйственных процессах и финансовых результатах деятельности администрации </w:t>
      </w:r>
      <w:r>
        <w:rPr>
          <w:sz w:val="28"/>
          <w:szCs w:val="28"/>
        </w:rPr>
        <w:t>района</w:t>
      </w:r>
      <w:r w:rsidRPr="00821E2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а.</w:t>
      </w:r>
    </w:p>
    <w:p w:rsidR="00E414CB" w:rsidRPr="00844CDC" w:rsidRDefault="00E414CB" w:rsidP="00AD05A3">
      <w:pPr>
        <w:pStyle w:val="aa"/>
        <w:tabs>
          <w:tab w:val="clear" w:pos="1418"/>
          <w:tab w:val="left" w:pos="1985"/>
        </w:tabs>
        <w:ind w:left="851" w:firstLine="0"/>
        <w:rPr>
          <w:sz w:val="28"/>
          <w:szCs w:val="28"/>
        </w:rPr>
      </w:pPr>
    </w:p>
    <w:p w:rsidR="00DC7BE7" w:rsidRPr="00AD05A3" w:rsidRDefault="00DC7BE7" w:rsidP="00AD05A3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AD05A3">
        <w:rPr>
          <w:sz w:val="28"/>
          <w:szCs w:val="28"/>
        </w:rPr>
        <w:t xml:space="preserve">На </w:t>
      </w:r>
      <w:r w:rsidR="00092153">
        <w:rPr>
          <w:sz w:val="28"/>
          <w:szCs w:val="20"/>
        </w:rPr>
        <w:t>главу администрации района</w:t>
      </w:r>
      <w:r w:rsidR="00092153" w:rsidRPr="00756594">
        <w:rPr>
          <w:sz w:val="28"/>
          <w:szCs w:val="28"/>
        </w:rPr>
        <w:t xml:space="preserve"> </w:t>
      </w:r>
      <w:r w:rsidRPr="00AD05A3">
        <w:rPr>
          <w:sz w:val="28"/>
          <w:szCs w:val="28"/>
        </w:rPr>
        <w:t xml:space="preserve">возлагаются следующие должностные обязанности в части оперативного руководства деятельностью подчиненных </w:t>
      </w:r>
      <w:r w:rsidR="00092153">
        <w:rPr>
          <w:sz w:val="28"/>
          <w:szCs w:val="20"/>
        </w:rPr>
        <w:t>структурных подразделений администрации района города согласно утвержденной организационной структуре и штатному расписанию администрации района города Чебоксары</w:t>
      </w:r>
      <w:r w:rsidR="00092153" w:rsidRPr="00AD05A3">
        <w:rPr>
          <w:sz w:val="28"/>
          <w:szCs w:val="28"/>
        </w:rPr>
        <w:t xml:space="preserve"> </w:t>
      </w:r>
      <w:r w:rsidRPr="00AD05A3">
        <w:rPr>
          <w:sz w:val="28"/>
          <w:szCs w:val="28"/>
        </w:rPr>
        <w:t>(далее – подчиненные подразделения):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анализировать работу подчиненных подразделений;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контролировать наличие в подчиненных подразделениях  положений о подразделениях и должностных инструкций на их руководителей</w:t>
      </w:r>
      <w:r w:rsidR="00233752">
        <w:rPr>
          <w:sz w:val="28"/>
          <w:szCs w:val="28"/>
        </w:rPr>
        <w:t>, и их актуальность</w:t>
      </w:r>
      <w:r w:rsidRPr="003544B6">
        <w:rPr>
          <w:sz w:val="28"/>
          <w:szCs w:val="28"/>
        </w:rPr>
        <w:t>;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трудового законодательства;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муниципальных правовых актов </w:t>
      </w:r>
      <w:r w:rsidR="00853C11" w:rsidRPr="003544B6">
        <w:rPr>
          <w:sz w:val="28"/>
          <w:szCs w:val="28"/>
        </w:rPr>
        <w:t xml:space="preserve">города Чебоксары </w:t>
      </w:r>
      <w:r w:rsidRPr="003544B6">
        <w:rPr>
          <w:sz w:val="28"/>
          <w:szCs w:val="28"/>
        </w:rPr>
        <w:t>и локальных нормативных актов администрации</w:t>
      </w:r>
      <w:r w:rsidR="00853C11">
        <w:rPr>
          <w:sz w:val="28"/>
          <w:szCs w:val="28"/>
        </w:rPr>
        <w:t xml:space="preserve"> района</w:t>
      </w:r>
      <w:r w:rsidRPr="003544B6">
        <w:rPr>
          <w:sz w:val="28"/>
          <w:szCs w:val="28"/>
        </w:rPr>
        <w:t xml:space="preserve">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DC7BE7" w:rsidRPr="003544B6" w:rsidRDefault="00853C11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правил внутреннего трудового распорядка, </w:t>
      </w:r>
      <w:r w:rsidR="00DC7BE7" w:rsidRPr="003544B6">
        <w:rPr>
          <w:sz w:val="28"/>
          <w:szCs w:val="28"/>
        </w:rPr>
        <w:t xml:space="preserve">пропускного и </w:t>
      </w:r>
      <w:proofErr w:type="spellStart"/>
      <w:r w:rsidR="00DC7BE7" w:rsidRPr="003544B6">
        <w:rPr>
          <w:sz w:val="28"/>
          <w:szCs w:val="28"/>
        </w:rPr>
        <w:t>внутриобъектового</w:t>
      </w:r>
      <w:proofErr w:type="spellEnd"/>
      <w:r w:rsidR="00DC7BE7" w:rsidRPr="003544B6">
        <w:rPr>
          <w:sz w:val="28"/>
          <w:szCs w:val="28"/>
        </w:rPr>
        <w:t xml:space="preserve"> режима</w:t>
      </w:r>
      <w:r w:rsidR="008F5485">
        <w:rPr>
          <w:sz w:val="28"/>
          <w:szCs w:val="28"/>
        </w:rPr>
        <w:t xml:space="preserve"> администрации района</w:t>
      </w:r>
      <w:r w:rsidR="00DC7BE7" w:rsidRPr="003544B6">
        <w:rPr>
          <w:sz w:val="28"/>
          <w:szCs w:val="28"/>
        </w:rPr>
        <w:t xml:space="preserve">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режима информационной безопасности;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правил, норм, инструкций по охране труда и пожарной безопасности.</w:t>
      </w:r>
    </w:p>
    <w:p w:rsidR="00DC7BE7" w:rsidRPr="003544B6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3544B6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  <w:proofErr w:type="gramEnd"/>
    </w:p>
    <w:p w:rsidR="00DC7BE7" w:rsidRDefault="00DC7BE7" w:rsidP="005D1CB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233752" w:rsidRDefault="00233752" w:rsidP="00233752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DC7BE7" w:rsidRPr="009F19AB" w:rsidRDefault="00DC7BE7" w:rsidP="00E16119">
      <w:pPr>
        <w:pStyle w:val="aa"/>
        <w:numPr>
          <w:ilvl w:val="1"/>
          <w:numId w:val="43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9F19AB">
        <w:rPr>
          <w:sz w:val="28"/>
          <w:szCs w:val="28"/>
        </w:rPr>
        <w:t xml:space="preserve">Наряду с исполнением вышеуказанных функций на </w:t>
      </w:r>
      <w:r w:rsidR="00AB4BC1">
        <w:rPr>
          <w:sz w:val="28"/>
          <w:szCs w:val="20"/>
        </w:rPr>
        <w:t>главу администрации района</w:t>
      </w:r>
      <w:r w:rsidRPr="009F19AB">
        <w:rPr>
          <w:sz w:val="28"/>
          <w:szCs w:val="28"/>
        </w:rPr>
        <w:t xml:space="preserve"> возлагаются следующие должностные обязанности:</w:t>
      </w:r>
    </w:p>
    <w:p w:rsidR="000A0DC5" w:rsidRPr="00BE10D2" w:rsidRDefault="00CD121C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0A0DC5" w:rsidRPr="00890244">
        <w:rPr>
          <w:sz w:val="28"/>
          <w:szCs w:val="28"/>
        </w:rPr>
        <w:t>ргани</w:t>
      </w:r>
      <w:r>
        <w:rPr>
          <w:sz w:val="28"/>
          <w:szCs w:val="28"/>
        </w:rPr>
        <w:t xml:space="preserve">зовывать </w:t>
      </w:r>
      <w:r w:rsidR="000A0DC5" w:rsidRPr="00890244">
        <w:rPr>
          <w:sz w:val="28"/>
          <w:szCs w:val="28"/>
        </w:rPr>
        <w:t xml:space="preserve">работы по </w:t>
      </w:r>
      <w:r w:rsidR="000A0DC5" w:rsidRPr="00BE10D2">
        <w:rPr>
          <w:sz w:val="28"/>
          <w:szCs w:val="28"/>
        </w:rPr>
        <w:t>обеспечению защиты персональных данных</w:t>
      </w:r>
      <w:r w:rsidR="00BD20E5">
        <w:rPr>
          <w:sz w:val="28"/>
          <w:szCs w:val="28"/>
        </w:rPr>
        <w:t xml:space="preserve"> согласно</w:t>
      </w:r>
      <w:r w:rsidR="000A0DC5" w:rsidRPr="00BE10D2">
        <w:rPr>
          <w:sz w:val="28"/>
          <w:szCs w:val="28"/>
        </w:rPr>
        <w:t xml:space="preserve"> Федеральн</w:t>
      </w:r>
      <w:r w:rsidR="00BD20E5">
        <w:rPr>
          <w:sz w:val="28"/>
          <w:szCs w:val="28"/>
        </w:rPr>
        <w:t>ому</w:t>
      </w:r>
      <w:r w:rsidR="000A0DC5" w:rsidRPr="00BE10D2">
        <w:rPr>
          <w:sz w:val="28"/>
          <w:szCs w:val="28"/>
        </w:rPr>
        <w:t xml:space="preserve"> </w:t>
      </w:r>
      <w:hyperlink r:id="rId12" w:history="1">
        <w:r w:rsidR="000A0DC5" w:rsidRPr="00BE10D2">
          <w:rPr>
            <w:sz w:val="28"/>
            <w:szCs w:val="28"/>
          </w:rPr>
          <w:t>закон</w:t>
        </w:r>
        <w:r w:rsidR="00BD20E5">
          <w:rPr>
            <w:sz w:val="28"/>
            <w:szCs w:val="28"/>
          </w:rPr>
          <w:t>у</w:t>
        </w:r>
      </w:hyperlink>
      <w:r w:rsidR="000A0DC5" w:rsidRPr="00BE10D2">
        <w:rPr>
          <w:sz w:val="28"/>
          <w:szCs w:val="28"/>
        </w:rPr>
        <w:t xml:space="preserve"> от 27.07.2006 </w:t>
      </w:r>
      <w:r w:rsidR="00BD20E5">
        <w:rPr>
          <w:sz w:val="28"/>
          <w:szCs w:val="28"/>
        </w:rPr>
        <w:t>№</w:t>
      </w:r>
      <w:r w:rsidR="000A0DC5" w:rsidRPr="00BE10D2">
        <w:rPr>
          <w:sz w:val="28"/>
          <w:szCs w:val="28"/>
        </w:rPr>
        <w:t xml:space="preserve"> 152-ФЗ </w:t>
      </w:r>
      <w:r w:rsidR="00BD20E5">
        <w:rPr>
          <w:sz w:val="28"/>
          <w:szCs w:val="28"/>
        </w:rPr>
        <w:t>«</w:t>
      </w:r>
      <w:r w:rsidR="000A0DC5" w:rsidRPr="00BE10D2">
        <w:rPr>
          <w:sz w:val="28"/>
          <w:szCs w:val="28"/>
        </w:rPr>
        <w:t>О персональных данных</w:t>
      </w:r>
      <w:r w:rsidR="00BD20E5">
        <w:rPr>
          <w:sz w:val="28"/>
          <w:szCs w:val="28"/>
        </w:rPr>
        <w:t>»</w:t>
      </w:r>
      <w:r w:rsidR="000A0DC5" w:rsidRPr="00BE10D2">
        <w:rPr>
          <w:sz w:val="28"/>
          <w:szCs w:val="28"/>
        </w:rPr>
        <w:t>;</w:t>
      </w:r>
    </w:p>
    <w:p w:rsidR="00233752" w:rsidRPr="005D1CB7" w:rsidRDefault="00233752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5D1CB7">
        <w:rPr>
          <w:sz w:val="28"/>
          <w:szCs w:val="28"/>
        </w:rPr>
        <w:t>обеспеч</w:t>
      </w:r>
      <w:r w:rsidR="00CD121C">
        <w:rPr>
          <w:sz w:val="28"/>
          <w:szCs w:val="28"/>
        </w:rPr>
        <w:t>ивать</w:t>
      </w:r>
      <w:r w:rsidRPr="005D1CB7">
        <w:rPr>
          <w:sz w:val="28"/>
          <w:szCs w:val="28"/>
        </w:rPr>
        <w:t xml:space="preserve"> своевременно</w:t>
      </w:r>
      <w:r w:rsidR="00CD121C">
        <w:rPr>
          <w:sz w:val="28"/>
          <w:szCs w:val="28"/>
        </w:rPr>
        <w:t>е</w:t>
      </w:r>
      <w:r w:rsidRPr="005D1CB7">
        <w:rPr>
          <w:sz w:val="28"/>
          <w:szCs w:val="28"/>
        </w:rPr>
        <w:t xml:space="preserve"> и в полном объеме </w:t>
      </w:r>
      <w:r w:rsidR="00CD121C" w:rsidRPr="005D1CB7">
        <w:rPr>
          <w:sz w:val="28"/>
          <w:szCs w:val="28"/>
        </w:rPr>
        <w:t>рассмотрение</w:t>
      </w:r>
      <w:r w:rsidRPr="005D1CB7">
        <w:rPr>
          <w:sz w:val="28"/>
          <w:szCs w:val="28"/>
        </w:rPr>
        <w:t xml:space="preserve"> устных и письменных обращений граждан с уведомлением о принятии решений в установленный законодательством срок.</w:t>
      </w:r>
    </w:p>
    <w:p w:rsidR="008B55BB" w:rsidRDefault="008B55BB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8B55BB">
        <w:rPr>
          <w:sz w:val="28"/>
          <w:szCs w:val="28"/>
        </w:rPr>
        <w:t>обеспеч</w:t>
      </w:r>
      <w:r w:rsidR="00CD121C">
        <w:rPr>
          <w:sz w:val="28"/>
          <w:szCs w:val="28"/>
        </w:rPr>
        <w:t>ивать</w:t>
      </w:r>
      <w:r w:rsidRPr="008B55BB">
        <w:rPr>
          <w:sz w:val="28"/>
          <w:szCs w:val="28"/>
        </w:rPr>
        <w:t xml:space="preserve"> в пределах своей компетенции защит</w:t>
      </w:r>
      <w:r w:rsidR="00CD121C">
        <w:rPr>
          <w:sz w:val="28"/>
          <w:szCs w:val="28"/>
        </w:rPr>
        <w:t>у</w:t>
      </w:r>
      <w:r w:rsidRPr="008B55BB">
        <w:rPr>
          <w:sz w:val="28"/>
          <w:szCs w:val="28"/>
        </w:rPr>
        <w:t xml:space="preserve"> сведений, составляющих государственную и иную охраняемую законом тайну, а также контрол</w:t>
      </w:r>
      <w:r w:rsidR="00CD121C">
        <w:rPr>
          <w:sz w:val="28"/>
          <w:szCs w:val="28"/>
        </w:rPr>
        <w:t>ь</w:t>
      </w:r>
      <w:r w:rsidRPr="008B55BB">
        <w:rPr>
          <w:sz w:val="28"/>
          <w:szCs w:val="28"/>
        </w:rPr>
        <w:t xml:space="preserve"> и координацию деятельности по защите таких сведений в муниципальных учреждениях;</w:t>
      </w:r>
    </w:p>
    <w:p w:rsidR="000A0DC5" w:rsidRPr="00890244" w:rsidRDefault="000A0DC5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представл</w:t>
      </w:r>
      <w:r w:rsidR="00CD121C">
        <w:rPr>
          <w:sz w:val="28"/>
          <w:szCs w:val="28"/>
        </w:rPr>
        <w:t>ять</w:t>
      </w:r>
      <w:r w:rsidRPr="00890244">
        <w:rPr>
          <w:sz w:val="28"/>
          <w:szCs w:val="28"/>
        </w:rPr>
        <w:t xml:space="preserve"> статистическ</w:t>
      </w:r>
      <w:r w:rsidR="00CD121C">
        <w:rPr>
          <w:sz w:val="28"/>
          <w:szCs w:val="28"/>
        </w:rPr>
        <w:t>ую</w:t>
      </w:r>
      <w:r w:rsidRPr="00890244">
        <w:rPr>
          <w:sz w:val="28"/>
          <w:szCs w:val="28"/>
        </w:rPr>
        <w:t xml:space="preserve"> отчетност</w:t>
      </w:r>
      <w:r w:rsidR="00CD121C">
        <w:rPr>
          <w:sz w:val="28"/>
          <w:szCs w:val="28"/>
        </w:rPr>
        <w:t>ь</w:t>
      </w:r>
      <w:r w:rsidRPr="00890244">
        <w:rPr>
          <w:sz w:val="28"/>
          <w:szCs w:val="28"/>
        </w:rPr>
        <w:t xml:space="preserve"> по вопросам, отнесенным к его компетенции;</w:t>
      </w:r>
    </w:p>
    <w:p w:rsidR="000A0DC5" w:rsidRPr="00890244" w:rsidRDefault="00CD121C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8B55B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0A0DC5" w:rsidRPr="00890244">
        <w:rPr>
          <w:sz w:val="28"/>
          <w:szCs w:val="28"/>
        </w:rPr>
        <w:t>исполнения договоров и соглашений, заключенных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</w:t>
      </w:r>
      <w:r>
        <w:rPr>
          <w:sz w:val="28"/>
          <w:szCs w:val="28"/>
        </w:rPr>
        <w:t>;</w:t>
      </w:r>
    </w:p>
    <w:p w:rsidR="00460BD5" w:rsidRPr="00460BD5" w:rsidRDefault="00AB4BC1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AB4BC1">
        <w:rPr>
          <w:sz w:val="28"/>
          <w:szCs w:val="28"/>
        </w:rPr>
        <w:t>руковод</w:t>
      </w:r>
      <w:r w:rsidR="00CD121C">
        <w:rPr>
          <w:sz w:val="28"/>
          <w:szCs w:val="28"/>
        </w:rPr>
        <w:t>ить</w:t>
      </w:r>
      <w:r w:rsidRPr="00AB4BC1">
        <w:rPr>
          <w:sz w:val="28"/>
          <w:szCs w:val="28"/>
        </w:rPr>
        <w:t xml:space="preserve"> комиссиями и рабочими группами по вопросам, отнесенным к компетенции администрации района</w:t>
      </w:r>
      <w:r w:rsidR="00460BD5">
        <w:rPr>
          <w:sz w:val="28"/>
          <w:szCs w:val="28"/>
        </w:rPr>
        <w:t>;</w:t>
      </w:r>
    </w:p>
    <w:p w:rsidR="00460BD5" w:rsidRPr="00460BD5" w:rsidRDefault="00460BD5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460BD5">
        <w:rPr>
          <w:sz w:val="28"/>
          <w:szCs w:val="28"/>
        </w:rPr>
        <w:t>ыполня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</w:t>
      </w:r>
      <w:r>
        <w:rPr>
          <w:sz w:val="28"/>
          <w:szCs w:val="28"/>
        </w:rPr>
        <w:t>;</w:t>
      </w:r>
    </w:p>
    <w:p w:rsidR="00460BD5" w:rsidRDefault="00460BD5" w:rsidP="005D1CB7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60BD5">
        <w:rPr>
          <w:sz w:val="28"/>
          <w:szCs w:val="28"/>
        </w:rPr>
        <w:t>беспечива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взаимодействие с территориальными органами федеральных органов государственной власти на территории Чувашской Республики, органами государственной власти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</w:t>
      </w:r>
      <w:r>
        <w:rPr>
          <w:sz w:val="28"/>
          <w:szCs w:val="28"/>
        </w:rPr>
        <w:t>;</w:t>
      </w:r>
    </w:p>
    <w:p w:rsidR="00DC7BE7" w:rsidRPr="000B4AA6" w:rsidRDefault="00DC7BE7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DC7BE7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DC7BE7" w:rsidRPr="005E4C0F" w:rsidRDefault="00CD121C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DC7BE7">
        <w:rPr>
          <w:sz w:val="28"/>
          <w:szCs w:val="28"/>
        </w:rPr>
        <w:t>о муниципальной службе и противодействи</w:t>
      </w:r>
      <w:r>
        <w:rPr>
          <w:sz w:val="28"/>
          <w:szCs w:val="28"/>
        </w:rPr>
        <w:t>и</w:t>
      </w:r>
      <w:r w:rsidR="00DC7BE7">
        <w:rPr>
          <w:sz w:val="28"/>
          <w:szCs w:val="28"/>
        </w:rPr>
        <w:t xml:space="preserve"> коррупции;</w:t>
      </w:r>
    </w:p>
    <w:p w:rsidR="00CD121C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Чебоксары</w:t>
      </w:r>
      <w:r w:rsidR="00CD121C">
        <w:rPr>
          <w:sz w:val="28"/>
          <w:szCs w:val="28"/>
        </w:rPr>
        <w:t>;</w:t>
      </w:r>
    </w:p>
    <w:p w:rsidR="00DC7BE7" w:rsidRPr="00CD121C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CD121C">
        <w:rPr>
          <w:sz w:val="28"/>
          <w:szCs w:val="28"/>
        </w:rPr>
        <w:t xml:space="preserve">Правила внутреннего трудового распорядка администрации </w:t>
      </w:r>
      <w:r w:rsidR="00CD121C" w:rsidRPr="00CD121C">
        <w:rPr>
          <w:sz w:val="28"/>
          <w:szCs w:val="28"/>
        </w:rPr>
        <w:t xml:space="preserve">района </w:t>
      </w:r>
      <w:r w:rsidRPr="00CD121C">
        <w:rPr>
          <w:sz w:val="28"/>
          <w:szCs w:val="28"/>
        </w:rPr>
        <w:t>города Чебоксары</w:t>
      </w:r>
      <w:r w:rsidR="00CD121C" w:rsidRPr="00CD121C">
        <w:rPr>
          <w:sz w:val="28"/>
          <w:szCs w:val="28"/>
        </w:rPr>
        <w:t xml:space="preserve">, </w:t>
      </w:r>
      <w:r w:rsidRPr="00CD121C">
        <w:rPr>
          <w:sz w:val="28"/>
          <w:szCs w:val="28"/>
        </w:rPr>
        <w:t xml:space="preserve">пропускной и </w:t>
      </w:r>
      <w:proofErr w:type="spellStart"/>
      <w:r w:rsidRPr="00CD121C">
        <w:rPr>
          <w:sz w:val="28"/>
          <w:szCs w:val="28"/>
        </w:rPr>
        <w:t>внутриобъектовый</w:t>
      </w:r>
      <w:proofErr w:type="spellEnd"/>
      <w:r w:rsidRPr="00CD121C">
        <w:rPr>
          <w:sz w:val="28"/>
          <w:szCs w:val="28"/>
        </w:rPr>
        <w:t xml:space="preserve"> режим;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DC7BE7" w:rsidRPr="00CC5C5C" w:rsidRDefault="00965FB3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C7BE7" w:rsidRDefault="00965FB3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DC7BE7" w:rsidRPr="00AB4BC1" w:rsidRDefault="00965FB3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AB4BC1">
        <w:rPr>
          <w:sz w:val="28"/>
          <w:szCs w:val="28"/>
        </w:rPr>
        <w:lastRenderedPageBreak/>
        <w:t xml:space="preserve">  </w:t>
      </w:r>
      <w:r w:rsidR="00DC7BE7" w:rsidRPr="00AB4BC1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DC7BE7" w:rsidRPr="00CC5C5C" w:rsidRDefault="00965FB3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 xml:space="preserve">содержать свое рабочее </w:t>
      </w:r>
      <w:r w:rsidR="00DC7BE7">
        <w:rPr>
          <w:sz w:val="28"/>
          <w:szCs w:val="28"/>
        </w:rPr>
        <w:t xml:space="preserve">(служебное) </w:t>
      </w:r>
      <w:r w:rsidR="00DC7BE7" w:rsidRPr="00CC5C5C">
        <w:rPr>
          <w:sz w:val="28"/>
          <w:szCs w:val="28"/>
        </w:rPr>
        <w:t>место в чистоте и порядке;</w:t>
      </w:r>
    </w:p>
    <w:p w:rsidR="00DC7BE7" w:rsidRPr="00460BD5" w:rsidRDefault="00965FB3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BD4D54">
        <w:rPr>
          <w:sz w:val="28"/>
          <w:szCs w:val="28"/>
        </w:rPr>
        <w:t xml:space="preserve">выполнять поручения </w:t>
      </w:r>
      <w:r w:rsidR="00DC7BE7">
        <w:rPr>
          <w:sz w:val="28"/>
          <w:szCs w:val="28"/>
        </w:rPr>
        <w:t>главы администрации города Чебоксары</w:t>
      </w:r>
      <w:r w:rsidR="00DC7BE7" w:rsidRPr="00460BD5">
        <w:rPr>
          <w:sz w:val="28"/>
          <w:szCs w:val="28"/>
        </w:rPr>
        <w:t xml:space="preserve"> </w:t>
      </w:r>
      <w:r w:rsidR="00DC7BE7" w:rsidRPr="008803A1">
        <w:rPr>
          <w:sz w:val="28"/>
          <w:szCs w:val="28"/>
        </w:rPr>
        <w:t xml:space="preserve">по </w:t>
      </w:r>
      <w:r w:rsidR="00DC7BE7" w:rsidRPr="00485DE6">
        <w:rPr>
          <w:sz w:val="28"/>
          <w:szCs w:val="28"/>
        </w:rPr>
        <w:t>вопросам, относящимся к</w:t>
      </w:r>
      <w:r w:rsidR="0032342C">
        <w:rPr>
          <w:sz w:val="28"/>
          <w:szCs w:val="28"/>
        </w:rPr>
        <w:t xml:space="preserve"> его</w:t>
      </w:r>
      <w:r w:rsidR="00DC7BE7" w:rsidRPr="00485DE6">
        <w:rPr>
          <w:sz w:val="28"/>
          <w:szCs w:val="28"/>
        </w:rPr>
        <w:t xml:space="preserve"> </w:t>
      </w:r>
      <w:r w:rsidR="00DC7BE7" w:rsidRPr="0047012D">
        <w:rPr>
          <w:sz w:val="28"/>
          <w:szCs w:val="28"/>
        </w:rPr>
        <w:t>компетенции;</w:t>
      </w:r>
    </w:p>
    <w:p w:rsidR="00DC7BE7" w:rsidRDefault="00965FB3" w:rsidP="00AB4BC1">
      <w:pPr>
        <w:pStyle w:val="aa"/>
        <w:numPr>
          <w:ilvl w:val="2"/>
          <w:numId w:val="43"/>
        </w:numPr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>
        <w:rPr>
          <w:sz w:val="28"/>
          <w:szCs w:val="28"/>
        </w:rPr>
        <w:t>и</w:t>
      </w:r>
      <w:r w:rsidR="00DC7BE7" w:rsidRPr="00F57B40">
        <w:rPr>
          <w:sz w:val="28"/>
          <w:szCs w:val="28"/>
        </w:rPr>
        <w:t xml:space="preserve">сполнять иные обязанности, </w:t>
      </w:r>
      <w:r w:rsidR="00DC7BE7" w:rsidRPr="005D63A1">
        <w:rPr>
          <w:sz w:val="28"/>
          <w:szCs w:val="28"/>
        </w:rPr>
        <w:t>возложенные на</w:t>
      </w:r>
      <w:r w:rsidR="00DC7BE7">
        <w:rPr>
          <w:sz w:val="28"/>
          <w:szCs w:val="28"/>
        </w:rPr>
        <w:t xml:space="preserve"> глав</w:t>
      </w:r>
      <w:r w:rsidR="0032342C">
        <w:rPr>
          <w:sz w:val="28"/>
          <w:szCs w:val="28"/>
        </w:rPr>
        <w:t xml:space="preserve">у администрации района </w:t>
      </w:r>
      <w:r w:rsidR="00DC7BE7" w:rsidRPr="00F57B40">
        <w:rPr>
          <w:sz w:val="28"/>
          <w:szCs w:val="28"/>
        </w:rPr>
        <w:t xml:space="preserve">по письменному распоряжению </w:t>
      </w:r>
      <w:r w:rsidR="00DC7BE7">
        <w:rPr>
          <w:sz w:val="28"/>
          <w:szCs w:val="28"/>
        </w:rPr>
        <w:t>г</w:t>
      </w:r>
      <w:r w:rsidR="00DC7BE7" w:rsidRPr="00F57B40">
        <w:rPr>
          <w:sz w:val="28"/>
          <w:szCs w:val="28"/>
        </w:rPr>
        <w:t>лавы администрации города Чебоксары</w:t>
      </w:r>
      <w:r w:rsidR="00DC7BE7">
        <w:rPr>
          <w:sz w:val="28"/>
          <w:szCs w:val="28"/>
        </w:rPr>
        <w:t xml:space="preserve"> </w:t>
      </w:r>
      <w:r w:rsidR="00DC7BE7" w:rsidRPr="005E4C0F">
        <w:rPr>
          <w:sz w:val="28"/>
          <w:szCs w:val="28"/>
        </w:rPr>
        <w:t>в случае производственной необходимости.</w:t>
      </w:r>
    </w:p>
    <w:p w:rsidR="00460BD5" w:rsidRDefault="00460BD5" w:rsidP="00460BD5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132A0C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9B77A8" w:rsidRPr="003901BA" w:rsidRDefault="000E46D5" w:rsidP="00D37107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E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 района</w:t>
      </w:r>
      <w:r w:rsidRPr="003901BA">
        <w:rPr>
          <w:rFonts w:ascii="Times New Roman" w:hAnsi="Times New Roman"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sz w:val="28"/>
          <w:szCs w:val="20"/>
        </w:rPr>
        <w:t>имеет право:</w:t>
      </w:r>
    </w:p>
    <w:p w:rsidR="009B77A8" w:rsidRPr="00EE7BFA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</w:t>
      </w:r>
      <w:r w:rsidR="000E46D5">
        <w:rPr>
          <w:rFonts w:ascii="Times New Roman" w:hAnsi="Times New Roman"/>
          <w:sz w:val="28"/>
          <w:szCs w:val="28"/>
        </w:rPr>
        <w:t xml:space="preserve">района </w:t>
      </w:r>
      <w:r w:rsidRPr="00687CCF">
        <w:rPr>
          <w:rFonts w:ascii="Times New Roman" w:hAnsi="Times New Roman"/>
          <w:sz w:val="28"/>
          <w:szCs w:val="28"/>
        </w:rPr>
        <w:t xml:space="preserve">города,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</w:t>
      </w:r>
      <w:r w:rsidRPr="00730484">
        <w:rPr>
          <w:rFonts w:ascii="Times New Roman" w:hAnsi="Times New Roman"/>
          <w:sz w:val="28"/>
          <w:szCs w:val="28"/>
        </w:rPr>
        <w:t>рекомендации и указания по вопросам, входящим в</w:t>
      </w:r>
      <w:r w:rsidR="00E62A4E">
        <w:rPr>
          <w:rFonts w:ascii="Times New Roman" w:hAnsi="Times New Roman"/>
          <w:sz w:val="28"/>
          <w:szCs w:val="28"/>
        </w:rPr>
        <w:t xml:space="preserve"> его</w:t>
      </w:r>
      <w:r w:rsidRPr="00730484">
        <w:rPr>
          <w:rFonts w:ascii="Times New Roman" w:hAnsi="Times New Roman"/>
          <w:sz w:val="28"/>
          <w:szCs w:val="28"/>
        </w:rPr>
        <w:t xml:space="preserve"> компетенцию;</w:t>
      </w:r>
    </w:p>
    <w:p w:rsidR="009B77A8" w:rsidRPr="001A5A30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</w:t>
      </w:r>
      <w:r w:rsidR="00E62A4E">
        <w:rPr>
          <w:rFonts w:ascii="Times New Roman" w:hAnsi="Times New Roman"/>
          <w:sz w:val="28"/>
          <w:szCs w:val="28"/>
        </w:rPr>
        <w:t xml:space="preserve"> своих</w:t>
      </w:r>
      <w:r w:rsidRPr="001A5A30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</w:t>
      </w:r>
      <w:r w:rsidR="009E7789">
        <w:rPr>
          <w:rFonts w:ascii="Times New Roman" w:hAnsi="Times New Roman"/>
          <w:sz w:val="28"/>
          <w:szCs w:val="28"/>
        </w:rPr>
        <w:t xml:space="preserve">его </w:t>
      </w:r>
      <w:r w:rsidRPr="001A5A30">
        <w:rPr>
          <w:rFonts w:ascii="Times New Roman" w:hAnsi="Times New Roman"/>
          <w:sz w:val="28"/>
          <w:szCs w:val="28"/>
        </w:rPr>
        <w:t>компетенцию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="00CD121C" w:rsidRPr="00CD121C">
        <w:rPr>
          <w:rFonts w:ascii="Times New Roman" w:hAnsi="Times New Roman"/>
          <w:sz w:val="28"/>
          <w:szCs w:val="28"/>
        </w:rPr>
        <w:t xml:space="preserve">и соответствующего района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9B77A8" w:rsidRPr="002A509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44B6">
        <w:rPr>
          <w:rFonts w:ascii="Times New Roman" w:hAnsi="Times New Roman"/>
          <w:sz w:val="28"/>
          <w:szCs w:val="28"/>
        </w:rPr>
        <w:t xml:space="preserve">азрабатывать проекты </w:t>
      </w:r>
      <w:r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</w:t>
      </w:r>
      <w:r w:rsidR="009E7789">
        <w:rPr>
          <w:rFonts w:ascii="Times New Roman" w:hAnsi="Times New Roman"/>
          <w:sz w:val="28"/>
          <w:szCs w:val="28"/>
        </w:rPr>
        <w:t xml:space="preserve">его </w:t>
      </w:r>
      <w:r w:rsidRPr="002A509E">
        <w:rPr>
          <w:rFonts w:ascii="Times New Roman" w:hAnsi="Times New Roman"/>
          <w:sz w:val="28"/>
          <w:szCs w:val="28"/>
        </w:rPr>
        <w:t>компетенцию</w:t>
      </w:r>
      <w:r w:rsidR="00841614">
        <w:rPr>
          <w:rFonts w:ascii="Times New Roman" w:hAnsi="Times New Roman"/>
          <w:sz w:val="28"/>
          <w:szCs w:val="28"/>
        </w:rPr>
        <w:t xml:space="preserve"> </w:t>
      </w:r>
      <w:r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="00474B5F">
        <w:rPr>
          <w:rFonts w:ascii="Times New Roman" w:hAnsi="Times New Roman"/>
          <w:sz w:val="28"/>
          <w:szCs w:val="28"/>
        </w:rPr>
        <w:t xml:space="preserve"> приказов </w:t>
      </w:r>
      <w:r>
        <w:rPr>
          <w:rFonts w:ascii="Times New Roman" w:hAnsi="Times New Roman"/>
          <w:sz w:val="28"/>
          <w:szCs w:val="28"/>
        </w:rPr>
        <w:t>и т.п.);</w:t>
      </w:r>
    </w:p>
    <w:p w:rsidR="009B77A8" w:rsidRPr="00AB45DF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44B6">
        <w:rPr>
          <w:rFonts w:ascii="Times New Roman" w:hAnsi="Times New Roman"/>
          <w:sz w:val="28"/>
          <w:szCs w:val="28"/>
        </w:rPr>
        <w:t>и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="00474B5F">
        <w:rPr>
          <w:rFonts w:ascii="Times New Roman" w:hAnsi="Times New Roman"/>
          <w:sz w:val="28"/>
          <w:szCs w:val="28"/>
        </w:rPr>
        <w:t xml:space="preserve">его </w:t>
      </w:r>
      <w:r w:rsidRPr="00AB45DF">
        <w:rPr>
          <w:rFonts w:ascii="Times New Roman" w:hAnsi="Times New Roman"/>
          <w:sz w:val="28"/>
          <w:szCs w:val="28"/>
        </w:rPr>
        <w:t>деятельности;</w:t>
      </w:r>
    </w:p>
    <w:p w:rsidR="009B77A8" w:rsidRPr="001A5A30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</w:t>
      </w:r>
      <w:r w:rsidR="00841614">
        <w:rPr>
          <w:rFonts w:ascii="Times New Roman" w:hAnsi="Times New Roman"/>
          <w:sz w:val="28"/>
          <w:szCs w:val="28"/>
        </w:rPr>
        <w:t xml:space="preserve"> глав</w:t>
      </w:r>
      <w:r w:rsidR="00AC2209">
        <w:rPr>
          <w:rFonts w:ascii="Times New Roman" w:hAnsi="Times New Roman"/>
          <w:sz w:val="28"/>
          <w:szCs w:val="28"/>
        </w:rPr>
        <w:t>у администрации райо</w:t>
      </w:r>
      <w:r w:rsidR="00474B5F">
        <w:rPr>
          <w:rFonts w:ascii="Times New Roman" w:hAnsi="Times New Roman"/>
          <w:sz w:val="28"/>
          <w:szCs w:val="28"/>
        </w:rPr>
        <w:t>на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106AE1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C7081D">
        <w:rPr>
          <w:rFonts w:ascii="Times New Roman" w:hAnsi="Times New Roman"/>
          <w:sz w:val="28"/>
          <w:szCs w:val="28"/>
        </w:rPr>
        <w:t xml:space="preserve">администрации района и </w:t>
      </w:r>
      <w:r>
        <w:rPr>
          <w:rFonts w:ascii="Times New Roman" w:hAnsi="Times New Roman"/>
          <w:sz w:val="28"/>
          <w:szCs w:val="28"/>
        </w:rPr>
        <w:t>подчиненных подразделений</w:t>
      </w:r>
      <w:r w:rsidR="000B2F22">
        <w:rPr>
          <w:rFonts w:ascii="Times New Roman" w:hAnsi="Times New Roman"/>
          <w:sz w:val="28"/>
          <w:szCs w:val="20"/>
        </w:rPr>
        <w:t>.</w:t>
      </w:r>
    </w:p>
    <w:p w:rsidR="00E13181" w:rsidRPr="00E13181" w:rsidRDefault="00E13181" w:rsidP="00E13181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района</w:t>
      </w:r>
      <w:r w:rsidRPr="00E1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прием на работу и увольнение муниципальных служащих территориальных органов администрации города Чебоксары;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представление интересов территориального органа без доверенности в органах исполнительной, законодательной и судебной власти;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рассмотрение обращений (жалоб) граждан и юридических лиц по вопросам, отнесенным к их компетенции, осуществление приема граждан;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 xml:space="preserve">обеспечение разработки перспективных и текущих планов и программ развития территориального </w:t>
      </w:r>
      <w:r w:rsidR="008F5485">
        <w:rPr>
          <w:rFonts w:ascii="Times New Roman" w:hAnsi="Times New Roman"/>
          <w:sz w:val="28"/>
          <w:szCs w:val="28"/>
        </w:rPr>
        <w:t>органа</w:t>
      </w:r>
      <w:r w:rsidRPr="00E13181">
        <w:rPr>
          <w:rFonts w:ascii="Times New Roman" w:hAnsi="Times New Roman"/>
          <w:sz w:val="28"/>
          <w:szCs w:val="28"/>
        </w:rPr>
        <w:t>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участие в подготовке и обсуждении решений администрации города Чебоксары;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 xml:space="preserve">обеспечение законности в деятельности территориального </w:t>
      </w:r>
      <w:r w:rsidR="00C86622">
        <w:rPr>
          <w:rFonts w:ascii="Times New Roman" w:hAnsi="Times New Roman"/>
          <w:sz w:val="28"/>
          <w:szCs w:val="28"/>
        </w:rPr>
        <w:t>органа</w:t>
      </w:r>
      <w:r w:rsidRPr="00E13181">
        <w:rPr>
          <w:rFonts w:ascii="Times New Roman" w:hAnsi="Times New Roman"/>
          <w:sz w:val="28"/>
          <w:szCs w:val="28"/>
        </w:rPr>
        <w:t xml:space="preserve"> и защита его правовых интересов;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заключение договоров и соглашений по вопросам, отнесенным к компетенции территориального органа;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1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181">
        <w:rPr>
          <w:rFonts w:ascii="Times New Roman" w:hAnsi="Times New Roman"/>
          <w:sz w:val="28"/>
          <w:szCs w:val="28"/>
        </w:rPr>
        <w:t xml:space="preserve"> финансовой деятельностью и целевым использованием бюджетных средств, организацией бухгалтерского учета;</w:t>
      </w:r>
    </w:p>
    <w:p w:rsidR="00E13181" w:rsidRPr="00E13181" w:rsidRDefault="00E13181" w:rsidP="00E13181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181">
        <w:rPr>
          <w:rFonts w:ascii="Times New Roman" w:hAnsi="Times New Roman"/>
          <w:sz w:val="28"/>
          <w:szCs w:val="28"/>
        </w:rPr>
        <w:t>управление имуществом, переданным территориальным органам администрации города Чебоксары на праве оперативного управления по согласованию с Чебоксарским городским комитетом по управлению имуществом.</w:t>
      </w:r>
    </w:p>
    <w:p w:rsidR="00E13181" w:rsidRDefault="00E13181" w:rsidP="00E13181">
      <w:pPr>
        <w:pStyle w:val="a6"/>
        <w:rPr>
          <w:color w:val="000000"/>
        </w:rPr>
      </w:pPr>
    </w:p>
    <w:p w:rsidR="009B77A8" w:rsidRPr="007F2C8B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5652C1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0E46D5">
        <w:rPr>
          <w:rFonts w:eastAsia="Times New Roman"/>
          <w:sz w:val="28"/>
          <w:szCs w:val="28"/>
          <w:lang w:eastAsia="ru-RU"/>
        </w:rPr>
        <w:t>Глава  администрации района</w:t>
      </w:r>
      <w:r w:rsidRPr="003901BA">
        <w:rPr>
          <w:sz w:val="28"/>
        </w:rPr>
        <w:t xml:space="preserve">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>
        <w:rPr>
          <w:sz w:val="28"/>
          <w:szCs w:val="28"/>
        </w:rPr>
        <w:t>:</w:t>
      </w:r>
    </w:p>
    <w:p w:rsidR="009B77A8" w:rsidRPr="007F2C8B" w:rsidRDefault="009B77A8" w:rsidP="00D37107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D37107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BE5443" w:rsidRDefault="00BE5443" w:rsidP="00BE5443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РФ о муниципальной службе и противодействию коррупции;</w:t>
      </w:r>
    </w:p>
    <w:p w:rsidR="009B77A8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Pr="00297FFE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9B77A8" w:rsidRPr="0061048E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lastRenderedPageBreak/>
        <w:t>соблюдение правил, норм, инструкций по охране труда и пожарной безопасности;</w:t>
      </w:r>
    </w:p>
    <w:p w:rsidR="009B77A8" w:rsidRPr="0061048E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9B77A8" w:rsidRPr="00FE79F4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F2C8B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пропускного и </w:t>
      </w:r>
      <w:proofErr w:type="spellStart"/>
      <w:r w:rsidRPr="003544B6">
        <w:rPr>
          <w:sz w:val="28"/>
          <w:szCs w:val="28"/>
        </w:rPr>
        <w:t>внутриобъектового</w:t>
      </w:r>
      <w:proofErr w:type="spellEnd"/>
      <w:r w:rsidRPr="003544B6">
        <w:rPr>
          <w:sz w:val="28"/>
          <w:szCs w:val="28"/>
        </w:rPr>
        <w:t xml:space="preserve"> режима, положений иных муниципальн</w:t>
      </w:r>
      <w:r w:rsidR="00387929" w:rsidRPr="003544B6">
        <w:rPr>
          <w:sz w:val="28"/>
          <w:szCs w:val="28"/>
        </w:rPr>
        <w:t xml:space="preserve">ых </w:t>
      </w:r>
      <w:r w:rsidRPr="003544B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color w:val="000000"/>
          <w:sz w:val="28"/>
          <w:szCs w:val="28"/>
        </w:rPr>
        <w:t xml:space="preserve">соответствие подготавливаемых </w:t>
      </w:r>
      <w:r w:rsidRPr="003544B6">
        <w:rPr>
          <w:sz w:val="28"/>
          <w:szCs w:val="28"/>
        </w:rPr>
        <w:t xml:space="preserve">руководителями подчиненных подразделений документов </w:t>
      </w:r>
      <w:r w:rsidRPr="003544B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3544B6">
        <w:rPr>
          <w:sz w:val="28"/>
          <w:szCs w:val="28"/>
        </w:rPr>
        <w:t>администрации города Чебоксары</w:t>
      </w:r>
      <w:r w:rsidRPr="003544B6">
        <w:rPr>
          <w:color w:val="000000"/>
          <w:sz w:val="28"/>
          <w:szCs w:val="28"/>
        </w:rPr>
        <w:t>, иным установленным требованиям;</w:t>
      </w:r>
    </w:p>
    <w:p w:rsidR="00F778C4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</w:t>
      </w:r>
      <w:r w:rsidR="00F778C4">
        <w:rPr>
          <w:sz w:val="28"/>
          <w:szCs w:val="28"/>
        </w:rPr>
        <w:t>;</w:t>
      </w:r>
    </w:p>
    <w:p w:rsidR="00F778C4" w:rsidRPr="00F778C4" w:rsidRDefault="00F778C4" w:rsidP="00F778C4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778C4">
        <w:rPr>
          <w:color w:val="000000"/>
          <w:sz w:val="28"/>
          <w:szCs w:val="28"/>
        </w:rPr>
        <w:t>соблюдение порядка предоставления государственных и муниципальных услуг.</w:t>
      </w:r>
    </w:p>
    <w:p w:rsidR="009B77A8" w:rsidRPr="00F778C4" w:rsidRDefault="009B77A8" w:rsidP="00D37107">
      <w:pPr>
        <w:pStyle w:val="ab"/>
        <w:widowControl/>
        <w:numPr>
          <w:ilvl w:val="1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778C4">
        <w:rPr>
          <w:sz w:val="28"/>
          <w:szCs w:val="28"/>
        </w:rPr>
        <w:t xml:space="preserve">Оценка </w:t>
      </w:r>
      <w:proofErr w:type="gramStart"/>
      <w:r w:rsidRPr="00F778C4">
        <w:rPr>
          <w:sz w:val="28"/>
          <w:szCs w:val="28"/>
        </w:rPr>
        <w:t>качества работы</w:t>
      </w:r>
      <w:r w:rsidR="000A7323" w:rsidRPr="00F778C4">
        <w:rPr>
          <w:sz w:val="28"/>
          <w:szCs w:val="28"/>
        </w:rPr>
        <w:t xml:space="preserve"> главы</w:t>
      </w:r>
      <w:r w:rsidR="00441B88" w:rsidRPr="00F778C4">
        <w:rPr>
          <w:sz w:val="28"/>
          <w:szCs w:val="28"/>
        </w:rPr>
        <w:t xml:space="preserve"> администрации района</w:t>
      </w:r>
      <w:proofErr w:type="gramEnd"/>
      <w:r w:rsidRPr="00F778C4">
        <w:rPr>
          <w:sz w:val="28"/>
          <w:szCs w:val="28"/>
        </w:rPr>
        <w:t xml:space="preserve"> </w:t>
      </w:r>
      <w:r w:rsidRPr="00F778C4">
        <w:rPr>
          <w:sz w:val="28"/>
        </w:rPr>
        <w:t xml:space="preserve"> </w:t>
      </w:r>
      <w:r w:rsidRPr="00F778C4">
        <w:rPr>
          <w:sz w:val="28"/>
          <w:szCs w:val="28"/>
        </w:rPr>
        <w:t>и исполнения его должностных обязанностей осуществляется непосредственным руководителем</w:t>
      </w:r>
      <w:r w:rsidRPr="00F778C4">
        <w:rPr>
          <w:sz w:val="28"/>
        </w:rPr>
        <w:t xml:space="preserve"> </w:t>
      </w:r>
      <w:r w:rsidRPr="00F778C4">
        <w:rPr>
          <w:sz w:val="28"/>
          <w:szCs w:val="28"/>
        </w:rPr>
        <w:t>самостоятельно и основывается на полном, всестороннем и беспристрастном рассмотрении результата исполнения</w:t>
      </w:r>
      <w:r w:rsidR="000A7323" w:rsidRPr="00F778C4">
        <w:rPr>
          <w:sz w:val="28"/>
          <w:szCs w:val="28"/>
        </w:rPr>
        <w:t xml:space="preserve"> </w:t>
      </w:r>
      <w:r w:rsidR="004C5D2D" w:rsidRPr="00F778C4">
        <w:rPr>
          <w:sz w:val="28"/>
          <w:szCs w:val="28"/>
        </w:rPr>
        <w:t>глав</w:t>
      </w:r>
      <w:r w:rsidR="004C5D2D">
        <w:rPr>
          <w:sz w:val="28"/>
          <w:szCs w:val="28"/>
        </w:rPr>
        <w:t>ой</w:t>
      </w:r>
      <w:r w:rsidR="004C5D2D" w:rsidRPr="00F778C4">
        <w:rPr>
          <w:sz w:val="28"/>
          <w:szCs w:val="28"/>
        </w:rPr>
        <w:t xml:space="preserve"> администрации района </w:t>
      </w:r>
      <w:r w:rsidR="004C5D2D" w:rsidRPr="00F778C4">
        <w:rPr>
          <w:sz w:val="28"/>
        </w:rPr>
        <w:t xml:space="preserve"> </w:t>
      </w:r>
      <w:r w:rsidRPr="00F778C4">
        <w:rPr>
          <w:sz w:val="28"/>
          <w:szCs w:val="28"/>
        </w:rPr>
        <w:t>должностных обязанностей.</w:t>
      </w:r>
    </w:p>
    <w:p w:rsidR="009B77A8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 w:rsidR="00EA02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B7641F">
        <w:rPr>
          <w:sz w:val="28"/>
          <w:szCs w:val="28"/>
        </w:rPr>
        <w:t xml:space="preserve">Квалификационные требования к знаниям для замещения </w:t>
      </w:r>
      <w:proofErr w:type="gramStart"/>
      <w:r w:rsidRPr="00B7641F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</w:t>
      </w:r>
      <w:r w:rsidR="006C61DD">
        <w:rPr>
          <w:sz w:val="28"/>
          <w:szCs w:val="28"/>
        </w:rPr>
        <w:t>главы администрации района города</w:t>
      </w:r>
      <w:proofErr w:type="gramEnd"/>
      <w:r w:rsidR="006C61DD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>.</w:t>
      </w:r>
    </w:p>
    <w:p w:rsidR="006C61DD" w:rsidRPr="008664B0" w:rsidRDefault="006C61DD" w:rsidP="006C61DD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C61DD">
        <w:rPr>
          <w:rFonts w:ascii="Times New Roman" w:eastAsia="SimSun" w:hAnsi="Times New Roman"/>
          <w:sz w:val="28"/>
          <w:szCs w:val="28"/>
          <w:lang w:eastAsia="zh-CN"/>
        </w:rPr>
        <w:t>Приложение 2. Перечень государственных и муниципальных услуг, оказываемых главой администрации района города Чебоксары гражданам и организациям.</w:t>
      </w:r>
    </w:p>
    <w:p w:rsidR="009B77A8" w:rsidRPr="00A1258A" w:rsidRDefault="00321135" w:rsidP="00756594">
      <w:pPr>
        <w:pStyle w:val="ab"/>
        <w:jc w:val="both"/>
        <w:rPr>
          <w:sz w:val="28"/>
        </w:rPr>
      </w:pPr>
      <w:r>
        <w:rPr>
          <w:sz w:val="28"/>
        </w:rPr>
        <w:t>Глава администрации Ленинского района г. Чебоксары</w:t>
      </w:r>
    </w:p>
    <w:p w:rsidR="009B77A8" w:rsidRDefault="009B77A8" w:rsidP="000B5054">
      <w:pPr>
        <w:pStyle w:val="ab"/>
        <w:rPr>
          <w:sz w:val="28"/>
          <w:szCs w:val="28"/>
        </w:rPr>
      </w:pPr>
      <w:r w:rsidRPr="00A1258A">
        <w:rPr>
          <w:sz w:val="28"/>
          <w:szCs w:val="28"/>
        </w:rPr>
        <w:t>_____________________  /</w:t>
      </w:r>
      <w:r w:rsidR="000B5054">
        <w:rPr>
          <w:sz w:val="28"/>
          <w:szCs w:val="28"/>
        </w:rPr>
        <w:t>М.А. Андреев</w:t>
      </w:r>
      <w:r w:rsidRPr="00A1258A">
        <w:rPr>
          <w:sz w:val="28"/>
          <w:szCs w:val="28"/>
        </w:rPr>
        <w:t>/</w:t>
      </w:r>
      <w:r w:rsidR="001744FC">
        <w:rPr>
          <w:sz w:val="28"/>
          <w:szCs w:val="28"/>
        </w:rPr>
        <w:t xml:space="preserve"> «___»_</w:t>
      </w:r>
      <w:r w:rsidRPr="00A1258A">
        <w:rPr>
          <w:sz w:val="28"/>
          <w:szCs w:val="28"/>
        </w:rPr>
        <w:t>___________20___ г.</w:t>
      </w:r>
    </w:p>
    <w:p w:rsidR="00321135" w:rsidRPr="00A1258A" w:rsidRDefault="00321135" w:rsidP="00321135">
      <w:pPr>
        <w:pStyle w:val="ab"/>
        <w:jc w:val="both"/>
        <w:rPr>
          <w:sz w:val="28"/>
        </w:rPr>
      </w:pPr>
      <w:r>
        <w:rPr>
          <w:sz w:val="28"/>
        </w:rPr>
        <w:t>Глава администрации Московского района г. Чебоксары</w:t>
      </w:r>
    </w:p>
    <w:p w:rsidR="001744FC" w:rsidRDefault="001744FC" w:rsidP="000B5054">
      <w:pPr>
        <w:pStyle w:val="ab"/>
        <w:rPr>
          <w:sz w:val="28"/>
          <w:szCs w:val="28"/>
        </w:rPr>
      </w:pPr>
      <w:r w:rsidRPr="00A1258A">
        <w:rPr>
          <w:sz w:val="28"/>
          <w:szCs w:val="28"/>
        </w:rPr>
        <w:t>_____________________  /</w:t>
      </w:r>
      <w:r w:rsidR="000B5054">
        <w:rPr>
          <w:sz w:val="28"/>
          <w:szCs w:val="28"/>
        </w:rPr>
        <w:t>А.Н. Петров</w:t>
      </w:r>
      <w:r w:rsidRPr="00A1258A">
        <w:rPr>
          <w:sz w:val="28"/>
          <w:szCs w:val="28"/>
        </w:rPr>
        <w:t>/</w:t>
      </w:r>
      <w:r>
        <w:rPr>
          <w:sz w:val="28"/>
          <w:szCs w:val="28"/>
        </w:rPr>
        <w:t xml:space="preserve"> «___»_</w:t>
      </w:r>
      <w:r w:rsidRPr="00A1258A">
        <w:rPr>
          <w:sz w:val="28"/>
          <w:szCs w:val="28"/>
        </w:rPr>
        <w:t>___________20___ г.</w:t>
      </w:r>
    </w:p>
    <w:p w:rsidR="00321135" w:rsidRPr="00A1258A" w:rsidRDefault="00321135" w:rsidP="00321135">
      <w:pPr>
        <w:pStyle w:val="ab"/>
        <w:jc w:val="both"/>
        <w:rPr>
          <w:sz w:val="28"/>
        </w:rPr>
      </w:pPr>
      <w:r>
        <w:rPr>
          <w:sz w:val="28"/>
        </w:rPr>
        <w:t>Глава администрации Калининского района г. Чебоксары</w:t>
      </w:r>
    </w:p>
    <w:p w:rsidR="009B77A8" w:rsidRDefault="001744FC" w:rsidP="000B5054">
      <w:pPr>
        <w:pStyle w:val="ab"/>
        <w:jc w:val="center"/>
        <w:rPr>
          <w:b/>
          <w:sz w:val="28"/>
          <w:szCs w:val="28"/>
        </w:rPr>
      </w:pPr>
      <w:r w:rsidRPr="00A1258A">
        <w:rPr>
          <w:sz w:val="28"/>
          <w:szCs w:val="28"/>
        </w:rPr>
        <w:t>_____________________  /</w:t>
      </w:r>
      <w:r w:rsidR="000B5054">
        <w:rPr>
          <w:sz w:val="28"/>
          <w:szCs w:val="28"/>
        </w:rPr>
        <w:t>Я.Л. Михайлов</w:t>
      </w:r>
      <w:r w:rsidRPr="00A1258A">
        <w:rPr>
          <w:sz w:val="28"/>
          <w:szCs w:val="28"/>
        </w:rPr>
        <w:t>/</w:t>
      </w:r>
      <w:r>
        <w:rPr>
          <w:sz w:val="28"/>
          <w:szCs w:val="28"/>
        </w:rPr>
        <w:t xml:space="preserve"> «___»_</w:t>
      </w:r>
      <w:r w:rsidRPr="00A1258A">
        <w:rPr>
          <w:sz w:val="28"/>
          <w:szCs w:val="28"/>
        </w:rPr>
        <w:t>___________20___ г.</w:t>
      </w:r>
      <w:r w:rsidR="009B77A8">
        <w:rPr>
          <w:b/>
          <w:sz w:val="28"/>
          <w:szCs w:val="28"/>
        </w:rPr>
        <w:br w:type="page"/>
      </w:r>
    </w:p>
    <w:p w:rsidR="009B77A8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B82625">
        <w:rPr>
          <w:sz w:val="28"/>
          <w:szCs w:val="28"/>
        </w:rPr>
        <w:t xml:space="preserve"> 1</w:t>
      </w:r>
    </w:p>
    <w:p w:rsidR="00910DFE" w:rsidRPr="002F5CC6" w:rsidRDefault="00910DFE" w:rsidP="00910DFE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>
        <w:rPr>
          <w:sz w:val="28"/>
          <w:szCs w:val="28"/>
        </w:rPr>
        <w:t xml:space="preserve"> главы администрации района города Чебоксары </w:t>
      </w:r>
    </w:p>
    <w:p w:rsidR="009B77A8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A4FFD" w:rsidRPr="009A4FFD" w:rsidRDefault="009A4FFD" w:rsidP="009A4FFD">
      <w:pPr>
        <w:pStyle w:val="ab"/>
        <w:spacing w:after="0"/>
        <w:ind w:firstLine="851"/>
        <w:jc w:val="center"/>
        <w:rPr>
          <w:b/>
          <w:sz w:val="28"/>
          <w:szCs w:val="28"/>
        </w:rPr>
      </w:pPr>
      <w:r w:rsidRPr="009A4FFD">
        <w:rPr>
          <w:b/>
          <w:sz w:val="28"/>
          <w:szCs w:val="28"/>
        </w:rPr>
        <w:t xml:space="preserve">Квалификационные требования к знаниям для замещения </w:t>
      </w:r>
      <w:proofErr w:type="gramStart"/>
      <w:r w:rsidRPr="009A4FFD">
        <w:rPr>
          <w:b/>
          <w:sz w:val="28"/>
          <w:szCs w:val="28"/>
        </w:rPr>
        <w:t xml:space="preserve">должности муниципальной службы </w:t>
      </w:r>
      <w:r w:rsidR="006C61DD" w:rsidRPr="006C61DD">
        <w:rPr>
          <w:b/>
          <w:sz w:val="28"/>
          <w:szCs w:val="28"/>
        </w:rPr>
        <w:t>главы администрации района города</w:t>
      </w:r>
      <w:proofErr w:type="gramEnd"/>
      <w:r w:rsidR="006C61DD" w:rsidRPr="006C61DD">
        <w:rPr>
          <w:b/>
          <w:sz w:val="28"/>
          <w:szCs w:val="28"/>
        </w:rPr>
        <w:t xml:space="preserve"> Чебоксары</w:t>
      </w:r>
    </w:p>
    <w:p w:rsidR="009B77A8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Default="009B77A8" w:rsidP="00D37107">
      <w:pPr>
        <w:pStyle w:val="aa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9B77A8" w:rsidRPr="001A1F3B" w:rsidRDefault="009B77A8" w:rsidP="00D37107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9B77A8" w:rsidRPr="001A1F3B" w:rsidRDefault="009B77A8" w:rsidP="00D37107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9B77A8" w:rsidRPr="00635B0A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635B0A" w:rsidRDefault="009B77A8" w:rsidP="009D002A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</w:t>
      </w:r>
      <w:r w:rsidR="009D002A" w:rsidRPr="009D002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35B0A">
        <w:rPr>
          <w:rFonts w:ascii="Times New Roman" w:hAnsi="Times New Roman"/>
          <w:color w:val="000000"/>
          <w:sz w:val="28"/>
          <w:szCs w:val="28"/>
        </w:rPr>
        <w:t>»;</w:t>
      </w:r>
    </w:p>
    <w:p w:rsidR="009B77A8" w:rsidRPr="00635B0A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442048" w:rsidRDefault="00442048" w:rsidP="00442048">
      <w:pPr>
        <w:pStyle w:val="a8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7A8" w:rsidRPr="00635B0A" w:rsidRDefault="009B77A8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="009D2A3A" w:rsidRPr="006B746A">
        <w:rPr>
          <w:b/>
          <w:sz w:val="28"/>
          <w:szCs w:val="20"/>
        </w:rPr>
        <w:t>«</w:t>
      </w:r>
      <w:hyperlink r:id="rId13" w:anchor="ОДОМС" w:history="1">
        <w:r w:rsidR="009D2A3A" w:rsidRPr="006B746A">
          <w:rPr>
            <w:b/>
            <w:sz w:val="28"/>
            <w:szCs w:val="20"/>
          </w:rPr>
          <w:t>Обеспечение деятельности органа местного самоуправления</w:t>
        </w:r>
      </w:hyperlink>
      <w:r w:rsidR="009D2A3A" w:rsidRPr="006B746A">
        <w:rPr>
          <w:b/>
          <w:sz w:val="28"/>
          <w:szCs w:val="20"/>
        </w:rPr>
        <w:t>»</w:t>
      </w:r>
      <w:r>
        <w:rPr>
          <w:b/>
          <w:sz w:val="28"/>
          <w:szCs w:val="28"/>
        </w:rPr>
        <w:t>:</w:t>
      </w:r>
    </w:p>
    <w:p w:rsidR="009B77A8" w:rsidRPr="00240304" w:rsidRDefault="009B77A8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Знания в области законодательства Российской Федерации, </w:t>
      </w:r>
      <w:r w:rsidR="009D002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актов:</w:t>
      </w:r>
    </w:p>
    <w:p w:rsidR="009B77A8" w:rsidRPr="00240304" w:rsidRDefault="009B77A8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</w:t>
      </w:r>
      <w:r w:rsidR="009D002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кий кодекс Российской Федерации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Уголовный кодекс Российской Федерации;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27 июля 2006 г. № 152-ФЗ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«О персональных данных»;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 марта 2007 г. № 25-ФЗ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«О муниципальной службе в Российской Федерации»;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Российской Федерации от 5 апреля 2013 г. № 44-ФЗ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9B77A8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C559B6" w:rsidRPr="00C559B6" w:rsidRDefault="00C559B6" w:rsidP="00C559B6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C559B6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Pr="00C559B6">
        <w:rPr>
          <w:b/>
          <w:sz w:val="28"/>
          <w:szCs w:val="20"/>
        </w:rPr>
        <w:t>«Регулирование жилищно-коммунального хозяйства и строительства»</w:t>
      </w:r>
      <w:r w:rsidRPr="00C559B6">
        <w:rPr>
          <w:b/>
          <w:sz w:val="28"/>
          <w:szCs w:val="28"/>
        </w:rPr>
        <w:t>:</w:t>
      </w:r>
    </w:p>
    <w:p w:rsidR="00C559B6" w:rsidRPr="00240304" w:rsidRDefault="00C559B6" w:rsidP="00C559B6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Знания в области законодательства Российской Федерации, </w:t>
      </w:r>
      <w:r w:rsidR="00126FB8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актов:</w:t>
      </w:r>
    </w:p>
    <w:p w:rsidR="00C559B6" w:rsidRPr="00240304" w:rsidRDefault="00C559B6" w:rsidP="00C559B6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D002A" w:rsidRPr="002F498B" w:rsidRDefault="009D002A" w:rsidP="009D002A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Водный кодекс Российской Федерации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Градостроительный кодекс Российской Федерации;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Жилищный кодекс Российской Федерации;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Земельный кодекс Российской Федерации;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21 декабря 1994 г. № 69-ФЗ «О пожарной безопасности»;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30 марта 1999 г. № 52-ФЗ «О санитарно-эпидемиологическом благополучии населения»;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10 января 2002 г. № 7-ФЗ «Об охране окружающей среды»;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декабря 2002 г. № 184−ФЗ «О техническом регулировании»;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24 июля 2008 г. № 161-ФЗ «О содействии развитию жилищного строительства»;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30 декабря 2009 г. № 384-ФЗ «Технический регламент о безопасности зданий и сооружений»;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21 июля 2014 г. № 209-ФЗ «О государственной информационной системе жилищно-коммунального хозяйства»; 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24 ноября 2005 г. № 698 «О форме разрешения на строительство и форме разрешения на ввод объекта в эксплуатации»;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 1 февраля 2006 г. № 54 «О государственном строительном надзоре в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>постановление Правительства Российской Федерации от 9 июня                   2006 г. № 363 «Об информационном обеспечении градостроительной деятельности»;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5 марта 2007 г. 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6 мая                      2011 г. № 354 «О предоставлении коммунальных услуг собственникам и пользователям помещений в многоквартирных домах и жилых домов»;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15 мая                          2013 г. № 416 «О порядке осуществления деятельности по управлению многоквартирными домами».</w:t>
      </w:r>
    </w:p>
    <w:p w:rsidR="002F498B" w:rsidRPr="00240304" w:rsidRDefault="002F498B" w:rsidP="002F498B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особенности управления жилищным и коммунальным хозяйством и градостроительной деятельностью;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порядок организации строительства и содержания муниципального жилищного фонда;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правила землепользования и застройки;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правила промышленной безопасности, пожарной безопасности и охраны труда;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понятие нормативно-техническая и проектная документация.</w:t>
      </w:r>
    </w:p>
    <w:p w:rsidR="002F498B" w:rsidRPr="009D2A3A" w:rsidRDefault="002F498B" w:rsidP="002F498B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C559B6" w:rsidRPr="00C559B6" w:rsidRDefault="00C559B6" w:rsidP="00C559B6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</w:t>
      </w:r>
      <w:r w:rsidRPr="00C559B6">
        <w:rPr>
          <w:b/>
          <w:sz w:val="28"/>
          <w:szCs w:val="28"/>
        </w:rPr>
        <w:t xml:space="preserve">деятельности </w:t>
      </w:r>
      <w:r w:rsidRPr="00C559B6">
        <w:rPr>
          <w:b/>
          <w:sz w:val="28"/>
          <w:szCs w:val="20"/>
        </w:rPr>
        <w:t>«</w:t>
      </w:r>
      <w:hyperlink w:anchor="РТиСО" w:history="1">
        <w:r w:rsidRPr="00C559B6">
          <w:rPr>
            <w:b/>
            <w:sz w:val="28"/>
            <w:szCs w:val="20"/>
          </w:rPr>
          <w:t>Социальное обеспечение и обслуживание</w:t>
        </w:r>
      </w:hyperlink>
      <w:r w:rsidRPr="00C559B6">
        <w:rPr>
          <w:b/>
          <w:sz w:val="28"/>
          <w:szCs w:val="20"/>
        </w:rPr>
        <w:t>»</w:t>
      </w:r>
      <w:r w:rsidRPr="00C559B6">
        <w:rPr>
          <w:b/>
          <w:sz w:val="28"/>
          <w:szCs w:val="28"/>
        </w:rPr>
        <w:t>:</w:t>
      </w:r>
    </w:p>
    <w:p w:rsidR="00C559B6" w:rsidRPr="00240304" w:rsidRDefault="00C559B6" w:rsidP="00C559B6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Знания в области законодательства Российской Федерации, </w:t>
      </w:r>
      <w:r w:rsidR="009D002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актов:</w:t>
      </w:r>
    </w:p>
    <w:p w:rsidR="00C559B6" w:rsidRPr="00240304" w:rsidRDefault="00C559B6" w:rsidP="00C559B6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D002A" w:rsidRPr="002F498B" w:rsidRDefault="009D002A" w:rsidP="009D002A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5E726A">
        <w:rPr>
          <w:rFonts w:ascii="Times New Roman" w:hAnsi="Times New Roman"/>
          <w:sz w:val="24"/>
          <w:szCs w:val="24"/>
        </w:rPr>
        <w:t>Г</w:t>
      </w: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ражданский кодекс Российской Федерации;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19 апреля 1991 г. № 1032-1 «О занятости населения в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>Федеральный закон от 24 ноября 1995 г. № 181-ФЗ «О социальной защите инвалидов в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30 марта 1999 г. № 52-ФЗ «О санитарно-эпидемиологическом благополучии населения»;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 от 27 июля 2006 г. № 152-ФЗ «О персональных данных»;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21 ноября 2011 г. № 323-ФЗ «Об основах охраны здоровья граждан в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28 декабря 2013 г. № 426-ФЗ «О специальной оценке условий труда»;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 1 сентября 2012 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 15 апреля 2014 г. № 298 «Об утверждении государственной программы Российской Федерации «Содействие занятости населения».</w:t>
      </w:r>
    </w:p>
    <w:p w:rsidR="002F498B" w:rsidRPr="009D2A3A" w:rsidRDefault="002F498B" w:rsidP="002F498B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C559B6" w:rsidRPr="00C559B6" w:rsidRDefault="00C559B6" w:rsidP="00C559B6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C559B6">
        <w:rPr>
          <w:b/>
          <w:sz w:val="28"/>
          <w:szCs w:val="20"/>
        </w:rPr>
        <w:t>«</w:t>
      </w:r>
      <w:hyperlink w:anchor="УвСС" w:history="1">
        <w:r w:rsidRPr="00C559B6">
          <w:rPr>
            <w:b/>
            <w:sz w:val="28"/>
            <w:szCs w:val="20"/>
          </w:rPr>
          <w:t>Управление в сфере торговли и бытового обслуживания</w:t>
        </w:r>
      </w:hyperlink>
      <w:r w:rsidRPr="00C559B6">
        <w:rPr>
          <w:b/>
          <w:sz w:val="28"/>
          <w:szCs w:val="20"/>
        </w:rPr>
        <w:t>»</w:t>
      </w:r>
      <w:r w:rsidRPr="00C559B6">
        <w:rPr>
          <w:b/>
          <w:sz w:val="28"/>
          <w:szCs w:val="28"/>
        </w:rPr>
        <w:t>:</w:t>
      </w:r>
    </w:p>
    <w:p w:rsidR="00C559B6" w:rsidRPr="00240304" w:rsidRDefault="00C559B6" w:rsidP="00C559B6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Знания в области законодательства Российской Федерации, </w:t>
      </w:r>
      <w:r w:rsidR="009D002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актов:</w:t>
      </w:r>
    </w:p>
    <w:p w:rsidR="00C559B6" w:rsidRPr="00240304" w:rsidRDefault="00C559B6" w:rsidP="00C559B6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Налоговый кодекс Российской Федерации;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7 февраля 1992 г. № 2300-1 «О защите прав потребителей;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19 декабря 2008 г. № 294-ФЗ «О защите прав юридических лиц и индивидуальных предпринимателей при </w:t>
      </w: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>осуществлении государственного контроля (надзора), муниципального контроля»;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июля 2010 г. № 210-ФЗ «Об организации и предоставлении государственных и муниципальных услуг»;</w:t>
      </w:r>
    </w:p>
    <w:p w:rsidR="002F498B" w:rsidRPr="002F498B" w:rsidRDefault="002F498B" w:rsidP="002F49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498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</w:t>
      </w:r>
      <w:r w:rsidR="00126FB8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</w:t>
      </w:r>
    </w:p>
    <w:p w:rsidR="00A23170" w:rsidRPr="00A23170" w:rsidRDefault="00A23170" w:rsidP="00A23170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Законы и иные нормативные правовые акты субъекта Российской Федерации:</w:t>
      </w:r>
    </w:p>
    <w:p w:rsidR="00A23170" w:rsidRPr="00A23170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акон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Чувашской Республики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от 29.12.2005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69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«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»</w:t>
      </w:r>
      <w:r w:rsidR="00A23170"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A23170" w:rsidRPr="00A23170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акон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Чувашской Республики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от 13.07.2010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39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«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О 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«</w:t>
      </w:r>
      <w:r w:rsidRP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 розничных рынках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»</w:t>
      </w:r>
      <w:r w:rsidR="00A23170"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</w:t>
      </w:r>
    </w:p>
    <w:p w:rsidR="00A23170" w:rsidRPr="00A23170" w:rsidRDefault="00A23170" w:rsidP="00A23170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Муниципальные правовые акты</w:t>
      </w:r>
    </w:p>
    <w:p w:rsidR="00A23170" w:rsidRPr="00A23170" w:rsidRDefault="00A23170" w:rsidP="00A2317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муниципальный правовой акт об утверждении порядка размещения  передвижных  средств  развозной и  разносной  уличной торговли при проведении  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</w:r>
    </w:p>
    <w:p w:rsidR="00A23170" w:rsidRPr="00A23170" w:rsidRDefault="00A23170" w:rsidP="00A2317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муниципальный правовой акт об обеспечении питанием школьников;</w:t>
      </w:r>
    </w:p>
    <w:p w:rsidR="00A23170" w:rsidRPr="00A23170" w:rsidRDefault="00A23170" w:rsidP="00A2317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</w:t>
      </w:r>
      <w:proofErr w:type="gramStart"/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границ</w:t>
      </w:r>
      <w:proofErr w:type="gramEnd"/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прилегающих к ним территорий.</w:t>
      </w:r>
    </w:p>
    <w:p w:rsidR="00A23170" w:rsidRPr="00240304" w:rsidRDefault="00A23170" w:rsidP="00A23170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A23170" w:rsidRPr="00A23170" w:rsidRDefault="00A23170" w:rsidP="00A2317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правила организации торговли и общественного питания, правила продажи отдельных товаров (услуг);</w:t>
      </w:r>
    </w:p>
    <w:p w:rsidR="00A23170" w:rsidRPr="00A23170" w:rsidRDefault="00A23170" w:rsidP="00A2317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понятие структуры потребительского рынка, основных экономических  показателей, характеризующих  развитие отрасли;</w:t>
      </w:r>
    </w:p>
    <w:p w:rsidR="00C559B6" w:rsidRPr="00A23170" w:rsidRDefault="00A23170" w:rsidP="00A2317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317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C559B6" w:rsidRPr="00A23170" w:rsidRDefault="00C559B6" w:rsidP="00A23170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D2A3A" w:rsidRPr="005B5863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5B586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5B5863" w:rsidRPr="005B5863">
        <w:rPr>
          <w:b/>
          <w:sz w:val="28"/>
          <w:szCs w:val="28"/>
        </w:rPr>
        <w:t>«</w:t>
      </w:r>
      <w:r w:rsidR="00073AB7" w:rsidRPr="00073AB7">
        <w:rPr>
          <w:b/>
          <w:sz w:val="28"/>
          <w:szCs w:val="28"/>
        </w:rPr>
        <w:t>Административно-хозяйственное и материально-техническое обеспечение</w:t>
      </w:r>
      <w:r w:rsidR="005B5863" w:rsidRPr="00073AB7">
        <w:rPr>
          <w:b/>
          <w:sz w:val="28"/>
          <w:szCs w:val="28"/>
        </w:rPr>
        <w:t>»</w:t>
      </w:r>
      <w:r w:rsidRPr="005B5863">
        <w:rPr>
          <w:b/>
          <w:sz w:val="28"/>
          <w:szCs w:val="28"/>
        </w:rPr>
        <w:t>:</w:t>
      </w:r>
    </w:p>
    <w:p w:rsidR="00073AB7" w:rsidRPr="00240304" w:rsidRDefault="00073AB7" w:rsidP="00073AB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73AB7" w:rsidRPr="00240304" w:rsidRDefault="00073AB7" w:rsidP="00073AB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Федеральные законы и иные федеральные нормативные правовые акты: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Федеральный закон от 30 марта 1999 г. № 52-ФЗ «О санитарно-эпидемиологическом благополучии населения»;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 Федеральный закон от 27 декабря 2002 г. № 184-ФЗ «О техническом регулировании»;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 Федеральный закон от 22 июня 2008 г. № 123-ФЗ «Технический регламент о требованиях пожарной безопасности»;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 Федеральный закон от 30 декабря 2009 г. № 384-ФЗ «Технический регламент о безопасности зданий и сооружений».</w:t>
      </w:r>
    </w:p>
    <w:p w:rsidR="00073AB7" w:rsidRPr="00240304" w:rsidRDefault="00073AB7" w:rsidP="00073AB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правила эксплуатации зданий и сооружений;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порядок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организация и нормирование труда; 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система технической и противопожарной безопасности;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правила приемки, хранения, отпуска и учета товарно-материальных ценностей.</w:t>
      </w:r>
    </w:p>
    <w:p w:rsidR="00073AB7" w:rsidRDefault="00073AB7" w:rsidP="00357492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2A3A" w:rsidRPr="00635B0A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="005B5863" w:rsidRPr="00357492">
        <w:rPr>
          <w:b/>
          <w:sz w:val="28"/>
          <w:szCs w:val="28"/>
        </w:rPr>
        <w:t>«</w:t>
      </w:r>
      <w:r w:rsidR="00357492" w:rsidRPr="00357492">
        <w:rPr>
          <w:b/>
          <w:sz w:val="28"/>
          <w:szCs w:val="28"/>
        </w:rPr>
        <w:t>«Информационное обеспечение»</w:t>
      </w:r>
      <w:r w:rsidR="005B5863" w:rsidRPr="005B5863">
        <w:rPr>
          <w:b/>
          <w:sz w:val="28"/>
          <w:szCs w:val="28"/>
        </w:rPr>
        <w:t>»</w:t>
      </w:r>
      <w:r w:rsidRPr="00635B0A">
        <w:rPr>
          <w:b/>
          <w:sz w:val="28"/>
          <w:szCs w:val="28"/>
        </w:rPr>
        <w:t>:</w:t>
      </w:r>
    </w:p>
    <w:p w:rsidR="009D2A3A" w:rsidRPr="00240304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9D2A3A" w:rsidRPr="00240304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57492" w:rsidRPr="00357492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 w:rsidRPr="003574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357492" w:rsidRPr="00357492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357492" w:rsidRPr="00357492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9D2A3A" w:rsidRPr="00240304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5B5863" w:rsidRPr="00756594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4">
        <w:rPr>
          <w:rFonts w:ascii="Times New Roman" w:hAnsi="Times New Roman" w:cs="Times New Roman"/>
          <w:sz w:val="28"/>
          <w:szCs w:val="28"/>
        </w:rPr>
        <w:t>закон субъекта Российской Федерации об обеспечении доступа к информации о деятельности органов местного самоуправления.</w:t>
      </w:r>
    </w:p>
    <w:p w:rsidR="009D2A3A" w:rsidRPr="00240304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48223D" w:rsidRPr="00756594" w:rsidRDefault="00756594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94">
        <w:rPr>
          <w:rFonts w:ascii="Times New Roman" w:hAnsi="Times New Roman" w:cs="Times New Roman"/>
          <w:sz w:val="28"/>
          <w:szCs w:val="28"/>
        </w:rPr>
        <w:t>Политика информационной безопасности администрации города Чебоксары, утвержденная распоряжением администрации города Чебоксары от 19.08.2009 № 3003-р</w:t>
      </w:r>
      <w:r w:rsidR="0048223D" w:rsidRPr="00756594">
        <w:rPr>
          <w:rFonts w:ascii="Times New Roman" w:hAnsi="Times New Roman" w:cs="Times New Roman"/>
          <w:sz w:val="28"/>
          <w:szCs w:val="28"/>
        </w:rPr>
        <w:t>.</w:t>
      </w:r>
      <w:r w:rsidR="00357492" w:rsidRPr="007565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A3A" w:rsidRPr="00240304" w:rsidRDefault="009D2A3A" w:rsidP="0048223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48223D" w:rsidRPr="0048223D" w:rsidRDefault="0048223D" w:rsidP="0048223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23D">
        <w:rPr>
          <w:rFonts w:ascii="Times New Roman" w:hAnsi="Times New Roman" w:cs="Times New Roman"/>
          <w:sz w:val="28"/>
          <w:szCs w:val="28"/>
        </w:rPr>
        <w:t>понятие информационной безопасности;</w:t>
      </w:r>
    </w:p>
    <w:p w:rsidR="00D37107" w:rsidRDefault="0048223D" w:rsidP="0048223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23D">
        <w:rPr>
          <w:rFonts w:ascii="Times New Roman" w:hAnsi="Times New Roman" w:cs="Times New Roman"/>
          <w:sz w:val="28"/>
          <w:szCs w:val="28"/>
        </w:rPr>
        <w:lastRenderedPageBreak/>
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</w:t>
      </w:r>
      <w:r>
        <w:rPr>
          <w:rFonts w:ascii="Times New Roman" w:hAnsi="Times New Roman" w:cs="Times New Roman"/>
          <w:sz w:val="28"/>
          <w:szCs w:val="28"/>
        </w:rPr>
        <w:t>реждения, восстановление данных</w:t>
      </w:r>
      <w:r w:rsidR="00D37107" w:rsidRPr="00D37107">
        <w:rPr>
          <w:rFonts w:ascii="Times New Roman" w:hAnsi="Times New Roman" w:cs="Times New Roman"/>
          <w:sz w:val="28"/>
          <w:szCs w:val="28"/>
        </w:rPr>
        <w:t>.</w:t>
      </w:r>
    </w:p>
    <w:p w:rsidR="00D37107" w:rsidRPr="00D37107" w:rsidRDefault="00D37107" w:rsidP="00D37107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B006A9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</w:t>
      </w:r>
      <w:r w:rsidR="00B006A9" w:rsidRPr="00B006A9">
        <w:rPr>
          <w:b/>
          <w:sz w:val="28"/>
          <w:szCs w:val="28"/>
        </w:rPr>
        <w:t>Обеспечение защиты государственной тайны»</w:t>
      </w:r>
      <w:r w:rsidRPr="00B006A9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14 января 1992 г. № 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>«О защите государственных секретов Российской Федерации»;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 5485-1                                    «О государственной тайне»;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15 августа 1996 г. № 114 «О порядке выезда из Российской Федерации и въезда в Российскую Федерацию»;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17 июля 1999 г. № 176-ФЗ «О почтовой связи»;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28 декабря 2010 г. № 390-ФЗ «О безопасности»;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               1995 г. № 608 «О сертификации средств защиты информации»;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>Правительства Российской Федерации от 4 сентября 1995 г.  № 870 «Об утверждении правил отнесения сведений, составляющих государственную тайну, к различным степеням секретности».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отнесения сведений к государственной тайне;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хранения носителей сведений, составляющих государственную тайну;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 методы выявления возможных каналов несанкционированного доступа к сведениям, составляющим государственную тайну;</w:t>
      </w:r>
    </w:p>
    <w:p w:rsidR="00357492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виды ответственности за правонарушения в области защиты государственной тайны.</w:t>
      </w:r>
    </w:p>
    <w:p w:rsidR="00C31000" w:rsidRPr="00D37107" w:rsidRDefault="00C31000" w:rsidP="00C31000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06A9" w:rsidRPr="00B006A9" w:rsidRDefault="00B006A9" w:rsidP="00B006A9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«Организация прохождения муниципальной службы»: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 xml:space="preserve">Знания в области законодательства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B006A9">
        <w:rPr>
          <w:rFonts w:ascii="Times New Roman" w:hAnsi="Times New Roman" w:cs="Times New Roman"/>
          <w:bCs/>
          <w:sz w:val="28"/>
          <w:szCs w:val="28"/>
        </w:rPr>
        <w:t>: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Закон Российской Федерации от 21 июля 1993 г. № 5485-1                                     «О государственной тайне»;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апреля                     2003 г. № 225 «О трудовых книжках»;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</w:r>
    </w:p>
    <w:p w:rsidR="00B006A9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378C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6A378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A378C">
        <w:rPr>
          <w:rFonts w:ascii="Times New Roman" w:hAnsi="Times New Roman" w:cs="Times New Roman"/>
          <w:sz w:val="28"/>
          <w:szCs w:val="28"/>
        </w:rPr>
        <w:t xml:space="preserve"> от 20.12.2019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378C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378C">
        <w:rPr>
          <w:rFonts w:ascii="Times New Roman" w:hAnsi="Times New Roman" w:cs="Times New Roman"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сроков их хранения</w:t>
      </w:r>
      <w:r w:rsidR="00B006A9" w:rsidRPr="00B006A9">
        <w:rPr>
          <w:rFonts w:ascii="Times New Roman" w:hAnsi="Times New Roman" w:cs="Times New Roman"/>
          <w:sz w:val="28"/>
          <w:szCs w:val="28"/>
        </w:rPr>
        <w:t>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Чувашской Республики от 05.10.2007 № 62 «О муниципальной службе в Чувашской Республике».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от 14.08.2018 № 1328 «О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о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местного самоуправления города Чебоксары».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права, обязанности муниципальных служащих;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основные принципы организации приема на муниципальную службу и ее прекращения;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заключение трудового договора (контракта) о прохождении муниципальной службы;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ответственность за несоблюдение ограничений и запретов на муниципальной службе.</w:t>
      </w:r>
    </w:p>
    <w:p w:rsidR="00B006A9" w:rsidRPr="00B006A9" w:rsidRDefault="00B006A9" w:rsidP="00B006A9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B006A9" w:rsidRPr="00B006A9" w:rsidRDefault="00B006A9" w:rsidP="00B006A9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«Осуществление мер по противодействию коррупции»: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 xml:space="preserve">Знания в области законодательства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6A378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6A378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B006A9">
        <w:rPr>
          <w:rFonts w:ascii="Times New Roman" w:hAnsi="Times New Roman" w:cs="Times New Roman"/>
          <w:bCs/>
          <w:sz w:val="28"/>
          <w:szCs w:val="28"/>
        </w:rPr>
        <w:t>: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006A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006A9">
        <w:rPr>
          <w:rFonts w:ascii="Times New Roman" w:hAnsi="Times New Roman" w:cs="Times New Roman"/>
          <w:sz w:val="28"/>
          <w:szCs w:val="28"/>
        </w:rPr>
        <w:t>. №885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служащих»;</w:t>
      </w:r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8 июля 2013 г. № 613 «Вопросы противодействия коррупции»; </w:t>
      </w:r>
    </w:p>
    <w:p w:rsidR="006A378C" w:rsidRPr="00B006A9" w:rsidRDefault="006A378C" w:rsidP="006A378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коррупции».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 Федеральный закон от 17 июля 2009 г. № 172-ФЗ                                             «Об антикоррупционной экспертизе нормативных правовых актов и проектов нормативных правовых актов»;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Федеральный закон от 3 декабря 2012 г. № 230-ФЗ «О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Чувашской Республики от 04.06.2007 № 14 «О противодействии коррупции»;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Главы Чувашской Республики от 19.10.2015 № 162 «О мерах по совершенствованию системы противодействия коррупции в Чувашской Республике»;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 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г. Чебоксары от 09.07.2015 № 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27.02.2013 № 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характера"» (вместе с "Порядком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детей");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характера»; </w:t>
      </w:r>
    </w:p>
    <w:p w:rsidR="00B006A9" w:rsidRPr="00B006A9" w:rsidRDefault="007666EE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B006A9" w:rsidRPr="00B006A9">
          <w:rPr>
            <w:rFonts w:ascii="Times New Roman" w:hAnsi="Times New Roman" w:cs="Times New Roman"/>
            <w:sz w:val="28"/>
            <w:szCs w:val="28"/>
          </w:rPr>
          <w:t>постановление администрации города Чебоксары № 3431 от 16 ноября 2015 г.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</w:r>
      </w:hyperlink>
      <w:r w:rsidR="00B006A9" w:rsidRPr="00B006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23.04.2013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17.03.2011 № 60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 14.04.2016 № 237 «О Порядке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г. Чебоксары от 22.05.2019 № 1122 "Об утверждении перечня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службы";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04.04.2014 № 1197 «О порядке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г. Чебоксары от 20.05.2015 № 1700 «О Порядке применения взысканий, предусмотренных статьями 14.1, 15 и 27 Федерального закона от 02.03.2007 №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от 10.12.2018 № 525-р  «Об утверждении состава комиссии по соблюдению требований к служебному поведению муниципальных служащих администрации города Чебоксары и урегулированию конфликта интересов»;  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13.05.2015 № 1642 «Об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Чебоксары от 26.06.2015 № 2086 «О «горячей линии» для приема обращений граждан Российской Федерации по фактам коррупции в администрации города Чебоксары» (вместе с «Порядком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города Чебоксары»);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 Чебоксары от 30.12.2013 № 4437 «О Совете по противодействию коррупции в органах администрации города Чебоксары» (вместе с «Положением о Совете по противодействию коррупции в органах администрации города Чебоксары. 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D27822" w:rsidRDefault="00B006A9" w:rsidP="00D2782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D2782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понятия коррупции и конфликта интересов;</w:t>
      </w:r>
    </w:p>
    <w:p w:rsidR="00B006A9" w:rsidRPr="00B006A9" w:rsidRDefault="00B006A9" w:rsidP="00D2782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82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основные меры по противодействию</w:t>
      </w:r>
      <w:r w:rsidRPr="00B006A9">
        <w:rPr>
          <w:rFonts w:ascii="Times New Roman" w:hAnsi="Times New Roman" w:cs="Times New Roman"/>
          <w:sz w:val="28"/>
          <w:szCs w:val="28"/>
        </w:rPr>
        <w:t xml:space="preserve"> коррупции на муниципальной службе.</w:t>
      </w:r>
    </w:p>
    <w:p w:rsidR="00B006A9" w:rsidRDefault="00B006A9" w:rsidP="00B006A9">
      <w:pPr>
        <w:pStyle w:val="aa"/>
        <w:keepNext/>
        <w:keepLines/>
        <w:tabs>
          <w:tab w:val="left" w:pos="0"/>
          <w:tab w:val="left" w:pos="1843"/>
        </w:tabs>
        <w:rPr>
          <w:b/>
          <w:sz w:val="28"/>
          <w:szCs w:val="28"/>
        </w:rPr>
      </w:pPr>
    </w:p>
    <w:p w:rsidR="00357492" w:rsidRPr="00635B0A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Pr="00B006A9">
        <w:rPr>
          <w:b/>
          <w:sz w:val="28"/>
          <w:szCs w:val="28"/>
        </w:rPr>
        <w:t>«</w:t>
      </w:r>
      <w:r w:rsidR="00B006A9" w:rsidRPr="00B006A9">
        <w:rPr>
          <w:b/>
          <w:sz w:val="28"/>
          <w:szCs w:val="28"/>
        </w:rPr>
        <w:t>Организация бюджетного процесса, ведение учета и отчетности</w:t>
      </w:r>
      <w:r w:rsidRPr="005B5863">
        <w:rPr>
          <w:b/>
          <w:sz w:val="28"/>
          <w:szCs w:val="28"/>
        </w:rPr>
        <w:t>»</w:t>
      </w:r>
      <w:r w:rsidRPr="00635B0A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CC053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CC053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CC053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декабря 2011 г. № 402-ФЗ «О бухгалтерском учете».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методы бюджетного планирования;</w:t>
      </w:r>
    </w:p>
    <w:p w:rsidR="00357492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принципы бюджетного учета и отчетности.</w:t>
      </w:r>
    </w:p>
    <w:p w:rsidR="00B006A9" w:rsidRPr="00D37107" w:rsidRDefault="00B006A9" w:rsidP="00B006A9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B006A9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B006A9" w:rsidRPr="00B006A9">
        <w:rPr>
          <w:b/>
          <w:sz w:val="28"/>
          <w:szCs w:val="28"/>
        </w:rPr>
        <w:t>«Подготовка и проведение мероприятий, работа с обращениями граждан, организация приема граждан»</w:t>
      </w:r>
      <w:r w:rsidRPr="00B006A9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CC053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CC053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CC053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 июня 1996 г. № 63-ФЗ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 xml:space="preserve"> (ст. 283, 284);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виды обращений граждан и порядок подготовки ответов на обращения граждан;</w:t>
      </w:r>
    </w:p>
    <w:p w:rsidR="00357492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сроки рассмотрения обращений граждан.</w:t>
      </w:r>
    </w:p>
    <w:p w:rsidR="00357492" w:rsidRPr="00D37107" w:rsidRDefault="00357492" w:rsidP="00357492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635B0A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="00756594">
        <w:rPr>
          <w:b/>
          <w:sz w:val="28"/>
          <w:szCs w:val="28"/>
        </w:rPr>
        <w:t>«</w:t>
      </w:r>
      <w:r w:rsidR="002147D6" w:rsidRPr="002147D6">
        <w:rPr>
          <w:b/>
          <w:sz w:val="28"/>
          <w:szCs w:val="28"/>
        </w:rPr>
        <w:t>Юридическое сопровождение деятельности, судебная договорная работа</w:t>
      </w:r>
      <w:r w:rsidR="002147D6" w:rsidRPr="00F824B3">
        <w:rPr>
          <w:b/>
          <w:color w:val="000000"/>
        </w:rPr>
        <w:t>»</w:t>
      </w:r>
      <w:r w:rsidRPr="00635B0A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CC053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Российской Федерации, </w:t>
      </w:r>
      <w:r w:rsidR="00CC053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Чувашской Республики, </w:t>
      </w:r>
      <w:r w:rsidR="00CC053C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знание муниципальных правовых актов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2147D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1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D6">
        <w:rPr>
          <w:rFonts w:ascii="Times New Roman" w:hAnsi="Times New Roman" w:cs="Times New Roman"/>
          <w:sz w:val="28"/>
          <w:szCs w:val="28"/>
        </w:rPr>
        <w:t xml:space="preserve">№ 195 «Об утверждении </w:t>
      </w:r>
      <w:proofErr w:type="gramStart"/>
      <w:r w:rsidRPr="002147D6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Pr="002147D6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понятие нормативного правового акта в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порядок разработки и утверждения проектов нормативных правовых актов в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порядок опубликования и вступления в силу нормативных правовых актов в Российской Федерации;</w:t>
      </w:r>
    </w:p>
    <w:p w:rsidR="00357492" w:rsidRPr="00D37107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(бездействий) органов местного самоуправления.</w:t>
      </w:r>
    </w:p>
    <w:p w:rsidR="00910DFE" w:rsidRDefault="00910DFE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910DFE" w:rsidRDefault="00910DFE" w:rsidP="00910DFE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910DFE" w:rsidRPr="002F5CC6" w:rsidRDefault="00910DFE" w:rsidP="00910DFE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>
        <w:rPr>
          <w:sz w:val="28"/>
          <w:szCs w:val="28"/>
        </w:rPr>
        <w:t xml:space="preserve"> главы администрации района города Чебоксары </w:t>
      </w:r>
    </w:p>
    <w:p w:rsidR="00910DFE" w:rsidRDefault="00910DFE" w:rsidP="00910DFE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10DFE" w:rsidRPr="0052551D" w:rsidRDefault="00910DFE" w:rsidP="0052551D">
      <w:pPr>
        <w:pStyle w:val="ab"/>
        <w:spacing w:after="0"/>
        <w:jc w:val="center"/>
        <w:rPr>
          <w:b/>
          <w:sz w:val="28"/>
          <w:szCs w:val="28"/>
        </w:rPr>
      </w:pPr>
      <w:r w:rsidRPr="0052551D">
        <w:rPr>
          <w:b/>
          <w:sz w:val="28"/>
          <w:szCs w:val="28"/>
        </w:rPr>
        <w:t xml:space="preserve">Перечень </w:t>
      </w:r>
      <w:r w:rsidR="0052551D" w:rsidRPr="0052551D">
        <w:rPr>
          <w:b/>
          <w:sz w:val="28"/>
          <w:szCs w:val="28"/>
        </w:rPr>
        <w:t>государственных и муниципальных услуг</w:t>
      </w:r>
      <w:r w:rsidRPr="0052551D">
        <w:rPr>
          <w:b/>
          <w:sz w:val="28"/>
          <w:szCs w:val="28"/>
        </w:rPr>
        <w:t xml:space="preserve">, оказываемых </w:t>
      </w:r>
      <w:r w:rsidR="003E4627" w:rsidRPr="0052551D">
        <w:rPr>
          <w:b/>
          <w:sz w:val="28"/>
          <w:szCs w:val="28"/>
        </w:rPr>
        <w:t>главой администрации района города Чебоксары</w:t>
      </w:r>
      <w:r w:rsidRPr="0052551D">
        <w:rPr>
          <w:b/>
          <w:sz w:val="28"/>
          <w:szCs w:val="28"/>
        </w:rPr>
        <w:t xml:space="preserve">, </w:t>
      </w:r>
      <w:r w:rsidR="0052551D">
        <w:rPr>
          <w:b/>
          <w:sz w:val="28"/>
          <w:szCs w:val="28"/>
        </w:rPr>
        <w:t>гражданам и организациям</w:t>
      </w:r>
    </w:p>
    <w:p w:rsidR="00910DFE" w:rsidRDefault="00910DFE" w:rsidP="003E4627">
      <w:pPr>
        <w:tabs>
          <w:tab w:val="left" w:pos="5565"/>
        </w:tabs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4BF">
        <w:rPr>
          <w:rFonts w:ascii="Times New Roman" w:hAnsi="Times New Roman" w:cs="Times New Roman"/>
          <w:sz w:val="28"/>
          <w:szCs w:val="28"/>
        </w:rPr>
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  <w:proofErr w:type="gramEnd"/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Выдача разрешения на изменение имени и (или) фамилии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Государственная регистрация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Государственная регистрация установления отцовства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(удочерения)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Заключение договора о передаче ребенка на воспитание в приемную семью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Принятие решения о назначении опекуна или попечителя (решения о возможности быть опекуном или попечителем) над несовершеннолетними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Обеспечение жилыми помещениями по договорам социального найма категорий граждан, предусмотренных пунктами 1, 3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 xml:space="preserve">Объявление несовершеннолетнего полностью </w:t>
      </w:r>
      <w:proofErr w:type="gramStart"/>
      <w:r w:rsidRPr="007754B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7754BF">
        <w:rPr>
          <w:rFonts w:ascii="Times New Roman" w:hAnsi="Times New Roman" w:cs="Times New Roman"/>
          <w:sz w:val="28"/>
          <w:szCs w:val="28"/>
        </w:rPr>
        <w:t xml:space="preserve"> (эмансипация)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lastRenderedPageBreak/>
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Предварительная опека и попечительство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Предварительное разрешение на совершение от имени несовершеннолетних (малолетних) подопечного сделок, в случаях, предусмотренных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P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>Предварительное разрешение на совершение от имени подопечных совершеннолетних недееспособных граждан, а также ограниченно дееспособных граждан, сделок в случаях, предусмотренных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BF" w:rsidRDefault="007754BF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 xml:space="preserve"> Установление опеки (попечительства) над несовершеннолетними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3C" w:rsidRDefault="00CC053C" w:rsidP="007754BF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выписок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CC053C" w:rsidRDefault="00CC053C" w:rsidP="00CC053C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53C">
        <w:rPr>
          <w:rFonts w:ascii="Times New Roman" w:hAnsi="Times New Roman" w:cs="Times New Roman"/>
          <w:sz w:val="28"/>
          <w:szCs w:val="28"/>
        </w:rPr>
        <w:t>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3C" w:rsidRPr="00CC053C" w:rsidRDefault="00CC053C" w:rsidP="00CC053C">
      <w:pPr>
        <w:pStyle w:val="ConsPlusNormal"/>
        <w:widowControl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3C">
        <w:rPr>
          <w:rFonts w:ascii="Times New Roman" w:hAnsi="Times New Roman" w:cs="Times New Roman"/>
          <w:sz w:val="28"/>
          <w:szCs w:val="28"/>
        </w:rPr>
        <w:t>Рассмотрение в установленном порядке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3C" w:rsidRPr="007754BF" w:rsidRDefault="00CC053C" w:rsidP="00CC053C">
      <w:pPr>
        <w:pStyle w:val="ConsPlusNormal"/>
        <w:widowControl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54BF" w:rsidRDefault="007754BF" w:rsidP="003E4627">
      <w:pPr>
        <w:tabs>
          <w:tab w:val="left" w:pos="5565"/>
        </w:tabs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B77A8" w:rsidRDefault="009B77A8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9B77A8" w:rsidSect="0050515B">
      <w:headerReference w:type="default" r:id="rId15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EE" w:rsidRDefault="007666EE" w:rsidP="00280FD4">
      <w:pPr>
        <w:spacing w:after="0" w:line="240" w:lineRule="auto"/>
      </w:pPr>
      <w:r>
        <w:separator/>
      </w:r>
    </w:p>
  </w:endnote>
  <w:endnote w:type="continuationSeparator" w:id="0">
    <w:p w:rsidR="007666EE" w:rsidRDefault="007666EE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EE" w:rsidRDefault="007666EE" w:rsidP="00280FD4">
      <w:pPr>
        <w:spacing w:after="0" w:line="240" w:lineRule="auto"/>
      </w:pPr>
      <w:r>
        <w:separator/>
      </w:r>
    </w:p>
  </w:footnote>
  <w:footnote w:type="continuationSeparator" w:id="0">
    <w:p w:rsidR="007666EE" w:rsidRDefault="007666EE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D002A" w:rsidRPr="00756594" w:rsidRDefault="009D002A">
        <w:pPr>
          <w:pStyle w:val="af"/>
          <w:jc w:val="center"/>
          <w:rPr>
            <w:rFonts w:ascii="Times New Roman" w:hAnsi="Times New Roman"/>
          </w:rPr>
        </w:pPr>
        <w:r w:rsidRPr="00756594">
          <w:rPr>
            <w:rFonts w:ascii="Times New Roman" w:hAnsi="Times New Roman"/>
          </w:rPr>
          <w:fldChar w:fldCharType="begin"/>
        </w:r>
        <w:r w:rsidRPr="00756594">
          <w:rPr>
            <w:rFonts w:ascii="Times New Roman" w:hAnsi="Times New Roman"/>
          </w:rPr>
          <w:instrText>PAGE   \* MERGEFORMAT</w:instrText>
        </w:r>
        <w:r w:rsidRPr="00756594">
          <w:rPr>
            <w:rFonts w:ascii="Times New Roman" w:hAnsi="Times New Roman"/>
          </w:rPr>
          <w:fldChar w:fldCharType="separate"/>
        </w:r>
        <w:r w:rsidR="001D0B75">
          <w:rPr>
            <w:rFonts w:ascii="Times New Roman" w:hAnsi="Times New Roman"/>
            <w:noProof/>
          </w:rPr>
          <w:t>28</w:t>
        </w:r>
        <w:r w:rsidRPr="007565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3">
    <w:nsid w:val="113B37F5"/>
    <w:multiLevelType w:val="hybridMultilevel"/>
    <w:tmpl w:val="7B04C4A8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EB0B136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9366F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8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D02C1A"/>
    <w:multiLevelType w:val="hybridMultilevel"/>
    <w:tmpl w:val="6088B1A0"/>
    <w:lvl w:ilvl="0" w:tplc="16A4F2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241B672E"/>
    <w:multiLevelType w:val="multilevel"/>
    <w:tmpl w:val="56A8F7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B3C530F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5">
    <w:nsid w:val="2D320636"/>
    <w:multiLevelType w:val="hybridMultilevel"/>
    <w:tmpl w:val="CE622AE2"/>
    <w:lvl w:ilvl="0" w:tplc="44AC0E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6E83306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83F78"/>
    <w:multiLevelType w:val="multilevel"/>
    <w:tmpl w:val="68060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C13428D"/>
    <w:multiLevelType w:val="multilevel"/>
    <w:tmpl w:val="39B2E5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4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7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8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06D8D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0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05" w:hanging="720"/>
      </w:pPr>
    </w:lvl>
    <w:lvl w:ilvl="2">
      <w:start w:val="1"/>
      <w:numFmt w:val="decimal"/>
      <w:lvlText w:val="%1.%2.%3."/>
      <w:lvlJc w:val="left"/>
      <w:pPr>
        <w:ind w:left="5823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</w:lvl>
    <w:lvl w:ilvl="4">
      <w:start w:val="1"/>
      <w:numFmt w:val="decimal"/>
      <w:lvlText w:val="%1.%2.%3.%4.%5."/>
      <w:lvlJc w:val="left"/>
      <w:pPr>
        <w:ind w:left="4220" w:hanging="1080"/>
      </w:pPr>
    </w:lvl>
    <w:lvl w:ilvl="5">
      <w:start w:val="1"/>
      <w:numFmt w:val="decimal"/>
      <w:lvlText w:val="%1.%2.%3.%4.%5.%6."/>
      <w:lvlJc w:val="left"/>
      <w:pPr>
        <w:ind w:left="5365" w:hanging="1440"/>
      </w:pPr>
    </w:lvl>
    <w:lvl w:ilvl="6">
      <w:start w:val="1"/>
      <w:numFmt w:val="decimal"/>
      <w:lvlText w:val="%1.%2.%3.%4.%5.%6.%7."/>
      <w:lvlJc w:val="left"/>
      <w:pPr>
        <w:ind w:left="6510" w:hanging="1800"/>
      </w:pPr>
    </w:lvl>
    <w:lvl w:ilvl="7">
      <w:start w:val="1"/>
      <w:numFmt w:val="decimal"/>
      <w:lvlText w:val="%1.%2.%3.%4.%5.%6.%7.%8."/>
      <w:lvlJc w:val="left"/>
      <w:pPr>
        <w:ind w:left="7295" w:hanging="1800"/>
      </w:pPr>
    </w:lvl>
    <w:lvl w:ilvl="8">
      <w:start w:val="1"/>
      <w:numFmt w:val="decimal"/>
      <w:lvlText w:val="%1.%2.%3.%4.%5.%6.%7.%8.%9."/>
      <w:lvlJc w:val="left"/>
      <w:pPr>
        <w:ind w:left="8440" w:hanging="2160"/>
      </w:pPr>
    </w:lvl>
  </w:abstractNum>
  <w:abstractNum w:abstractNumId="32">
    <w:nsid w:val="516C55B6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3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6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38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F8E7628"/>
    <w:multiLevelType w:val="multilevel"/>
    <w:tmpl w:val="6F9ACD8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6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26"/>
  </w:num>
  <w:num w:numId="6">
    <w:abstractNumId w:val="10"/>
  </w:num>
  <w:num w:numId="7">
    <w:abstractNumId w:val="45"/>
  </w:num>
  <w:num w:numId="8">
    <w:abstractNumId w:val="48"/>
  </w:num>
  <w:num w:numId="9">
    <w:abstractNumId w:val="25"/>
  </w:num>
  <w:num w:numId="10">
    <w:abstractNumId w:val="44"/>
  </w:num>
  <w:num w:numId="11">
    <w:abstractNumId w:val="16"/>
  </w:num>
  <w:num w:numId="12">
    <w:abstractNumId w:val="21"/>
  </w:num>
  <w:num w:numId="13">
    <w:abstractNumId w:val="20"/>
  </w:num>
  <w:num w:numId="14">
    <w:abstractNumId w:val="27"/>
  </w:num>
  <w:num w:numId="15">
    <w:abstractNumId w:val="35"/>
  </w:num>
  <w:num w:numId="16">
    <w:abstractNumId w:val="12"/>
  </w:num>
  <w:num w:numId="17">
    <w:abstractNumId w:val="8"/>
  </w:num>
  <w:num w:numId="18">
    <w:abstractNumId w:val="39"/>
  </w:num>
  <w:num w:numId="19">
    <w:abstractNumId w:val="13"/>
  </w:num>
  <w:num w:numId="20">
    <w:abstractNumId w:val="38"/>
  </w:num>
  <w:num w:numId="21">
    <w:abstractNumId w:val="2"/>
  </w:num>
  <w:num w:numId="22">
    <w:abstractNumId w:val="22"/>
  </w:num>
  <w:num w:numId="23">
    <w:abstractNumId w:val="4"/>
  </w:num>
  <w:num w:numId="24">
    <w:abstractNumId w:val="32"/>
  </w:num>
  <w:num w:numId="25">
    <w:abstractNumId w:val="43"/>
  </w:num>
  <w:num w:numId="26">
    <w:abstractNumId w:val="1"/>
  </w:num>
  <w:num w:numId="27">
    <w:abstractNumId w:val="33"/>
  </w:num>
  <w:num w:numId="28">
    <w:abstractNumId w:val="7"/>
  </w:num>
  <w:num w:numId="29">
    <w:abstractNumId w:val="14"/>
  </w:num>
  <w:num w:numId="30">
    <w:abstractNumId w:val="0"/>
  </w:num>
  <w:num w:numId="31">
    <w:abstractNumId w:val="46"/>
  </w:num>
  <w:num w:numId="32">
    <w:abstractNumId w:val="18"/>
  </w:num>
  <w:num w:numId="33">
    <w:abstractNumId w:val="47"/>
  </w:num>
  <w:num w:numId="34">
    <w:abstractNumId w:val="9"/>
  </w:num>
  <w:num w:numId="35">
    <w:abstractNumId w:val="40"/>
  </w:num>
  <w:num w:numId="36">
    <w:abstractNumId w:val="37"/>
  </w:num>
  <w:num w:numId="37">
    <w:abstractNumId w:val="36"/>
  </w:num>
  <w:num w:numId="38">
    <w:abstractNumId w:val="23"/>
  </w:num>
  <w:num w:numId="39">
    <w:abstractNumId w:val="29"/>
  </w:num>
  <w:num w:numId="40">
    <w:abstractNumId w:val="41"/>
  </w:num>
  <w:num w:numId="41">
    <w:abstractNumId w:val="19"/>
  </w:num>
  <w:num w:numId="4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8"/>
  </w:num>
  <w:num w:numId="45">
    <w:abstractNumId w:val="15"/>
  </w:num>
  <w:num w:numId="46">
    <w:abstractNumId w:val="34"/>
  </w:num>
  <w:num w:numId="47">
    <w:abstractNumId w:val="42"/>
  </w:num>
  <w:num w:numId="48">
    <w:abstractNumId w:val="24"/>
  </w:num>
  <w:num w:numId="4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073B1"/>
    <w:rsid w:val="00015507"/>
    <w:rsid w:val="00017762"/>
    <w:rsid w:val="00031489"/>
    <w:rsid w:val="00033DEE"/>
    <w:rsid w:val="00035E0E"/>
    <w:rsid w:val="00040D8A"/>
    <w:rsid w:val="00046A5C"/>
    <w:rsid w:val="00053D10"/>
    <w:rsid w:val="00070429"/>
    <w:rsid w:val="00073AB7"/>
    <w:rsid w:val="0008071C"/>
    <w:rsid w:val="00091EB9"/>
    <w:rsid w:val="00092153"/>
    <w:rsid w:val="000A0DC5"/>
    <w:rsid w:val="000A70AD"/>
    <w:rsid w:val="000A7323"/>
    <w:rsid w:val="000B2F22"/>
    <w:rsid w:val="000B5054"/>
    <w:rsid w:val="000C3E5F"/>
    <w:rsid w:val="000C49DD"/>
    <w:rsid w:val="000C539C"/>
    <w:rsid w:val="000D10EC"/>
    <w:rsid w:val="000D2A66"/>
    <w:rsid w:val="000D342C"/>
    <w:rsid w:val="000E46D5"/>
    <w:rsid w:val="000F3D26"/>
    <w:rsid w:val="000F53E2"/>
    <w:rsid w:val="00110EA4"/>
    <w:rsid w:val="00115730"/>
    <w:rsid w:val="00120BFE"/>
    <w:rsid w:val="00122177"/>
    <w:rsid w:val="00126CC8"/>
    <w:rsid w:val="00126FB8"/>
    <w:rsid w:val="00132EC0"/>
    <w:rsid w:val="001345F8"/>
    <w:rsid w:val="001351E6"/>
    <w:rsid w:val="00141C2B"/>
    <w:rsid w:val="0015465A"/>
    <w:rsid w:val="00163F3A"/>
    <w:rsid w:val="0016558E"/>
    <w:rsid w:val="00173896"/>
    <w:rsid w:val="001744FC"/>
    <w:rsid w:val="00177472"/>
    <w:rsid w:val="00180FEF"/>
    <w:rsid w:val="00181FA1"/>
    <w:rsid w:val="00187983"/>
    <w:rsid w:val="001A18DA"/>
    <w:rsid w:val="001A2836"/>
    <w:rsid w:val="001B142B"/>
    <w:rsid w:val="001C5FD0"/>
    <w:rsid w:val="001D0B75"/>
    <w:rsid w:val="001D2ACC"/>
    <w:rsid w:val="001E00DD"/>
    <w:rsid w:val="001F2A6E"/>
    <w:rsid w:val="0020234C"/>
    <w:rsid w:val="00212520"/>
    <w:rsid w:val="002147D6"/>
    <w:rsid w:val="00214BD9"/>
    <w:rsid w:val="002161D4"/>
    <w:rsid w:val="002277A5"/>
    <w:rsid w:val="00233752"/>
    <w:rsid w:val="00240304"/>
    <w:rsid w:val="0025626E"/>
    <w:rsid w:val="002626FD"/>
    <w:rsid w:val="00263566"/>
    <w:rsid w:val="002760BD"/>
    <w:rsid w:val="002806D7"/>
    <w:rsid w:val="00280CDC"/>
    <w:rsid w:val="00280FD4"/>
    <w:rsid w:val="002815FB"/>
    <w:rsid w:val="00290319"/>
    <w:rsid w:val="002A1935"/>
    <w:rsid w:val="002A4E12"/>
    <w:rsid w:val="002B181D"/>
    <w:rsid w:val="002D0657"/>
    <w:rsid w:val="002D7FC9"/>
    <w:rsid w:val="002F498B"/>
    <w:rsid w:val="003075BA"/>
    <w:rsid w:val="00321135"/>
    <w:rsid w:val="0032342C"/>
    <w:rsid w:val="003237F9"/>
    <w:rsid w:val="003343CA"/>
    <w:rsid w:val="00336C51"/>
    <w:rsid w:val="003544B6"/>
    <w:rsid w:val="00357492"/>
    <w:rsid w:val="00366580"/>
    <w:rsid w:val="00370E12"/>
    <w:rsid w:val="0037162A"/>
    <w:rsid w:val="003730B5"/>
    <w:rsid w:val="00373904"/>
    <w:rsid w:val="0038386C"/>
    <w:rsid w:val="00387929"/>
    <w:rsid w:val="003A555A"/>
    <w:rsid w:val="003A5DFC"/>
    <w:rsid w:val="003B239C"/>
    <w:rsid w:val="003B4F40"/>
    <w:rsid w:val="003C3F70"/>
    <w:rsid w:val="003E4627"/>
    <w:rsid w:val="003E6152"/>
    <w:rsid w:val="003F318B"/>
    <w:rsid w:val="00400310"/>
    <w:rsid w:val="004027B0"/>
    <w:rsid w:val="004034B6"/>
    <w:rsid w:val="00405198"/>
    <w:rsid w:val="004269A1"/>
    <w:rsid w:val="00441B88"/>
    <w:rsid w:val="00442048"/>
    <w:rsid w:val="00442333"/>
    <w:rsid w:val="004576D3"/>
    <w:rsid w:val="004578AB"/>
    <w:rsid w:val="00460BD5"/>
    <w:rsid w:val="004648D3"/>
    <w:rsid w:val="00473177"/>
    <w:rsid w:val="00474B5F"/>
    <w:rsid w:val="004767EF"/>
    <w:rsid w:val="004805BB"/>
    <w:rsid w:val="0048223D"/>
    <w:rsid w:val="004958BD"/>
    <w:rsid w:val="004960FB"/>
    <w:rsid w:val="004C5D2D"/>
    <w:rsid w:val="004C68AD"/>
    <w:rsid w:val="004C7887"/>
    <w:rsid w:val="004C7B89"/>
    <w:rsid w:val="004D0949"/>
    <w:rsid w:val="004D1716"/>
    <w:rsid w:val="004D5B87"/>
    <w:rsid w:val="004E22C9"/>
    <w:rsid w:val="0050515B"/>
    <w:rsid w:val="00506EDE"/>
    <w:rsid w:val="0051121D"/>
    <w:rsid w:val="005131F0"/>
    <w:rsid w:val="005134F2"/>
    <w:rsid w:val="005224E2"/>
    <w:rsid w:val="0052551D"/>
    <w:rsid w:val="00563F58"/>
    <w:rsid w:val="005652C1"/>
    <w:rsid w:val="00575B36"/>
    <w:rsid w:val="00590F34"/>
    <w:rsid w:val="005A49DC"/>
    <w:rsid w:val="005A65AB"/>
    <w:rsid w:val="005B0A7D"/>
    <w:rsid w:val="005B55FC"/>
    <w:rsid w:val="005B5863"/>
    <w:rsid w:val="005C5DD5"/>
    <w:rsid w:val="005D1CB7"/>
    <w:rsid w:val="005D3C21"/>
    <w:rsid w:val="005D61FA"/>
    <w:rsid w:val="005E0BD2"/>
    <w:rsid w:val="005E3272"/>
    <w:rsid w:val="005E587D"/>
    <w:rsid w:val="005E65B8"/>
    <w:rsid w:val="005F2C28"/>
    <w:rsid w:val="005F394B"/>
    <w:rsid w:val="006004D0"/>
    <w:rsid w:val="0061100E"/>
    <w:rsid w:val="00633757"/>
    <w:rsid w:val="0065116D"/>
    <w:rsid w:val="00663751"/>
    <w:rsid w:val="00663F98"/>
    <w:rsid w:val="00686F8E"/>
    <w:rsid w:val="0069428A"/>
    <w:rsid w:val="006A1419"/>
    <w:rsid w:val="006A378C"/>
    <w:rsid w:val="006B1489"/>
    <w:rsid w:val="006B1EEC"/>
    <w:rsid w:val="006B746A"/>
    <w:rsid w:val="006C61DD"/>
    <w:rsid w:val="006E00C9"/>
    <w:rsid w:val="006F3E3C"/>
    <w:rsid w:val="006F4BEE"/>
    <w:rsid w:val="0070665B"/>
    <w:rsid w:val="00716A34"/>
    <w:rsid w:val="00730484"/>
    <w:rsid w:val="00735A11"/>
    <w:rsid w:val="00752A9B"/>
    <w:rsid w:val="007554D2"/>
    <w:rsid w:val="00756594"/>
    <w:rsid w:val="00763788"/>
    <w:rsid w:val="0076509C"/>
    <w:rsid w:val="0076594E"/>
    <w:rsid w:val="007666EE"/>
    <w:rsid w:val="007754BF"/>
    <w:rsid w:val="007769D5"/>
    <w:rsid w:val="00787164"/>
    <w:rsid w:val="007876C6"/>
    <w:rsid w:val="007A562A"/>
    <w:rsid w:val="007B31EE"/>
    <w:rsid w:val="007B35C1"/>
    <w:rsid w:val="007E1A5A"/>
    <w:rsid w:val="007E3E8E"/>
    <w:rsid w:val="0080021D"/>
    <w:rsid w:val="00821E2B"/>
    <w:rsid w:val="008324C2"/>
    <w:rsid w:val="00835273"/>
    <w:rsid w:val="00841614"/>
    <w:rsid w:val="00841E47"/>
    <w:rsid w:val="00844CDC"/>
    <w:rsid w:val="00852A53"/>
    <w:rsid w:val="00853C11"/>
    <w:rsid w:val="00857CCF"/>
    <w:rsid w:val="00860D91"/>
    <w:rsid w:val="008629A0"/>
    <w:rsid w:val="00864890"/>
    <w:rsid w:val="00880D67"/>
    <w:rsid w:val="00890244"/>
    <w:rsid w:val="00895963"/>
    <w:rsid w:val="008A31B8"/>
    <w:rsid w:val="008A5056"/>
    <w:rsid w:val="008B55BB"/>
    <w:rsid w:val="008B55CC"/>
    <w:rsid w:val="008C0D2A"/>
    <w:rsid w:val="008D4248"/>
    <w:rsid w:val="008D6062"/>
    <w:rsid w:val="008E4A62"/>
    <w:rsid w:val="008F38D3"/>
    <w:rsid w:val="008F5485"/>
    <w:rsid w:val="00907C7A"/>
    <w:rsid w:val="00910DFE"/>
    <w:rsid w:val="0091678E"/>
    <w:rsid w:val="00934C0F"/>
    <w:rsid w:val="0093706B"/>
    <w:rsid w:val="009601DC"/>
    <w:rsid w:val="00964534"/>
    <w:rsid w:val="00965FB3"/>
    <w:rsid w:val="009748B7"/>
    <w:rsid w:val="00974971"/>
    <w:rsid w:val="00975BDD"/>
    <w:rsid w:val="00991B67"/>
    <w:rsid w:val="00994646"/>
    <w:rsid w:val="009A082E"/>
    <w:rsid w:val="009A40D4"/>
    <w:rsid w:val="009A4FFD"/>
    <w:rsid w:val="009B6AAB"/>
    <w:rsid w:val="009B77A8"/>
    <w:rsid w:val="009C03CF"/>
    <w:rsid w:val="009D002A"/>
    <w:rsid w:val="009D27AB"/>
    <w:rsid w:val="009D2908"/>
    <w:rsid w:val="009D2A3A"/>
    <w:rsid w:val="009D594D"/>
    <w:rsid w:val="009E4AB1"/>
    <w:rsid w:val="009E5200"/>
    <w:rsid w:val="009E7789"/>
    <w:rsid w:val="009F19AB"/>
    <w:rsid w:val="00A03808"/>
    <w:rsid w:val="00A1258A"/>
    <w:rsid w:val="00A157FE"/>
    <w:rsid w:val="00A23170"/>
    <w:rsid w:val="00A320F4"/>
    <w:rsid w:val="00A35EC2"/>
    <w:rsid w:val="00A4161D"/>
    <w:rsid w:val="00A443D3"/>
    <w:rsid w:val="00A45E32"/>
    <w:rsid w:val="00A466B9"/>
    <w:rsid w:val="00A52E7F"/>
    <w:rsid w:val="00A548F4"/>
    <w:rsid w:val="00A72780"/>
    <w:rsid w:val="00A7375E"/>
    <w:rsid w:val="00A77C4B"/>
    <w:rsid w:val="00AA1447"/>
    <w:rsid w:val="00AA5689"/>
    <w:rsid w:val="00AA596D"/>
    <w:rsid w:val="00AA6EA4"/>
    <w:rsid w:val="00AB3C6E"/>
    <w:rsid w:val="00AB4BC1"/>
    <w:rsid w:val="00AC0D98"/>
    <w:rsid w:val="00AC2209"/>
    <w:rsid w:val="00AC57DB"/>
    <w:rsid w:val="00AC6B66"/>
    <w:rsid w:val="00AD05A3"/>
    <w:rsid w:val="00AD1D27"/>
    <w:rsid w:val="00AD573A"/>
    <w:rsid w:val="00AD5AA9"/>
    <w:rsid w:val="00AF1E5A"/>
    <w:rsid w:val="00AF2FB6"/>
    <w:rsid w:val="00AF3A1A"/>
    <w:rsid w:val="00AF3F73"/>
    <w:rsid w:val="00AF4121"/>
    <w:rsid w:val="00AF7A22"/>
    <w:rsid w:val="00B006A9"/>
    <w:rsid w:val="00B1497F"/>
    <w:rsid w:val="00B2273B"/>
    <w:rsid w:val="00B24B3D"/>
    <w:rsid w:val="00B550FD"/>
    <w:rsid w:val="00B5625E"/>
    <w:rsid w:val="00B56AF6"/>
    <w:rsid w:val="00B61538"/>
    <w:rsid w:val="00B61646"/>
    <w:rsid w:val="00B62165"/>
    <w:rsid w:val="00B62D16"/>
    <w:rsid w:val="00B67505"/>
    <w:rsid w:val="00B758E5"/>
    <w:rsid w:val="00B82625"/>
    <w:rsid w:val="00B8731A"/>
    <w:rsid w:val="00B91475"/>
    <w:rsid w:val="00BA2D28"/>
    <w:rsid w:val="00BA3735"/>
    <w:rsid w:val="00BA7E46"/>
    <w:rsid w:val="00BC0233"/>
    <w:rsid w:val="00BC4346"/>
    <w:rsid w:val="00BD20E5"/>
    <w:rsid w:val="00BD744C"/>
    <w:rsid w:val="00BE10D2"/>
    <w:rsid w:val="00BE5342"/>
    <w:rsid w:val="00BE5443"/>
    <w:rsid w:val="00BF7ED1"/>
    <w:rsid w:val="00C2323C"/>
    <w:rsid w:val="00C31000"/>
    <w:rsid w:val="00C40993"/>
    <w:rsid w:val="00C4293F"/>
    <w:rsid w:val="00C43433"/>
    <w:rsid w:val="00C46C61"/>
    <w:rsid w:val="00C50A9E"/>
    <w:rsid w:val="00C559B6"/>
    <w:rsid w:val="00C55E23"/>
    <w:rsid w:val="00C61FE2"/>
    <w:rsid w:val="00C6485B"/>
    <w:rsid w:val="00C66A34"/>
    <w:rsid w:val="00C7081D"/>
    <w:rsid w:val="00C86622"/>
    <w:rsid w:val="00C9330A"/>
    <w:rsid w:val="00C97E00"/>
    <w:rsid w:val="00CB45DD"/>
    <w:rsid w:val="00CB4874"/>
    <w:rsid w:val="00CB64E6"/>
    <w:rsid w:val="00CC053C"/>
    <w:rsid w:val="00CD121C"/>
    <w:rsid w:val="00CD279A"/>
    <w:rsid w:val="00CE1EDD"/>
    <w:rsid w:val="00CF30FD"/>
    <w:rsid w:val="00D00D02"/>
    <w:rsid w:val="00D02C22"/>
    <w:rsid w:val="00D179A7"/>
    <w:rsid w:val="00D25AEA"/>
    <w:rsid w:val="00D27822"/>
    <w:rsid w:val="00D34DE3"/>
    <w:rsid w:val="00D37107"/>
    <w:rsid w:val="00D37A83"/>
    <w:rsid w:val="00D475CA"/>
    <w:rsid w:val="00D625E8"/>
    <w:rsid w:val="00D74106"/>
    <w:rsid w:val="00D90ABE"/>
    <w:rsid w:val="00D9492A"/>
    <w:rsid w:val="00DA1100"/>
    <w:rsid w:val="00DA56A9"/>
    <w:rsid w:val="00DA641D"/>
    <w:rsid w:val="00DA7F6F"/>
    <w:rsid w:val="00DB6C03"/>
    <w:rsid w:val="00DC03FF"/>
    <w:rsid w:val="00DC121F"/>
    <w:rsid w:val="00DC7BE7"/>
    <w:rsid w:val="00DE286B"/>
    <w:rsid w:val="00DE3F31"/>
    <w:rsid w:val="00E07237"/>
    <w:rsid w:val="00E13181"/>
    <w:rsid w:val="00E1400F"/>
    <w:rsid w:val="00E16119"/>
    <w:rsid w:val="00E221BB"/>
    <w:rsid w:val="00E22C0D"/>
    <w:rsid w:val="00E241DE"/>
    <w:rsid w:val="00E25727"/>
    <w:rsid w:val="00E414CB"/>
    <w:rsid w:val="00E5204E"/>
    <w:rsid w:val="00E62A4E"/>
    <w:rsid w:val="00E73A91"/>
    <w:rsid w:val="00E77DF0"/>
    <w:rsid w:val="00E8346A"/>
    <w:rsid w:val="00E84EE7"/>
    <w:rsid w:val="00E916AF"/>
    <w:rsid w:val="00EA02D7"/>
    <w:rsid w:val="00EA043D"/>
    <w:rsid w:val="00EA5F58"/>
    <w:rsid w:val="00EA71BC"/>
    <w:rsid w:val="00EB0FA5"/>
    <w:rsid w:val="00EB3F09"/>
    <w:rsid w:val="00EC07DB"/>
    <w:rsid w:val="00EC21B6"/>
    <w:rsid w:val="00EC3FF0"/>
    <w:rsid w:val="00EC6101"/>
    <w:rsid w:val="00ED1699"/>
    <w:rsid w:val="00ED2649"/>
    <w:rsid w:val="00EE6BC4"/>
    <w:rsid w:val="00EF0C22"/>
    <w:rsid w:val="00EF27D9"/>
    <w:rsid w:val="00F00EBE"/>
    <w:rsid w:val="00F01C7F"/>
    <w:rsid w:val="00F16A90"/>
    <w:rsid w:val="00F23797"/>
    <w:rsid w:val="00F30B96"/>
    <w:rsid w:val="00F42ADC"/>
    <w:rsid w:val="00F54B0B"/>
    <w:rsid w:val="00F609F1"/>
    <w:rsid w:val="00F72F9B"/>
    <w:rsid w:val="00F778C4"/>
    <w:rsid w:val="00F8480A"/>
    <w:rsid w:val="00F86940"/>
    <w:rsid w:val="00FA5386"/>
    <w:rsid w:val="00FA5684"/>
    <w:rsid w:val="00FB7252"/>
    <w:rsid w:val="00FC37CF"/>
    <w:rsid w:val="00FC5E78"/>
    <w:rsid w:val="00FD2E28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qFormat/>
    <w:rsid w:val="00A231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A231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qFormat/>
    <w:rsid w:val="00A231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A231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6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7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62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0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8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9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16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4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3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1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9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6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5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42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6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38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1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5534171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4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6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7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3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3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455022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0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0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5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8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2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4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967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2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1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3986281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8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02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8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59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E0E13B50B1F50D32CA4CD090A42B3FAF8D849B71C98763CA70E105521485AD81BE1C7ED9A28162C781C43D7C5AI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6FD4F4C614E284A5626E6284AB8E6C622D96B95547EF55216D3E6AA6E1CBAB08A35CBB81F7EA1135EF04BE1C578404AA79FDFECA6285E72C388C92UEU3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6FD4F4C614E284A562706F92C7D0686924CABC5340E2067C31383DF9B1CDFE48E35AEDC0B8B34171BA09BD1642D155F02EF0FDUCU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yperlink" Target="http://gov.cap.ru/UserFiles/orgs/GrvId_81/9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726C-0C07-47A4-9649-EC71D58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Шайкина Наталия Ильинична</cp:lastModifiedBy>
  <cp:revision>231</cp:revision>
  <cp:lastPrinted>2020-08-05T05:11:00Z</cp:lastPrinted>
  <dcterms:created xsi:type="dcterms:W3CDTF">2019-06-21T07:35:00Z</dcterms:created>
  <dcterms:modified xsi:type="dcterms:W3CDTF">2020-08-10T06:06:00Z</dcterms:modified>
</cp:coreProperties>
</file>