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80" w:rsidRDefault="00EB0180" w:rsidP="00BA48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E3" w:rsidRDefault="005D6DA7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2F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8A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</w:t>
      </w:r>
      <w:r w:rsidR="0038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Чебоксары </w:t>
      </w:r>
      <w:r w:rsidR="00630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A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30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30.05.2018 №</w:t>
      </w:r>
      <w:r w:rsidR="0063039C" w:rsidRPr="00630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916</w:t>
      </w:r>
    </w:p>
    <w:p w:rsidR="008A5632" w:rsidRDefault="008A5632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EF2" w:rsidRPr="005D6DA7" w:rsidRDefault="00F41EF2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F41EF2" w:rsidRPr="00F41EF2" w:rsidRDefault="00F41EF2" w:rsidP="008D47C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EF2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</w:t>
      </w:r>
      <w:r w:rsidR="003820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№ 210-ФЗ «Об организации предоставления государственных и муниципальных услуг», </w:t>
      </w:r>
      <w:r w:rsidRPr="00F41EF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Чебоксары от 06.06.2013 № 1776 «О 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функций»,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731456" w:rsidRPr="0063039C" w:rsidRDefault="00731456" w:rsidP="0063039C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8A563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8A56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в </w:t>
      </w:r>
      <w:r w:rsidRPr="008A563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административный регламент предоставлени</w:t>
      </w:r>
      <w:r w:rsidR="008A563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я</w:t>
      </w:r>
      <w:r w:rsidRPr="008A563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муниципальной услуги «</w:t>
      </w:r>
      <w:r w:rsidR="0063039C" w:rsidRPr="006303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Присвоение спортивных разрядов и квалификационных категорий спортивных судей в порядке, установленном законод</w:t>
      </w:r>
      <w:r w:rsidR="006303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ательством Российской Федерации</w:t>
      </w:r>
      <w:r w:rsidRPr="006303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</w:t>
      </w:r>
      <w:r w:rsidRPr="0063039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утвержденный постановлением администрации города Чебоксары от </w:t>
      </w:r>
      <w:r w:rsidR="0063039C" w:rsidRPr="006303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30.05.2018 № 916</w:t>
      </w:r>
      <w:r w:rsidR="0063039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,</w:t>
      </w:r>
      <w:r w:rsidR="0063039C" w:rsidRPr="00630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0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="0063039C" w:rsidRPr="008A563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Pr="0063039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: </w:t>
      </w:r>
    </w:p>
    <w:p w:rsidR="00653BB6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1.1</w:t>
      </w:r>
      <w:r w:rsidRPr="00454A3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разделе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D52A58" w:rsidRPr="00C92A6C" w:rsidRDefault="00D52A58" w:rsidP="00D52A5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C92A6C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второй пункт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92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1.2.2 подраздела 1.2 </w:t>
      </w:r>
      <w:r w:rsidRPr="00C92A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D52A58" w:rsidRPr="00C92A6C" w:rsidRDefault="00D52A58" w:rsidP="00D52A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C92A6C">
        <w:rPr>
          <w:rFonts w:ascii="Times New Roman" w:hAnsi="Times New Roman" w:cs="Times New Roman"/>
          <w:sz w:val="28"/>
          <w:szCs w:val="28"/>
        </w:rPr>
        <w:t>Квалификационные категории спортивных судей присваиваются лицам, претендующим на присвоение таких категорий (далее - кандидаты), в соответствии с квалификационными требованиями к присвоению соответствующих квалификационных категорий спортивных судей (далее - Квалификационные требования).»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3BB6" w:rsidRPr="00454A37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пункт 1.3.1 </w:t>
      </w:r>
      <w:r w:rsidR="00D52A5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подраздела 1.3 </w:t>
      </w:r>
      <w:r w:rsidRPr="00454A3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653BB6" w:rsidRPr="00454A37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653BB6" w:rsidRPr="00454A37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653BB6" w:rsidRPr="00454A37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на информационных стендах в зданиях администрации города Чебоксары, структурных подразделений, в которых предоставляется 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lastRenderedPageBreak/>
        <w:t>муниципальная услуга;</w:t>
      </w:r>
    </w:p>
    <w:p w:rsidR="00653BB6" w:rsidRPr="00454A37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653BB6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</w:p>
    <w:p w:rsidR="00653BB6" w:rsidRDefault="00653BB6" w:rsidP="00714B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4BB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</w:t>
      </w:r>
      <w:r w:rsidR="00714BB1" w:rsidRPr="00714BB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специалистами отраслевого органа администрации города Чебоксары - управлением физической культуры и спорта администрации города Чебоксары Чувашской Республики (далее также - УФКС, уполномоченное структурное подразделение).</w:t>
      </w:r>
      <w:r w:rsidRPr="00714BB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»;</w:t>
      </w:r>
    </w:p>
    <w:p w:rsidR="00653BB6" w:rsidRPr="00454A37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пункты 1.3.4 и 1.3.5 </w:t>
      </w:r>
      <w:r w:rsidR="00D52A5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подраздела 1.3 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изложить в следующей редакции:</w:t>
      </w:r>
    </w:p>
    <w:p w:rsidR="00653BB6" w:rsidRPr="00454A37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454A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653BB6" w:rsidRPr="00454A37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653BB6" w:rsidRPr="00454A37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653BB6" w:rsidRPr="00454A37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653BB6" w:rsidRPr="00454A37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653BB6" w:rsidRPr="00454A37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lastRenderedPageBreak/>
        <w:t>- перечень документов, необходимых для предоставления муниципальной услуги;</w:t>
      </w:r>
    </w:p>
    <w:p w:rsidR="00653BB6" w:rsidRPr="00454A37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653BB6" w:rsidRPr="00454A37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653BB6" w:rsidRPr="00454A37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653BB6" w:rsidRPr="00454A37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653BB6" w:rsidRPr="00454A37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653BB6" w:rsidRPr="00F321B1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</w:t>
      </w:r>
      <w:r w:rsidRPr="00F321B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специалистом </w:t>
      </w:r>
      <w:r w:rsidR="00714BB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УФКС</w:t>
      </w:r>
      <w:r w:rsidRPr="00F321B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при обращении заявителей за информацией:</w:t>
      </w:r>
    </w:p>
    <w:p w:rsidR="00653BB6" w:rsidRPr="00454A37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лично;</w:t>
      </w:r>
    </w:p>
    <w:p w:rsidR="00653BB6" w:rsidRPr="00454A37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 телефону.</w:t>
      </w:r>
    </w:p>
    <w:p w:rsidR="00653BB6" w:rsidRPr="00454A37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653BB6" w:rsidRDefault="00653BB6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D52A58" w:rsidRDefault="00D52A58" w:rsidP="00653BB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1.2. в разделе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:</w:t>
      </w:r>
    </w:p>
    <w:p w:rsidR="00D52A58" w:rsidRDefault="00D52A58" w:rsidP="00D52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2.6.2 подраздела 2.6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52A58" w:rsidRPr="00D52A58" w:rsidRDefault="00D52A58" w:rsidP="00D52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2A58">
        <w:rPr>
          <w:rFonts w:ascii="Times New Roman" w:hAnsi="Times New Roman" w:cs="Times New Roman"/>
          <w:sz w:val="28"/>
          <w:szCs w:val="28"/>
        </w:rPr>
        <w:t xml:space="preserve">2.6.2. Для присвоения квалификационных категорий спортивных судей в отдел делопроизводства администрации города Чебоксары (канцелярию) представляется </w:t>
      </w:r>
      <w:hyperlink r:id="rId8" w:history="1">
        <w:r w:rsidRPr="00D52A5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D52A5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присвоению квалификационных категорий спортивных судей (примерная форма приведена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2A58">
        <w:rPr>
          <w:rFonts w:ascii="Times New Roman" w:hAnsi="Times New Roman" w:cs="Times New Roman"/>
          <w:sz w:val="28"/>
          <w:szCs w:val="28"/>
        </w:rPr>
        <w:t xml:space="preserve"> 4 к Административному регламенту), представление на присвоение квалификационной категории спортивного судьи, заверенное печатью (при наличии) и подписью руководителя региональной спортивной федерации (рекомендуемый </w:t>
      </w:r>
      <w:hyperlink r:id="rId9" w:history="1">
        <w:r w:rsidRPr="00D52A5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образец</w:t>
        </w:r>
      </w:hyperlink>
      <w:r w:rsidRPr="00D52A58">
        <w:rPr>
          <w:rFonts w:ascii="Times New Roman" w:hAnsi="Times New Roman" w:cs="Times New Roman"/>
          <w:sz w:val="28"/>
          <w:szCs w:val="28"/>
        </w:rPr>
        <w:t xml:space="preserve"> приведен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2A58">
        <w:rPr>
          <w:rFonts w:ascii="Times New Roman" w:hAnsi="Times New Roman" w:cs="Times New Roman"/>
          <w:sz w:val="28"/>
          <w:szCs w:val="28"/>
        </w:rPr>
        <w:t xml:space="preserve"> 1 к Положению о спортивных судьях, утвержденному приказом Министерства спорта Российской Федерации от 28.02.2017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2A58">
        <w:rPr>
          <w:rFonts w:ascii="Times New Roman" w:hAnsi="Times New Roman" w:cs="Times New Roman"/>
          <w:sz w:val="28"/>
          <w:szCs w:val="28"/>
        </w:rPr>
        <w:t xml:space="preserve"> 134).</w:t>
      </w:r>
    </w:p>
    <w:p w:rsidR="00D52A58" w:rsidRPr="00D52A58" w:rsidRDefault="00D52A58" w:rsidP="00D52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58">
        <w:rPr>
          <w:rFonts w:ascii="Times New Roman" w:hAnsi="Times New Roman" w:cs="Times New Roman"/>
          <w:sz w:val="28"/>
          <w:szCs w:val="28"/>
        </w:rPr>
        <w:t>К Представлению на присвоение квалификационной категории спортивного судьи прилагаются следующие документы:</w:t>
      </w:r>
    </w:p>
    <w:p w:rsidR="00D52A58" w:rsidRPr="00D52A58" w:rsidRDefault="00D52A58" w:rsidP="00D52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58">
        <w:rPr>
          <w:rFonts w:ascii="Times New Roman" w:hAnsi="Times New Roman" w:cs="Times New Roman"/>
          <w:sz w:val="28"/>
          <w:szCs w:val="28"/>
        </w:rPr>
        <w:t xml:space="preserve">а) заверенная печатью (при наличии) и подписью руководителя региональной спортивной федерации копия карточки учета судейской деятельности спортивного судьи (рекомендуемый </w:t>
      </w:r>
      <w:hyperlink r:id="rId10" w:history="1">
        <w:r w:rsidRPr="00D52A5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образец</w:t>
        </w:r>
      </w:hyperlink>
      <w:r w:rsidRPr="00D52A58">
        <w:rPr>
          <w:rFonts w:ascii="Times New Roman" w:hAnsi="Times New Roman" w:cs="Times New Roman"/>
          <w:sz w:val="28"/>
          <w:szCs w:val="28"/>
        </w:rPr>
        <w:t xml:space="preserve"> привед</w:t>
      </w:r>
      <w:r>
        <w:rPr>
          <w:rFonts w:ascii="Times New Roman" w:hAnsi="Times New Roman" w:cs="Times New Roman"/>
          <w:sz w:val="28"/>
          <w:szCs w:val="28"/>
        </w:rPr>
        <w:t>ен в приложении №</w:t>
      </w:r>
      <w:r w:rsidRPr="00D52A58">
        <w:rPr>
          <w:rFonts w:ascii="Times New Roman" w:hAnsi="Times New Roman" w:cs="Times New Roman"/>
          <w:sz w:val="28"/>
          <w:szCs w:val="28"/>
        </w:rPr>
        <w:t xml:space="preserve"> 2 к Положению о спортивных судьях, утвержденному приказом Министерства спорта Российской Федерации от 28.02.2017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2A58">
        <w:rPr>
          <w:rFonts w:ascii="Times New Roman" w:hAnsi="Times New Roman" w:cs="Times New Roman"/>
          <w:sz w:val="28"/>
          <w:szCs w:val="28"/>
        </w:rPr>
        <w:t xml:space="preserve"> 134);</w:t>
      </w:r>
    </w:p>
    <w:p w:rsidR="00D52A58" w:rsidRDefault="00D52A58" w:rsidP="00D52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58">
        <w:rPr>
          <w:rFonts w:ascii="Times New Roman" w:hAnsi="Times New Roman" w:cs="Times New Roman"/>
          <w:sz w:val="28"/>
          <w:szCs w:val="28"/>
        </w:rPr>
        <w:t>б)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2A58">
        <w:rPr>
          <w:rFonts w:ascii="Times New Roman" w:hAnsi="Times New Roman" w:cs="Times New Roman"/>
          <w:sz w:val="28"/>
          <w:szCs w:val="28"/>
        </w:rPr>
        <w:t>для граждан Российской Федерации;</w:t>
      </w:r>
    </w:p>
    <w:p w:rsidR="00CF21BE" w:rsidRPr="00CF21BE" w:rsidRDefault="00CF21BE" w:rsidP="00CF2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E">
        <w:rPr>
          <w:rFonts w:ascii="Times New Roman" w:hAnsi="Times New Roman" w:cs="Times New Roman"/>
          <w:sz w:val="28"/>
          <w:szCs w:val="28"/>
        </w:rPr>
        <w:t>в) копия паспорта иностранного гражданина либо иного документа, установленного Федеральным законом от 25.07.2002 № 115-ФЗ «О правовом положении граждан в Российской Федерации» (далее - Федеральный закон № 115-ФЗ)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:rsidR="00CF21BE" w:rsidRPr="00CF21BE" w:rsidRDefault="00CF21BE" w:rsidP="00CF2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94"/>
      <w:r w:rsidRPr="00CF21BE">
        <w:rPr>
          <w:rFonts w:ascii="Times New Roman" w:hAnsi="Times New Roman" w:cs="Times New Roman"/>
          <w:sz w:val="28"/>
          <w:szCs w:val="28"/>
        </w:rPr>
        <w:t>г)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законом № 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</w:p>
    <w:bookmarkEnd w:id="0"/>
    <w:p w:rsidR="00CF21BE" w:rsidRPr="00D52A58" w:rsidRDefault="00CF21BE" w:rsidP="00CF2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1BE">
        <w:rPr>
          <w:rFonts w:ascii="Times New Roman" w:hAnsi="Times New Roman" w:cs="Times New Roman"/>
          <w:sz w:val="28"/>
          <w:szCs w:val="28"/>
        </w:rPr>
        <w:t>д) 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D52A58" w:rsidRPr="00D52A58" w:rsidRDefault="00CF21BE" w:rsidP="00D52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52A58" w:rsidRPr="00D52A58">
        <w:rPr>
          <w:rFonts w:ascii="Times New Roman" w:hAnsi="Times New Roman" w:cs="Times New Roman"/>
          <w:sz w:val="28"/>
          <w:szCs w:val="28"/>
        </w:rPr>
        <w:t>) ко</w:t>
      </w:r>
      <w:r w:rsidR="00D52A58">
        <w:rPr>
          <w:rFonts w:ascii="Times New Roman" w:hAnsi="Times New Roman" w:cs="Times New Roman"/>
          <w:sz w:val="28"/>
          <w:szCs w:val="28"/>
        </w:rPr>
        <w:t>пия удостоверения «</w:t>
      </w:r>
      <w:r w:rsidR="00D52A58" w:rsidRPr="00D52A58">
        <w:rPr>
          <w:rFonts w:ascii="Times New Roman" w:hAnsi="Times New Roman" w:cs="Times New Roman"/>
          <w:sz w:val="28"/>
          <w:szCs w:val="28"/>
        </w:rPr>
        <w:t>мастер спорта России международного класса</w:t>
      </w:r>
      <w:r w:rsidR="00D52A58">
        <w:rPr>
          <w:rFonts w:ascii="Times New Roman" w:hAnsi="Times New Roman" w:cs="Times New Roman"/>
          <w:sz w:val="28"/>
          <w:szCs w:val="28"/>
        </w:rPr>
        <w:t>», «</w:t>
      </w:r>
      <w:r w:rsidR="00D52A58" w:rsidRPr="00D52A58">
        <w:rPr>
          <w:rFonts w:ascii="Times New Roman" w:hAnsi="Times New Roman" w:cs="Times New Roman"/>
          <w:sz w:val="28"/>
          <w:szCs w:val="28"/>
        </w:rPr>
        <w:t>гроссмейстер России</w:t>
      </w:r>
      <w:r w:rsidR="00D52A58">
        <w:rPr>
          <w:rFonts w:ascii="Times New Roman" w:hAnsi="Times New Roman" w:cs="Times New Roman"/>
          <w:sz w:val="28"/>
          <w:szCs w:val="28"/>
        </w:rPr>
        <w:t>»</w:t>
      </w:r>
      <w:r w:rsidR="00D52A58" w:rsidRPr="00D52A58">
        <w:rPr>
          <w:rFonts w:ascii="Times New Roman" w:hAnsi="Times New Roman" w:cs="Times New Roman"/>
          <w:sz w:val="28"/>
          <w:szCs w:val="28"/>
        </w:rPr>
        <w:t xml:space="preserve"> или </w:t>
      </w:r>
      <w:r w:rsidR="00D52A58">
        <w:rPr>
          <w:rFonts w:ascii="Times New Roman" w:hAnsi="Times New Roman" w:cs="Times New Roman"/>
          <w:sz w:val="28"/>
          <w:szCs w:val="28"/>
        </w:rPr>
        <w:t>«мастер спорта России»</w:t>
      </w:r>
      <w:r w:rsidR="00D52A58" w:rsidRPr="00D52A58">
        <w:rPr>
          <w:rFonts w:ascii="Times New Roman" w:hAnsi="Times New Roman" w:cs="Times New Roman"/>
          <w:sz w:val="28"/>
          <w:szCs w:val="28"/>
        </w:rPr>
        <w:t xml:space="preserve"> - для кандидатов, присвоение квалификационных категорий которым осуществляется в соответствии с </w:t>
      </w:r>
      <w:hyperlink r:id="rId11" w:history="1">
        <w:r w:rsidR="00D52A58" w:rsidRPr="00D52A5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третьим пункта 25</w:t>
        </w:r>
      </w:hyperlink>
      <w:r w:rsidR="00D52A58" w:rsidRPr="00D52A58">
        <w:rPr>
          <w:rFonts w:ascii="Times New Roman" w:hAnsi="Times New Roman" w:cs="Times New Roman"/>
          <w:sz w:val="28"/>
          <w:szCs w:val="28"/>
        </w:rPr>
        <w:t xml:space="preserve"> Положения о спортивных судьях, утвержденного приказом Министерства спорта Российской Федерации от 28.02.2017 </w:t>
      </w:r>
      <w:r w:rsidR="00D52A58">
        <w:rPr>
          <w:rFonts w:ascii="Times New Roman" w:hAnsi="Times New Roman" w:cs="Times New Roman"/>
          <w:sz w:val="28"/>
          <w:szCs w:val="28"/>
        </w:rPr>
        <w:t>№</w:t>
      </w:r>
      <w:r w:rsidR="00D52A58" w:rsidRPr="00D52A58">
        <w:rPr>
          <w:rFonts w:ascii="Times New Roman" w:hAnsi="Times New Roman" w:cs="Times New Roman"/>
          <w:sz w:val="28"/>
          <w:szCs w:val="28"/>
        </w:rPr>
        <w:t xml:space="preserve"> 134;</w:t>
      </w:r>
    </w:p>
    <w:p w:rsidR="00D52A58" w:rsidRPr="00C92A6C" w:rsidRDefault="00CF21BE" w:rsidP="00CF2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52A58" w:rsidRPr="00D52A58">
        <w:rPr>
          <w:rFonts w:ascii="Times New Roman" w:hAnsi="Times New Roman" w:cs="Times New Roman"/>
          <w:sz w:val="28"/>
          <w:szCs w:val="28"/>
        </w:rPr>
        <w:t>) 2 фотографии размером 3 x 4 см.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E210A" w:rsidRPr="00714BB1" w:rsidRDefault="00D52A58" w:rsidP="008A035F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1.3</w:t>
      </w:r>
      <w:r w:rsidR="00714BB1" w:rsidRPr="00714BB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</w:t>
      </w:r>
      <w:r w:rsidR="00EB0180" w:rsidRPr="00714BB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</w:t>
      </w:r>
      <w:r w:rsidR="00551D3A" w:rsidRPr="00714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0180" w:rsidRPr="00714B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</w:t>
      </w:r>
      <w:r w:rsidR="00551D3A" w:rsidRPr="00714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EB0180" w:rsidRPr="00714BB1">
        <w:rPr>
          <w:rFonts w:ascii="Times New Roman" w:eastAsia="Times New Roman" w:hAnsi="Times New Roman" w:cs="Times New Roman"/>
          <w:sz w:val="28"/>
          <w:szCs w:val="28"/>
          <w:lang w:eastAsia="ar-SA"/>
        </w:rPr>
        <w:t>4.1</w:t>
      </w:r>
      <w:r w:rsidR="00C53C05" w:rsidRPr="00714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4BB1" w:rsidRPr="00714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раздела </w:t>
      </w:r>
      <w:r w:rsidR="00714BB1" w:rsidRPr="00714BB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="00714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3C05" w:rsidRPr="00714BB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C53C05" w:rsidRDefault="00C53C05" w:rsidP="00EB0180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B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="00EB0180" w:rsidRPr="00EB018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</w:t>
      </w:r>
      <w:r w:rsidR="00EB018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района </w:t>
      </w:r>
      <w:r w:rsidR="00EB0180" w:rsidRPr="00EB018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города Чебоксары,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услуги, путем проверки своевременности, полноты и качества выполнения процедур при предоставлении муниципальной услуги.</w:t>
      </w:r>
      <w:r w:rsidR="00EB018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="00714BB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477DE3" w:rsidRPr="001A0057" w:rsidRDefault="00477DE3" w:rsidP="008D47CD">
      <w:pPr>
        <w:tabs>
          <w:tab w:val="left" w:pos="851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B24FD2" w:rsidRPr="00477DE3" w:rsidRDefault="00477DE3" w:rsidP="008D47CD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7DE3" w:rsidRDefault="00477DE3" w:rsidP="008D47CD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174AA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6E210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</w:t>
      </w:r>
      <w:r w:rsidR="000E64C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 социальным вопросам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</w:t>
      </w:r>
    </w:p>
    <w:p w:rsidR="000E64C2" w:rsidRPr="00B24FD2" w:rsidRDefault="000E64C2" w:rsidP="008D47CD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</w:p>
    <w:p w:rsidR="00477DE3" w:rsidRDefault="00477DE3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183CE6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О. </w:t>
      </w:r>
      <w:proofErr w:type="spellStart"/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Ладыков</w:t>
      </w:r>
      <w:proofErr w:type="spellEnd"/>
    </w:p>
    <w:sectPr w:rsidR="00183CE6" w:rsidSect="00A70CDA">
      <w:headerReference w:type="default" r:id="rId12"/>
      <w:footerReference w:type="defaul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DA" w:rsidRPr="00A70CDA" w:rsidRDefault="00A70CDA" w:rsidP="00A70CDA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653BB6"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DA" w:rsidRPr="00A70CDA" w:rsidRDefault="008A5632" w:rsidP="00A70CDA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164055"/>
      <w:docPartObj>
        <w:docPartGallery w:val="Page Numbers (Top of Page)"/>
        <w:docPartUnique/>
      </w:docPartObj>
    </w:sdtPr>
    <w:sdtEndPr/>
    <w:sdtContent>
      <w:p w:rsidR="00A70CDA" w:rsidRDefault="00A70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1BE">
          <w:rPr>
            <w:noProof/>
          </w:rPr>
          <w:t>6</w:t>
        </w:r>
        <w:r>
          <w:fldChar w:fldCharType="end"/>
        </w:r>
      </w:p>
    </w:sdtContent>
  </w:sdt>
  <w:p w:rsidR="00A70CDA" w:rsidRDefault="00A70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01E9F"/>
    <w:rsid w:val="000062C8"/>
    <w:rsid w:val="00012AC3"/>
    <w:rsid w:val="00021DB9"/>
    <w:rsid w:val="0004308F"/>
    <w:rsid w:val="00043834"/>
    <w:rsid w:val="00052124"/>
    <w:rsid w:val="000622CB"/>
    <w:rsid w:val="00065448"/>
    <w:rsid w:val="00070476"/>
    <w:rsid w:val="0009136F"/>
    <w:rsid w:val="0009265B"/>
    <w:rsid w:val="000962E2"/>
    <w:rsid w:val="000B34B5"/>
    <w:rsid w:val="000E64C2"/>
    <w:rsid w:val="001163F9"/>
    <w:rsid w:val="001201F7"/>
    <w:rsid w:val="00133E48"/>
    <w:rsid w:val="00137ED4"/>
    <w:rsid w:val="00150E02"/>
    <w:rsid w:val="00174AA9"/>
    <w:rsid w:val="00177AE7"/>
    <w:rsid w:val="00177F95"/>
    <w:rsid w:val="00183CE6"/>
    <w:rsid w:val="00184507"/>
    <w:rsid w:val="00190835"/>
    <w:rsid w:val="001A0057"/>
    <w:rsid w:val="001B49E9"/>
    <w:rsid w:val="001C6B69"/>
    <w:rsid w:val="001E0556"/>
    <w:rsid w:val="001E3D2E"/>
    <w:rsid w:val="001E71AC"/>
    <w:rsid w:val="00200F72"/>
    <w:rsid w:val="00202AA4"/>
    <w:rsid w:val="00205ED1"/>
    <w:rsid w:val="00223682"/>
    <w:rsid w:val="002359AE"/>
    <w:rsid w:val="002370A1"/>
    <w:rsid w:val="00242734"/>
    <w:rsid w:val="00255CA0"/>
    <w:rsid w:val="00272F28"/>
    <w:rsid w:val="002B3575"/>
    <w:rsid w:val="002D599E"/>
    <w:rsid w:val="002F68E7"/>
    <w:rsid w:val="00304BD5"/>
    <w:rsid w:val="00310A72"/>
    <w:rsid w:val="00313B66"/>
    <w:rsid w:val="00315C98"/>
    <w:rsid w:val="00316CA3"/>
    <w:rsid w:val="00322A9A"/>
    <w:rsid w:val="00334333"/>
    <w:rsid w:val="0035249C"/>
    <w:rsid w:val="003568B9"/>
    <w:rsid w:val="003655DE"/>
    <w:rsid w:val="0037726D"/>
    <w:rsid w:val="00382090"/>
    <w:rsid w:val="00393A8E"/>
    <w:rsid w:val="003A3E09"/>
    <w:rsid w:val="003A63C2"/>
    <w:rsid w:val="003B031E"/>
    <w:rsid w:val="003D0323"/>
    <w:rsid w:val="003D6510"/>
    <w:rsid w:val="003D7BCD"/>
    <w:rsid w:val="003F011F"/>
    <w:rsid w:val="003F2ABD"/>
    <w:rsid w:val="004037EA"/>
    <w:rsid w:val="00436102"/>
    <w:rsid w:val="0044359D"/>
    <w:rsid w:val="00461472"/>
    <w:rsid w:val="00477DE3"/>
    <w:rsid w:val="00482427"/>
    <w:rsid w:val="00490D68"/>
    <w:rsid w:val="00492E8A"/>
    <w:rsid w:val="004A6CEA"/>
    <w:rsid w:val="005125C4"/>
    <w:rsid w:val="00542C98"/>
    <w:rsid w:val="0054538A"/>
    <w:rsid w:val="00551D3A"/>
    <w:rsid w:val="00554081"/>
    <w:rsid w:val="005561D6"/>
    <w:rsid w:val="00565A91"/>
    <w:rsid w:val="0057490F"/>
    <w:rsid w:val="00584590"/>
    <w:rsid w:val="005B4147"/>
    <w:rsid w:val="005B5A8F"/>
    <w:rsid w:val="005C004C"/>
    <w:rsid w:val="005C265A"/>
    <w:rsid w:val="005D6DA7"/>
    <w:rsid w:val="005E5716"/>
    <w:rsid w:val="005F0758"/>
    <w:rsid w:val="005F68E1"/>
    <w:rsid w:val="00603C63"/>
    <w:rsid w:val="0063039C"/>
    <w:rsid w:val="00633A9D"/>
    <w:rsid w:val="00653BB6"/>
    <w:rsid w:val="0067012F"/>
    <w:rsid w:val="00671D86"/>
    <w:rsid w:val="006733D0"/>
    <w:rsid w:val="0067375A"/>
    <w:rsid w:val="006A0D71"/>
    <w:rsid w:val="006C0F69"/>
    <w:rsid w:val="006C1022"/>
    <w:rsid w:val="006C478D"/>
    <w:rsid w:val="006D2AD9"/>
    <w:rsid w:val="006E210A"/>
    <w:rsid w:val="006E3CA6"/>
    <w:rsid w:val="007024DB"/>
    <w:rsid w:val="00706458"/>
    <w:rsid w:val="00714BB1"/>
    <w:rsid w:val="00731456"/>
    <w:rsid w:val="0073619A"/>
    <w:rsid w:val="00760668"/>
    <w:rsid w:val="00776B98"/>
    <w:rsid w:val="00787CFF"/>
    <w:rsid w:val="00792531"/>
    <w:rsid w:val="007A3671"/>
    <w:rsid w:val="007A6376"/>
    <w:rsid w:val="007C1130"/>
    <w:rsid w:val="007C4762"/>
    <w:rsid w:val="007D15D5"/>
    <w:rsid w:val="007D2C7F"/>
    <w:rsid w:val="007E6071"/>
    <w:rsid w:val="007F16F6"/>
    <w:rsid w:val="007F68DE"/>
    <w:rsid w:val="007F745B"/>
    <w:rsid w:val="008022FF"/>
    <w:rsid w:val="008077C6"/>
    <w:rsid w:val="008128B4"/>
    <w:rsid w:val="00831DC9"/>
    <w:rsid w:val="00842DC1"/>
    <w:rsid w:val="00853E78"/>
    <w:rsid w:val="0085692E"/>
    <w:rsid w:val="00861A12"/>
    <w:rsid w:val="00861B96"/>
    <w:rsid w:val="008711C1"/>
    <w:rsid w:val="00873BF5"/>
    <w:rsid w:val="00884039"/>
    <w:rsid w:val="00892945"/>
    <w:rsid w:val="00892F9C"/>
    <w:rsid w:val="008A5632"/>
    <w:rsid w:val="008B24E6"/>
    <w:rsid w:val="008B77C4"/>
    <w:rsid w:val="008C0EA2"/>
    <w:rsid w:val="008C12D4"/>
    <w:rsid w:val="008C48F0"/>
    <w:rsid w:val="008D47CD"/>
    <w:rsid w:val="008D5651"/>
    <w:rsid w:val="008E7365"/>
    <w:rsid w:val="009008AD"/>
    <w:rsid w:val="00910411"/>
    <w:rsid w:val="00912347"/>
    <w:rsid w:val="0094044B"/>
    <w:rsid w:val="00943930"/>
    <w:rsid w:val="009655CA"/>
    <w:rsid w:val="009675F9"/>
    <w:rsid w:val="00983D69"/>
    <w:rsid w:val="00984D7B"/>
    <w:rsid w:val="009977C1"/>
    <w:rsid w:val="009A6FD1"/>
    <w:rsid w:val="009B60F3"/>
    <w:rsid w:val="009C7E7F"/>
    <w:rsid w:val="009D14D6"/>
    <w:rsid w:val="009D18E2"/>
    <w:rsid w:val="009D65B0"/>
    <w:rsid w:val="009F3D54"/>
    <w:rsid w:val="00A00217"/>
    <w:rsid w:val="00A01037"/>
    <w:rsid w:val="00A30187"/>
    <w:rsid w:val="00A43D6A"/>
    <w:rsid w:val="00A47600"/>
    <w:rsid w:val="00A5087A"/>
    <w:rsid w:val="00A526D1"/>
    <w:rsid w:val="00A5704A"/>
    <w:rsid w:val="00A57B2B"/>
    <w:rsid w:val="00A70CDA"/>
    <w:rsid w:val="00A72B9E"/>
    <w:rsid w:val="00A86A81"/>
    <w:rsid w:val="00AA57DD"/>
    <w:rsid w:val="00AB3074"/>
    <w:rsid w:val="00AB3CA2"/>
    <w:rsid w:val="00AC551D"/>
    <w:rsid w:val="00AE665B"/>
    <w:rsid w:val="00B00931"/>
    <w:rsid w:val="00B01828"/>
    <w:rsid w:val="00B03862"/>
    <w:rsid w:val="00B168B1"/>
    <w:rsid w:val="00B24FD2"/>
    <w:rsid w:val="00B275AF"/>
    <w:rsid w:val="00B34176"/>
    <w:rsid w:val="00B37BF7"/>
    <w:rsid w:val="00B45287"/>
    <w:rsid w:val="00B47C86"/>
    <w:rsid w:val="00B628BD"/>
    <w:rsid w:val="00B67996"/>
    <w:rsid w:val="00B70CBF"/>
    <w:rsid w:val="00B77410"/>
    <w:rsid w:val="00B7789C"/>
    <w:rsid w:val="00B850FA"/>
    <w:rsid w:val="00B902E6"/>
    <w:rsid w:val="00B940E1"/>
    <w:rsid w:val="00BA0612"/>
    <w:rsid w:val="00BA489E"/>
    <w:rsid w:val="00BA4A06"/>
    <w:rsid w:val="00BA6B59"/>
    <w:rsid w:val="00BB453A"/>
    <w:rsid w:val="00BC3ACF"/>
    <w:rsid w:val="00BF0FB3"/>
    <w:rsid w:val="00C01CDE"/>
    <w:rsid w:val="00C07A4B"/>
    <w:rsid w:val="00C12F10"/>
    <w:rsid w:val="00C1469C"/>
    <w:rsid w:val="00C43D43"/>
    <w:rsid w:val="00C50221"/>
    <w:rsid w:val="00C53C05"/>
    <w:rsid w:val="00C55BC4"/>
    <w:rsid w:val="00C5730E"/>
    <w:rsid w:val="00C6667F"/>
    <w:rsid w:val="00C715EB"/>
    <w:rsid w:val="00C7206F"/>
    <w:rsid w:val="00C73111"/>
    <w:rsid w:val="00C87DA2"/>
    <w:rsid w:val="00C92A0C"/>
    <w:rsid w:val="00CA3785"/>
    <w:rsid w:val="00CA5939"/>
    <w:rsid w:val="00CA6F26"/>
    <w:rsid w:val="00CA7F8B"/>
    <w:rsid w:val="00CB4907"/>
    <w:rsid w:val="00CF21BE"/>
    <w:rsid w:val="00CF7AEF"/>
    <w:rsid w:val="00D00880"/>
    <w:rsid w:val="00D04603"/>
    <w:rsid w:val="00D05C8B"/>
    <w:rsid w:val="00D0643D"/>
    <w:rsid w:val="00D1444D"/>
    <w:rsid w:val="00D17046"/>
    <w:rsid w:val="00D52082"/>
    <w:rsid w:val="00D52A58"/>
    <w:rsid w:val="00D5535F"/>
    <w:rsid w:val="00D55871"/>
    <w:rsid w:val="00D6415E"/>
    <w:rsid w:val="00D75818"/>
    <w:rsid w:val="00DA52A9"/>
    <w:rsid w:val="00DB38B6"/>
    <w:rsid w:val="00DB4736"/>
    <w:rsid w:val="00DB69D4"/>
    <w:rsid w:val="00DC4F6B"/>
    <w:rsid w:val="00DD04C5"/>
    <w:rsid w:val="00DE3D2C"/>
    <w:rsid w:val="00DE4FA8"/>
    <w:rsid w:val="00DF0B19"/>
    <w:rsid w:val="00DF2721"/>
    <w:rsid w:val="00DF3271"/>
    <w:rsid w:val="00E04E02"/>
    <w:rsid w:val="00E06671"/>
    <w:rsid w:val="00E10694"/>
    <w:rsid w:val="00E13487"/>
    <w:rsid w:val="00E27A4D"/>
    <w:rsid w:val="00E57147"/>
    <w:rsid w:val="00E60154"/>
    <w:rsid w:val="00E6435F"/>
    <w:rsid w:val="00E64E7B"/>
    <w:rsid w:val="00E653E5"/>
    <w:rsid w:val="00E71102"/>
    <w:rsid w:val="00E8152E"/>
    <w:rsid w:val="00E92DA9"/>
    <w:rsid w:val="00EA1C62"/>
    <w:rsid w:val="00EA3348"/>
    <w:rsid w:val="00EA4DA9"/>
    <w:rsid w:val="00EA6ECE"/>
    <w:rsid w:val="00EB0180"/>
    <w:rsid w:val="00EC6BE9"/>
    <w:rsid w:val="00EC6E77"/>
    <w:rsid w:val="00ED0738"/>
    <w:rsid w:val="00ED7C74"/>
    <w:rsid w:val="00EF4191"/>
    <w:rsid w:val="00F13FA6"/>
    <w:rsid w:val="00F41EF2"/>
    <w:rsid w:val="00F60973"/>
    <w:rsid w:val="00F706D6"/>
    <w:rsid w:val="00F72BC4"/>
    <w:rsid w:val="00F74D18"/>
    <w:rsid w:val="00F845F0"/>
    <w:rsid w:val="00F87A2F"/>
    <w:rsid w:val="00F92F15"/>
    <w:rsid w:val="00F9332C"/>
    <w:rsid w:val="00F9369B"/>
    <w:rsid w:val="00FA01B4"/>
    <w:rsid w:val="00FB1CC7"/>
    <w:rsid w:val="00FB2BD3"/>
    <w:rsid w:val="00FB4865"/>
    <w:rsid w:val="00FD7406"/>
    <w:rsid w:val="00FF1B81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2387A-D3A5-4295-9F11-677A9269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D52A5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0573DE8DD873ABB5D3F101830D451D00216D8A7DF65705F4D2D8BA6BFB0E104C5D418AA53A8F1C0147B8B40A19926FEDAF70B638407FFD4BA89BCtAE7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E0573DE8DD873ABB5D211D0E5C8A55DB0D48D1A0D8692104102BDCF9EFB6B44485D24AE243F4B495197E8B5AAACE69B88FF8t0EA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E0573DE8DD873ABB5D211D0E5C8A55DB0D48D1A0D8692104102BDCF9EFB6B44485D24DE917A6F3C21F2BDA00FFC076BA91FA097D9807FEtC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E0573DE8DD873ABB5D211D0E5C8A55DB0D48D1A0D8692104102BDCF9EFB6B44485D24DE917A7F8C21F2BDA00FFC076BA91FA097D9807FEtCEA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EA897-3274-4433-94A3-827C9D4F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Адм. г.Чебоксары, Романова Н.А., отдел мун. услуг</cp:lastModifiedBy>
  <cp:revision>7</cp:revision>
  <cp:lastPrinted>2020-02-25T14:30:00Z</cp:lastPrinted>
  <dcterms:created xsi:type="dcterms:W3CDTF">2020-02-27T11:14:00Z</dcterms:created>
  <dcterms:modified xsi:type="dcterms:W3CDTF">2020-03-10T14:11:00Z</dcterms:modified>
</cp:coreProperties>
</file>