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D87B95" w:rsidRPr="00311D41" w:rsidTr="00AB5B0F">
        <w:trPr>
          <w:trHeight w:val="1130"/>
        </w:trPr>
        <w:tc>
          <w:tcPr>
            <w:tcW w:w="3540" w:type="dxa"/>
          </w:tcPr>
          <w:p w:rsidR="00D87B95" w:rsidRPr="00311D41" w:rsidRDefault="00D87B95" w:rsidP="00AB5B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bookmarkStart w:id="0" w:name="_GoBack"/>
            <w:bookmarkEnd w:id="0"/>
            <w:proofErr w:type="spellStart"/>
            <w:r w:rsidRPr="00311D41">
              <w:rPr>
                <w:rFonts w:eastAsia="Times New Roman"/>
                <w:b/>
                <w:bCs/>
                <w:lang w:eastAsia="ru-RU"/>
              </w:rPr>
              <w:t>Чăваш</w:t>
            </w:r>
            <w:proofErr w:type="spellEnd"/>
            <w:r w:rsidRPr="00311D41">
              <w:rPr>
                <w:rFonts w:eastAsia="Times New Roman"/>
                <w:b/>
                <w:bCs/>
                <w:lang w:eastAsia="ru-RU"/>
              </w:rPr>
              <w:t xml:space="preserve"> Республики</w:t>
            </w:r>
          </w:p>
          <w:p w:rsidR="00D87B95" w:rsidRPr="00311D41" w:rsidRDefault="00D87B95" w:rsidP="00AB5B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11D41">
              <w:rPr>
                <w:rFonts w:eastAsia="Times New Roman"/>
                <w:b/>
                <w:bCs/>
                <w:lang w:eastAsia="ru-RU"/>
              </w:rPr>
              <w:t>Шупашкар хула</w:t>
            </w:r>
          </w:p>
          <w:p w:rsidR="00D87B95" w:rsidRPr="00311D41" w:rsidRDefault="00D87B95" w:rsidP="00AB5B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311D41">
              <w:rPr>
                <w:rFonts w:eastAsia="Times New Roman"/>
                <w:b/>
                <w:bCs/>
                <w:lang w:eastAsia="ru-RU"/>
              </w:rPr>
              <w:t>Администрацийě</w:t>
            </w:r>
            <w:proofErr w:type="spellEnd"/>
          </w:p>
          <w:p w:rsidR="00D87B95" w:rsidRPr="00311D41" w:rsidRDefault="00D87B95" w:rsidP="00AB5B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87B95" w:rsidRPr="00311D41" w:rsidRDefault="00D87B95" w:rsidP="00AB5B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11D41">
              <w:rPr>
                <w:rFonts w:eastAsia="Times New Roman"/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  <w:hideMark/>
          </w:tcPr>
          <w:p w:rsidR="00D87B95" w:rsidRPr="00311D41" w:rsidRDefault="00D87B95" w:rsidP="00AB5B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11D41"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1DED2D4C" wp14:editId="2EEF7F4C">
                  <wp:extent cx="593725" cy="795655"/>
                  <wp:effectExtent l="0" t="0" r="0" b="4445"/>
                  <wp:docPr id="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87B95" w:rsidRPr="00311D41" w:rsidRDefault="00D87B95" w:rsidP="00AB5B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11D41">
              <w:rPr>
                <w:rFonts w:eastAsia="Times New Roman"/>
                <w:b/>
                <w:bCs/>
                <w:lang w:eastAsia="ru-RU"/>
              </w:rPr>
              <w:t>Чувашская Республика</w:t>
            </w:r>
          </w:p>
          <w:p w:rsidR="00D87B95" w:rsidRPr="00311D41" w:rsidRDefault="00D87B95" w:rsidP="00AB5B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11D41">
              <w:rPr>
                <w:rFonts w:eastAsia="Times New Roman"/>
                <w:b/>
                <w:bCs/>
                <w:lang w:eastAsia="ru-RU"/>
              </w:rPr>
              <w:t>Администрация</w:t>
            </w:r>
          </w:p>
          <w:p w:rsidR="00D87B95" w:rsidRPr="00311D41" w:rsidRDefault="00D87B95" w:rsidP="00AB5B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11D41">
              <w:rPr>
                <w:rFonts w:eastAsia="Times New Roman"/>
                <w:b/>
                <w:bCs/>
                <w:lang w:eastAsia="ru-RU"/>
              </w:rPr>
              <w:t>города Чебоксары</w:t>
            </w:r>
          </w:p>
          <w:p w:rsidR="00D87B95" w:rsidRPr="00311D41" w:rsidRDefault="00D87B95" w:rsidP="00AB5B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87B95" w:rsidRPr="00311D41" w:rsidRDefault="00D87B95" w:rsidP="00AB5B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11D41">
              <w:rPr>
                <w:rFonts w:eastAsia="Times New Roman"/>
                <w:b/>
                <w:bCs/>
                <w:lang w:eastAsia="ru-RU"/>
              </w:rPr>
              <w:t>ПОСТАНОВЛЕНИЕ</w:t>
            </w:r>
          </w:p>
        </w:tc>
      </w:tr>
    </w:tbl>
    <w:p w:rsidR="00D87B95" w:rsidRPr="00311D41" w:rsidRDefault="00D87B95" w:rsidP="00D87B95">
      <w:pPr>
        <w:rPr>
          <w:kern w:val="2"/>
        </w:rPr>
      </w:pPr>
    </w:p>
    <w:p w:rsidR="00D87B95" w:rsidRPr="00311D41" w:rsidRDefault="00D87B95" w:rsidP="00D87B95">
      <w:pPr>
        <w:rPr>
          <w:kern w:val="2"/>
        </w:rPr>
      </w:pPr>
    </w:p>
    <w:p w:rsidR="00D87B95" w:rsidRPr="00311D41" w:rsidRDefault="00D87B95" w:rsidP="00D87B95">
      <w:pPr>
        <w:rPr>
          <w:b/>
          <w:kern w:val="2"/>
        </w:rPr>
      </w:pPr>
      <w:r w:rsidRPr="00311D41">
        <w:rPr>
          <w:b/>
          <w:kern w:val="2"/>
        </w:rPr>
        <w:t>проект</w:t>
      </w:r>
    </w:p>
    <w:p w:rsidR="00D87B95" w:rsidRDefault="00D87B95" w:rsidP="00D87B95">
      <w:pPr>
        <w:pStyle w:val="ConsPlusNormal"/>
        <w:ind w:right="5810"/>
        <w:jc w:val="both"/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EA344E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</w:t>
      </w:r>
      <w:r w:rsidR="00367B9A">
        <w:rPr>
          <w:rFonts w:ascii="Times New Roman" w:hAnsi="Times New Roman"/>
          <w:b w:val="0"/>
          <w:kern w:val="28"/>
          <w:sz w:val="28"/>
          <w:szCs w:val="26"/>
        </w:rPr>
        <w:t>от </w:t>
      </w:r>
      <w:r w:rsidR="00EA344E">
        <w:rPr>
          <w:rFonts w:ascii="Times New Roman" w:hAnsi="Times New Roman"/>
          <w:b w:val="0"/>
          <w:kern w:val="28"/>
          <w:sz w:val="28"/>
          <w:szCs w:val="26"/>
        </w:rPr>
        <w:t xml:space="preserve">03.06.2019 </w:t>
      </w:r>
      <w:r w:rsidR="00367B9A" w:rsidRPr="00367B9A">
        <w:rPr>
          <w:rFonts w:ascii="Times New Roman" w:hAnsi="Times New Roman"/>
          <w:b w:val="0"/>
          <w:kern w:val="28"/>
          <w:sz w:val="28"/>
          <w:szCs w:val="26"/>
        </w:rPr>
        <w:t>№</w:t>
      </w:r>
      <w:r w:rsidR="00EA344E">
        <w:rPr>
          <w:rFonts w:ascii="Times New Roman" w:hAnsi="Times New Roman"/>
          <w:b w:val="0"/>
          <w:kern w:val="28"/>
          <w:sz w:val="28"/>
          <w:szCs w:val="26"/>
        </w:rPr>
        <w:t xml:space="preserve"> 1238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67B9A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>Федерации»,</w:t>
      </w:r>
      <w:r w:rsidR="00367B9A" w:rsidRPr="00367B9A">
        <w:rPr>
          <w:bCs/>
          <w:kern w:val="28"/>
          <w:sz w:val="28"/>
          <w:szCs w:val="26"/>
        </w:rPr>
        <w:t xml:space="preserve"> </w:t>
      </w:r>
      <w:r w:rsidR="00367B9A" w:rsidRPr="00E3660C">
        <w:rPr>
          <w:bCs/>
          <w:kern w:val="28"/>
          <w:sz w:val="28"/>
          <w:szCs w:val="26"/>
        </w:rPr>
        <w:t>Уставом муниципального образования города Чебоксары – столицы Чувашской Республики,</w:t>
      </w:r>
      <w:r w:rsidR="00367B9A" w:rsidRPr="00E3660C">
        <w:rPr>
          <w:b/>
          <w:kern w:val="28"/>
          <w:sz w:val="28"/>
          <w:szCs w:val="28"/>
        </w:rPr>
        <w:t xml:space="preserve"> </w:t>
      </w:r>
      <w:r w:rsidR="00367B9A" w:rsidRPr="00E3660C">
        <w:rPr>
          <w:kern w:val="28"/>
          <w:sz w:val="28"/>
          <w:szCs w:val="28"/>
        </w:rPr>
        <w:t>утвержденным решением Чебоксарского городского Собрания депутатов Чувашской Республики от 30 ноября 2005 г. № 40</w:t>
      </w:r>
      <w:r w:rsidR="00367B9A">
        <w:rPr>
          <w:kern w:val="28"/>
          <w:sz w:val="28"/>
          <w:szCs w:val="28"/>
        </w:rPr>
        <w:t>,</w:t>
      </w:r>
      <w:r w:rsidR="001A15ED">
        <w:rPr>
          <w:bCs/>
          <w:kern w:val="28"/>
          <w:sz w:val="28"/>
          <w:szCs w:val="26"/>
        </w:rPr>
        <w:t xml:space="preserve"> </w:t>
      </w:r>
      <w:r w:rsidR="008165F3">
        <w:rPr>
          <w:bCs/>
          <w:kern w:val="28"/>
          <w:sz w:val="28"/>
          <w:szCs w:val="26"/>
        </w:rPr>
        <w:t>администрация города Чебоксары</w:t>
      </w:r>
      <w:r w:rsidR="00F20AC9">
        <w:rPr>
          <w:bCs/>
          <w:kern w:val="28"/>
          <w:sz w:val="28"/>
          <w:szCs w:val="26"/>
        </w:rPr>
        <w:t xml:space="preserve">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387014" w:rsidRPr="00E3660C">
        <w:rPr>
          <w:bCs/>
          <w:kern w:val="28"/>
          <w:sz w:val="28"/>
          <w:szCs w:val="26"/>
        </w:rPr>
        <w:t xml:space="preserve"> о с т а н о в л я е т:</w:t>
      </w:r>
    </w:p>
    <w:p w:rsidR="0086756B" w:rsidRDefault="0086756B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BA22BE">
        <w:rPr>
          <w:rFonts w:eastAsia="Times New Roman"/>
          <w:bCs/>
          <w:kern w:val="28"/>
          <w:sz w:val="28"/>
          <w:szCs w:val="26"/>
        </w:rPr>
        <w:t xml:space="preserve">в </w:t>
      </w:r>
      <w:r w:rsidR="00A16401" w:rsidRPr="00A358F2">
        <w:rPr>
          <w:rFonts w:eastAsia="Times New Roman"/>
          <w:bCs/>
          <w:sz w:val="28"/>
          <w:szCs w:val="26"/>
          <w:lang w:eastAsia="ru-RU"/>
        </w:rPr>
        <w:t>административн</w:t>
      </w:r>
      <w:r w:rsidR="00BA22BE">
        <w:rPr>
          <w:rFonts w:eastAsia="Times New Roman"/>
          <w:bCs/>
          <w:sz w:val="28"/>
          <w:szCs w:val="26"/>
          <w:lang w:eastAsia="ru-RU"/>
        </w:rPr>
        <w:t>ый</w:t>
      </w:r>
      <w:r w:rsidR="00A16401" w:rsidRPr="00A358F2">
        <w:rPr>
          <w:rFonts w:eastAsia="Times New Roman"/>
          <w:bCs/>
          <w:sz w:val="28"/>
          <w:szCs w:val="26"/>
          <w:lang w:eastAsia="ru-RU"/>
        </w:rPr>
        <w:t xml:space="preserve">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</w:t>
      </w:r>
      <w:r w:rsidR="00A16401">
        <w:rPr>
          <w:rFonts w:eastAsia="Times New Roman"/>
          <w:bCs/>
          <w:sz w:val="28"/>
          <w:szCs w:val="26"/>
          <w:lang w:eastAsia="ru-RU"/>
        </w:rPr>
        <w:t>боксарским городским округом, а </w:t>
      </w:r>
      <w:r w:rsidR="00A16401" w:rsidRPr="00A358F2">
        <w:rPr>
          <w:rFonts w:eastAsia="Times New Roman"/>
          <w:bCs/>
          <w:sz w:val="28"/>
          <w:szCs w:val="26"/>
          <w:lang w:eastAsia="ru-RU"/>
        </w:rPr>
        <w:t>также посадку (взлет) на расположенные в границах Чебоксарского городского ок</w:t>
      </w:r>
      <w:r w:rsidR="00A16401">
        <w:rPr>
          <w:rFonts w:eastAsia="Times New Roman"/>
          <w:bCs/>
          <w:sz w:val="28"/>
          <w:szCs w:val="26"/>
          <w:lang w:eastAsia="ru-RU"/>
        </w:rPr>
        <w:t>руга площадки, сведения о </w:t>
      </w:r>
      <w:r w:rsidR="00A16401" w:rsidRPr="00A358F2">
        <w:rPr>
          <w:rFonts w:eastAsia="Times New Roman"/>
          <w:bCs/>
          <w:sz w:val="28"/>
          <w:szCs w:val="26"/>
          <w:lang w:eastAsia="ru-RU"/>
        </w:rPr>
        <w:t>которых не опубликованы в документах аэронавигационной информации</w:t>
      </w:r>
      <w:r w:rsidR="00BA22BE">
        <w:rPr>
          <w:rFonts w:eastAsia="Times New Roman"/>
          <w:bCs/>
          <w:sz w:val="28"/>
          <w:szCs w:val="26"/>
          <w:lang w:eastAsia="ru-RU"/>
        </w:rPr>
        <w:t>, утвержденный</w:t>
      </w:r>
      <w:r w:rsidR="00BA22BE">
        <w:rPr>
          <w:rFonts w:eastAsia="Times New Roman"/>
          <w:bCs/>
          <w:kern w:val="28"/>
          <w:sz w:val="28"/>
          <w:szCs w:val="26"/>
        </w:rPr>
        <w:t xml:space="preserve"> </w:t>
      </w:r>
      <w:r w:rsidR="00BA22BE" w:rsidRPr="004A61EA">
        <w:rPr>
          <w:rFonts w:eastAsia="Times New Roman"/>
          <w:bCs/>
          <w:kern w:val="28"/>
          <w:sz w:val="28"/>
          <w:szCs w:val="26"/>
        </w:rPr>
        <w:t>постановление</w:t>
      </w:r>
      <w:r w:rsidR="00BA22BE">
        <w:rPr>
          <w:rFonts w:eastAsia="Times New Roman"/>
          <w:bCs/>
          <w:kern w:val="28"/>
          <w:sz w:val="28"/>
          <w:szCs w:val="26"/>
        </w:rPr>
        <w:t>м</w:t>
      </w:r>
      <w:r w:rsidR="00BA22BE" w:rsidRPr="004A61E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</w:t>
      </w:r>
      <w:r w:rsidR="00BA22BE" w:rsidRPr="00367B9A">
        <w:rPr>
          <w:rFonts w:eastAsia="Times New Roman"/>
          <w:bCs/>
          <w:kern w:val="28"/>
          <w:sz w:val="28"/>
          <w:szCs w:val="26"/>
        </w:rPr>
        <w:t>от</w:t>
      </w:r>
      <w:r w:rsidR="00BA22BE">
        <w:rPr>
          <w:rFonts w:eastAsia="Times New Roman"/>
          <w:bCs/>
          <w:kern w:val="28"/>
          <w:sz w:val="28"/>
          <w:szCs w:val="26"/>
        </w:rPr>
        <w:t> 03.06.2019</w:t>
      </w:r>
      <w:r w:rsidR="00BA22BE" w:rsidRPr="00367B9A">
        <w:rPr>
          <w:rFonts w:eastAsia="Times New Roman"/>
          <w:bCs/>
          <w:kern w:val="28"/>
          <w:sz w:val="28"/>
          <w:szCs w:val="26"/>
        </w:rPr>
        <w:t xml:space="preserve"> №</w:t>
      </w:r>
      <w:r w:rsidR="00BA22BE">
        <w:rPr>
          <w:rFonts w:eastAsia="Times New Roman"/>
          <w:bCs/>
          <w:kern w:val="28"/>
          <w:sz w:val="28"/>
          <w:szCs w:val="26"/>
        </w:rPr>
        <w:t xml:space="preserve"> 1238, </w:t>
      </w:r>
      <w:r w:rsidR="00EF33B6">
        <w:rPr>
          <w:rFonts w:eastAsia="Times New Roman"/>
          <w:bCs/>
          <w:kern w:val="28"/>
          <w:sz w:val="28"/>
          <w:szCs w:val="26"/>
        </w:rPr>
        <w:t>следующие</w:t>
      </w:r>
      <w:proofErr w:type="gramEnd"/>
      <w:r w:rsidR="00EF33B6">
        <w:rPr>
          <w:rFonts w:eastAsia="Times New Roman"/>
          <w:bCs/>
          <w:kern w:val="28"/>
          <w:sz w:val="28"/>
          <w:szCs w:val="26"/>
        </w:rPr>
        <w:t xml:space="preserve"> изменения:</w:t>
      </w:r>
    </w:p>
    <w:p w:rsidR="00BA22BE" w:rsidRDefault="00EE480C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BA22BE">
        <w:rPr>
          <w:rFonts w:eastAsia="Times New Roman"/>
          <w:bCs/>
          <w:kern w:val="28"/>
          <w:sz w:val="28"/>
          <w:szCs w:val="26"/>
        </w:rPr>
        <w:t xml:space="preserve">В разделе </w:t>
      </w:r>
      <w:r w:rsidR="00BA22BE">
        <w:rPr>
          <w:rFonts w:eastAsia="Times New Roman"/>
          <w:bCs/>
          <w:kern w:val="28"/>
          <w:sz w:val="28"/>
          <w:szCs w:val="26"/>
          <w:lang w:val="en-US"/>
        </w:rPr>
        <w:t>II</w:t>
      </w:r>
      <w:r w:rsidR="00BA22BE">
        <w:rPr>
          <w:rFonts w:eastAsia="Times New Roman"/>
          <w:bCs/>
          <w:kern w:val="28"/>
          <w:sz w:val="28"/>
          <w:szCs w:val="26"/>
        </w:rPr>
        <w:t>:</w:t>
      </w:r>
    </w:p>
    <w:p w:rsidR="004A61EA" w:rsidRDefault="00030AED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>пункт</w:t>
      </w:r>
      <w:r w:rsidR="00BA22BE" w:rsidRPr="005D4466">
        <w:rPr>
          <w:rFonts w:eastAsia="Times New Roman"/>
          <w:bCs/>
          <w:kern w:val="28"/>
          <w:sz w:val="28"/>
          <w:szCs w:val="26"/>
        </w:rPr>
        <w:t xml:space="preserve"> 2.2.1 изложить</w:t>
      </w:r>
      <w:r w:rsidR="00BA22BE">
        <w:rPr>
          <w:rFonts w:eastAsia="Times New Roman"/>
          <w:bCs/>
          <w:kern w:val="28"/>
          <w:sz w:val="28"/>
          <w:szCs w:val="26"/>
        </w:rPr>
        <w:t xml:space="preserve"> в следующей редакции:</w:t>
      </w:r>
    </w:p>
    <w:p w:rsidR="00BA22BE" w:rsidRDefault="00367B9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  <w:r w:rsidR="00BA22BE" w:rsidRPr="00BA22BE">
        <w:rPr>
          <w:rFonts w:eastAsia="Times New Roman"/>
          <w:bCs/>
          <w:kern w:val="28"/>
          <w:sz w:val="28"/>
          <w:szCs w:val="26"/>
        </w:rPr>
        <w:t xml:space="preserve">2.2.1. Государственные и муниципальные органы и организации, участвующие в предоставлении муниципальной услуги </w:t>
      </w:r>
    </w:p>
    <w:p w:rsidR="0006147A" w:rsidRDefault="0006147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Инспекция Федеральной налоговой службы по городу Чебоксары;</w:t>
      </w:r>
    </w:p>
    <w:p w:rsidR="0006147A" w:rsidRDefault="0006147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t>Северо-Западное межрегиональное территориальное управление воздушного транспорта Федерального агентства воздушного транспорта</w:t>
      </w:r>
      <w:r>
        <w:rPr>
          <w:rFonts w:eastAsia="Times New Roman"/>
          <w:bCs/>
          <w:kern w:val="28"/>
          <w:sz w:val="28"/>
          <w:szCs w:val="26"/>
        </w:rPr>
        <w:t>;</w:t>
      </w:r>
    </w:p>
    <w:p w:rsidR="00374E20" w:rsidRDefault="0006147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lastRenderedPageBreak/>
        <w:t>Федеральн</w:t>
      </w:r>
      <w:r>
        <w:rPr>
          <w:rFonts w:eastAsia="Times New Roman"/>
          <w:bCs/>
          <w:kern w:val="28"/>
          <w:sz w:val="28"/>
          <w:szCs w:val="26"/>
        </w:rPr>
        <w:t>ое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 агентств</w:t>
      </w:r>
      <w:r>
        <w:rPr>
          <w:rFonts w:eastAsia="Times New Roman"/>
          <w:bCs/>
          <w:kern w:val="28"/>
          <w:sz w:val="28"/>
          <w:szCs w:val="26"/>
        </w:rPr>
        <w:t>о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 воздушного транспорта</w:t>
      </w:r>
      <w:r>
        <w:rPr>
          <w:rFonts w:eastAsia="Times New Roman"/>
          <w:bCs/>
          <w:kern w:val="28"/>
          <w:sz w:val="28"/>
          <w:szCs w:val="26"/>
        </w:rPr>
        <w:t>.</w:t>
      </w:r>
      <w:r w:rsidR="00BA22BE">
        <w:rPr>
          <w:rFonts w:eastAsia="Times New Roman"/>
          <w:bCs/>
          <w:kern w:val="28"/>
          <w:sz w:val="28"/>
          <w:szCs w:val="26"/>
        </w:rPr>
        <w:t>»;</w:t>
      </w:r>
    </w:p>
    <w:p w:rsidR="00BA22BE" w:rsidRDefault="00BA22BE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в абзаце первом подраздела 2.6 слова «</w:t>
      </w:r>
      <w:r w:rsidRPr="00BA22BE">
        <w:rPr>
          <w:rFonts w:eastAsia="Times New Roman"/>
          <w:bCs/>
          <w:kern w:val="28"/>
          <w:sz w:val="28"/>
          <w:szCs w:val="26"/>
        </w:rPr>
        <w:t>и согласие на обработку персональных данных (приложение № 2 к Административному регламенту)</w:t>
      </w:r>
      <w:r>
        <w:rPr>
          <w:rFonts w:eastAsia="Times New Roman"/>
          <w:bCs/>
          <w:kern w:val="28"/>
          <w:sz w:val="28"/>
          <w:szCs w:val="26"/>
        </w:rPr>
        <w:t>» исключить;</w:t>
      </w:r>
    </w:p>
    <w:p w:rsidR="006925AD" w:rsidRPr="005D4466" w:rsidRDefault="006925AD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наименование </w:t>
      </w:r>
      <w:r w:rsidR="003406F2" w:rsidRPr="005D4466">
        <w:rPr>
          <w:rFonts w:eastAsia="Times New Roman"/>
          <w:bCs/>
          <w:kern w:val="28"/>
          <w:sz w:val="28"/>
          <w:szCs w:val="26"/>
        </w:rPr>
        <w:t>под</w:t>
      </w:r>
      <w:r w:rsidRPr="005D4466">
        <w:rPr>
          <w:rFonts w:eastAsia="Times New Roman"/>
          <w:bCs/>
          <w:kern w:val="28"/>
          <w:sz w:val="28"/>
          <w:szCs w:val="26"/>
        </w:rPr>
        <w:t>пункта 2.6.1.3 изложить в следующей редакции:</w:t>
      </w:r>
    </w:p>
    <w:p w:rsidR="006925AD" w:rsidRPr="005D4466" w:rsidRDefault="006925AD" w:rsidP="001E2408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>«2.6.1.3. на выполнение подъемов привязных аэростатов:»;</w:t>
      </w:r>
    </w:p>
    <w:p w:rsidR="00C21297" w:rsidRPr="005D4466" w:rsidRDefault="00C21297" w:rsidP="001E2408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подраздел 2.6 дополнить </w:t>
      </w:r>
      <w:r w:rsidR="003406F2" w:rsidRPr="005D4466">
        <w:rPr>
          <w:rFonts w:eastAsia="Times New Roman"/>
          <w:bCs/>
          <w:kern w:val="28"/>
          <w:sz w:val="28"/>
          <w:szCs w:val="26"/>
        </w:rPr>
        <w:t>под</w:t>
      </w:r>
      <w:r w:rsidRPr="005D4466">
        <w:rPr>
          <w:rFonts w:eastAsia="Times New Roman"/>
          <w:bCs/>
          <w:kern w:val="28"/>
          <w:sz w:val="28"/>
          <w:szCs w:val="26"/>
        </w:rPr>
        <w:t>пунктом 2.6.1.4 в следующей редакции:</w:t>
      </w:r>
    </w:p>
    <w:p w:rsidR="00C21297" w:rsidRDefault="00C21297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sz w:val="28"/>
          <w:szCs w:val="26"/>
          <w:lang w:eastAsia="ru-RU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«2.6.1.4. на выполнение </w:t>
      </w:r>
      <w:r w:rsidRPr="005D4466">
        <w:rPr>
          <w:rFonts w:eastAsia="Times New Roman"/>
          <w:bCs/>
          <w:sz w:val="28"/>
          <w:szCs w:val="26"/>
          <w:lang w:eastAsia="ru-RU"/>
        </w:rPr>
        <w:t>полетов беспилотных</w:t>
      </w:r>
      <w:r w:rsidRPr="00A358F2">
        <w:rPr>
          <w:rFonts w:eastAsia="Times New Roman"/>
          <w:bCs/>
          <w:sz w:val="28"/>
          <w:szCs w:val="26"/>
          <w:lang w:eastAsia="ru-RU"/>
        </w:rPr>
        <w:t xml:space="preserve"> летательных аппаратов</w:t>
      </w:r>
      <w:r>
        <w:rPr>
          <w:rFonts w:eastAsia="Times New Roman"/>
          <w:bCs/>
          <w:sz w:val="28"/>
          <w:szCs w:val="26"/>
          <w:lang w:eastAsia="ru-RU"/>
        </w:rPr>
        <w:t>:</w:t>
      </w:r>
    </w:p>
    <w:p w:rsidR="00C21297" w:rsidRPr="00C21297" w:rsidRDefault="00C21297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>1) устав юридического лица, если заявителем является юридическое лицо;</w:t>
      </w:r>
    </w:p>
    <w:p w:rsidR="00C21297" w:rsidRPr="00C21297" w:rsidRDefault="00C21297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>2)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21297" w:rsidRPr="00C21297" w:rsidRDefault="00C21297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>3) договор обязательного страхования ответственности в соответствии с Воздушным кодексом Российской Федерации или копии полисов (сертификатов) к данным договорам;</w:t>
      </w:r>
    </w:p>
    <w:p w:rsidR="00C21297" w:rsidRPr="00C21297" w:rsidRDefault="00C21297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 xml:space="preserve">4) проект порядка выполнения </w:t>
      </w:r>
      <w:r w:rsidR="003C5C52" w:rsidRPr="003C5C52">
        <w:rPr>
          <w:rFonts w:eastAsia="Times New Roman"/>
          <w:bCs/>
          <w:kern w:val="28"/>
          <w:sz w:val="28"/>
          <w:szCs w:val="26"/>
        </w:rPr>
        <w:t xml:space="preserve">полета беспилотных летательных аппаратов, с указанием места </w:t>
      </w:r>
      <w:r w:rsidR="003C5C52">
        <w:rPr>
          <w:rFonts w:eastAsia="Times New Roman"/>
          <w:bCs/>
          <w:kern w:val="28"/>
          <w:sz w:val="28"/>
          <w:szCs w:val="26"/>
        </w:rPr>
        <w:t>р</w:t>
      </w:r>
      <w:r w:rsidR="003C5C52" w:rsidRPr="003C5C52">
        <w:rPr>
          <w:rFonts w:eastAsia="Times New Roman"/>
          <w:bCs/>
          <w:kern w:val="28"/>
          <w:sz w:val="28"/>
          <w:szCs w:val="26"/>
        </w:rPr>
        <w:t xml:space="preserve">асположения площадки посадки (взлета), </w:t>
      </w:r>
      <w:r w:rsidR="003C5C52">
        <w:rPr>
          <w:rFonts w:eastAsia="Times New Roman"/>
          <w:bCs/>
          <w:kern w:val="28"/>
          <w:sz w:val="28"/>
          <w:szCs w:val="26"/>
        </w:rPr>
        <w:t>времени и высоты</w:t>
      </w:r>
      <w:r w:rsidRPr="00C21297">
        <w:rPr>
          <w:rFonts w:eastAsia="Times New Roman"/>
          <w:bCs/>
          <w:kern w:val="28"/>
          <w:sz w:val="28"/>
          <w:szCs w:val="26"/>
        </w:rPr>
        <w:t>;</w:t>
      </w:r>
    </w:p>
    <w:p w:rsidR="00C21297" w:rsidRPr="005D4466" w:rsidRDefault="00243A80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5</w:t>
      </w:r>
      <w:r w:rsidR="00C21297" w:rsidRPr="00C21297">
        <w:rPr>
          <w:rFonts w:eastAsia="Times New Roman"/>
          <w:bCs/>
          <w:kern w:val="28"/>
          <w:sz w:val="28"/>
          <w:szCs w:val="26"/>
        </w:rPr>
        <w:t xml:space="preserve">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</w:t>
      </w:r>
      <w:r w:rsidR="00C21297" w:rsidRPr="005D4466">
        <w:rPr>
          <w:rFonts w:eastAsia="Times New Roman"/>
          <w:bCs/>
          <w:kern w:val="28"/>
          <w:sz w:val="28"/>
          <w:szCs w:val="26"/>
        </w:rPr>
        <w:t>пользование заявителем воздушным судном.</w:t>
      </w:r>
      <w:r w:rsidRPr="005D4466">
        <w:rPr>
          <w:rFonts w:eastAsia="Times New Roman"/>
          <w:bCs/>
          <w:kern w:val="28"/>
          <w:sz w:val="28"/>
          <w:szCs w:val="26"/>
        </w:rPr>
        <w:t>»;</w:t>
      </w:r>
    </w:p>
    <w:p w:rsidR="003833EA" w:rsidRDefault="003833EA" w:rsidP="003833EA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>подраздел 2.6 после абзаца пятого подпункта 2.6.2.3 дополнить подпунктом 2.6.2.4 следующего содержания:</w:t>
      </w:r>
    </w:p>
    <w:p w:rsidR="00243A80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sz w:val="28"/>
          <w:szCs w:val="26"/>
          <w:lang w:eastAsia="ru-RU"/>
        </w:rPr>
      </w:pPr>
      <w:r>
        <w:rPr>
          <w:rFonts w:eastAsia="Times New Roman"/>
          <w:bCs/>
          <w:kern w:val="28"/>
          <w:sz w:val="28"/>
          <w:szCs w:val="26"/>
        </w:rPr>
        <w:t xml:space="preserve">«2.6.2.4. на выполнение </w:t>
      </w:r>
      <w:r w:rsidRPr="00A358F2">
        <w:rPr>
          <w:rFonts w:eastAsia="Times New Roman"/>
          <w:bCs/>
          <w:sz w:val="28"/>
          <w:szCs w:val="26"/>
          <w:lang w:eastAsia="ru-RU"/>
        </w:rPr>
        <w:t>полетов беспилотных летательных аппаратов</w:t>
      </w:r>
      <w:r>
        <w:rPr>
          <w:rFonts w:eastAsia="Times New Roman"/>
          <w:bCs/>
          <w:sz w:val="28"/>
          <w:szCs w:val="26"/>
          <w:lang w:eastAsia="ru-RU"/>
        </w:rPr>
        <w:t>:</w:t>
      </w:r>
    </w:p>
    <w:p w:rsidR="00243A80" w:rsidRPr="00C21297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>1) устав юридического лица, если заявителем является юридическое лицо;</w:t>
      </w:r>
    </w:p>
    <w:p w:rsidR="00243A80" w:rsidRPr="00C21297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lastRenderedPageBreak/>
        <w:t>2)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243A80" w:rsidRPr="00C21297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>3) договор обязательного страхования ответственности в соответствии с Воздушным кодексом Российской Федерации или копии полисов (сертификатов) к данным договорам;</w:t>
      </w:r>
    </w:p>
    <w:p w:rsidR="00243A80" w:rsidRPr="00C21297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 xml:space="preserve">4) проект порядка выполнения </w:t>
      </w:r>
      <w:r w:rsidRPr="003C5C52">
        <w:rPr>
          <w:rFonts w:eastAsia="Times New Roman"/>
          <w:bCs/>
          <w:kern w:val="28"/>
          <w:sz w:val="28"/>
          <w:szCs w:val="26"/>
        </w:rPr>
        <w:t xml:space="preserve">полета беспилотных летательных аппаратов, с указанием места </w:t>
      </w:r>
      <w:r>
        <w:rPr>
          <w:rFonts w:eastAsia="Times New Roman"/>
          <w:bCs/>
          <w:kern w:val="28"/>
          <w:sz w:val="28"/>
          <w:szCs w:val="26"/>
        </w:rPr>
        <w:t>р</w:t>
      </w:r>
      <w:r w:rsidRPr="003C5C52">
        <w:rPr>
          <w:rFonts w:eastAsia="Times New Roman"/>
          <w:bCs/>
          <w:kern w:val="28"/>
          <w:sz w:val="28"/>
          <w:szCs w:val="26"/>
        </w:rPr>
        <w:t xml:space="preserve">асположения площадки посадки (взлета), </w:t>
      </w:r>
      <w:r>
        <w:rPr>
          <w:rFonts w:eastAsia="Times New Roman"/>
          <w:bCs/>
          <w:kern w:val="28"/>
          <w:sz w:val="28"/>
          <w:szCs w:val="26"/>
        </w:rPr>
        <w:t>времени и высоты</w:t>
      </w:r>
      <w:r w:rsidRPr="00C21297">
        <w:rPr>
          <w:rFonts w:eastAsia="Times New Roman"/>
          <w:bCs/>
          <w:kern w:val="28"/>
          <w:sz w:val="28"/>
          <w:szCs w:val="26"/>
        </w:rPr>
        <w:t>;</w:t>
      </w:r>
    </w:p>
    <w:p w:rsidR="00243A80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5</w:t>
      </w:r>
      <w:r w:rsidRPr="00C21297">
        <w:rPr>
          <w:rFonts w:eastAsia="Times New Roman"/>
          <w:bCs/>
          <w:kern w:val="28"/>
          <w:sz w:val="28"/>
          <w:szCs w:val="26"/>
        </w:rPr>
        <w:t>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судном.</w:t>
      </w:r>
      <w:r>
        <w:rPr>
          <w:rFonts w:eastAsia="Times New Roman"/>
          <w:bCs/>
          <w:kern w:val="28"/>
          <w:sz w:val="28"/>
          <w:szCs w:val="26"/>
        </w:rPr>
        <w:t>»;</w:t>
      </w:r>
    </w:p>
    <w:p w:rsidR="00F51D46" w:rsidRDefault="00F51D46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 абзаце тридцать седьмом подраздела 2.6 слова «не менее </w:t>
      </w:r>
      <w:r w:rsidRPr="00F51D46">
        <w:rPr>
          <w:rFonts w:eastAsia="Times New Roman"/>
          <w:bCs/>
          <w:kern w:val="28"/>
          <w:sz w:val="28"/>
          <w:szCs w:val="26"/>
        </w:rPr>
        <w:t>чем за тридцать календарных дней</w:t>
      </w:r>
      <w:r>
        <w:rPr>
          <w:rFonts w:eastAsia="Times New Roman"/>
          <w:bCs/>
          <w:kern w:val="28"/>
          <w:sz w:val="28"/>
          <w:szCs w:val="26"/>
        </w:rPr>
        <w:t xml:space="preserve">» заменить словами «не менее 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чем за </w:t>
      </w:r>
      <w:r>
        <w:rPr>
          <w:rFonts w:eastAsia="Times New Roman"/>
          <w:bCs/>
          <w:kern w:val="28"/>
          <w:sz w:val="28"/>
          <w:szCs w:val="26"/>
        </w:rPr>
        <w:t>пятнадцать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 календарных дней</w:t>
      </w:r>
      <w:r>
        <w:rPr>
          <w:rFonts w:eastAsia="Times New Roman"/>
          <w:bCs/>
          <w:kern w:val="28"/>
          <w:sz w:val="28"/>
          <w:szCs w:val="26"/>
        </w:rPr>
        <w:t>»;</w:t>
      </w:r>
    </w:p>
    <w:p w:rsidR="00F51D46" w:rsidRDefault="00812172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под</w:t>
      </w:r>
      <w:r w:rsidR="00F51D46">
        <w:rPr>
          <w:rFonts w:eastAsia="Times New Roman"/>
          <w:bCs/>
          <w:kern w:val="28"/>
          <w:sz w:val="28"/>
          <w:szCs w:val="26"/>
        </w:rPr>
        <w:t>раздел 2.7 изложить в следующей редакции:</w:t>
      </w:r>
    </w:p>
    <w:p w:rsidR="003E7CFE" w:rsidRPr="003E7CFE" w:rsidRDefault="00F51D46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  <w:r w:rsidR="003E7CFE" w:rsidRPr="003E7CFE">
        <w:rPr>
          <w:rFonts w:eastAsia="Times New Roman"/>
          <w:bCs/>
          <w:kern w:val="28"/>
          <w:sz w:val="28"/>
          <w:szCs w:val="26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3E7CFE" w:rsidRPr="003E7CFE" w:rsidRDefault="003E7CFE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3E7CFE">
        <w:rPr>
          <w:rFonts w:eastAsia="Times New Roman"/>
          <w:bCs/>
          <w:kern w:val="28"/>
          <w:sz w:val="28"/>
          <w:szCs w:val="26"/>
        </w:rPr>
        <w:t>Для получения муниципальной услуги заявитель вправе по собственной инициативе представить:</w:t>
      </w:r>
    </w:p>
    <w:p w:rsidR="003E7CFE" w:rsidRPr="003E7CFE" w:rsidRDefault="003E7CFE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3E7CFE">
        <w:rPr>
          <w:rFonts w:eastAsia="Times New Roman"/>
          <w:bCs/>
          <w:kern w:val="28"/>
          <w:sz w:val="28"/>
          <w:szCs w:val="26"/>
        </w:rPr>
        <w:t xml:space="preserve">выписку из ЕГРЮЛ (сведения, содержащиеся в ЕГРЮЛ, </w:t>
      </w:r>
      <w:r w:rsidRPr="003E7CFE">
        <w:rPr>
          <w:rFonts w:eastAsia="Times New Roman"/>
          <w:bCs/>
          <w:kern w:val="28"/>
          <w:sz w:val="28"/>
          <w:szCs w:val="26"/>
        </w:rPr>
        <w:lastRenderedPageBreak/>
        <w:t>предоставляются налоговым органом в соответствии с приказом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3E7CFE" w:rsidRDefault="003E7CFE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3E7CFE">
        <w:rPr>
          <w:rFonts w:eastAsia="Times New Roman"/>
          <w:bCs/>
          <w:kern w:val="28"/>
          <w:sz w:val="28"/>
          <w:szCs w:val="26"/>
        </w:rPr>
        <w:t>выписку из ЕГРИП (сведения, содержащиеся в ЕГРИП, предоставляются налоговым органом в соответствии с приказом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F51D46" w:rsidRPr="00F51D46" w:rsidRDefault="00F51D46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запроса в Северо-Западное межрегиональное территориальное управление воздушного транспорта Федерального агентства воздушного транспорта);</w:t>
      </w:r>
    </w:p>
    <w:p w:rsidR="00F51D46" w:rsidRPr="00F51D46" w:rsidRDefault="00F51D46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t>выписка из ЕГРП (</w:t>
      </w:r>
      <w:r>
        <w:rPr>
          <w:rFonts w:eastAsia="Times New Roman"/>
          <w:bCs/>
          <w:kern w:val="28"/>
          <w:sz w:val="28"/>
          <w:szCs w:val="26"/>
        </w:rPr>
        <w:t>сведения, содержащиеся в ЕГРП</w:t>
      </w:r>
      <w:r w:rsidR="003E7CFE">
        <w:rPr>
          <w:rFonts w:eastAsia="Times New Roman"/>
          <w:bCs/>
          <w:kern w:val="28"/>
          <w:sz w:val="28"/>
          <w:szCs w:val="26"/>
        </w:rPr>
        <w:t>,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Pr="00F51D46">
        <w:rPr>
          <w:rFonts w:eastAsia="Times New Roman"/>
          <w:bCs/>
          <w:kern w:val="28"/>
          <w:sz w:val="28"/>
          <w:szCs w:val="26"/>
        </w:rPr>
        <w:t>предоставля</w:t>
      </w:r>
      <w:r w:rsidR="003E7CFE">
        <w:rPr>
          <w:rFonts w:eastAsia="Times New Roman"/>
          <w:bCs/>
          <w:kern w:val="28"/>
          <w:sz w:val="28"/>
          <w:szCs w:val="26"/>
        </w:rPr>
        <w:t>ю</w:t>
      </w:r>
      <w:r w:rsidRPr="00F51D46">
        <w:rPr>
          <w:rFonts w:eastAsia="Times New Roman"/>
          <w:bCs/>
          <w:kern w:val="28"/>
          <w:sz w:val="28"/>
          <w:szCs w:val="26"/>
        </w:rPr>
        <w:t>тся Федеральн</w:t>
      </w:r>
      <w:r>
        <w:rPr>
          <w:rFonts w:eastAsia="Times New Roman"/>
          <w:bCs/>
          <w:kern w:val="28"/>
          <w:sz w:val="28"/>
          <w:szCs w:val="26"/>
        </w:rPr>
        <w:t>ы</w:t>
      </w:r>
      <w:r w:rsidRPr="00F51D46">
        <w:rPr>
          <w:rFonts w:eastAsia="Times New Roman"/>
          <w:bCs/>
          <w:kern w:val="28"/>
          <w:sz w:val="28"/>
          <w:szCs w:val="26"/>
        </w:rPr>
        <w:t>м агентств</w:t>
      </w:r>
      <w:r>
        <w:rPr>
          <w:rFonts w:eastAsia="Times New Roman"/>
          <w:bCs/>
          <w:kern w:val="28"/>
          <w:sz w:val="28"/>
          <w:szCs w:val="26"/>
        </w:rPr>
        <w:t>ом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 воздушного транспорта в соответствии с Федеральным законом от 14.03.2009 № 31-ФЗ </w:t>
      </w:r>
      <w:r>
        <w:rPr>
          <w:rFonts w:eastAsia="Times New Roman"/>
          <w:bCs/>
          <w:kern w:val="28"/>
          <w:sz w:val="28"/>
          <w:szCs w:val="26"/>
        </w:rPr>
        <w:t>«</w:t>
      </w:r>
      <w:r w:rsidRPr="00F51D46">
        <w:rPr>
          <w:rFonts w:eastAsia="Times New Roman"/>
          <w:bCs/>
          <w:kern w:val="28"/>
          <w:sz w:val="28"/>
          <w:szCs w:val="26"/>
        </w:rPr>
        <w:t>О государственной регистрации прав на воздушные суда и сделок с ними</w:t>
      </w:r>
      <w:r>
        <w:rPr>
          <w:rFonts w:eastAsia="Times New Roman"/>
          <w:bCs/>
          <w:kern w:val="28"/>
          <w:sz w:val="28"/>
          <w:szCs w:val="26"/>
        </w:rPr>
        <w:t>»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, постановлением Правительства Российской Федерации от 28.11.2009 № 958 </w:t>
      </w:r>
      <w:r w:rsidR="003E7CFE">
        <w:rPr>
          <w:rFonts w:eastAsia="Times New Roman"/>
          <w:bCs/>
          <w:kern w:val="28"/>
          <w:sz w:val="28"/>
          <w:szCs w:val="26"/>
        </w:rPr>
        <w:t>«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Об утверждении Правил ведения Единого государственного реестра прав на воздушные суда и </w:t>
      </w:r>
      <w:r w:rsidRPr="00F51D46">
        <w:rPr>
          <w:rFonts w:eastAsia="Times New Roman"/>
          <w:bCs/>
          <w:kern w:val="28"/>
          <w:sz w:val="28"/>
          <w:szCs w:val="26"/>
        </w:rPr>
        <w:lastRenderedPageBreak/>
        <w:t>сделок с ними</w:t>
      </w:r>
      <w:r w:rsidR="003E7CFE">
        <w:rPr>
          <w:rFonts w:eastAsia="Times New Roman"/>
          <w:bCs/>
          <w:kern w:val="28"/>
          <w:sz w:val="28"/>
          <w:szCs w:val="26"/>
        </w:rPr>
        <w:t>»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, приказом Минтранса России от 06.05.2013 № 170 </w:t>
      </w:r>
      <w:r w:rsidR="003E7CFE">
        <w:rPr>
          <w:rFonts w:eastAsia="Times New Roman"/>
          <w:bCs/>
          <w:kern w:val="28"/>
          <w:sz w:val="28"/>
          <w:szCs w:val="26"/>
        </w:rPr>
        <w:t>«</w:t>
      </w:r>
      <w:r w:rsidRPr="00F51D46">
        <w:rPr>
          <w:rFonts w:eastAsia="Times New Roman"/>
          <w:bCs/>
          <w:kern w:val="28"/>
          <w:sz w:val="28"/>
          <w:szCs w:val="26"/>
        </w:rPr>
        <w:t>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</w:t>
      </w:r>
      <w:r w:rsidR="003E7CFE">
        <w:rPr>
          <w:rFonts w:eastAsia="Times New Roman"/>
          <w:bCs/>
          <w:kern w:val="28"/>
          <w:sz w:val="28"/>
          <w:szCs w:val="26"/>
        </w:rPr>
        <w:t>»</w:t>
      </w:r>
      <w:r w:rsidRPr="00F51D46">
        <w:rPr>
          <w:rFonts w:eastAsia="Times New Roman"/>
          <w:bCs/>
          <w:kern w:val="28"/>
          <w:sz w:val="28"/>
          <w:szCs w:val="26"/>
        </w:rPr>
        <w:t>);</w:t>
      </w:r>
    </w:p>
    <w:p w:rsidR="00F51D46" w:rsidRPr="00F51D46" w:rsidRDefault="00F51D46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t xml:space="preserve">сертификат (свидетельство) </w:t>
      </w:r>
      <w:proofErr w:type="spellStart"/>
      <w:r w:rsidRPr="00F51D46">
        <w:rPr>
          <w:rFonts w:eastAsia="Times New Roman"/>
          <w:bCs/>
          <w:kern w:val="28"/>
          <w:sz w:val="28"/>
          <w:szCs w:val="26"/>
        </w:rPr>
        <w:t>эксплуатанта</w:t>
      </w:r>
      <w:proofErr w:type="spellEnd"/>
      <w:r w:rsidRPr="00F51D46">
        <w:rPr>
          <w:rFonts w:eastAsia="Times New Roman"/>
          <w:bCs/>
          <w:kern w:val="28"/>
          <w:sz w:val="28"/>
          <w:szCs w:val="26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F51D46">
        <w:rPr>
          <w:rFonts w:eastAsia="Times New Roman"/>
          <w:bCs/>
          <w:kern w:val="28"/>
          <w:sz w:val="28"/>
          <w:szCs w:val="26"/>
        </w:rPr>
        <w:t>эксплуатанта</w:t>
      </w:r>
      <w:proofErr w:type="spellEnd"/>
      <w:r w:rsidRPr="00F51D46">
        <w:rPr>
          <w:rFonts w:eastAsia="Times New Roman"/>
          <w:bCs/>
          <w:kern w:val="28"/>
          <w:sz w:val="28"/>
          <w:szCs w:val="26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F51D46">
        <w:rPr>
          <w:rFonts w:eastAsia="Times New Roman"/>
          <w:bCs/>
          <w:kern w:val="28"/>
          <w:sz w:val="28"/>
          <w:szCs w:val="26"/>
        </w:rPr>
        <w:t>эксплуатанта</w:t>
      </w:r>
      <w:proofErr w:type="spellEnd"/>
      <w:r w:rsidRPr="00F51D46">
        <w:rPr>
          <w:rFonts w:eastAsia="Times New Roman"/>
          <w:bCs/>
          <w:kern w:val="28"/>
          <w:sz w:val="28"/>
          <w:szCs w:val="26"/>
        </w:rPr>
        <w:t xml:space="preserve"> авиации 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приказом Минтранса России от 23.12.2009 № 249 </w:t>
      </w:r>
      <w:r w:rsidR="003E7CFE">
        <w:rPr>
          <w:rFonts w:eastAsia="Times New Roman"/>
          <w:bCs/>
          <w:kern w:val="28"/>
          <w:sz w:val="28"/>
          <w:szCs w:val="26"/>
        </w:rPr>
        <w:t>«</w:t>
      </w:r>
      <w:r w:rsidRPr="00F51D46">
        <w:rPr>
          <w:rFonts w:eastAsia="Times New Roman"/>
          <w:bCs/>
          <w:kern w:val="28"/>
          <w:sz w:val="28"/>
          <w:szCs w:val="26"/>
        </w:rPr>
        <w:t>Об 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A0779F" w:rsidRPr="0077318C" w:rsidRDefault="00F51D46" w:rsidP="00F51D4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t xml:space="preserve">Непредставление заявителем указанных документов не является </w:t>
      </w:r>
      <w:r w:rsidRPr="0077318C">
        <w:rPr>
          <w:rFonts w:eastAsia="Times New Roman"/>
          <w:bCs/>
          <w:kern w:val="28"/>
          <w:sz w:val="28"/>
          <w:szCs w:val="26"/>
        </w:rPr>
        <w:t>основанием для отказа заявителю в предоставлении муниципальной услуги.</w:t>
      </w:r>
    </w:p>
    <w:p w:rsidR="00F51D46" w:rsidRPr="0077318C" w:rsidRDefault="00A0779F" w:rsidP="00F51D4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77318C">
        <w:rPr>
          <w:rFonts w:eastAsia="Times New Roman"/>
          <w:bCs/>
          <w:kern w:val="28"/>
          <w:sz w:val="28"/>
          <w:szCs w:val="26"/>
        </w:rPr>
        <w:t xml:space="preserve">В случае непредставления заявителем документов, которые заявитель вправе представить по собственной инициативе, структурное подразделение в порядке межведомственного информационного взаимодействия направляет запросы в органы, указанные в </w:t>
      </w:r>
      <w:r w:rsidR="00280AB5">
        <w:rPr>
          <w:rFonts w:eastAsia="Times New Roman"/>
          <w:bCs/>
          <w:kern w:val="28"/>
          <w:sz w:val="28"/>
          <w:szCs w:val="26"/>
        </w:rPr>
        <w:t>пункте</w:t>
      </w:r>
      <w:r w:rsidRPr="0077318C">
        <w:rPr>
          <w:rFonts w:eastAsia="Times New Roman"/>
          <w:bCs/>
          <w:kern w:val="28"/>
          <w:sz w:val="28"/>
          <w:szCs w:val="26"/>
        </w:rPr>
        <w:t xml:space="preserve"> 2.2.1 Административного регламента»</w:t>
      </w:r>
      <w:r w:rsidR="003E7CFE" w:rsidRPr="0077318C">
        <w:rPr>
          <w:rFonts w:eastAsia="Times New Roman"/>
          <w:bCs/>
          <w:kern w:val="28"/>
          <w:sz w:val="28"/>
          <w:szCs w:val="26"/>
        </w:rPr>
        <w:t>;</w:t>
      </w:r>
    </w:p>
    <w:p w:rsidR="00A0779F" w:rsidRPr="0077318C" w:rsidRDefault="003E7CFE" w:rsidP="00F51D4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77318C">
        <w:rPr>
          <w:rFonts w:eastAsia="Times New Roman"/>
          <w:bCs/>
          <w:kern w:val="28"/>
          <w:sz w:val="28"/>
          <w:szCs w:val="26"/>
        </w:rPr>
        <w:t xml:space="preserve">абзац шестой </w:t>
      </w:r>
      <w:r w:rsidR="00812172" w:rsidRPr="0077318C">
        <w:rPr>
          <w:rFonts w:eastAsia="Times New Roman"/>
          <w:bCs/>
          <w:kern w:val="28"/>
          <w:sz w:val="28"/>
          <w:szCs w:val="26"/>
        </w:rPr>
        <w:t>под</w:t>
      </w:r>
      <w:r w:rsidRPr="0077318C">
        <w:rPr>
          <w:rFonts w:eastAsia="Times New Roman"/>
          <w:bCs/>
          <w:kern w:val="28"/>
          <w:sz w:val="28"/>
          <w:szCs w:val="26"/>
        </w:rPr>
        <w:t xml:space="preserve">раздела 2.10 </w:t>
      </w:r>
      <w:r w:rsidR="00A0779F" w:rsidRPr="0077318C">
        <w:rPr>
          <w:rFonts w:eastAsia="Times New Roman"/>
          <w:bCs/>
          <w:kern w:val="28"/>
          <w:sz w:val="28"/>
          <w:szCs w:val="26"/>
        </w:rPr>
        <w:t>изложить в следующей редакции:</w:t>
      </w:r>
    </w:p>
    <w:p w:rsidR="003E7CFE" w:rsidRDefault="00A0779F" w:rsidP="00F51D4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77318C">
        <w:rPr>
          <w:rFonts w:eastAsia="Times New Roman"/>
          <w:bCs/>
          <w:kern w:val="28"/>
          <w:sz w:val="28"/>
          <w:szCs w:val="26"/>
        </w:rPr>
        <w:t>«</w:t>
      </w:r>
      <w:r w:rsidR="00662326" w:rsidRPr="0077318C">
        <w:rPr>
          <w:rFonts w:eastAsia="Times New Roman"/>
          <w:bCs/>
          <w:kern w:val="28"/>
          <w:sz w:val="28"/>
          <w:szCs w:val="26"/>
        </w:rPr>
        <w:t>наличие</w:t>
      </w:r>
      <w:r w:rsidRPr="0077318C">
        <w:rPr>
          <w:rFonts w:eastAsia="Times New Roman"/>
          <w:bCs/>
          <w:kern w:val="28"/>
          <w:sz w:val="28"/>
          <w:szCs w:val="26"/>
        </w:rPr>
        <w:t xml:space="preserve"> отрицательного заключения </w:t>
      </w:r>
      <w:r w:rsidR="00662326" w:rsidRPr="0077318C">
        <w:rPr>
          <w:rFonts w:eastAsia="Times New Roman"/>
          <w:bCs/>
          <w:kern w:val="28"/>
          <w:sz w:val="28"/>
          <w:szCs w:val="26"/>
        </w:rPr>
        <w:t>о возможности использования воздушного пространства заявителем.»</w:t>
      </w:r>
      <w:r w:rsidR="003E7CFE" w:rsidRPr="0077318C">
        <w:rPr>
          <w:rFonts w:eastAsia="Times New Roman"/>
          <w:bCs/>
          <w:kern w:val="28"/>
          <w:sz w:val="28"/>
          <w:szCs w:val="26"/>
        </w:rPr>
        <w:t>;</w:t>
      </w:r>
    </w:p>
    <w:p w:rsidR="003E7CFE" w:rsidRDefault="00812172" w:rsidP="00F51D4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1.2. В раздел</w:t>
      </w:r>
      <w:r w:rsidR="00280AB5">
        <w:rPr>
          <w:rFonts w:eastAsia="Times New Roman"/>
          <w:bCs/>
          <w:kern w:val="28"/>
          <w:sz w:val="28"/>
          <w:szCs w:val="26"/>
        </w:rPr>
        <w:t>е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>
        <w:rPr>
          <w:rFonts w:eastAsia="Times New Roman"/>
          <w:bCs/>
          <w:kern w:val="28"/>
          <w:sz w:val="28"/>
          <w:szCs w:val="26"/>
          <w:lang w:val="en-US"/>
        </w:rPr>
        <w:t>III</w:t>
      </w:r>
      <w:r>
        <w:rPr>
          <w:rFonts w:eastAsia="Times New Roman"/>
          <w:bCs/>
          <w:kern w:val="28"/>
          <w:sz w:val="28"/>
          <w:szCs w:val="26"/>
        </w:rPr>
        <w:t>:</w:t>
      </w:r>
    </w:p>
    <w:p w:rsidR="00280AB5" w:rsidRPr="005D4466" w:rsidRDefault="007860E6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в </w:t>
      </w:r>
      <w:r w:rsidR="00280AB5" w:rsidRPr="005D4466">
        <w:rPr>
          <w:rFonts w:eastAsia="Times New Roman"/>
          <w:bCs/>
          <w:kern w:val="28"/>
          <w:sz w:val="28"/>
          <w:szCs w:val="26"/>
        </w:rPr>
        <w:t>пункте 3.1.3:</w:t>
      </w:r>
    </w:p>
    <w:p w:rsidR="007860E6" w:rsidRPr="005D4466" w:rsidRDefault="00280AB5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в абзаце четвертом </w:t>
      </w:r>
      <w:r w:rsidR="007860E6" w:rsidRPr="005D4466">
        <w:rPr>
          <w:rFonts w:eastAsia="Times New Roman"/>
          <w:bCs/>
          <w:kern w:val="28"/>
          <w:sz w:val="28"/>
          <w:szCs w:val="26"/>
        </w:rPr>
        <w:t>слова «о согласовании» исключить;</w:t>
      </w:r>
    </w:p>
    <w:p w:rsidR="007860E6" w:rsidRPr="005D4466" w:rsidRDefault="007860E6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>абзац</w:t>
      </w:r>
      <w:r w:rsidR="00FB1585" w:rsidRPr="005D4466">
        <w:rPr>
          <w:rFonts w:eastAsia="Times New Roman"/>
          <w:bCs/>
          <w:kern w:val="28"/>
          <w:sz w:val="28"/>
          <w:szCs w:val="26"/>
        </w:rPr>
        <w:t>ы</w:t>
      </w:r>
      <w:r w:rsidRPr="005D4466">
        <w:rPr>
          <w:rFonts w:eastAsia="Times New Roman"/>
          <w:bCs/>
          <w:kern w:val="28"/>
          <w:sz w:val="28"/>
          <w:szCs w:val="26"/>
        </w:rPr>
        <w:t xml:space="preserve"> пятый </w:t>
      </w:r>
      <w:r w:rsidR="00FB1585" w:rsidRPr="005D4466">
        <w:rPr>
          <w:rFonts w:eastAsia="Times New Roman"/>
          <w:bCs/>
          <w:kern w:val="28"/>
          <w:sz w:val="28"/>
          <w:szCs w:val="26"/>
        </w:rPr>
        <w:t xml:space="preserve">и шестой </w:t>
      </w:r>
      <w:r w:rsidR="00621169" w:rsidRPr="005D4466">
        <w:rPr>
          <w:rFonts w:eastAsia="Times New Roman"/>
          <w:bCs/>
          <w:kern w:val="28"/>
          <w:sz w:val="28"/>
          <w:szCs w:val="26"/>
        </w:rPr>
        <w:t>признат</w:t>
      </w:r>
      <w:r w:rsidR="00280AB5" w:rsidRPr="005D4466">
        <w:rPr>
          <w:rFonts w:eastAsia="Times New Roman"/>
          <w:bCs/>
          <w:kern w:val="28"/>
          <w:sz w:val="28"/>
          <w:szCs w:val="26"/>
        </w:rPr>
        <w:t>ь</w:t>
      </w:r>
      <w:r w:rsidR="00621169" w:rsidRPr="005D4466">
        <w:rPr>
          <w:rFonts w:eastAsia="Times New Roman"/>
          <w:bCs/>
          <w:kern w:val="28"/>
          <w:sz w:val="28"/>
          <w:szCs w:val="26"/>
        </w:rPr>
        <w:t xml:space="preserve"> утратившими силу</w:t>
      </w:r>
      <w:r w:rsidR="00280AB5" w:rsidRPr="005D4466">
        <w:rPr>
          <w:rFonts w:eastAsia="Times New Roman"/>
          <w:bCs/>
          <w:kern w:val="28"/>
          <w:sz w:val="28"/>
          <w:szCs w:val="26"/>
        </w:rPr>
        <w:t>;</w:t>
      </w:r>
    </w:p>
    <w:p w:rsidR="00280AB5" w:rsidRPr="005D4466" w:rsidRDefault="00280AB5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>в пункте 3.1.4:</w:t>
      </w:r>
    </w:p>
    <w:p w:rsidR="00280AB5" w:rsidRPr="005D4466" w:rsidRDefault="00280AB5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абзац </w:t>
      </w:r>
      <w:r w:rsidR="005D4466" w:rsidRPr="005D4466">
        <w:rPr>
          <w:rFonts w:eastAsia="Times New Roman"/>
          <w:bCs/>
          <w:kern w:val="28"/>
          <w:sz w:val="28"/>
          <w:szCs w:val="26"/>
        </w:rPr>
        <w:t>признать утратившим силу;</w:t>
      </w:r>
    </w:p>
    <w:p w:rsidR="00280AB5" w:rsidRPr="005D4466" w:rsidRDefault="00002B7E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в </w:t>
      </w:r>
      <w:r w:rsidR="00280AB5" w:rsidRPr="005D4466">
        <w:rPr>
          <w:rFonts w:eastAsia="Times New Roman"/>
          <w:bCs/>
          <w:kern w:val="28"/>
          <w:sz w:val="28"/>
          <w:szCs w:val="26"/>
        </w:rPr>
        <w:t>абзац</w:t>
      </w:r>
      <w:r w:rsidRPr="005D4466">
        <w:rPr>
          <w:rFonts w:eastAsia="Times New Roman"/>
          <w:bCs/>
          <w:kern w:val="28"/>
          <w:sz w:val="28"/>
          <w:szCs w:val="26"/>
        </w:rPr>
        <w:t>е</w:t>
      </w:r>
      <w:r w:rsidR="00280AB5" w:rsidRPr="005D4466">
        <w:rPr>
          <w:rFonts w:eastAsia="Times New Roman"/>
          <w:bCs/>
          <w:kern w:val="28"/>
          <w:sz w:val="28"/>
          <w:szCs w:val="26"/>
        </w:rPr>
        <w:t xml:space="preserve"> тре</w:t>
      </w:r>
      <w:r w:rsidRPr="005D4466">
        <w:rPr>
          <w:rFonts w:eastAsia="Times New Roman"/>
          <w:bCs/>
          <w:kern w:val="28"/>
          <w:sz w:val="28"/>
          <w:szCs w:val="26"/>
        </w:rPr>
        <w:t xml:space="preserve">тьем слова «с даты регистрации указанных документов» </w:t>
      </w:r>
      <w:r w:rsidRPr="005D4466">
        <w:rPr>
          <w:rFonts w:eastAsia="Times New Roman"/>
          <w:bCs/>
          <w:kern w:val="28"/>
          <w:sz w:val="28"/>
          <w:szCs w:val="26"/>
        </w:rPr>
        <w:lastRenderedPageBreak/>
        <w:t>заменить словами «с даты п</w:t>
      </w:r>
      <w:r w:rsidR="005D4466" w:rsidRPr="005D4466">
        <w:rPr>
          <w:rFonts w:eastAsia="Times New Roman"/>
          <w:bCs/>
          <w:kern w:val="28"/>
          <w:sz w:val="28"/>
          <w:szCs w:val="26"/>
        </w:rPr>
        <w:t>одписания указанных документов»;</w:t>
      </w:r>
    </w:p>
    <w:p w:rsidR="00BA22BE" w:rsidRPr="005D4466" w:rsidRDefault="00BA22BE" w:rsidP="001E2408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>1.</w:t>
      </w:r>
      <w:r w:rsidR="00CE1E62" w:rsidRPr="005D4466">
        <w:rPr>
          <w:rFonts w:eastAsia="Times New Roman"/>
          <w:bCs/>
          <w:kern w:val="28"/>
          <w:sz w:val="28"/>
          <w:szCs w:val="26"/>
        </w:rPr>
        <w:t>3</w:t>
      </w:r>
      <w:r w:rsidRPr="005D4466">
        <w:rPr>
          <w:rFonts w:eastAsia="Times New Roman"/>
          <w:bCs/>
          <w:kern w:val="28"/>
          <w:sz w:val="28"/>
          <w:szCs w:val="26"/>
        </w:rPr>
        <w:t>. приложение № 2 к Административному регламенту признать утратившим силу</w:t>
      </w:r>
      <w:r w:rsidR="00D90F8C" w:rsidRPr="005D4466">
        <w:rPr>
          <w:rFonts w:eastAsia="Times New Roman"/>
          <w:bCs/>
          <w:kern w:val="28"/>
          <w:sz w:val="28"/>
          <w:szCs w:val="26"/>
        </w:rPr>
        <w:t>.</w:t>
      </w:r>
    </w:p>
    <w:p w:rsidR="0086756B" w:rsidRPr="005D4466" w:rsidRDefault="00452240" w:rsidP="001E2408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sz w:val="28"/>
          <w:szCs w:val="28"/>
        </w:rPr>
        <w:t>2</w:t>
      </w:r>
      <w:r w:rsidR="00441D35" w:rsidRPr="005D4466">
        <w:rPr>
          <w:sz w:val="28"/>
          <w:szCs w:val="28"/>
        </w:rPr>
        <w:t>.</w:t>
      </w:r>
      <w:r w:rsidRPr="005D4466">
        <w:rPr>
          <w:sz w:val="28"/>
          <w:szCs w:val="28"/>
        </w:rPr>
        <w:t> </w:t>
      </w:r>
      <w:r w:rsidR="00225752" w:rsidRPr="005D4466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5D4466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Default="00452240" w:rsidP="001E2408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>3</w:t>
      </w:r>
      <w:r w:rsidR="004F32E4" w:rsidRPr="005D4466">
        <w:rPr>
          <w:rFonts w:eastAsia="Times New Roman"/>
          <w:bCs/>
          <w:kern w:val="28"/>
          <w:sz w:val="28"/>
          <w:szCs w:val="26"/>
        </w:rPr>
        <w:t>.</w:t>
      </w:r>
      <w:r w:rsidRPr="005D4466">
        <w:rPr>
          <w:rFonts w:eastAsia="Times New Roman"/>
          <w:bCs/>
          <w:kern w:val="28"/>
          <w:sz w:val="28"/>
          <w:szCs w:val="26"/>
        </w:rPr>
        <w:t> </w:t>
      </w:r>
      <w:r w:rsidR="00030AED" w:rsidRPr="005D4466">
        <w:rPr>
          <w:rFonts w:eastAsia="Calibri"/>
          <w:bCs/>
          <w:sz w:val="28"/>
          <w:szCs w:val="28"/>
        </w:rPr>
        <w:t>Настоящее постановление вступает в силу со дня его официального</w:t>
      </w:r>
      <w:r w:rsidR="00030AED" w:rsidRPr="00A358F2">
        <w:rPr>
          <w:rFonts w:eastAsia="Calibri"/>
          <w:bCs/>
          <w:sz w:val="28"/>
          <w:szCs w:val="28"/>
        </w:rPr>
        <w:t xml:space="preserve"> опубликования</w:t>
      </w:r>
      <w:r w:rsidR="00B919C3">
        <w:rPr>
          <w:rFonts w:eastAsia="Times New Roman"/>
          <w:bCs/>
          <w:kern w:val="28"/>
          <w:sz w:val="28"/>
          <w:szCs w:val="26"/>
        </w:rPr>
        <w:t>.</w:t>
      </w:r>
      <w:r w:rsidR="00E3660C">
        <w:rPr>
          <w:rFonts w:eastAsia="Times New Roman"/>
          <w:bCs/>
          <w:kern w:val="28"/>
          <w:sz w:val="28"/>
          <w:szCs w:val="26"/>
        </w:rPr>
        <w:t xml:space="preserve">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CC647A">
        <w:rPr>
          <w:sz w:val="28"/>
          <w:szCs w:val="28"/>
        </w:rPr>
        <w:t xml:space="preserve"> </w:t>
      </w:r>
      <w:r>
        <w:rPr>
          <w:sz w:val="28"/>
          <w:szCs w:val="28"/>
        </w:rPr>
        <w:t>В.И</w:t>
      </w:r>
      <w:r w:rsidRPr="002012F9">
        <w:rPr>
          <w:sz w:val="28"/>
          <w:szCs w:val="28"/>
        </w:rPr>
        <w:t>.</w:t>
      </w:r>
      <w:r>
        <w:rPr>
          <w:sz w:val="28"/>
          <w:szCs w:val="28"/>
        </w:rPr>
        <w:t>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Глава администрации города Чебоксары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623A6">
        <w:rPr>
          <w:bCs/>
          <w:sz w:val="28"/>
        </w:rPr>
        <w:tab/>
      </w:r>
      <w:r w:rsidR="00D623A6">
        <w:rPr>
          <w:bCs/>
          <w:sz w:val="28"/>
        </w:rPr>
        <w:tab/>
      </w:r>
      <w:r w:rsidR="00F20AC9">
        <w:rPr>
          <w:bCs/>
          <w:sz w:val="28"/>
        </w:rPr>
        <w:t xml:space="preserve">    </w:t>
      </w:r>
      <w:r w:rsidR="00D623A6">
        <w:rPr>
          <w:bCs/>
          <w:sz w:val="28"/>
        </w:rPr>
        <w:t xml:space="preserve">  </w:t>
      </w:r>
      <w:r>
        <w:rPr>
          <w:bCs/>
          <w:sz w:val="28"/>
        </w:rPr>
        <w:t>А.О.</w:t>
      </w:r>
      <w:r w:rsidR="00452240">
        <w:rPr>
          <w:bCs/>
          <w:sz w:val="28"/>
        </w:rPr>
        <w:t> </w:t>
      </w:r>
      <w:r>
        <w:rPr>
          <w:bCs/>
          <w:sz w:val="28"/>
        </w:rPr>
        <w:t>Ладыко</w:t>
      </w:r>
      <w:r w:rsidR="00620A9C">
        <w:rPr>
          <w:bCs/>
          <w:sz w:val="28"/>
        </w:rPr>
        <w:t>в</w:t>
      </w:r>
    </w:p>
    <w:sectPr w:rsidR="00387014" w:rsidSect="00F20AC9">
      <w:headerReference w:type="even" r:id="rId10"/>
      <w:footerReference w:type="first" r:id="rId11"/>
      <w:pgSz w:w="11906" w:h="16838" w:code="9"/>
      <w:pgMar w:top="1134" w:right="849" w:bottom="993" w:left="1701" w:header="709" w:footer="7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0F" w:rsidRDefault="00FA750F">
      <w:r>
        <w:separator/>
      </w:r>
    </w:p>
  </w:endnote>
  <w:endnote w:type="continuationSeparator" w:id="0">
    <w:p w:rsidR="00FA750F" w:rsidRDefault="00FA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CF" w:rsidRPr="00BD62CF" w:rsidRDefault="00F20AC9" w:rsidP="00BD62CF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0F" w:rsidRDefault="00FA750F">
      <w:r>
        <w:separator/>
      </w:r>
    </w:p>
  </w:footnote>
  <w:footnote w:type="continuationSeparator" w:id="0">
    <w:p w:rsidR="00FA750F" w:rsidRDefault="00FA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84" w:rsidRDefault="00452240" w:rsidP="00AE55B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4984" w:rsidRDefault="00FA750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2B7E"/>
    <w:rsid w:val="00011F3A"/>
    <w:rsid w:val="00014075"/>
    <w:rsid w:val="00026D6A"/>
    <w:rsid w:val="00030AED"/>
    <w:rsid w:val="00034A87"/>
    <w:rsid w:val="0003656C"/>
    <w:rsid w:val="000370B1"/>
    <w:rsid w:val="0006121F"/>
    <w:rsid w:val="0006147A"/>
    <w:rsid w:val="00066347"/>
    <w:rsid w:val="00070E2B"/>
    <w:rsid w:val="00071A66"/>
    <w:rsid w:val="0008558A"/>
    <w:rsid w:val="000A5412"/>
    <w:rsid w:val="000B2DA1"/>
    <w:rsid w:val="000B77B1"/>
    <w:rsid w:val="000E09A3"/>
    <w:rsid w:val="000E1F46"/>
    <w:rsid w:val="000E7CDF"/>
    <w:rsid w:val="000F58C7"/>
    <w:rsid w:val="00121594"/>
    <w:rsid w:val="00126888"/>
    <w:rsid w:val="00140F83"/>
    <w:rsid w:val="00141015"/>
    <w:rsid w:val="001564E9"/>
    <w:rsid w:val="00156835"/>
    <w:rsid w:val="00170760"/>
    <w:rsid w:val="00185FCC"/>
    <w:rsid w:val="00190759"/>
    <w:rsid w:val="00194801"/>
    <w:rsid w:val="001A15ED"/>
    <w:rsid w:val="001A7DC9"/>
    <w:rsid w:val="001C0BBB"/>
    <w:rsid w:val="001C6C6B"/>
    <w:rsid w:val="001D0E4F"/>
    <w:rsid w:val="001E01DA"/>
    <w:rsid w:val="001E2408"/>
    <w:rsid w:val="0020512D"/>
    <w:rsid w:val="002206FD"/>
    <w:rsid w:val="002237C0"/>
    <w:rsid w:val="00225752"/>
    <w:rsid w:val="00243A80"/>
    <w:rsid w:val="002462D7"/>
    <w:rsid w:val="002533EC"/>
    <w:rsid w:val="00280AB5"/>
    <w:rsid w:val="00290AFD"/>
    <w:rsid w:val="00296FB2"/>
    <w:rsid w:val="002A6E0C"/>
    <w:rsid w:val="002B2B56"/>
    <w:rsid w:val="002C003F"/>
    <w:rsid w:val="002D2DF0"/>
    <w:rsid w:val="002D716B"/>
    <w:rsid w:val="002E0AF1"/>
    <w:rsid w:val="002E3397"/>
    <w:rsid w:val="002E68DD"/>
    <w:rsid w:val="002F744C"/>
    <w:rsid w:val="00326D8B"/>
    <w:rsid w:val="00333A9D"/>
    <w:rsid w:val="00335307"/>
    <w:rsid w:val="0033673F"/>
    <w:rsid w:val="00337BAD"/>
    <w:rsid w:val="003406F2"/>
    <w:rsid w:val="003446A2"/>
    <w:rsid w:val="00354DCE"/>
    <w:rsid w:val="00367B9A"/>
    <w:rsid w:val="00372689"/>
    <w:rsid w:val="00374E20"/>
    <w:rsid w:val="00377C1B"/>
    <w:rsid w:val="00382E50"/>
    <w:rsid w:val="003833EA"/>
    <w:rsid w:val="00387014"/>
    <w:rsid w:val="0039361A"/>
    <w:rsid w:val="003B0994"/>
    <w:rsid w:val="003B368A"/>
    <w:rsid w:val="003C4A8C"/>
    <w:rsid w:val="003C5C52"/>
    <w:rsid w:val="003D6FCA"/>
    <w:rsid w:val="003E7CFE"/>
    <w:rsid w:val="003F626A"/>
    <w:rsid w:val="00406954"/>
    <w:rsid w:val="004233CF"/>
    <w:rsid w:val="0042485E"/>
    <w:rsid w:val="0042537A"/>
    <w:rsid w:val="00426572"/>
    <w:rsid w:val="00430CB4"/>
    <w:rsid w:val="00441D35"/>
    <w:rsid w:val="00452240"/>
    <w:rsid w:val="00452564"/>
    <w:rsid w:val="004541AA"/>
    <w:rsid w:val="00463B4F"/>
    <w:rsid w:val="00485BB3"/>
    <w:rsid w:val="00487901"/>
    <w:rsid w:val="00491209"/>
    <w:rsid w:val="004927AF"/>
    <w:rsid w:val="004A61EA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7860"/>
    <w:rsid w:val="005A212D"/>
    <w:rsid w:val="005C18BF"/>
    <w:rsid w:val="005D4466"/>
    <w:rsid w:val="005D4C26"/>
    <w:rsid w:val="00604BC0"/>
    <w:rsid w:val="00604C31"/>
    <w:rsid w:val="00613AF7"/>
    <w:rsid w:val="006200FA"/>
    <w:rsid w:val="00620A9C"/>
    <w:rsid w:val="00621169"/>
    <w:rsid w:val="0062663F"/>
    <w:rsid w:val="00627806"/>
    <w:rsid w:val="00630A65"/>
    <w:rsid w:val="00644F6A"/>
    <w:rsid w:val="006568CE"/>
    <w:rsid w:val="00662326"/>
    <w:rsid w:val="006666BC"/>
    <w:rsid w:val="00676439"/>
    <w:rsid w:val="006834A6"/>
    <w:rsid w:val="006925AD"/>
    <w:rsid w:val="00697235"/>
    <w:rsid w:val="006A1940"/>
    <w:rsid w:val="006A1C2B"/>
    <w:rsid w:val="006A631B"/>
    <w:rsid w:val="006B53F7"/>
    <w:rsid w:val="006C4866"/>
    <w:rsid w:val="006D2956"/>
    <w:rsid w:val="006E4C27"/>
    <w:rsid w:val="006F3A99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704CF"/>
    <w:rsid w:val="0077318C"/>
    <w:rsid w:val="007860E6"/>
    <w:rsid w:val="007A09A1"/>
    <w:rsid w:val="007A5297"/>
    <w:rsid w:val="007B06EC"/>
    <w:rsid w:val="007B157E"/>
    <w:rsid w:val="007D0171"/>
    <w:rsid w:val="007D133D"/>
    <w:rsid w:val="007D5163"/>
    <w:rsid w:val="007D6763"/>
    <w:rsid w:val="007D75E2"/>
    <w:rsid w:val="007F3579"/>
    <w:rsid w:val="0080403B"/>
    <w:rsid w:val="00812172"/>
    <w:rsid w:val="008165F3"/>
    <w:rsid w:val="00822EEF"/>
    <w:rsid w:val="008235AA"/>
    <w:rsid w:val="0083429C"/>
    <w:rsid w:val="00835FC2"/>
    <w:rsid w:val="0083699E"/>
    <w:rsid w:val="00844272"/>
    <w:rsid w:val="008445CE"/>
    <w:rsid w:val="00851E87"/>
    <w:rsid w:val="00856CA6"/>
    <w:rsid w:val="0086756B"/>
    <w:rsid w:val="008723B6"/>
    <w:rsid w:val="00892BF5"/>
    <w:rsid w:val="008A2804"/>
    <w:rsid w:val="008B2B92"/>
    <w:rsid w:val="008C643B"/>
    <w:rsid w:val="008D40D6"/>
    <w:rsid w:val="008E05C2"/>
    <w:rsid w:val="008F7ACD"/>
    <w:rsid w:val="00905F8C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0779F"/>
    <w:rsid w:val="00A16401"/>
    <w:rsid w:val="00A17BD4"/>
    <w:rsid w:val="00A208A9"/>
    <w:rsid w:val="00A217C1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2133A"/>
    <w:rsid w:val="00B252C8"/>
    <w:rsid w:val="00B27AAA"/>
    <w:rsid w:val="00B70255"/>
    <w:rsid w:val="00B919C3"/>
    <w:rsid w:val="00B91D6F"/>
    <w:rsid w:val="00B956DE"/>
    <w:rsid w:val="00BA22B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1297"/>
    <w:rsid w:val="00C23FAE"/>
    <w:rsid w:val="00C31BD3"/>
    <w:rsid w:val="00C50A48"/>
    <w:rsid w:val="00C54392"/>
    <w:rsid w:val="00C55BD1"/>
    <w:rsid w:val="00C607C5"/>
    <w:rsid w:val="00C807F3"/>
    <w:rsid w:val="00C92385"/>
    <w:rsid w:val="00C96737"/>
    <w:rsid w:val="00CA2773"/>
    <w:rsid w:val="00CC5EA0"/>
    <w:rsid w:val="00CC647A"/>
    <w:rsid w:val="00CD208E"/>
    <w:rsid w:val="00CD3C02"/>
    <w:rsid w:val="00CD48FB"/>
    <w:rsid w:val="00CD728F"/>
    <w:rsid w:val="00CE1E62"/>
    <w:rsid w:val="00CE3317"/>
    <w:rsid w:val="00CE46C7"/>
    <w:rsid w:val="00CE54AC"/>
    <w:rsid w:val="00CF00F8"/>
    <w:rsid w:val="00CF1D0F"/>
    <w:rsid w:val="00D221BA"/>
    <w:rsid w:val="00D36588"/>
    <w:rsid w:val="00D4361F"/>
    <w:rsid w:val="00D44FA7"/>
    <w:rsid w:val="00D623A6"/>
    <w:rsid w:val="00D67E33"/>
    <w:rsid w:val="00D77317"/>
    <w:rsid w:val="00D83562"/>
    <w:rsid w:val="00D87B95"/>
    <w:rsid w:val="00D90E2C"/>
    <w:rsid w:val="00D90F8C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85948"/>
    <w:rsid w:val="00E92609"/>
    <w:rsid w:val="00EA344E"/>
    <w:rsid w:val="00EB7C13"/>
    <w:rsid w:val="00EE480C"/>
    <w:rsid w:val="00EF33B6"/>
    <w:rsid w:val="00F03940"/>
    <w:rsid w:val="00F14707"/>
    <w:rsid w:val="00F163F5"/>
    <w:rsid w:val="00F20AC9"/>
    <w:rsid w:val="00F244ED"/>
    <w:rsid w:val="00F31A10"/>
    <w:rsid w:val="00F51D46"/>
    <w:rsid w:val="00F542E3"/>
    <w:rsid w:val="00F558CD"/>
    <w:rsid w:val="00F67336"/>
    <w:rsid w:val="00F961D3"/>
    <w:rsid w:val="00FA192F"/>
    <w:rsid w:val="00FA543F"/>
    <w:rsid w:val="00FA750F"/>
    <w:rsid w:val="00FB1585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B5EA-E547-401F-B550-1E6F411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2</cp:revision>
  <cp:lastPrinted>2020-01-31T12:17:00Z</cp:lastPrinted>
  <dcterms:created xsi:type="dcterms:W3CDTF">2020-01-31T12:17:00Z</dcterms:created>
  <dcterms:modified xsi:type="dcterms:W3CDTF">2020-01-31T12:17:00Z</dcterms:modified>
</cp:coreProperties>
</file>