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9E" w:rsidRPr="005E552E" w:rsidRDefault="00621A9E" w:rsidP="00372D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5E552E" w:rsidRDefault="003376A1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556076" wp14:editId="026268DC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A1" w:rsidRPr="003376A1" w:rsidRDefault="003376A1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ЗАКОН</w:t>
      </w: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ЧУВАШСКОЙ</w:t>
      </w:r>
      <w:r w:rsidR="00DF2EF3" w:rsidRPr="005E552E">
        <w:rPr>
          <w:sz w:val="40"/>
          <w:szCs w:val="40"/>
        </w:rPr>
        <w:t xml:space="preserve"> </w:t>
      </w:r>
      <w:r w:rsidRPr="005E552E">
        <w:rPr>
          <w:sz w:val="40"/>
          <w:szCs w:val="40"/>
        </w:rPr>
        <w:t>РЕСПУБЛИКИ</w:t>
      </w:r>
    </w:p>
    <w:p w:rsidR="00E3681C" w:rsidRPr="005E552E" w:rsidRDefault="00E3681C" w:rsidP="005E552E">
      <w:pPr>
        <w:pStyle w:val="9"/>
        <w:keepNext w:val="0"/>
        <w:spacing w:line="240" w:lineRule="auto"/>
        <w:jc w:val="both"/>
        <w:rPr>
          <w:b w:val="0"/>
          <w:sz w:val="28"/>
          <w:szCs w:val="28"/>
        </w:rPr>
      </w:pPr>
    </w:p>
    <w:p w:rsidR="005E552E" w:rsidRDefault="00E3681C" w:rsidP="003376A1">
      <w:pPr>
        <w:pStyle w:val="9"/>
        <w:keepNext w:val="0"/>
        <w:spacing w:line="307" w:lineRule="auto"/>
        <w:rPr>
          <w:sz w:val="32"/>
          <w:szCs w:val="32"/>
          <w:lang w:val="ru-RU"/>
        </w:rPr>
      </w:pPr>
      <w:r w:rsidRPr="005E552E">
        <w:rPr>
          <w:sz w:val="32"/>
          <w:szCs w:val="32"/>
        </w:rPr>
        <w:t>О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ВНЕСЕНИИ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ИЗМЕНЕНИЙ</w:t>
      </w:r>
      <w:r w:rsidR="00DF2EF3" w:rsidRPr="005E552E">
        <w:rPr>
          <w:sz w:val="32"/>
          <w:szCs w:val="32"/>
        </w:rPr>
        <w:t xml:space="preserve"> </w:t>
      </w:r>
    </w:p>
    <w:p w:rsidR="005E552E" w:rsidRDefault="00E3681C" w:rsidP="003376A1">
      <w:pPr>
        <w:pStyle w:val="9"/>
        <w:keepNext w:val="0"/>
        <w:spacing w:line="307" w:lineRule="auto"/>
        <w:rPr>
          <w:sz w:val="32"/>
          <w:szCs w:val="32"/>
          <w:lang w:val="ru-RU"/>
        </w:rPr>
      </w:pPr>
      <w:r w:rsidRPr="005E552E">
        <w:rPr>
          <w:sz w:val="32"/>
          <w:szCs w:val="32"/>
        </w:rPr>
        <w:t>В</w:t>
      </w:r>
      <w:r w:rsidR="00621A9E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ЗАКОН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ЧУВАШСКОЙ</w:t>
      </w:r>
      <w:r w:rsidR="00DF2EF3" w:rsidRPr="005E552E">
        <w:rPr>
          <w:sz w:val="32"/>
          <w:szCs w:val="32"/>
        </w:rPr>
        <w:t xml:space="preserve"> </w:t>
      </w:r>
      <w:r w:rsidRPr="005E552E">
        <w:rPr>
          <w:sz w:val="32"/>
          <w:szCs w:val="32"/>
        </w:rPr>
        <w:t>РЕСПУБЛИКИ</w:t>
      </w:r>
      <w:r w:rsidR="00621A9E" w:rsidRPr="005E552E">
        <w:rPr>
          <w:sz w:val="32"/>
          <w:szCs w:val="32"/>
        </w:rPr>
        <w:t xml:space="preserve"> </w:t>
      </w:r>
    </w:p>
    <w:p w:rsidR="00E3681C" w:rsidRPr="005E552E" w:rsidRDefault="00372DE2" w:rsidP="003376A1">
      <w:pPr>
        <w:pStyle w:val="9"/>
        <w:keepNext w:val="0"/>
        <w:spacing w:line="307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E3681C" w:rsidRPr="005E552E">
        <w:rPr>
          <w:sz w:val="32"/>
          <w:szCs w:val="32"/>
        </w:rPr>
        <w:t>О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РЕГУЛИРОВАНИИ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ГРАДОСТРОИТЕЛЬНОЙ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ДЕЯТЕЛЬНОСТИ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В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ЧУВАШСКОЙ</w:t>
      </w:r>
      <w:r w:rsidR="00DF2EF3" w:rsidRPr="005E552E">
        <w:rPr>
          <w:sz w:val="32"/>
          <w:szCs w:val="32"/>
        </w:rPr>
        <w:t xml:space="preserve"> </w:t>
      </w:r>
      <w:r w:rsidR="00E3681C" w:rsidRPr="005E552E">
        <w:rPr>
          <w:sz w:val="32"/>
          <w:szCs w:val="32"/>
        </w:rPr>
        <w:t>РЕСПУБЛИКЕ</w:t>
      </w:r>
      <w:r>
        <w:rPr>
          <w:sz w:val="32"/>
          <w:szCs w:val="32"/>
        </w:rPr>
        <w:t>"</w:t>
      </w:r>
    </w:p>
    <w:p w:rsidR="005E552E" w:rsidRPr="005E552E" w:rsidRDefault="005E552E" w:rsidP="005E5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5E552E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E552E" w:rsidRPr="005E552E" w:rsidRDefault="005E552E" w:rsidP="005E552E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E552E" w:rsidRPr="005E552E" w:rsidRDefault="008D5BD2" w:rsidP="005E55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15 октября </w:t>
      </w:r>
      <w:r w:rsidR="005E552E" w:rsidRPr="005E552E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5E552E" w:rsidRPr="005E552E" w:rsidRDefault="005E552E" w:rsidP="005E552E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3681C" w:rsidRPr="00FD77F8" w:rsidRDefault="00E3681C" w:rsidP="003376A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FD77F8">
        <w:rPr>
          <w:rFonts w:ascii="Times New Roman" w:hAnsi="Times New Roman"/>
          <w:b/>
          <w:iCs/>
          <w:sz w:val="28"/>
          <w:szCs w:val="28"/>
        </w:rPr>
        <w:t>Статья</w:t>
      </w:r>
      <w:r w:rsidR="00DF2EF3" w:rsidRPr="00FD77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iCs/>
          <w:sz w:val="28"/>
          <w:szCs w:val="28"/>
        </w:rPr>
        <w:t>1</w:t>
      </w:r>
    </w:p>
    <w:p w:rsidR="00E3681C" w:rsidRPr="00FD77F8" w:rsidRDefault="00E3681C" w:rsidP="003376A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D77F8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2007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E552E">
        <w:rPr>
          <w:rFonts w:ascii="Times New Roman" w:hAnsi="Times New Roman"/>
          <w:bCs/>
          <w:sz w:val="28"/>
          <w:szCs w:val="28"/>
          <w:lang w:eastAsia="ru-RU"/>
        </w:rPr>
        <w:br/>
      </w:r>
      <w:r w:rsidR="00372DE2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E55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регулировании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градостроительной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деятельности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лике</w:t>
      </w:r>
      <w:r w:rsidR="00372DE2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(Ведомости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Государственного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Совета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Республики,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2007,</w:t>
      </w:r>
      <w:proofErr w:type="gramEnd"/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73;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2008,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77;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2009,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80;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2010,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85;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2011,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91;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2012,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94;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Собр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ние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законодательства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Чувашской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Республики,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2013,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12;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2014,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12;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2015,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9;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2016,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3,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12;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7,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11;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газета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72DE2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Республика</w:t>
      </w:r>
      <w:r w:rsidR="00372DE2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2018,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се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тября;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2019,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мая</w:t>
      </w:r>
      <w:r w:rsidR="008A5726">
        <w:rPr>
          <w:rFonts w:ascii="Times New Roman" w:hAnsi="Times New Roman"/>
          <w:bCs/>
          <w:sz w:val="28"/>
          <w:szCs w:val="28"/>
          <w:lang w:eastAsia="ru-RU"/>
        </w:rPr>
        <w:t>; 2020, 29 апреля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следующие</w:t>
      </w:r>
      <w:r w:rsidR="00DF2EF3" w:rsidRPr="00FD77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bCs/>
          <w:sz w:val="28"/>
          <w:szCs w:val="28"/>
          <w:lang w:eastAsia="ru-RU"/>
        </w:rPr>
        <w:t>изменения:</w:t>
      </w:r>
    </w:p>
    <w:p w:rsidR="005E552E" w:rsidRDefault="004579CF" w:rsidP="003376A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1) </w:t>
      </w:r>
      <w:r w:rsidR="007A28F2">
        <w:rPr>
          <w:rFonts w:ascii="Times New Roman" w:eastAsia="Calibri" w:hAnsi="Times New Roman"/>
          <w:bCs/>
          <w:sz w:val="28"/>
          <w:szCs w:val="28"/>
          <w:lang w:eastAsia="ru-RU"/>
        </w:rPr>
        <w:t>пункт 1 части 7 статьи 5 изложить в следующей редакции:</w:t>
      </w:r>
    </w:p>
    <w:p w:rsidR="007A28F2" w:rsidRPr="00372DE2" w:rsidRDefault="00372DE2" w:rsidP="003376A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ru-RU"/>
        </w:rPr>
      </w:pPr>
      <w:r w:rsidRPr="00372DE2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>"</w:t>
      </w:r>
      <w:r w:rsidR="007A28F2" w:rsidRPr="00372DE2">
        <w:rPr>
          <w:rFonts w:ascii="Times New Roman" w:eastAsia="Calibri" w:hAnsi="Times New Roman"/>
          <w:bCs/>
          <w:spacing w:val="-2"/>
          <w:sz w:val="28"/>
          <w:szCs w:val="28"/>
          <w:lang w:eastAsia="ru-RU"/>
        </w:rPr>
        <w:t xml:space="preserve">1) </w:t>
      </w:r>
      <w:r w:rsidR="007A28F2" w:rsidRPr="00F45738">
        <w:rPr>
          <w:rFonts w:ascii="Times New Roman" w:eastAsia="Calibri" w:hAnsi="Times New Roman"/>
          <w:sz w:val="28"/>
          <w:szCs w:val="28"/>
          <w:lang w:eastAsia="ru-RU"/>
        </w:rPr>
        <w:t>сведения об утвержденных документах стратегического планир</w:t>
      </w:r>
      <w:r w:rsidR="007A28F2" w:rsidRPr="00F45738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7A28F2" w:rsidRPr="00F45738">
        <w:rPr>
          <w:rFonts w:ascii="Times New Roman" w:eastAsia="Calibri" w:hAnsi="Times New Roman"/>
          <w:sz w:val="28"/>
          <w:szCs w:val="28"/>
          <w:lang w:eastAsia="ru-RU"/>
        </w:rPr>
        <w:t>вания Российской Федерации и Чувашской Республики, указанных в ча</w:t>
      </w:r>
      <w:proofErr w:type="gramStart"/>
      <w:r w:rsidR="007A28F2" w:rsidRPr="00F45738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F45738">
        <w:rPr>
          <w:rFonts w:ascii="Times New Roman" w:eastAsia="Calibri" w:hAnsi="Times New Roman"/>
          <w:sz w:val="28"/>
          <w:szCs w:val="28"/>
          <w:lang w:eastAsia="ru-RU"/>
        </w:rPr>
        <w:t>-</w:t>
      </w:r>
      <w:proofErr w:type="gramEnd"/>
      <w:r w:rsidR="00F4573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A28F2" w:rsidRPr="00F45738">
        <w:rPr>
          <w:rFonts w:ascii="Times New Roman" w:eastAsia="Calibri" w:hAnsi="Times New Roman"/>
          <w:sz w:val="28"/>
          <w:szCs w:val="28"/>
          <w:lang w:eastAsia="ru-RU"/>
        </w:rPr>
        <w:t>ти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5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vertAlign w:val="superscript"/>
          <w:lang w:eastAsia="ru-RU"/>
        </w:rPr>
        <w:t>1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статьи 9 Градостроительного кодекса Российской Федерации, о наци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о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нальных проектах, межгосударственных программах, об инвестиционных программах субъектов естественных монополий, о решениях органов гос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у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дарственной власти, иных главных распорядителей средств соответству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ю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щих бюджетов, предусматривающих создание объектов регионального зн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а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чения;</w:t>
      </w:r>
      <w:r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"</w:t>
      </w:r>
      <w:r w:rsidR="007A28F2" w:rsidRPr="00372DE2">
        <w:rPr>
          <w:rFonts w:ascii="Times New Roman" w:eastAsia="Calibri" w:hAnsi="Times New Roman"/>
          <w:spacing w:val="-2"/>
          <w:sz w:val="28"/>
          <w:szCs w:val="28"/>
          <w:lang w:eastAsia="ru-RU"/>
        </w:rPr>
        <w:t>;</w:t>
      </w:r>
    </w:p>
    <w:p w:rsidR="007A28F2" w:rsidRDefault="003B556F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2) </w:t>
      </w:r>
      <w:r w:rsidR="0053602A">
        <w:rPr>
          <w:rFonts w:ascii="Times New Roman" w:eastAsia="Calibri" w:hAnsi="Times New Roman"/>
          <w:sz w:val="28"/>
          <w:szCs w:val="28"/>
          <w:lang w:eastAsia="ru-RU"/>
        </w:rPr>
        <w:t>пункт 1 части 6 статьи 7 изложить в следующей редакции:</w:t>
      </w:r>
    </w:p>
    <w:p w:rsidR="0053602A" w:rsidRPr="00372DE2" w:rsidRDefault="00372DE2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1) сведения об утвержденных документах стратегического планиров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а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ния, указанных в части 5</w:t>
      </w:r>
      <w:r w:rsidR="00C050C3">
        <w:rPr>
          <w:rFonts w:ascii="Times New Roman" w:eastAsia="Calibri" w:hAnsi="Times New Roman"/>
          <w:spacing w:val="-4"/>
          <w:sz w:val="28"/>
          <w:szCs w:val="28"/>
          <w:vertAlign w:val="superscript"/>
          <w:lang w:eastAsia="ru-RU"/>
        </w:rPr>
        <w:t>2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статьи 9 Градостроительного кодекса Российской Федерации, о национальных проектах, об инвестиционных программах суб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ъ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ектов естественных монополий, организаций коммунального комплекса, 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br/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о решениях органов местного самоуправления, иных главных распорядит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е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лей средств соответствующих бюджетов, предусматривающих создание об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ъ</w:t>
      </w:r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ектов местного значения</w:t>
      </w:r>
      <w:proofErr w:type="gramStart"/>
      <w:r w:rsidR="0053602A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proofErr w:type="gramEnd"/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</w:p>
    <w:p w:rsidR="00F60C10" w:rsidRDefault="00F60C10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3) пункт 1 части 8 статьи 10 изложить в следующей редакции:</w:t>
      </w:r>
    </w:p>
    <w:p w:rsidR="00F60C10" w:rsidRPr="00372DE2" w:rsidRDefault="00372DE2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1) сведения об утвержденных документах стратегического планиров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а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ния, указанных в части 5</w:t>
      </w:r>
      <w:r w:rsidR="00C050C3">
        <w:rPr>
          <w:rFonts w:ascii="Times New Roman" w:eastAsia="Calibri" w:hAnsi="Times New Roman"/>
          <w:spacing w:val="-4"/>
          <w:sz w:val="28"/>
          <w:szCs w:val="28"/>
          <w:vertAlign w:val="superscript"/>
          <w:lang w:eastAsia="ru-RU"/>
        </w:rPr>
        <w:t>2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статьи 9 Градостроительного кодекса Российской Федерации, о национальных проектах, об инвестиционных программах суб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ъ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ектов естественных монополий, организаций коммунального комплекса, 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br/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о решениях органов местного самоуправления, иных главных распорядит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е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лей средств соответствующих бюджетов, предусматривающих создание об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ъ</w:t>
      </w:r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ектов местного значения</w:t>
      </w:r>
      <w:proofErr w:type="gramStart"/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proofErr w:type="gramEnd"/>
      <w:r w:rsidR="00F60C10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</w:p>
    <w:p w:rsidR="00F60C10" w:rsidRDefault="00F60C10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4) статью 11 дополнить частью 3</w:t>
      </w:r>
      <w:r w:rsidRPr="00820D38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следующего содержания:</w:t>
      </w:r>
    </w:p>
    <w:p w:rsidR="00820D38" w:rsidRDefault="00372DE2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820D38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820D38" w:rsidRPr="00820D38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1</w:t>
      </w:r>
      <w:r w:rsidR="00820D38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20D38" w:rsidRPr="00820D38">
        <w:rPr>
          <w:rFonts w:ascii="Times New Roman" w:eastAsia="Calibri" w:hAnsi="Times New Roman"/>
          <w:spacing w:val="-2"/>
          <w:sz w:val="28"/>
          <w:szCs w:val="28"/>
          <w:lang w:eastAsia="ru-RU"/>
        </w:rPr>
        <w:t>В границах поселения, городского округа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</w:t>
      </w:r>
      <w:proofErr w:type="gramStart"/>
      <w:r w:rsidR="00820D38" w:rsidRPr="00820D38">
        <w:rPr>
          <w:rFonts w:ascii="Times New Roman" w:eastAsia="Calibri" w:hAnsi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>"</w:t>
      </w:r>
      <w:r w:rsidR="00820D38" w:rsidRPr="00820D38">
        <w:rPr>
          <w:rFonts w:ascii="Times New Roman" w:eastAsia="Calibri" w:hAnsi="Times New Roman"/>
          <w:spacing w:val="-2"/>
          <w:sz w:val="28"/>
          <w:szCs w:val="28"/>
          <w:lang w:eastAsia="ru-RU"/>
        </w:rPr>
        <w:t>;</w:t>
      </w:r>
      <w:proofErr w:type="gramEnd"/>
    </w:p>
    <w:p w:rsidR="008B5E52" w:rsidRDefault="00DA1E87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5) </w:t>
      </w:r>
      <w:r w:rsidR="008B5E52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>стать</w:t>
      </w:r>
      <w:r w:rsidR="008B5E52">
        <w:rPr>
          <w:rFonts w:ascii="Times New Roman" w:eastAsia="Calibri" w:hAnsi="Times New Roman"/>
          <w:spacing w:val="-2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14</w:t>
      </w:r>
      <w:r w:rsidR="008B5E52">
        <w:rPr>
          <w:rFonts w:ascii="Times New Roman" w:eastAsia="Calibri" w:hAnsi="Times New Roman"/>
          <w:spacing w:val="-2"/>
          <w:sz w:val="28"/>
          <w:szCs w:val="28"/>
          <w:lang w:eastAsia="ru-RU"/>
        </w:rPr>
        <w:t>:</w:t>
      </w:r>
    </w:p>
    <w:p w:rsidR="00DA1E87" w:rsidRDefault="008B5E52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>а)</w:t>
      </w:r>
      <w:r w:rsid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дополнить частью 4</w:t>
      </w:r>
      <w:r w:rsidR="00DA1E87" w:rsidRPr="00DA1E87">
        <w:rPr>
          <w:rFonts w:ascii="Times New Roman" w:eastAsia="Calibri" w:hAnsi="Times New Roman"/>
          <w:spacing w:val="-2"/>
          <w:sz w:val="28"/>
          <w:szCs w:val="28"/>
          <w:vertAlign w:val="superscript"/>
          <w:lang w:eastAsia="ru-RU"/>
        </w:rPr>
        <w:t>1</w:t>
      </w:r>
      <w:r w:rsid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следующего содержания:</w:t>
      </w:r>
    </w:p>
    <w:p w:rsidR="00DA1E87" w:rsidRDefault="00372DE2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ru-RU"/>
        </w:rPr>
        <w:t>"</w:t>
      </w:r>
      <w:r w:rsid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>4</w:t>
      </w:r>
      <w:r w:rsidR="00DA1E87" w:rsidRPr="00DA1E87">
        <w:rPr>
          <w:rFonts w:ascii="Times New Roman" w:eastAsia="Calibri" w:hAnsi="Times New Roman"/>
          <w:spacing w:val="-2"/>
          <w:sz w:val="28"/>
          <w:szCs w:val="28"/>
          <w:vertAlign w:val="superscript"/>
          <w:lang w:eastAsia="ru-RU"/>
        </w:rPr>
        <w:t>1</w:t>
      </w:r>
      <w:r w:rsidR="00C050C3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. </w:t>
      </w:r>
      <w:r w:rsidR="00C050C3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C050C3" w:rsidRPr="00DA1E8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E09E8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случае, установленном </w:t>
      </w:r>
      <w:r w:rsidR="00DE09E8" w:rsidRP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>част</w:t>
      </w:r>
      <w:r w:rsidR="00DE09E8">
        <w:rPr>
          <w:rFonts w:ascii="Times New Roman" w:eastAsia="Calibri" w:hAnsi="Times New Roman"/>
          <w:spacing w:val="-2"/>
          <w:sz w:val="28"/>
          <w:szCs w:val="28"/>
          <w:lang w:eastAsia="ru-RU"/>
        </w:rPr>
        <w:t>ью 4</w:t>
      </w:r>
      <w:r w:rsidR="00DE09E8" w:rsidRPr="00DA1E87">
        <w:rPr>
          <w:rFonts w:ascii="Times New Roman" w:eastAsia="Calibri" w:hAnsi="Times New Roman"/>
          <w:spacing w:val="-2"/>
          <w:sz w:val="28"/>
          <w:szCs w:val="28"/>
          <w:vertAlign w:val="superscript"/>
          <w:lang w:eastAsia="ru-RU"/>
        </w:rPr>
        <w:t>1</w:t>
      </w:r>
      <w:r w:rsidR="00DE09E8" w:rsidRP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</w:t>
      </w:r>
      <w:r w:rsidR="00DE09E8">
        <w:rPr>
          <w:rFonts w:ascii="Times New Roman" w:eastAsia="Calibri" w:hAnsi="Times New Roman"/>
          <w:spacing w:val="-2"/>
          <w:sz w:val="28"/>
          <w:szCs w:val="28"/>
          <w:lang w:eastAsia="ru-RU"/>
        </w:rPr>
        <w:t>статьи 29</w:t>
      </w:r>
      <w:r w:rsidR="00DE09E8" w:rsidRPr="00C050C3">
        <w:rPr>
          <w:rFonts w:ascii="Times New Roman" w:eastAsia="Calibri" w:hAnsi="Times New Roman"/>
          <w:spacing w:val="-2"/>
          <w:sz w:val="28"/>
          <w:szCs w:val="28"/>
          <w:vertAlign w:val="superscript"/>
          <w:lang w:eastAsia="ru-RU"/>
        </w:rPr>
        <w:t>2</w:t>
      </w:r>
      <w:r w:rsidR="00DE09E8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</w:t>
      </w:r>
      <w:r w:rsidR="00DE09E8" w:rsidRPr="00372DE2">
        <w:rPr>
          <w:rFonts w:ascii="Times New Roman" w:eastAsia="Calibri" w:hAnsi="Times New Roman"/>
          <w:spacing w:val="-4"/>
          <w:sz w:val="28"/>
          <w:szCs w:val="28"/>
          <w:lang w:eastAsia="ru-RU"/>
        </w:rPr>
        <w:t>Градостроительного кодекса Российской Федерации</w:t>
      </w:r>
      <w:r w:rsidR="00DE09E8">
        <w:rPr>
          <w:rFonts w:ascii="Times New Roman" w:eastAsia="Calibri" w:hAnsi="Times New Roman"/>
          <w:sz w:val="28"/>
          <w:szCs w:val="28"/>
          <w:lang w:eastAsia="ru-RU"/>
        </w:rPr>
        <w:t xml:space="preserve">, в </w:t>
      </w:r>
      <w:r w:rsidR="00C050C3" w:rsidRPr="00DA1E87">
        <w:rPr>
          <w:rFonts w:ascii="Times New Roman" w:eastAsia="Calibri" w:hAnsi="Times New Roman"/>
          <w:sz w:val="28"/>
          <w:szCs w:val="28"/>
          <w:lang w:eastAsia="ru-RU"/>
        </w:rPr>
        <w:t>региональных нормативах градостро</w:t>
      </w:r>
      <w:r w:rsidR="00C050C3" w:rsidRPr="00DA1E8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C050C3" w:rsidRPr="00DA1E87">
        <w:rPr>
          <w:rFonts w:ascii="Times New Roman" w:eastAsia="Calibri" w:hAnsi="Times New Roman"/>
          <w:sz w:val="28"/>
          <w:szCs w:val="28"/>
          <w:lang w:eastAsia="ru-RU"/>
        </w:rPr>
        <w:t>тельного проектирования и (или) местных нормативах градостроительного проектирования</w:t>
      </w:r>
      <w:r w:rsidR="00C050C3" w:rsidRP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</w:t>
      </w:r>
      <w:r w:rsidR="00915963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подлежат установлению </w:t>
      </w:r>
      <w:r w:rsidR="00DA1E87" w:rsidRP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расчетные показатели, </w:t>
      </w:r>
      <w:r w:rsidR="00915963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не </w:t>
      </w:r>
      <w:r w:rsidR="00DA1E87" w:rsidRP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>указа</w:t>
      </w:r>
      <w:r w:rsidR="00DA1E87" w:rsidRP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>н</w:t>
      </w:r>
      <w:r w:rsidR="00DA1E87" w:rsidRP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ные в </w:t>
      </w:r>
      <w:r w:rsidR="00915963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частях 1, </w:t>
      </w:r>
      <w:r w:rsidR="004B3270">
        <w:rPr>
          <w:rFonts w:ascii="Times New Roman" w:eastAsia="Calibri" w:hAnsi="Times New Roman"/>
          <w:spacing w:val="-2"/>
          <w:sz w:val="28"/>
          <w:szCs w:val="28"/>
          <w:lang w:eastAsia="ru-RU"/>
        </w:rPr>
        <w:t>3</w:t>
      </w:r>
      <w:r w:rsidR="00915963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и 4 настоящей статьи</w:t>
      </w:r>
      <w:r w:rsidR="00DE09E8">
        <w:rPr>
          <w:rFonts w:ascii="Times New Roman" w:eastAsia="Calibri" w:hAnsi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DA1E87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B5E52" w:rsidRDefault="008B5E52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б) пункт 1 части 5 изложить в следующей редакции:</w:t>
      </w:r>
    </w:p>
    <w:p w:rsidR="008B5E52" w:rsidRDefault="00372DE2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8B5E52">
        <w:rPr>
          <w:rFonts w:ascii="Times New Roman" w:eastAsia="Calibri" w:hAnsi="Times New Roman"/>
          <w:sz w:val="28"/>
          <w:szCs w:val="28"/>
          <w:lang w:eastAsia="ru-RU"/>
        </w:rPr>
        <w:t>1) основную часть, устанавливающую расчетные показатели, пред</w:t>
      </w:r>
      <w:r w:rsidR="008B5E52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8B5E52">
        <w:rPr>
          <w:rFonts w:ascii="Times New Roman" w:eastAsia="Calibri" w:hAnsi="Times New Roman"/>
          <w:sz w:val="28"/>
          <w:szCs w:val="28"/>
          <w:lang w:eastAsia="ru-RU"/>
        </w:rPr>
        <w:t xml:space="preserve">смотренные </w:t>
      </w:r>
      <w:r w:rsidR="008B5E52" w:rsidRP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>частя</w:t>
      </w:r>
      <w:r w:rsidR="008B5E52">
        <w:rPr>
          <w:rFonts w:ascii="Times New Roman" w:eastAsia="Calibri" w:hAnsi="Times New Roman"/>
          <w:spacing w:val="-2"/>
          <w:sz w:val="28"/>
          <w:szCs w:val="28"/>
          <w:lang w:eastAsia="ru-RU"/>
        </w:rPr>
        <w:t>ми</w:t>
      </w:r>
      <w:r w:rsidR="008E3106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1, 3</w:t>
      </w:r>
      <w:r w:rsidR="006326B5">
        <w:rPr>
          <w:rFonts w:ascii="Times New Roman" w:eastAsia="Calibri" w:hAnsi="Times New Roman"/>
          <w:spacing w:val="-2"/>
          <w:sz w:val="28"/>
          <w:szCs w:val="28"/>
          <w:lang w:eastAsia="ru-RU"/>
        </w:rPr>
        <w:t>–</w:t>
      </w:r>
      <w:r w:rsidR="008B5E52" w:rsidRPr="00DA1E87">
        <w:rPr>
          <w:rFonts w:ascii="Times New Roman" w:eastAsia="Calibri" w:hAnsi="Times New Roman"/>
          <w:spacing w:val="-2"/>
          <w:sz w:val="28"/>
          <w:szCs w:val="28"/>
          <w:lang w:eastAsia="ru-RU"/>
        </w:rPr>
        <w:t>4</w:t>
      </w:r>
      <w:r w:rsidR="008B5E52" w:rsidRPr="008B5E52">
        <w:rPr>
          <w:rFonts w:ascii="Times New Roman" w:eastAsia="Calibri" w:hAnsi="Times New Roman"/>
          <w:spacing w:val="-2"/>
          <w:sz w:val="28"/>
          <w:szCs w:val="28"/>
          <w:vertAlign w:val="superscript"/>
          <w:lang w:eastAsia="ru-RU"/>
        </w:rPr>
        <w:t>1</w:t>
      </w:r>
      <w:r w:rsidR="008B5E52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настоящей статьи</w:t>
      </w:r>
      <w:proofErr w:type="gramStart"/>
      <w:r w:rsidR="008B5E52">
        <w:rPr>
          <w:rFonts w:ascii="Times New Roman" w:eastAsia="Calibri" w:hAnsi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End"/>
      <w:r w:rsidR="008B5E5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05D60" w:rsidRDefault="008B5E52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6) </w:t>
      </w:r>
      <w:r w:rsidR="00D05D60">
        <w:rPr>
          <w:rFonts w:ascii="Times New Roman" w:eastAsia="Calibri" w:hAnsi="Times New Roman"/>
          <w:sz w:val="28"/>
          <w:szCs w:val="28"/>
          <w:lang w:eastAsia="ru-RU"/>
        </w:rPr>
        <w:t>в статье 15:</w:t>
      </w:r>
    </w:p>
    <w:p w:rsidR="00D05D60" w:rsidRDefault="00FF2940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D05D60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8B5E52">
        <w:rPr>
          <w:rFonts w:ascii="Times New Roman" w:eastAsia="Calibri" w:hAnsi="Times New Roman"/>
          <w:sz w:val="28"/>
          <w:szCs w:val="28"/>
          <w:lang w:eastAsia="ru-RU"/>
        </w:rPr>
        <w:t>ункт 6 части 3</w:t>
      </w:r>
      <w:r w:rsidR="008B5E52" w:rsidRPr="008B5E52">
        <w:rPr>
          <w:rFonts w:ascii="Times New Roman" w:eastAsia="Calibri" w:hAnsi="Times New Roman"/>
          <w:sz w:val="28"/>
          <w:szCs w:val="28"/>
          <w:vertAlign w:val="superscript"/>
          <w:lang w:eastAsia="ru-RU"/>
        </w:rPr>
        <w:t>2</w:t>
      </w:r>
      <w:r w:rsidR="008B5E52">
        <w:rPr>
          <w:rFonts w:ascii="Times New Roman" w:eastAsia="Calibri" w:hAnsi="Times New Roman"/>
          <w:sz w:val="28"/>
          <w:szCs w:val="28"/>
          <w:lang w:eastAsia="ru-RU"/>
        </w:rPr>
        <w:t xml:space="preserve"> дополнить словами </w:t>
      </w:r>
      <w:r w:rsidR="00372DE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8B5E52">
        <w:rPr>
          <w:rFonts w:ascii="Times New Roman" w:eastAsia="Calibri" w:hAnsi="Times New Roman"/>
          <w:sz w:val="28"/>
          <w:szCs w:val="28"/>
          <w:lang w:eastAsia="ru-RU"/>
        </w:rPr>
        <w:t>на долгосрочный период</w:t>
      </w:r>
      <w:r w:rsidR="00372DE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D05D60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B5E52" w:rsidRDefault="00FF2940" w:rsidP="003376A1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r w:rsidR="00D05D60">
        <w:rPr>
          <w:rFonts w:ascii="Times New Roman" w:eastAsia="Calibri" w:hAnsi="Times New Roman"/>
          <w:sz w:val="28"/>
          <w:szCs w:val="28"/>
          <w:lang w:eastAsia="ru-RU"/>
        </w:rPr>
        <w:t>часть 4 признать утратившей силу</w:t>
      </w:r>
      <w:r w:rsidR="00D672F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3681C" w:rsidRPr="00FD77F8" w:rsidRDefault="00E3681C" w:rsidP="005E552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77F8">
        <w:rPr>
          <w:rFonts w:ascii="Times New Roman" w:hAnsi="Times New Roman"/>
          <w:b/>
          <w:bCs/>
          <w:sz w:val="28"/>
          <w:szCs w:val="28"/>
        </w:rPr>
        <w:lastRenderedPageBreak/>
        <w:t>Статья</w:t>
      </w:r>
      <w:r w:rsidR="00DF2EF3" w:rsidRPr="00FD7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bCs/>
          <w:sz w:val="28"/>
          <w:szCs w:val="28"/>
        </w:rPr>
        <w:t>2</w:t>
      </w:r>
    </w:p>
    <w:p w:rsidR="00E3681C" w:rsidRPr="00FD77F8" w:rsidRDefault="00E3681C" w:rsidP="00ED37B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7F8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Закон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в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силу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десяти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дней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после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дня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его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77F8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7BE">
        <w:rPr>
          <w:rFonts w:ascii="Times New Roman" w:hAnsi="Times New Roman"/>
          <w:sz w:val="28"/>
          <w:szCs w:val="28"/>
          <w:lang w:eastAsia="ru-RU"/>
        </w:rPr>
        <w:t>опубликования.</w:t>
      </w:r>
      <w:r w:rsidR="00DF2EF3" w:rsidRPr="00FD77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76A1" w:rsidRPr="003376A1" w:rsidRDefault="003376A1" w:rsidP="003376A1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3376A1" w:rsidRPr="003376A1" w:rsidTr="00F60563">
        <w:tc>
          <w:tcPr>
            <w:tcW w:w="3085" w:type="dxa"/>
          </w:tcPr>
          <w:p w:rsidR="003376A1" w:rsidRPr="003376A1" w:rsidRDefault="003376A1" w:rsidP="00337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A1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3376A1" w:rsidRPr="003376A1" w:rsidRDefault="003376A1" w:rsidP="00337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A1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376A1" w:rsidRPr="003376A1" w:rsidRDefault="003376A1" w:rsidP="00337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76A1" w:rsidRPr="003376A1" w:rsidRDefault="003376A1" w:rsidP="003376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A1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3376A1" w:rsidRPr="003376A1" w:rsidRDefault="003376A1" w:rsidP="003376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76A1" w:rsidRPr="003376A1" w:rsidRDefault="003376A1" w:rsidP="003376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76A1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825430" w:rsidRPr="00825430" w:rsidRDefault="00825430" w:rsidP="008254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5430">
        <w:rPr>
          <w:rFonts w:ascii="Times New Roman" w:hAnsi="Times New Roman"/>
          <w:sz w:val="28"/>
          <w:szCs w:val="28"/>
          <w:lang w:eastAsia="ru-RU"/>
        </w:rPr>
        <w:t>21 октября 2020 года</w:t>
      </w:r>
    </w:p>
    <w:p w:rsidR="00825430" w:rsidRPr="00825430" w:rsidRDefault="00825430" w:rsidP="008254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543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86</w:t>
      </w:r>
      <w:bookmarkStart w:id="0" w:name="_GoBack"/>
      <w:bookmarkEnd w:id="0"/>
    </w:p>
    <w:p w:rsidR="005E552E" w:rsidRPr="00592FD9" w:rsidRDefault="005E552E" w:rsidP="003376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5E552E" w:rsidRPr="00592FD9" w:rsidSect="005E552E">
      <w:headerReference w:type="default" r:id="rId9"/>
      <w:pgSz w:w="11905" w:h="16838" w:code="9"/>
      <w:pgMar w:top="1134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10" w:rsidRDefault="00F60C10" w:rsidP="0040333D">
      <w:pPr>
        <w:spacing w:after="0" w:line="240" w:lineRule="auto"/>
      </w:pPr>
      <w:r>
        <w:separator/>
      </w:r>
    </w:p>
  </w:endnote>
  <w:endnote w:type="continuationSeparator" w:id="0">
    <w:p w:rsidR="00F60C10" w:rsidRDefault="00F60C10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10" w:rsidRDefault="00F60C10" w:rsidP="0040333D">
      <w:pPr>
        <w:spacing w:after="0" w:line="240" w:lineRule="auto"/>
      </w:pPr>
      <w:r>
        <w:separator/>
      </w:r>
    </w:p>
  </w:footnote>
  <w:footnote w:type="continuationSeparator" w:id="0">
    <w:p w:rsidR="00F60C10" w:rsidRDefault="00F60C10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10" w:rsidRPr="009862D4" w:rsidRDefault="00F60C10" w:rsidP="009862D4">
    <w:pPr>
      <w:pStyle w:val="a4"/>
      <w:jc w:val="center"/>
      <w:rPr>
        <w:sz w:val="24"/>
        <w:szCs w:val="24"/>
      </w:rPr>
    </w:pPr>
    <w:r w:rsidRPr="009862D4">
      <w:rPr>
        <w:rFonts w:ascii="Times New Roman" w:hAnsi="Times New Roman"/>
        <w:sz w:val="24"/>
        <w:szCs w:val="24"/>
      </w:rPr>
      <w:fldChar w:fldCharType="begin"/>
    </w:r>
    <w:r w:rsidRPr="009862D4">
      <w:rPr>
        <w:rFonts w:ascii="Times New Roman" w:hAnsi="Times New Roman"/>
        <w:sz w:val="24"/>
        <w:szCs w:val="24"/>
      </w:rPr>
      <w:instrText>PAGE   \* MERGEFORMAT</w:instrText>
    </w:r>
    <w:r w:rsidRPr="009862D4">
      <w:rPr>
        <w:rFonts w:ascii="Times New Roman" w:hAnsi="Times New Roman"/>
        <w:sz w:val="24"/>
        <w:szCs w:val="24"/>
      </w:rPr>
      <w:fldChar w:fldCharType="separate"/>
    </w:r>
    <w:r w:rsidR="00825430">
      <w:rPr>
        <w:rFonts w:ascii="Times New Roman" w:hAnsi="Times New Roman"/>
        <w:noProof/>
        <w:sz w:val="24"/>
        <w:szCs w:val="24"/>
      </w:rPr>
      <w:t>3</w:t>
    </w:r>
    <w:r w:rsidRPr="009862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45EB"/>
    <w:multiLevelType w:val="hybridMultilevel"/>
    <w:tmpl w:val="565EBD04"/>
    <w:lvl w:ilvl="0" w:tplc="9CD655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1022C"/>
    <w:rsid w:val="00025A0D"/>
    <w:rsid w:val="00027937"/>
    <w:rsid w:val="00034DE5"/>
    <w:rsid w:val="00041D3E"/>
    <w:rsid w:val="00066D36"/>
    <w:rsid w:val="000915E2"/>
    <w:rsid w:val="000A129B"/>
    <w:rsid w:val="000A4826"/>
    <w:rsid w:val="000D34FB"/>
    <w:rsid w:val="000F1F13"/>
    <w:rsid w:val="001168A6"/>
    <w:rsid w:val="00144B04"/>
    <w:rsid w:val="00154EE3"/>
    <w:rsid w:val="00174917"/>
    <w:rsid w:val="001C007E"/>
    <w:rsid w:val="001C3473"/>
    <w:rsid w:val="001E0159"/>
    <w:rsid w:val="002206BD"/>
    <w:rsid w:val="00224370"/>
    <w:rsid w:val="00246ACA"/>
    <w:rsid w:val="00251EC1"/>
    <w:rsid w:val="002525F9"/>
    <w:rsid w:val="00255740"/>
    <w:rsid w:val="00257046"/>
    <w:rsid w:val="00264850"/>
    <w:rsid w:val="0028181D"/>
    <w:rsid w:val="0028198C"/>
    <w:rsid w:val="00282234"/>
    <w:rsid w:val="002872FF"/>
    <w:rsid w:val="002A0B29"/>
    <w:rsid w:val="002A3386"/>
    <w:rsid w:val="002A39CC"/>
    <w:rsid w:val="002A46D6"/>
    <w:rsid w:val="002A4937"/>
    <w:rsid w:val="002A6158"/>
    <w:rsid w:val="002C06D5"/>
    <w:rsid w:val="002C7A74"/>
    <w:rsid w:val="002E4126"/>
    <w:rsid w:val="00307819"/>
    <w:rsid w:val="003130E5"/>
    <w:rsid w:val="00321685"/>
    <w:rsid w:val="00327076"/>
    <w:rsid w:val="003376A1"/>
    <w:rsid w:val="00372DE2"/>
    <w:rsid w:val="003B556F"/>
    <w:rsid w:val="003C290F"/>
    <w:rsid w:val="003C6DA5"/>
    <w:rsid w:val="003D401D"/>
    <w:rsid w:val="0040333D"/>
    <w:rsid w:val="00414C7D"/>
    <w:rsid w:val="00415C82"/>
    <w:rsid w:val="00421CDF"/>
    <w:rsid w:val="0044420D"/>
    <w:rsid w:val="00453D5C"/>
    <w:rsid w:val="00457001"/>
    <w:rsid w:val="004579CF"/>
    <w:rsid w:val="00462BD7"/>
    <w:rsid w:val="004645A8"/>
    <w:rsid w:val="004A7BED"/>
    <w:rsid w:val="004B3270"/>
    <w:rsid w:val="004C1535"/>
    <w:rsid w:val="004C6582"/>
    <w:rsid w:val="004D4DE4"/>
    <w:rsid w:val="004F33E9"/>
    <w:rsid w:val="00503DED"/>
    <w:rsid w:val="00517D5B"/>
    <w:rsid w:val="005224DC"/>
    <w:rsid w:val="005327ED"/>
    <w:rsid w:val="0053602A"/>
    <w:rsid w:val="0054127D"/>
    <w:rsid w:val="00542302"/>
    <w:rsid w:val="00565149"/>
    <w:rsid w:val="00570231"/>
    <w:rsid w:val="00573172"/>
    <w:rsid w:val="00592FD9"/>
    <w:rsid w:val="005A1FD5"/>
    <w:rsid w:val="005B6758"/>
    <w:rsid w:val="005C2573"/>
    <w:rsid w:val="005C49B9"/>
    <w:rsid w:val="005C5BCC"/>
    <w:rsid w:val="005E2BE3"/>
    <w:rsid w:val="005E552E"/>
    <w:rsid w:val="00621A9E"/>
    <w:rsid w:val="00626C99"/>
    <w:rsid w:val="00630267"/>
    <w:rsid w:val="006326B5"/>
    <w:rsid w:val="00647D75"/>
    <w:rsid w:val="0067419A"/>
    <w:rsid w:val="00685AFA"/>
    <w:rsid w:val="00691B85"/>
    <w:rsid w:val="006949EF"/>
    <w:rsid w:val="006A1EE0"/>
    <w:rsid w:val="006B4434"/>
    <w:rsid w:val="006B637D"/>
    <w:rsid w:val="006C23BD"/>
    <w:rsid w:val="006C60C7"/>
    <w:rsid w:val="006D4704"/>
    <w:rsid w:val="006E05BA"/>
    <w:rsid w:val="006E4A8D"/>
    <w:rsid w:val="006F360D"/>
    <w:rsid w:val="00706BDF"/>
    <w:rsid w:val="00712429"/>
    <w:rsid w:val="00717BBC"/>
    <w:rsid w:val="0072690D"/>
    <w:rsid w:val="007706D4"/>
    <w:rsid w:val="00775948"/>
    <w:rsid w:val="00791233"/>
    <w:rsid w:val="007930D5"/>
    <w:rsid w:val="00797BC9"/>
    <w:rsid w:val="007A06AD"/>
    <w:rsid w:val="007A28F2"/>
    <w:rsid w:val="007A42AB"/>
    <w:rsid w:val="007B2412"/>
    <w:rsid w:val="007F1FD9"/>
    <w:rsid w:val="007F3A1D"/>
    <w:rsid w:val="00802282"/>
    <w:rsid w:val="0080557D"/>
    <w:rsid w:val="008144AD"/>
    <w:rsid w:val="00820D38"/>
    <w:rsid w:val="00825430"/>
    <w:rsid w:val="00834F9A"/>
    <w:rsid w:val="008559C9"/>
    <w:rsid w:val="00856A1F"/>
    <w:rsid w:val="00870315"/>
    <w:rsid w:val="008A470B"/>
    <w:rsid w:val="008A5726"/>
    <w:rsid w:val="008B5E52"/>
    <w:rsid w:val="008B63A9"/>
    <w:rsid w:val="008C4761"/>
    <w:rsid w:val="008D5BD2"/>
    <w:rsid w:val="008E1833"/>
    <w:rsid w:val="008E2EE2"/>
    <w:rsid w:val="008E3106"/>
    <w:rsid w:val="008E6367"/>
    <w:rsid w:val="008F4DDB"/>
    <w:rsid w:val="009055D8"/>
    <w:rsid w:val="00915963"/>
    <w:rsid w:val="00915E7F"/>
    <w:rsid w:val="0092107A"/>
    <w:rsid w:val="00937653"/>
    <w:rsid w:val="00947A92"/>
    <w:rsid w:val="00963E18"/>
    <w:rsid w:val="009862D4"/>
    <w:rsid w:val="0099059E"/>
    <w:rsid w:val="009A2510"/>
    <w:rsid w:val="009B5B2F"/>
    <w:rsid w:val="009C07B9"/>
    <w:rsid w:val="009E681D"/>
    <w:rsid w:val="009F7D3B"/>
    <w:rsid w:val="00A15847"/>
    <w:rsid w:val="00A421B8"/>
    <w:rsid w:val="00A42DFE"/>
    <w:rsid w:val="00A4765F"/>
    <w:rsid w:val="00A523B3"/>
    <w:rsid w:val="00A6711E"/>
    <w:rsid w:val="00A723B8"/>
    <w:rsid w:val="00A729E0"/>
    <w:rsid w:val="00A80922"/>
    <w:rsid w:val="00A847DB"/>
    <w:rsid w:val="00AA258B"/>
    <w:rsid w:val="00AC20CE"/>
    <w:rsid w:val="00AC506D"/>
    <w:rsid w:val="00AD18A8"/>
    <w:rsid w:val="00B0238E"/>
    <w:rsid w:val="00B135F4"/>
    <w:rsid w:val="00B16ACF"/>
    <w:rsid w:val="00B31961"/>
    <w:rsid w:val="00B40CEA"/>
    <w:rsid w:val="00B50410"/>
    <w:rsid w:val="00B644B0"/>
    <w:rsid w:val="00B64EF0"/>
    <w:rsid w:val="00B93BCE"/>
    <w:rsid w:val="00B97A47"/>
    <w:rsid w:val="00BB7AFC"/>
    <w:rsid w:val="00BD4D56"/>
    <w:rsid w:val="00BE2F23"/>
    <w:rsid w:val="00C02616"/>
    <w:rsid w:val="00C03E7B"/>
    <w:rsid w:val="00C050C3"/>
    <w:rsid w:val="00C1075B"/>
    <w:rsid w:val="00C11E9F"/>
    <w:rsid w:val="00C40B3D"/>
    <w:rsid w:val="00C651B6"/>
    <w:rsid w:val="00C66103"/>
    <w:rsid w:val="00C66567"/>
    <w:rsid w:val="00C77A45"/>
    <w:rsid w:val="00C82E34"/>
    <w:rsid w:val="00C85B2D"/>
    <w:rsid w:val="00C87867"/>
    <w:rsid w:val="00C977AE"/>
    <w:rsid w:val="00CB55AF"/>
    <w:rsid w:val="00CE7229"/>
    <w:rsid w:val="00D011C7"/>
    <w:rsid w:val="00D05D60"/>
    <w:rsid w:val="00D062AC"/>
    <w:rsid w:val="00D15598"/>
    <w:rsid w:val="00D60207"/>
    <w:rsid w:val="00D672F1"/>
    <w:rsid w:val="00D74281"/>
    <w:rsid w:val="00D91859"/>
    <w:rsid w:val="00DA1E87"/>
    <w:rsid w:val="00DA5469"/>
    <w:rsid w:val="00DD05CC"/>
    <w:rsid w:val="00DD4829"/>
    <w:rsid w:val="00DD619B"/>
    <w:rsid w:val="00DE09E8"/>
    <w:rsid w:val="00DF197B"/>
    <w:rsid w:val="00DF1A18"/>
    <w:rsid w:val="00DF2EF3"/>
    <w:rsid w:val="00DF5733"/>
    <w:rsid w:val="00E009EB"/>
    <w:rsid w:val="00E10F6D"/>
    <w:rsid w:val="00E2279C"/>
    <w:rsid w:val="00E358BC"/>
    <w:rsid w:val="00E36753"/>
    <w:rsid w:val="00E3681C"/>
    <w:rsid w:val="00E64D03"/>
    <w:rsid w:val="00E81105"/>
    <w:rsid w:val="00E8146D"/>
    <w:rsid w:val="00E82CFB"/>
    <w:rsid w:val="00E85BAA"/>
    <w:rsid w:val="00E92F49"/>
    <w:rsid w:val="00EB6218"/>
    <w:rsid w:val="00EC2330"/>
    <w:rsid w:val="00EC5D60"/>
    <w:rsid w:val="00ED37BE"/>
    <w:rsid w:val="00EE3199"/>
    <w:rsid w:val="00EF058F"/>
    <w:rsid w:val="00F07068"/>
    <w:rsid w:val="00F119D4"/>
    <w:rsid w:val="00F11E53"/>
    <w:rsid w:val="00F45738"/>
    <w:rsid w:val="00F60C10"/>
    <w:rsid w:val="00F9319F"/>
    <w:rsid w:val="00FB0DE3"/>
    <w:rsid w:val="00FC2DC2"/>
    <w:rsid w:val="00FD207F"/>
    <w:rsid w:val="00FD685A"/>
    <w:rsid w:val="00FD77F8"/>
    <w:rsid w:val="00FD7FB5"/>
    <w:rsid w:val="00FE15B9"/>
    <w:rsid w:val="00FE6B79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Борисов Борис Викторович</cp:lastModifiedBy>
  <cp:revision>5</cp:revision>
  <cp:lastPrinted>2020-08-18T13:42:00Z</cp:lastPrinted>
  <dcterms:created xsi:type="dcterms:W3CDTF">2020-10-07T07:16:00Z</dcterms:created>
  <dcterms:modified xsi:type="dcterms:W3CDTF">2020-10-21T05:47:00Z</dcterms:modified>
</cp:coreProperties>
</file>