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95" w:rsidRPr="002B1128" w:rsidRDefault="001F6C95" w:rsidP="002B1128">
      <w:pPr>
        <w:jc w:val="center"/>
        <w:rPr>
          <w:sz w:val="8"/>
          <w:szCs w:val="8"/>
          <w:lang w:eastAsia="x-none"/>
        </w:rPr>
      </w:pPr>
    </w:p>
    <w:p w:rsidR="002B1128" w:rsidRPr="007C5AC8" w:rsidRDefault="002B1128" w:rsidP="002B1128">
      <w:pPr>
        <w:jc w:val="center"/>
        <w:rPr>
          <w:sz w:val="28"/>
          <w:szCs w:val="28"/>
          <w:lang w:eastAsia="x-none"/>
        </w:rPr>
      </w:pPr>
      <w:r>
        <w:rPr>
          <w:noProof/>
        </w:rPr>
        <w:drawing>
          <wp:inline distT="0" distB="0" distL="0" distR="0" wp14:anchorId="1E952BC2" wp14:editId="5BBC7DAD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3C" w:rsidRPr="007C5AC8" w:rsidRDefault="0034013C" w:rsidP="002B1128">
      <w:pPr>
        <w:jc w:val="center"/>
        <w:rPr>
          <w:sz w:val="28"/>
          <w:szCs w:val="28"/>
          <w:lang w:eastAsia="x-none"/>
        </w:rPr>
      </w:pPr>
    </w:p>
    <w:p w:rsidR="000B32A1" w:rsidRPr="002B1128" w:rsidRDefault="000B32A1" w:rsidP="002B1128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2B1128">
        <w:rPr>
          <w:sz w:val="40"/>
          <w:szCs w:val="40"/>
          <w:lang w:val="ru-RU"/>
        </w:rPr>
        <w:t>ЗАКОН</w:t>
      </w:r>
    </w:p>
    <w:p w:rsidR="000B32A1" w:rsidRPr="002B1128" w:rsidRDefault="000B32A1" w:rsidP="002B1128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2B1128">
        <w:rPr>
          <w:b/>
          <w:bCs/>
          <w:sz w:val="40"/>
          <w:szCs w:val="40"/>
        </w:rPr>
        <w:t>ЧУВАШСКОЙ</w:t>
      </w:r>
      <w:r w:rsidR="007C5AC8" w:rsidRPr="002B1128">
        <w:rPr>
          <w:b/>
          <w:bCs/>
          <w:sz w:val="40"/>
          <w:szCs w:val="40"/>
        </w:rPr>
        <w:t xml:space="preserve"> </w:t>
      </w:r>
      <w:r w:rsidRPr="002B1128">
        <w:rPr>
          <w:b/>
          <w:bCs/>
          <w:sz w:val="40"/>
          <w:szCs w:val="40"/>
        </w:rPr>
        <w:t>РЕСПУБЛИКИ</w:t>
      </w:r>
    </w:p>
    <w:p w:rsidR="007C5AC8" w:rsidRPr="007C5AC8" w:rsidRDefault="007C5AC8" w:rsidP="002B11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128" w:rsidRDefault="00B35148" w:rsidP="002B1128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2B1128">
        <w:rPr>
          <w:b/>
          <w:bCs/>
          <w:sz w:val="32"/>
          <w:szCs w:val="32"/>
        </w:rPr>
        <w:t>О</w:t>
      </w:r>
      <w:r w:rsidR="007C5AC8" w:rsidRP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ВНЕСЕНИИ</w:t>
      </w:r>
      <w:r w:rsidR="007C5AC8" w:rsidRPr="002B1128">
        <w:rPr>
          <w:b/>
          <w:bCs/>
          <w:sz w:val="32"/>
          <w:szCs w:val="32"/>
        </w:rPr>
        <w:t xml:space="preserve"> </w:t>
      </w:r>
      <w:r w:rsidR="00652B67" w:rsidRPr="002B1128">
        <w:rPr>
          <w:b/>
          <w:bCs/>
          <w:sz w:val="32"/>
          <w:szCs w:val="32"/>
        </w:rPr>
        <w:t>ИЗМЕНЕНИ</w:t>
      </w:r>
      <w:r w:rsidR="00DF45AC" w:rsidRPr="002B1128">
        <w:rPr>
          <w:b/>
          <w:bCs/>
          <w:sz w:val="32"/>
          <w:szCs w:val="32"/>
        </w:rPr>
        <w:t>Я</w:t>
      </w:r>
      <w:r w:rsidR="007C5AC8" w:rsidRPr="002B1128">
        <w:rPr>
          <w:b/>
          <w:bCs/>
          <w:sz w:val="32"/>
          <w:szCs w:val="32"/>
        </w:rPr>
        <w:t xml:space="preserve"> </w:t>
      </w:r>
    </w:p>
    <w:p w:rsidR="002B1128" w:rsidRDefault="00652B67" w:rsidP="002B1128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2B1128">
        <w:rPr>
          <w:b/>
          <w:bCs/>
          <w:sz w:val="32"/>
          <w:szCs w:val="32"/>
        </w:rPr>
        <w:t>В</w:t>
      </w:r>
      <w:r w:rsidR="007C5AC8" w:rsidRPr="002B1128">
        <w:rPr>
          <w:b/>
          <w:bCs/>
          <w:sz w:val="32"/>
          <w:szCs w:val="32"/>
        </w:rPr>
        <w:t xml:space="preserve"> </w:t>
      </w:r>
      <w:r w:rsidR="00580D5C" w:rsidRPr="002B1128">
        <w:rPr>
          <w:b/>
          <w:bCs/>
          <w:sz w:val="32"/>
          <w:szCs w:val="32"/>
        </w:rPr>
        <w:t>СТАТЬ</w:t>
      </w:r>
      <w:r w:rsidR="00806E3E" w:rsidRPr="002B1128">
        <w:rPr>
          <w:b/>
          <w:bCs/>
          <w:sz w:val="32"/>
          <w:szCs w:val="32"/>
        </w:rPr>
        <w:t>Ю</w:t>
      </w:r>
      <w:r w:rsidR="007C5AC8" w:rsidRPr="002B1128">
        <w:rPr>
          <w:b/>
          <w:bCs/>
          <w:sz w:val="32"/>
          <w:szCs w:val="32"/>
        </w:rPr>
        <w:t xml:space="preserve"> </w:t>
      </w:r>
      <w:r w:rsidR="00BC5939" w:rsidRPr="002B1128">
        <w:rPr>
          <w:b/>
          <w:bCs/>
          <w:sz w:val="32"/>
          <w:szCs w:val="32"/>
        </w:rPr>
        <w:t>4</w:t>
      </w:r>
      <w:r w:rsidR="007C5AC8" w:rsidRP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ЗАКОН</w:t>
      </w:r>
      <w:r w:rsidR="00A8175A" w:rsidRPr="002B1128">
        <w:rPr>
          <w:b/>
          <w:bCs/>
          <w:sz w:val="32"/>
          <w:szCs w:val="32"/>
        </w:rPr>
        <w:t>А</w:t>
      </w:r>
      <w:r w:rsid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ЧУВАШСКОЙ</w:t>
      </w:r>
      <w:r w:rsidR="007C5AC8" w:rsidRP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РЕСПУБЛИКИ</w:t>
      </w:r>
      <w:r w:rsidR="007C5AC8" w:rsidRPr="002B1128">
        <w:rPr>
          <w:b/>
          <w:bCs/>
          <w:sz w:val="32"/>
          <w:szCs w:val="32"/>
        </w:rPr>
        <w:t xml:space="preserve"> </w:t>
      </w:r>
    </w:p>
    <w:p w:rsidR="002B1128" w:rsidRDefault="002B1128" w:rsidP="002B1128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62449D" w:rsidRPr="002B1128">
        <w:rPr>
          <w:b/>
          <w:bCs/>
          <w:sz w:val="32"/>
          <w:szCs w:val="32"/>
        </w:rPr>
        <w:t>О</w:t>
      </w:r>
      <w:r w:rsidR="007C5AC8" w:rsidRPr="002B1128">
        <w:rPr>
          <w:b/>
          <w:bCs/>
          <w:sz w:val="32"/>
          <w:szCs w:val="32"/>
        </w:rPr>
        <w:t xml:space="preserve"> </w:t>
      </w:r>
      <w:r w:rsidR="0062449D" w:rsidRPr="002B1128">
        <w:rPr>
          <w:b/>
          <w:bCs/>
          <w:sz w:val="32"/>
          <w:szCs w:val="32"/>
        </w:rPr>
        <w:t>ВЕДОМСТВЕННОМ</w:t>
      </w:r>
      <w:r w:rsidR="007C5AC8" w:rsidRPr="002B1128">
        <w:rPr>
          <w:b/>
          <w:bCs/>
          <w:sz w:val="32"/>
          <w:szCs w:val="32"/>
        </w:rPr>
        <w:t xml:space="preserve"> </w:t>
      </w:r>
      <w:proofErr w:type="gramStart"/>
      <w:r w:rsidR="0062449D" w:rsidRPr="002B1128">
        <w:rPr>
          <w:b/>
          <w:bCs/>
          <w:sz w:val="32"/>
          <w:szCs w:val="32"/>
        </w:rPr>
        <w:t>КОНТРОЛЕ</w:t>
      </w:r>
      <w:r w:rsidR="007C5AC8" w:rsidRPr="002B1128">
        <w:rPr>
          <w:b/>
          <w:bCs/>
          <w:sz w:val="32"/>
          <w:szCs w:val="32"/>
        </w:rPr>
        <w:t xml:space="preserve"> </w:t>
      </w:r>
      <w:r w:rsidR="0062449D" w:rsidRPr="002B1128">
        <w:rPr>
          <w:b/>
          <w:bCs/>
          <w:sz w:val="32"/>
          <w:szCs w:val="32"/>
        </w:rPr>
        <w:t>ЗА</w:t>
      </w:r>
      <w:proofErr w:type="gramEnd"/>
      <w:r w:rsidR="007C5AC8" w:rsidRPr="002B1128">
        <w:rPr>
          <w:b/>
          <w:bCs/>
          <w:sz w:val="32"/>
          <w:szCs w:val="32"/>
        </w:rPr>
        <w:t xml:space="preserve"> </w:t>
      </w:r>
      <w:r w:rsidR="0062449D" w:rsidRPr="002B1128">
        <w:rPr>
          <w:b/>
          <w:bCs/>
          <w:sz w:val="32"/>
          <w:szCs w:val="32"/>
        </w:rPr>
        <w:t>СОБЛЮДЕНИЕМ</w:t>
      </w:r>
      <w:r w:rsidR="007C5AC8" w:rsidRPr="002B1128">
        <w:rPr>
          <w:b/>
          <w:bCs/>
          <w:sz w:val="32"/>
          <w:szCs w:val="32"/>
        </w:rPr>
        <w:t xml:space="preserve"> </w:t>
      </w:r>
      <w:r w:rsidR="0062449D" w:rsidRPr="002B1128">
        <w:rPr>
          <w:b/>
          <w:bCs/>
          <w:sz w:val="32"/>
          <w:szCs w:val="32"/>
        </w:rPr>
        <w:t>ТРУДОВОГО</w:t>
      </w:r>
      <w:r w:rsidR="007C5AC8" w:rsidRPr="002B1128">
        <w:rPr>
          <w:b/>
          <w:bCs/>
          <w:sz w:val="32"/>
          <w:szCs w:val="32"/>
        </w:rPr>
        <w:t xml:space="preserve"> </w:t>
      </w:r>
      <w:r w:rsidR="0062449D" w:rsidRPr="002B1128">
        <w:rPr>
          <w:b/>
          <w:bCs/>
          <w:sz w:val="32"/>
          <w:szCs w:val="32"/>
        </w:rPr>
        <w:t>ЗАКОНОДАТЕЛЬСТВА</w:t>
      </w:r>
      <w:r w:rsidR="007C5AC8" w:rsidRPr="002B1128">
        <w:rPr>
          <w:b/>
          <w:bCs/>
          <w:sz w:val="32"/>
          <w:szCs w:val="32"/>
        </w:rPr>
        <w:t xml:space="preserve"> </w:t>
      </w:r>
      <w:r w:rsidR="0062449D" w:rsidRPr="002B1128">
        <w:rPr>
          <w:b/>
          <w:bCs/>
          <w:sz w:val="32"/>
          <w:szCs w:val="32"/>
        </w:rPr>
        <w:t>И</w:t>
      </w:r>
      <w:r w:rsidR="007C5AC8" w:rsidRPr="002B1128">
        <w:rPr>
          <w:b/>
          <w:bCs/>
          <w:sz w:val="32"/>
          <w:szCs w:val="32"/>
        </w:rPr>
        <w:t xml:space="preserve"> </w:t>
      </w:r>
      <w:r w:rsidR="0062449D" w:rsidRPr="002B1128">
        <w:rPr>
          <w:b/>
          <w:bCs/>
          <w:sz w:val="32"/>
          <w:szCs w:val="32"/>
        </w:rPr>
        <w:t>ИНЫХ</w:t>
      </w:r>
      <w:r w:rsidR="007C5AC8" w:rsidRPr="002B1128">
        <w:rPr>
          <w:b/>
          <w:bCs/>
          <w:sz w:val="32"/>
          <w:szCs w:val="32"/>
        </w:rPr>
        <w:t xml:space="preserve"> </w:t>
      </w:r>
    </w:p>
    <w:p w:rsidR="00652B67" w:rsidRPr="002B1128" w:rsidRDefault="0062449D" w:rsidP="002B1128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2B1128">
        <w:rPr>
          <w:b/>
          <w:bCs/>
          <w:sz w:val="32"/>
          <w:szCs w:val="32"/>
        </w:rPr>
        <w:t>НОРМАТИВНЫХ</w:t>
      </w:r>
      <w:r w:rsidR="007C5AC8" w:rsidRP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ПРАВОВЫХ</w:t>
      </w:r>
      <w:r w:rsidR="007C5AC8" w:rsidRP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АКТОВ,</w:t>
      </w:r>
      <w:r w:rsidR="007C5AC8" w:rsidRP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СОДЕРЖАЩИХ</w:t>
      </w:r>
      <w:r w:rsidR="007C5AC8" w:rsidRP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НОРМЫ</w:t>
      </w:r>
      <w:r w:rsidR="007C5AC8" w:rsidRP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ТРУДОВОГО</w:t>
      </w:r>
      <w:r w:rsidR="007C5AC8" w:rsidRPr="002B1128">
        <w:rPr>
          <w:b/>
          <w:bCs/>
          <w:sz w:val="32"/>
          <w:szCs w:val="32"/>
        </w:rPr>
        <w:t xml:space="preserve"> </w:t>
      </w:r>
      <w:r w:rsidRPr="002B1128">
        <w:rPr>
          <w:b/>
          <w:bCs/>
          <w:sz w:val="32"/>
          <w:szCs w:val="32"/>
        </w:rPr>
        <w:t>ПРАВА</w:t>
      </w:r>
      <w:r w:rsidR="002B1128">
        <w:rPr>
          <w:b/>
          <w:bCs/>
          <w:sz w:val="32"/>
          <w:szCs w:val="32"/>
        </w:rPr>
        <w:t>"</w:t>
      </w:r>
    </w:p>
    <w:p w:rsidR="002B1128" w:rsidRPr="002B1128" w:rsidRDefault="002B1128" w:rsidP="002B1128">
      <w:pPr>
        <w:autoSpaceDE w:val="0"/>
        <w:autoSpaceDN w:val="0"/>
        <w:adjustRightInd w:val="0"/>
        <w:spacing w:line="230" w:lineRule="auto"/>
        <w:ind w:firstLine="709"/>
        <w:jc w:val="center"/>
        <w:rPr>
          <w:rFonts w:eastAsia="Times New Roman"/>
          <w:iCs/>
          <w:sz w:val="48"/>
          <w:szCs w:val="56"/>
        </w:rPr>
      </w:pPr>
    </w:p>
    <w:p w:rsidR="002B1128" w:rsidRPr="002B1128" w:rsidRDefault="002B1128" w:rsidP="002B1128">
      <w:pPr>
        <w:tabs>
          <w:tab w:val="left" w:pos="4062"/>
        </w:tabs>
        <w:spacing w:line="230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2B1128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2B1128" w:rsidRPr="002B1128" w:rsidRDefault="002B1128" w:rsidP="002B1128">
      <w:pPr>
        <w:tabs>
          <w:tab w:val="left" w:pos="4062"/>
        </w:tabs>
        <w:spacing w:line="23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2B1128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2B1128" w:rsidRPr="002B1128" w:rsidRDefault="002B1128" w:rsidP="002B1128">
      <w:pPr>
        <w:tabs>
          <w:tab w:val="left" w:pos="4062"/>
        </w:tabs>
        <w:spacing w:line="23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2B1128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2B1128" w:rsidRPr="002B1128" w:rsidRDefault="00112F7C" w:rsidP="002B1128">
      <w:pPr>
        <w:autoSpaceDE w:val="0"/>
        <w:autoSpaceDN w:val="0"/>
        <w:adjustRightInd w:val="0"/>
        <w:spacing w:line="23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26 мая </w:t>
      </w:r>
      <w:r w:rsidR="002B1128" w:rsidRPr="002B1128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2B1128" w:rsidRPr="002B1128" w:rsidRDefault="002B1128" w:rsidP="002B1128">
      <w:pPr>
        <w:autoSpaceDE w:val="0"/>
        <w:autoSpaceDN w:val="0"/>
        <w:adjustRightInd w:val="0"/>
        <w:spacing w:line="230" w:lineRule="auto"/>
        <w:ind w:firstLine="709"/>
        <w:jc w:val="center"/>
        <w:rPr>
          <w:rFonts w:eastAsia="Times New Roman"/>
          <w:iCs/>
          <w:sz w:val="48"/>
          <w:szCs w:val="56"/>
        </w:rPr>
      </w:pPr>
    </w:p>
    <w:p w:rsidR="00886245" w:rsidRPr="007C5AC8" w:rsidRDefault="00886245" w:rsidP="002B1128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7C5AC8">
        <w:rPr>
          <w:b/>
          <w:sz w:val="28"/>
          <w:szCs w:val="28"/>
        </w:rPr>
        <w:t>Статья</w:t>
      </w:r>
      <w:r w:rsidR="007C5AC8" w:rsidRPr="007C5AC8">
        <w:rPr>
          <w:b/>
          <w:sz w:val="28"/>
          <w:szCs w:val="28"/>
        </w:rPr>
        <w:t xml:space="preserve"> </w:t>
      </w:r>
      <w:r w:rsidRPr="007C5AC8">
        <w:rPr>
          <w:b/>
          <w:sz w:val="28"/>
          <w:szCs w:val="28"/>
        </w:rPr>
        <w:t>1</w:t>
      </w:r>
    </w:p>
    <w:p w:rsidR="00A31C41" w:rsidRPr="002B1128" w:rsidRDefault="00A31C41" w:rsidP="002B112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5AC8">
        <w:rPr>
          <w:rFonts w:ascii="Times New Roman" w:hAnsi="Times New Roman" w:cs="Times New Roman"/>
          <w:sz w:val="28"/>
          <w:szCs w:val="28"/>
        </w:rPr>
        <w:t>Внести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в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="002D330B" w:rsidRPr="007C5AC8">
        <w:rPr>
          <w:rFonts w:ascii="Times New Roman" w:hAnsi="Times New Roman" w:cs="Times New Roman"/>
          <w:sz w:val="28"/>
          <w:szCs w:val="28"/>
        </w:rPr>
        <w:t>пункт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="002D330B" w:rsidRPr="007C5AC8">
        <w:rPr>
          <w:rFonts w:ascii="Times New Roman" w:hAnsi="Times New Roman" w:cs="Times New Roman"/>
          <w:sz w:val="28"/>
          <w:szCs w:val="28"/>
        </w:rPr>
        <w:t>9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="00BC1A19" w:rsidRPr="007C5AC8">
        <w:rPr>
          <w:rFonts w:ascii="Times New Roman" w:hAnsi="Times New Roman" w:cs="Times New Roman"/>
          <w:sz w:val="28"/>
          <w:szCs w:val="28"/>
        </w:rPr>
        <w:t>части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2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статьи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4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Закона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Чувашской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Республики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от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18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июня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2016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года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№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29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="002B1128">
        <w:rPr>
          <w:rFonts w:ascii="Times New Roman" w:hAnsi="Times New Roman" w:cs="Times New Roman"/>
          <w:sz w:val="28"/>
          <w:szCs w:val="28"/>
        </w:rPr>
        <w:t>"</w:t>
      </w:r>
      <w:r w:rsidRPr="007C5AC8">
        <w:rPr>
          <w:rFonts w:ascii="Times New Roman" w:hAnsi="Times New Roman" w:cs="Times New Roman"/>
          <w:sz w:val="28"/>
          <w:szCs w:val="28"/>
        </w:rPr>
        <w:t>О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ведомственном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контроле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за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соблюдением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тр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дового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законодательства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иных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нормативных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правовых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актов,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содержащих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нормы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трудового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права</w:t>
      </w:r>
      <w:r w:rsidR="002B1128" w:rsidRPr="002B112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(Собрание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законодательства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Республ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ки,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2016,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6)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изменение,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замени</w:t>
      </w:r>
      <w:r w:rsidR="002D330B" w:rsidRPr="002B112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слова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1128" w:rsidRPr="002B112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4E5078" w:rsidRPr="002B1128">
        <w:rPr>
          <w:rFonts w:ascii="Times New Roman" w:hAnsi="Times New Roman" w:cs="Times New Roman"/>
          <w:spacing w:val="-4"/>
          <w:sz w:val="28"/>
          <w:szCs w:val="28"/>
        </w:rPr>
        <w:t>административного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5078" w:rsidRPr="002B1128">
        <w:rPr>
          <w:rFonts w:ascii="Times New Roman" w:hAnsi="Times New Roman" w:cs="Times New Roman"/>
          <w:spacing w:val="-4"/>
          <w:sz w:val="28"/>
          <w:szCs w:val="28"/>
        </w:rPr>
        <w:t>регламента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5078" w:rsidRPr="002B1128">
        <w:rPr>
          <w:rFonts w:ascii="Times New Roman" w:hAnsi="Times New Roman" w:cs="Times New Roman"/>
          <w:spacing w:val="-4"/>
          <w:sz w:val="28"/>
          <w:szCs w:val="28"/>
        </w:rPr>
        <w:t>(при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5078" w:rsidRPr="002B1128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5078" w:rsidRPr="002B1128">
        <w:rPr>
          <w:rFonts w:ascii="Times New Roman" w:hAnsi="Times New Roman" w:cs="Times New Roman"/>
          <w:spacing w:val="-4"/>
          <w:sz w:val="28"/>
          <w:szCs w:val="28"/>
        </w:rPr>
        <w:t>наличии)</w:t>
      </w:r>
      <w:r w:rsidR="002B1128" w:rsidRPr="002B112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словами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1128" w:rsidRPr="002B112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D26C0" w:rsidRPr="002B1128">
        <w:rPr>
          <w:rFonts w:ascii="Times New Roman" w:hAnsi="Times New Roman" w:cs="Times New Roman"/>
          <w:spacing w:val="-4"/>
          <w:sz w:val="28"/>
          <w:szCs w:val="28"/>
        </w:rPr>
        <w:t>настоящ</w:t>
      </w:r>
      <w:r w:rsidR="005C13E9" w:rsidRPr="002B1128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7C5AC8" w:rsidRPr="002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26C0" w:rsidRPr="002B1128"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="005C13E9" w:rsidRPr="002B112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B1128" w:rsidRPr="002B112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B112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C5AC8" w:rsidRPr="002B1128" w:rsidRDefault="007C5AC8" w:rsidP="002B1128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274F" w:rsidRPr="007C5AC8" w:rsidRDefault="00D1274F" w:rsidP="002B1128">
      <w:pPr>
        <w:tabs>
          <w:tab w:val="left" w:pos="1843"/>
        </w:tabs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7C5AC8">
        <w:rPr>
          <w:b/>
          <w:sz w:val="28"/>
          <w:szCs w:val="28"/>
        </w:rPr>
        <w:t>Статья</w:t>
      </w:r>
      <w:r w:rsidR="007C5AC8" w:rsidRPr="007C5AC8">
        <w:rPr>
          <w:b/>
          <w:sz w:val="28"/>
          <w:szCs w:val="28"/>
        </w:rPr>
        <w:t xml:space="preserve"> </w:t>
      </w:r>
      <w:r w:rsidRPr="007C5AC8">
        <w:rPr>
          <w:b/>
          <w:sz w:val="28"/>
          <w:szCs w:val="28"/>
        </w:rPr>
        <w:t>2</w:t>
      </w:r>
      <w:r w:rsidR="007C5AC8" w:rsidRPr="007C5AC8">
        <w:rPr>
          <w:b/>
          <w:sz w:val="28"/>
          <w:szCs w:val="28"/>
        </w:rPr>
        <w:t xml:space="preserve"> </w:t>
      </w:r>
    </w:p>
    <w:p w:rsidR="00D1274F" w:rsidRDefault="00D1274F" w:rsidP="002B112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C8">
        <w:rPr>
          <w:rFonts w:ascii="Times New Roman" w:hAnsi="Times New Roman" w:cs="Times New Roman"/>
          <w:sz w:val="28"/>
          <w:szCs w:val="28"/>
        </w:rPr>
        <w:t>Настоящий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Закон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вступает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в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силу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по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истечении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десяти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дней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после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дня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его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официального</w:t>
      </w:r>
      <w:r w:rsidR="007C5AC8" w:rsidRPr="007C5AC8">
        <w:rPr>
          <w:rFonts w:ascii="Times New Roman" w:hAnsi="Times New Roman" w:cs="Times New Roman"/>
          <w:sz w:val="28"/>
          <w:szCs w:val="28"/>
        </w:rPr>
        <w:t xml:space="preserve"> </w:t>
      </w:r>
      <w:r w:rsidRPr="007C5AC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B1128" w:rsidRPr="002B1128" w:rsidRDefault="002B1128" w:rsidP="002B1128">
      <w:pPr>
        <w:rPr>
          <w:rFonts w:eastAsia="Times New Roman"/>
          <w:sz w:val="48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2B1128" w:rsidRPr="002B1128" w:rsidTr="005E1613">
        <w:tc>
          <w:tcPr>
            <w:tcW w:w="3440" w:type="dxa"/>
          </w:tcPr>
          <w:p w:rsidR="002B1128" w:rsidRPr="002B1128" w:rsidRDefault="002B1128" w:rsidP="002B1128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1128">
              <w:rPr>
                <w:rFonts w:eastAsia="Times New Roman"/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2B1128" w:rsidRPr="002B1128" w:rsidRDefault="002B1128" w:rsidP="002B1128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1128">
              <w:rPr>
                <w:rFonts w:eastAsia="Times New Roman"/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2B1128" w:rsidRPr="002B1128" w:rsidRDefault="002B1128" w:rsidP="002B1128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1128">
              <w:rPr>
                <w:rFonts w:eastAsia="Times New Roman"/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2B1128" w:rsidRPr="002B1128" w:rsidRDefault="002B1128" w:rsidP="002B112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B1128" w:rsidRPr="002B1128" w:rsidRDefault="002B1128" w:rsidP="002B1128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B1128" w:rsidRPr="002B1128" w:rsidRDefault="002B1128" w:rsidP="002B1128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1128">
              <w:rPr>
                <w:rFonts w:eastAsia="Times New Roman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2B1128" w:rsidRPr="002B1128" w:rsidRDefault="002B1128" w:rsidP="002B1128">
      <w:pPr>
        <w:rPr>
          <w:rFonts w:eastAsia="Times New Roman"/>
          <w:color w:val="000000" w:themeColor="text1"/>
          <w:sz w:val="28"/>
          <w:szCs w:val="28"/>
        </w:rPr>
      </w:pPr>
    </w:p>
    <w:p w:rsidR="004A7C8B" w:rsidRDefault="002B1128" w:rsidP="004A7C8B">
      <w:pPr>
        <w:spacing w:line="264" w:lineRule="auto"/>
        <w:rPr>
          <w:rFonts w:eastAsia="Times New Roman"/>
          <w:color w:val="000000" w:themeColor="text1"/>
          <w:sz w:val="28"/>
          <w:szCs w:val="28"/>
        </w:rPr>
      </w:pPr>
      <w:r w:rsidRPr="002B1128">
        <w:rPr>
          <w:rFonts w:eastAsia="Times New Roman"/>
          <w:color w:val="000000" w:themeColor="text1"/>
          <w:sz w:val="28"/>
          <w:szCs w:val="28"/>
        </w:rPr>
        <w:t>г. Чебоксары</w:t>
      </w:r>
    </w:p>
    <w:p w:rsidR="004A7C8B" w:rsidRDefault="004A7C8B" w:rsidP="004A7C8B">
      <w:pPr>
        <w:spacing w:line="26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 w:val="en-US"/>
        </w:rPr>
        <w:t xml:space="preserve">9 </w:t>
      </w:r>
      <w:r>
        <w:rPr>
          <w:rFonts w:eastAsia="Times New Roman"/>
          <w:sz w:val="28"/>
          <w:szCs w:val="28"/>
        </w:rPr>
        <w:t>мая 2020 года</w:t>
      </w:r>
    </w:p>
    <w:p w:rsidR="007C5AC8" w:rsidRPr="004A7C8B" w:rsidRDefault="004A7C8B" w:rsidP="004A7C8B">
      <w:pPr>
        <w:spacing w:line="264" w:lineRule="auto"/>
        <w:rPr>
          <w:sz w:val="8"/>
          <w:szCs w:val="8"/>
        </w:rPr>
      </w:pPr>
      <w:r>
        <w:rPr>
          <w:rFonts w:eastAsia="Times New Roman"/>
          <w:sz w:val="28"/>
          <w:szCs w:val="28"/>
        </w:rPr>
        <w:t>№ 4</w:t>
      </w:r>
      <w:r>
        <w:rPr>
          <w:rFonts w:eastAsia="Times New Roman"/>
          <w:sz w:val="28"/>
          <w:szCs w:val="28"/>
        </w:rPr>
        <w:t>9</w:t>
      </w:r>
      <w:bookmarkStart w:id="0" w:name="_GoBack"/>
      <w:bookmarkEnd w:id="0"/>
    </w:p>
    <w:sectPr w:rsidR="007C5AC8" w:rsidRPr="004A7C8B" w:rsidSect="004A7C8B">
      <w:headerReference w:type="even" r:id="rId9"/>
      <w:headerReference w:type="default" r:id="rId10"/>
      <w:pgSz w:w="11906" w:h="16838"/>
      <w:pgMar w:top="1134" w:right="850" w:bottom="568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3C" w:rsidRDefault="002A0A3C" w:rsidP="007F1CE3">
      <w:r>
        <w:separator/>
      </w:r>
    </w:p>
  </w:endnote>
  <w:endnote w:type="continuationSeparator" w:id="0">
    <w:p w:rsidR="002A0A3C" w:rsidRDefault="002A0A3C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3C" w:rsidRDefault="002A0A3C" w:rsidP="007F1CE3">
      <w:r>
        <w:separator/>
      </w:r>
    </w:p>
  </w:footnote>
  <w:footnote w:type="continuationSeparator" w:id="0">
    <w:p w:rsidR="002A0A3C" w:rsidRDefault="002A0A3C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48" w:rsidRDefault="00724548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4548" w:rsidRDefault="007245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48" w:rsidRDefault="00724548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7C8B">
      <w:rPr>
        <w:rStyle w:val="ab"/>
        <w:noProof/>
      </w:rPr>
      <w:t>2</w:t>
    </w:r>
    <w:r>
      <w:rPr>
        <w:rStyle w:val="ab"/>
      </w:rPr>
      <w:fldChar w:fldCharType="end"/>
    </w:r>
  </w:p>
  <w:p w:rsidR="00724548" w:rsidRDefault="007245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2F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2A6"/>
    <w:rsid w:val="00134D2F"/>
    <w:rsid w:val="00135E8A"/>
    <w:rsid w:val="00136DFC"/>
    <w:rsid w:val="00137599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6AF"/>
    <w:rsid w:val="00155E6F"/>
    <w:rsid w:val="001567FF"/>
    <w:rsid w:val="001570A0"/>
    <w:rsid w:val="00157656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1A0C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003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0E5A"/>
    <w:rsid w:val="001D12BC"/>
    <w:rsid w:val="001D1605"/>
    <w:rsid w:val="001D26C0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28D"/>
    <w:rsid w:val="00210541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1A2"/>
    <w:rsid w:val="00225860"/>
    <w:rsid w:val="0022729A"/>
    <w:rsid w:val="00230113"/>
    <w:rsid w:val="00230115"/>
    <w:rsid w:val="002304EE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480"/>
    <w:rsid w:val="0025677C"/>
    <w:rsid w:val="002567C9"/>
    <w:rsid w:val="00256CEF"/>
    <w:rsid w:val="0026013D"/>
    <w:rsid w:val="0026082D"/>
    <w:rsid w:val="002614BC"/>
    <w:rsid w:val="002624D7"/>
    <w:rsid w:val="00262576"/>
    <w:rsid w:val="0026272E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826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237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0A3C"/>
    <w:rsid w:val="002A11B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1128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0B"/>
    <w:rsid w:val="002D3396"/>
    <w:rsid w:val="002D374E"/>
    <w:rsid w:val="002D4C3B"/>
    <w:rsid w:val="002D4E71"/>
    <w:rsid w:val="002D5713"/>
    <w:rsid w:val="002D6C35"/>
    <w:rsid w:val="002E011C"/>
    <w:rsid w:val="002E18D8"/>
    <w:rsid w:val="002E2556"/>
    <w:rsid w:val="002E2B6D"/>
    <w:rsid w:val="002E4DF6"/>
    <w:rsid w:val="002E5139"/>
    <w:rsid w:val="002E5752"/>
    <w:rsid w:val="002E5C6D"/>
    <w:rsid w:val="002E60D3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40B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13C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F7C"/>
    <w:rsid w:val="00365653"/>
    <w:rsid w:val="0036572D"/>
    <w:rsid w:val="0036634A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723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111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3ED3"/>
    <w:rsid w:val="00464DEF"/>
    <w:rsid w:val="00465161"/>
    <w:rsid w:val="0046535A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8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1F87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078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45D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351"/>
    <w:rsid w:val="005129D9"/>
    <w:rsid w:val="00512C4A"/>
    <w:rsid w:val="005142C9"/>
    <w:rsid w:val="005142E0"/>
    <w:rsid w:val="005145ED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11A"/>
    <w:rsid w:val="00521A99"/>
    <w:rsid w:val="00521AA1"/>
    <w:rsid w:val="00521C43"/>
    <w:rsid w:val="005229E9"/>
    <w:rsid w:val="00522C32"/>
    <w:rsid w:val="0052355A"/>
    <w:rsid w:val="005258B0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3CE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8C2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50F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BD3"/>
    <w:rsid w:val="005B4E91"/>
    <w:rsid w:val="005B4FE4"/>
    <w:rsid w:val="005B51CB"/>
    <w:rsid w:val="005B5293"/>
    <w:rsid w:val="005B59BE"/>
    <w:rsid w:val="005B63E6"/>
    <w:rsid w:val="005C04FB"/>
    <w:rsid w:val="005C050B"/>
    <w:rsid w:val="005C13E9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6D"/>
    <w:rsid w:val="005D34C5"/>
    <w:rsid w:val="005D4354"/>
    <w:rsid w:val="005D4C80"/>
    <w:rsid w:val="005D4F6F"/>
    <w:rsid w:val="005D5250"/>
    <w:rsid w:val="005D5C94"/>
    <w:rsid w:val="005D697B"/>
    <w:rsid w:val="005D7DAD"/>
    <w:rsid w:val="005E1F3E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49D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5D1F"/>
    <w:rsid w:val="0066669F"/>
    <w:rsid w:val="0067126C"/>
    <w:rsid w:val="00671669"/>
    <w:rsid w:val="00671E2C"/>
    <w:rsid w:val="0067212D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521"/>
    <w:rsid w:val="006C0DCA"/>
    <w:rsid w:val="006C11B8"/>
    <w:rsid w:val="006C15A8"/>
    <w:rsid w:val="006C1710"/>
    <w:rsid w:val="006C2BC7"/>
    <w:rsid w:val="006C30EC"/>
    <w:rsid w:val="006C3610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6DC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548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4E9C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4F8A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C0A7D"/>
    <w:rsid w:val="007C1702"/>
    <w:rsid w:val="007C1E75"/>
    <w:rsid w:val="007C2933"/>
    <w:rsid w:val="007C2CCD"/>
    <w:rsid w:val="007C4499"/>
    <w:rsid w:val="007C5542"/>
    <w:rsid w:val="007C584E"/>
    <w:rsid w:val="007C5AC8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CA5"/>
    <w:rsid w:val="00805E45"/>
    <w:rsid w:val="00806E3E"/>
    <w:rsid w:val="0080729D"/>
    <w:rsid w:val="00807625"/>
    <w:rsid w:val="0080799D"/>
    <w:rsid w:val="00807BBB"/>
    <w:rsid w:val="008112D1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27F48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0015"/>
    <w:rsid w:val="0084171D"/>
    <w:rsid w:val="00842250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1F72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2A39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39E"/>
    <w:rsid w:val="009135B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346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6FF0"/>
    <w:rsid w:val="00967217"/>
    <w:rsid w:val="00967288"/>
    <w:rsid w:val="00967705"/>
    <w:rsid w:val="00967BA8"/>
    <w:rsid w:val="00970772"/>
    <w:rsid w:val="00970FFD"/>
    <w:rsid w:val="009723A7"/>
    <w:rsid w:val="00972DC6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565E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09FC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D3D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C7A75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6EAD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966"/>
    <w:rsid w:val="009F6BC0"/>
    <w:rsid w:val="009F6D93"/>
    <w:rsid w:val="00A002CE"/>
    <w:rsid w:val="00A00358"/>
    <w:rsid w:val="00A00E95"/>
    <w:rsid w:val="00A028A5"/>
    <w:rsid w:val="00A02C87"/>
    <w:rsid w:val="00A03121"/>
    <w:rsid w:val="00A03F4E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C41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6CA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AC5"/>
    <w:rsid w:val="00A91E9A"/>
    <w:rsid w:val="00A92C11"/>
    <w:rsid w:val="00A93685"/>
    <w:rsid w:val="00A93A73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66A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52A"/>
    <w:rsid w:val="00AE2F0E"/>
    <w:rsid w:val="00AE384C"/>
    <w:rsid w:val="00AE4557"/>
    <w:rsid w:val="00AE4694"/>
    <w:rsid w:val="00AE4E40"/>
    <w:rsid w:val="00AE57F2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AEF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8FD"/>
    <w:rsid w:val="00B17924"/>
    <w:rsid w:val="00B17FD1"/>
    <w:rsid w:val="00B20DE5"/>
    <w:rsid w:val="00B21010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77F13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5CB9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A19"/>
    <w:rsid w:val="00BC1FFF"/>
    <w:rsid w:val="00BC244C"/>
    <w:rsid w:val="00BC3D3E"/>
    <w:rsid w:val="00BC4752"/>
    <w:rsid w:val="00BC48AD"/>
    <w:rsid w:val="00BC5939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4A1B"/>
    <w:rsid w:val="00BE4B70"/>
    <w:rsid w:val="00BE4BBB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12B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0B7"/>
    <w:rsid w:val="00C8310A"/>
    <w:rsid w:val="00C83365"/>
    <w:rsid w:val="00C83BCF"/>
    <w:rsid w:val="00C84162"/>
    <w:rsid w:val="00C84D49"/>
    <w:rsid w:val="00C85341"/>
    <w:rsid w:val="00C85E7C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74F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044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E6E"/>
    <w:rsid w:val="00DC623A"/>
    <w:rsid w:val="00DC68AC"/>
    <w:rsid w:val="00DC693E"/>
    <w:rsid w:val="00DC798F"/>
    <w:rsid w:val="00DD0070"/>
    <w:rsid w:val="00DD00AC"/>
    <w:rsid w:val="00DD04A7"/>
    <w:rsid w:val="00DD12C5"/>
    <w:rsid w:val="00DD16B0"/>
    <w:rsid w:val="00DD2203"/>
    <w:rsid w:val="00DD23B4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2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5AC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17CAC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6E62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3AFF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0B63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62C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5833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0668"/>
    <w:rsid w:val="00F81596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70F4"/>
    <w:rsid w:val="00FA70F8"/>
    <w:rsid w:val="00FB00F6"/>
    <w:rsid w:val="00FB0638"/>
    <w:rsid w:val="00FB1175"/>
    <w:rsid w:val="00FB195D"/>
    <w:rsid w:val="00FB1BB3"/>
    <w:rsid w:val="00FB210D"/>
    <w:rsid w:val="00FB26A6"/>
    <w:rsid w:val="00FB27FB"/>
    <w:rsid w:val="00FB31F3"/>
    <w:rsid w:val="00FB49BB"/>
    <w:rsid w:val="00FB5B4D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B21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B21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Пирусова Татьяна Валерьевна</cp:lastModifiedBy>
  <cp:revision>5</cp:revision>
  <cp:lastPrinted>2020-05-25T14:32:00Z</cp:lastPrinted>
  <dcterms:created xsi:type="dcterms:W3CDTF">2020-05-18T06:47:00Z</dcterms:created>
  <dcterms:modified xsi:type="dcterms:W3CDTF">2020-05-29T14:15:00Z</dcterms:modified>
</cp:coreProperties>
</file>