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22" w:rsidRDefault="00234A70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 Еженедельный план для республиканских СМИ с 9 по 22 ноября 2020 года </w:t>
      </w:r>
    </w:p>
    <w:bookmarkEnd w:id="0"/>
    <w:p w:rsidR="00D56A22" w:rsidRDefault="00D56A22">
      <w:pPr>
        <w:spacing w:line="240" w:lineRule="auto"/>
        <w:jc w:val="both"/>
        <w:rPr>
          <w:sz w:val="20"/>
          <w:szCs w:val="20"/>
        </w:rPr>
      </w:pPr>
    </w:p>
    <w:tbl>
      <w:tblPr>
        <w:tblStyle w:val="a5"/>
        <w:tblW w:w="15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4"/>
        <w:gridCol w:w="1856"/>
        <w:gridCol w:w="2010"/>
        <w:gridCol w:w="6360"/>
        <w:gridCol w:w="1785"/>
        <w:gridCol w:w="2055"/>
      </w:tblGrid>
      <w:tr w:rsidR="00D56A22" w:rsidRPr="00351798" w:rsidTr="00A05C58">
        <w:trPr>
          <w:trHeight w:val="90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right="-117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Начало</w:t>
            </w:r>
          </w:p>
          <w:p w:rsidR="00D56A22" w:rsidRPr="00351798" w:rsidRDefault="00234A70" w:rsidP="00351798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и место проведения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Наименование</w:t>
            </w:r>
          </w:p>
          <w:p w:rsidR="00D56A22" w:rsidRPr="00351798" w:rsidRDefault="00234A70" w:rsidP="00351798">
            <w:pPr>
              <w:keepLines/>
              <w:widowControl w:val="0"/>
              <w:spacing w:line="240" w:lineRule="auto"/>
              <w:ind w:left="-135" w:firstLine="270"/>
              <w:jc w:val="center"/>
              <w:rPr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firstLine="283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Основные акценты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left="-141" w:right="-140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Спикеры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22" w:rsidRPr="00351798" w:rsidRDefault="00234A70" w:rsidP="00351798">
            <w:pPr>
              <w:keepLines/>
              <w:widowControl w:val="0"/>
              <w:spacing w:line="240" w:lineRule="auto"/>
              <w:ind w:right="-140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Контактное лицо</w:t>
            </w:r>
          </w:p>
        </w:tc>
      </w:tr>
      <w:tr w:rsidR="00E23663" w:rsidRPr="00351798" w:rsidTr="00A05C58">
        <w:trPr>
          <w:trHeight w:val="400"/>
          <w:jc w:val="center"/>
        </w:trPr>
        <w:tc>
          <w:tcPr>
            <w:tcW w:w="15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351798" w:rsidRDefault="00E23663" w:rsidP="003517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 ноября,</w:t>
            </w:r>
          </w:p>
          <w:p w:rsidR="00E23663" w:rsidRPr="00351798" w:rsidRDefault="00E23663" w:rsidP="003517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351798" w:rsidRDefault="00E23663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9.00</w:t>
            </w:r>
          </w:p>
          <w:p w:rsidR="00EC3A0D" w:rsidRDefault="00EC3A0D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23663" w:rsidRPr="00351798" w:rsidRDefault="00EC3A0D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г. Чебоксары, </w:t>
            </w:r>
            <w:r w:rsidR="00E23663" w:rsidRPr="00351798">
              <w:rPr>
                <w:i/>
                <w:sz w:val="20"/>
                <w:szCs w:val="20"/>
              </w:rPr>
              <w:t>Президентский бульвар, д. 10</w:t>
            </w:r>
            <w:r w:rsidR="00E23663" w:rsidRPr="00351798">
              <w:rPr>
                <w:sz w:val="20"/>
                <w:szCs w:val="20"/>
              </w:rPr>
              <w:t xml:space="preserve">, </w:t>
            </w:r>
            <w:r w:rsidR="00E23663" w:rsidRPr="00351798">
              <w:rPr>
                <w:i/>
                <w:sz w:val="20"/>
                <w:szCs w:val="20"/>
              </w:rPr>
              <w:t>14-й этаж, зал совещаний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351798" w:rsidRDefault="00E23663" w:rsidP="0035179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Еженедельная планерка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E22C63" w:rsidRDefault="00E23663" w:rsidP="00D47C2D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E22C63">
              <w:rPr>
                <w:rFonts w:ascii="Arial" w:hAnsi="Arial" w:cs="Arial"/>
                <w:b/>
                <w:sz w:val="20"/>
                <w:szCs w:val="24"/>
              </w:rPr>
              <w:t>1.</w:t>
            </w:r>
            <w:r w:rsidRPr="00E22C63">
              <w:rPr>
                <w:rFonts w:ascii="Arial" w:hAnsi="Arial" w:cs="Arial"/>
                <w:b/>
                <w:sz w:val="20"/>
                <w:szCs w:val="24"/>
                <w:lang w:val="en-US"/>
              </w:rPr>
              <w:t> </w:t>
            </w:r>
            <w:r w:rsidRPr="00E22C63">
              <w:rPr>
                <w:rFonts w:ascii="Arial" w:hAnsi="Arial" w:cs="Arial"/>
                <w:b/>
                <w:sz w:val="20"/>
                <w:szCs w:val="24"/>
              </w:rPr>
              <w:t xml:space="preserve">О реализации мероприятий </w:t>
            </w:r>
            <w:proofErr w:type="spellStart"/>
            <w:r w:rsidRPr="00E22C63">
              <w:rPr>
                <w:rFonts w:ascii="Arial" w:hAnsi="Arial" w:cs="Arial"/>
                <w:b/>
                <w:sz w:val="20"/>
                <w:szCs w:val="24"/>
              </w:rPr>
              <w:t>грантовой</w:t>
            </w:r>
            <w:proofErr w:type="spellEnd"/>
            <w:r w:rsidRPr="00E22C63">
              <w:rPr>
                <w:rFonts w:ascii="Arial" w:hAnsi="Arial" w:cs="Arial"/>
                <w:b/>
                <w:sz w:val="20"/>
                <w:szCs w:val="24"/>
              </w:rPr>
              <w:t xml:space="preserve"> поддержки малых форм хозяйствования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Занимая более 50% в общем объеме произведенной продукции сельского хозяйства, малые формы играют и значимую социальную роль: обеспечивают занятость населения, способствуют сохранению сельского образа жизни и традиционной культуры, оказывают содействие в развитии сельских территорий.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 xml:space="preserve">За восемь лет оказана </w:t>
            </w:r>
            <w:proofErr w:type="spellStart"/>
            <w:r w:rsidRPr="008216AB">
              <w:rPr>
                <w:sz w:val="20"/>
                <w:szCs w:val="24"/>
              </w:rPr>
              <w:t>грантовая</w:t>
            </w:r>
            <w:proofErr w:type="spellEnd"/>
            <w:r w:rsidRPr="008216AB">
              <w:rPr>
                <w:sz w:val="20"/>
                <w:szCs w:val="24"/>
              </w:rPr>
              <w:t xml:space="preserve"> поддержка крестьянским (фермерским) хозяйствам и сельскохозяйственным потребительским кооперативам на сумму 1656,83 млн. рублей, в том числе в 2020 году – 342,16 млн. рублей.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 xml:space="preserve">Кроме того, </w:t>
            </w:r>
            <w:proofErr w:type="spellStart"/>
            <w:r w:rsidRPr="008216AB">
              <w:rPr>
                <w:sz w:val="20"/>
                <w:szCs w:val="24"/>
              </w:rPr>
              <w:t>грантовой</w:t>
            </w:r>
            <w:proofErr w:type="spellEnd"/>
            <w:r w:rsidRPr="008216AB">
              <w:rPr>
                <w:sz w:val="20"/>
                <w:szCs w:val="24"/>
              </w:rPr>
              <w:t xml:space="preserve"> поддержкой воспользовались 458 крестьянских (фермерских) хозяйств, или каждое третье К(Ф)Х, и 14 сельскохозяйственных потребительских кооперативов. Созданы 932 рабочих места, выручка по этим фермерским хозяйствам возросла в 28,2 раза, площади обрабатываемых фермерами земель в 9,4 раза (57,9 тыс. га), поголовье КРС – в 11 раз (13,0 тыс. голов).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 xml:space="preserve">В 2020 году государственную поддержку получили 48 глав К(Ф)Х и </w:t>
            </w:r>
            <w:proofErr w:type="spellStart"/>
            <w:r w:rsidRPr="008216AB">
              <w:rPr>
                <w:sz w:val="20"/>
                <w:szCs w:val="24"/>
              </w:rPr>
              <w:t>СПоК</w:t>
            </w:r>
            <w:proofErr w:type="spellEnd"/>
            <w:r w:rsidRPr="008216AB">
              <w:rPr>
                <w:sz w:val="20"/>
                <w:szCs w:val="24"/>
              </w:rPr>
              <w:t xml:space="preserve">, в </w:t>
            </w:r>
            <w:proofErr w:type="spellStart"/>
            <w:r w:rsidRPr="008216AB">
              <w:rPr>
                <w:sz w:val="20"/>
                <w:szCs w:val="24"/>
              </w:rPr>
              <w:t>т.ч</w:t>
            </w:r>
            <w:proofErr w:type="spellEnd"/>
            <w:r w:rsidRPr="008216AB">
              <w:rPr>
                <w:sz w:val="20"/>
                <w:szCs w:val="24"/>
              </w:rPr>
              <w:t>.: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гранты на поддержку начинающего фермера – 21 глава К(Ф)Х;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гранты на реализацию проекта создания и развития крестьянского (фермерского) хозяйства (</w:t>
            </w:r>
            <w:proofErr w:type="spellStart"/>
            <w:r w:rsidRPr="008216AB">
              <w:rPr>
                <w:sz w:val="20"/>
                <w:szCs w:val="24"/>
              </w:rPr>
              <w:t>Агростартап</w:t>
            </w:r>
            <w:proofErr w:type="spellEnd"/>
            <w:r w:rsidRPr="008216AB">
              <w:rPr>
                <w:sz w:val="20"/>
                <w:szCs w:val="24"/>
              </w:rPr>
              <w:t>) – 12 глав К(Ф)Х;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гранты на развитие семейных животноводческих ферм – 11 глав К(Ф)Х;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гранты на развитие материально-технической базы получили 4 сельскохозяйственных потребительских кооператива.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 xml:space="preserve">Минсельхозом Чувашии разработан региональный проект федерального проекта «Создание 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инициативы». 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 xml:space="preserve">Цель регионального проекта – обеспечение количества вновь вовлеченных в субъекты малого и среднего предпринимательства (МСП) в сельском хозяйстве к 2024 году не менее 1197 человек, создание и развитие субъектов МСП в </w:t>
            </w:r>
            <w:r w:rsidRPr="008216AB">
              <w:rPr>
                <w:sz w:val="20"/>
                <w:szCs w:val="24"/>
              </w:rPr>
              <w:lastRenderedPageBreak/>
              <w:t>АПК, в том числе крестьянских (фермерских) хозяйств и сельскохозяйственных потребительских кооперативов.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В Чувашской Республике заключение социальных контрактов набирает обороты.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По данному направлению предусматривается предоставление единовременной материальной поддержки гражданам для потребностей ведения предпринимательской деятельности, в том числе закупки оборудования, создания и оснащения дополнительных рабочих мест, при условии, что гражданин зарегистрируется как ИП или К(Ф)Х.</w:t>
            </w:r>
          </w:p>
          <w:p w:rsidR="00E23663" w:rsidRPr="008216AB" w:rsidRDefault="00E23663" w:rsidP="00D47C2D">
            <w:pPr>
              <w:widowControl w:val="0"/>
              <w:spacing w:line="240" w:lineRule="auto"/>
              <w:ind w:firstLine="284"/>
              <w:jc w:val="both"/>
              <w:rPr>
                <w:sz w:val="20"/>
                <w:szCs w:val="24"/>
              </w:rPr>
            </w:pPr>
            <w:r w:rsidRPr="008216AB">
              <w:rPr>
                <w:sz w:val="20"/>
                <w:szCs w:val="24"/>
              </w:rPr>
              <w:t>Остается актуальной проблема сбыта продукции, производимой фермерами. В условиях пандемии появились фермеры, реализующие свою продукцию через интернет-заказы. В ближайшей перспективе будет создана единая интернет-площадка по продаже всей продукции, производимой в Чувашской Республике.</w:t>
            </w:r>
          </w:p>
          <w:p w:rsidR="00E23663" w:rsidRPr="00E22C63" w:rsidRDefault="00E23663" w:rsidP="00D47C2D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:rsidR="00E23663" w:rsidRPr="00E22C63" w:rsidRDefault="00E23663" w:rsidP="00D47C2D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E22C63">
              <w:rPr>
                <w:rFonts w:ascii="Arial" w:hAnsi="Arial" w:cs="Arial"/>
                <w:b/>
                <w:sz w:val="20"/>
                <w:szCs w:val="24"/>
              </w:rPr>
              <w:t>2. О ходе реализации Указа Главы Чувашской Республики от 2 декабря 2019 г. № 141 «О дополнительных мерах по укреплению здоровья и содействию физическому развитию детей»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>Во исполнение Указа Главы Чувашской Республики от 2 декабря 2019 года № 141 «О дополнительных мерах по укреплению здоровья и физическому развитию детей», распоряжением Кабинета Министров Чувашской Республики от 15 апреля 2020 г. № 322-р утвержден План мероприятий по реализации Указа.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>В настоящее время обучение плаванию учащихся общеобразовательных организаций в муниципальных районах и городских округах Чувашской Республики не начато по следующим причинам: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>отсутствие лицензии на осуществление медицинской деятельности у организаций, в которых имеются плавательные бассейны;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>не заключены договоры на оказание услуг с медицинскими работниками медицинских учреждений;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>не получено медицинское оборудование для оснащения медицинского пункта в плавательном бассейне;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 xml:space="preserve">не готовы к эксплуатации бассейны в </w:t>
            </w:r>
            <w:proofErr w:type="spellStart"/>
            <w:r w:rsidRPr="004616F6">
              <w:rPr>
                <w:sz w:val="20"/>
                <w:szCs w:val="20"/>
              </w:rPr>
              <w:t>Ибресинском</w:t>
            </w:r>
            <w:proofErr w:type="spellEnd"/>
            <w:r w:rsidRPr="004616F6">
              <w:rPr>
                <w:sz w:val="20"/>
                <w:szCs w:val="20"/>
              </w:rPr>
              <w:t xml:space="preserve"> и Комсомольском районах в связи с ремонтными работами плавательных бассейнов. Бассейн </w:t>
            </w:r>
            <w:proofErr w:type="spellStart"/>
            <w:r w:rsidRPr="004616F6">
              <w:rPr>
                <w:sz w:val="20"/>
                <w:szCs w:val="20"/>
              </w:rPr>
              <w:t>Моргаушского</w:t>
            </w:r>
            <w:proofErr w:type="spellEnd"/>
            <w:r w:rsidRPr="004616F6">
              <w:rPr>
                <w:sz w:val="20"/>
                <w:szCs w:val="20"/>
              </w:rPr>
              <w:t xml:space="preserve"> района может использоваться только лицами старше 18 лет, в соответствии с выданным санитарно-эпидемиологическим заключением по соответствию плавательного бассейна (глубина бассейна составляет старт 220 см, выход – 180 см).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i/>
                <w:color w:val="000000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616F6">
              <w:rPr>
                <w:i/>
                <w:color w:val="000000"/>
                <w:sz w:val="20"/>
                <w:szCs w:val="20"/>
                <w:u w:val="single"/>
                <w:lang w:eastAsia="ar-SA"/>
              </w:rPr>
              <w:lastRenderedPageBreak/>
              <w:t>Справочно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u w:val="single"/>
                <w:lang w:eastAsia="ar-SA"/>
              </w:rPr>
              <w:t xml:space="preserve">: 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По состоянию на 6 ноября 2020 г. отсутствуют бассейны в </w:t>
            </w:r>
            <w:proofErr w:type="spellStart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>Алатырском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>Аликовском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>Вурнарском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, Красноармейском и </w:t>
            </w:r>
            <w:proofErr w:type="spellStart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>Шумерлинском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 районах республики. До конца текущего года в </w:t>
            </w:r>
            <w:proofErr w:type="spellStart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>Аликовском</w:t>
            </w:r>
            <w:proofErr w:type="spellEnd"/>
            <w:r w:rsidRPr="004616F6">
              <w:rPr>
                <w:i/>
                <w:color w:val="000000"/>
                <w:sz w:val="20"/>
                <w:szCs w:val="20"/>
                <w:lang w:eastAsia="ar-SA"/>
              </w:rPr>
              <w:t xml:space="preserve"> районе будет введен в эксплуатацию бассейн.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616F6">
              <w:rPr>
                <w:color w:val="000000"/>
                <w:sz w:val="20"/>
                <w:szCs w:val="20"/>
                <w:lang w:eastAsia="ar-SA"/>
              </w:rPr>
              <w:t>Минспортом</w:t>
            </w:r>
            <w:proofErr w:type="spellEnd"/>
            <w:r w:rsidRPr="004616F6">
              <w:rPr>
                <w:color w:val="000000"/>
                <w:sz w:val="20"/>
                <w:szCs w:val="20"/>
                <w:lang w:eastAsia="ar-SA"/>
              </w:rPr>
              <w:t xml:space="preserve"> Чувашии заключен договор с ФГБОУ ВО «Чувашский государственный педагогический университет им. И. Я. Яковлева» на оказание дополнительных образовательных услуг в сфере образования, организованы курсы по программе повышения квалификации «Совершенствование методики обучения плаванию». В 2020 году в республиканском бюджете Чувашской Республики предусмотрено 915000 рублей, стоимость обучения одного специалиста – 15000 рублей. Обучение пройдет 61 специалист: тренеры, тренеры-преподаватели, инструкторы по плаванию, учителя физической культуры. Программа предусмотрена на 72 часа, обучение очное.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 xml:space="preserve">Минздравом Чувашии была проведена закупка медицинского оборудования для оснащения помещений медицинских пунктов в плавательных бассейнах. </w:t>
            </w:r>
          </w:p>
          <w:p w:rsidR="00E23663" w:rsidRPr="004616F6" w:rsidRDefault="00E23663" w:rsidP="00D47C2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4616F6">
              <w:rPr>
                <w:sz w:val="20"/>
                <w:szCs w:val="20"/>
              </w:rPr>
              <w:t xml:space="preserve">На базе БУ «Республиканский центр общественного здоровья и медицинской профилактики, лечебной физкультуры и спортивной медицины» Минздрава Чувашии проведена передача медицинского оборудования 18 муниципальным образованиям Чувашской Республики. </w:t>
            </w:r>
          </w:p>
          <w:p w:rsidR="00E23663" w:rsidRPr="00E22C63" w:rsidRDefault="00E23663" w:rsidP="00D47C2D">
            <w:pPr>
              <w:spacing w:line="240" w:lineRule="auto"/>
              <w:ind w:firstLine="248"/>
              <w:jc w:val="both"/>
              <w:rPr>
                <w:sz w:val="20"/>
                <w:szCs w:val="24"/>
              </w:rPr>
            </w:pPr>
          </w:p>
          <w:p w:rsidR="00E23663" w:rsidRPr="00E22C63" w:rsidRDefault="00E23663" w:rsidP="00D47C2D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:rsidR="00E23663" w:rsidRPr="00E22C63" w:rsidRDefault="00E23663" w:rsidP="00D47C2D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E22C63">
              <w:rPr>
                <w:rFonts w:ascii="Arial" w:hAnsi="Arial" w:cs="Arial"/>
                <w:b/>
                <w:sz w:val="20"/>
                <w:szCs w:val="24"/>
              </w:rPr>
              <w:t>3. О резерве управленческих кадров в Чувашской Республике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Одной из основных задач, поставленных Главой Чувашской Республики, является создание «работающего» резерва на каждую управленческую должность в системе государственного и муниципального управления из числа высокопрофессиональных управленцев, готовых заместить вакантную должность.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>Резерв формируется по трем целевым группам: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>на руководящие должности в органах исполнительной власти Чувашской Республики;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>на должности глав администраций муниципальных районов и городских округов;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>на должности руководителей организаций, подведомственных госорганам, и организаций, в уставном капитале которых доля Чувашской Республики составляет 25 и более процентов, по отраслям экономики.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lastRenderedPageBreak/>
              <w:t xml:space="preserve">После изменения порядка формирования Резерва состоялось 2 заседания Комиссии при Главе Чувашской Республики по формированию и подготовке резерва управленческих кадров, в ходе которых были рассмотрены кандидаты из числа самовыдвиженцев (13 человек) и лица, состоящие в резервах на должности руководителей подведомственных Минобразования Чувашии организациях (12 человек на 10 должностей). По состоянию на 5 ноября 2020 г. на рассмотрении комиссии находятся документы, представленные Минстроем Чувашии, </w:t>
            </w:r>
            <w:proofErr w:type="spellStart"/>
            <w:r w:rsidRPr="00641232">
              <w:rPr>
                <w:sz w:val="20"/>
              </w:rPr>
              <w:t>Минспортом</w:t>
            </w:r>
            <w:proofErr w:type="spellEnd"/>
            <w:r w:rsidRPr="00641232">
              <w:rPr>
                <w:sz w:val="20"/>
              </w:rPr>
              <w:t xml:space="preserve"> Чувашии, Минкультуры Чувашии, Минобразования Чувашии (25 человек на 23 должности), 1 самовыдвиженцем.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Порядком формирования Резерва установлено, что госорган обязан в течение 10 дней со дня проведения конкурса на включение в кадровый резерв на замещение должности руководителя подведомственной ему организации обеспечить представление документов на лиц, включенных в данный резерв, в Комиссию при Главе Чувашской Республики по формированию и подготовке резерва управленческих кадров.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Таким образом, со дня вступления в силу нового порядка формирования Резерва конкурсы в кадровые резервы на руководителей подведомственных организаций провели только вышеуказанные госорганы.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При этом в ведении госорганов находится 278 организаций.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По данным госорганов по состоянию на 1 ноября 2020 г. в кадровых резервах на руководителей подведомственных им организаций состоит 117 человек. 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Отсутствует резерв на руководителей подведомственных организаций Минпромэнерго Чувашии (2 организации), </w:t>
            </w:r>
            <w:proofErr w:type="spellStart"/>
            <w:r w:rsidRPr="00641232">
              <w:rPr>
                <w:sz w:val="20"/>
              </w:rPr>
              <w:t>Мининформполитики</w:t>
            </w:r>
            <w:proofErr w:type="spellEnd"/>
            <w:r w:rsidRPr="00641232">
              <w:rPr>
                <w:sz w:val="20"/>
              </w:rPr>
              <w:t xml:space="preserve"> Чувашии (24 организации). </w:t>
            </w:r>
            <w:proofErr w:type="spellStart"/>
            <w:r w:rsidRPr="00641232">
              <w:rPr>
                <w:sz w:val="20"/>
              </w:rPr>
              <w:t>Госветслужбой</w:t>
            </w:r>
            <w:proofErr w:type="spellEnd"/>
            <w:r w:rsidRPr="00641232">
              <w:rPr>
                <w:sz w:val="20"/>
              </w:rPr>
              <w:t xml:space="preserve"> Чувашии, в ведении которой находится 26 учреждений, резерв сформирован только на 3 должности, Минздравом Чувашии, в ведении которого 59 организаций, – на 9 должностей.</w:t>
            </w:r>
          </w:p>
          <w:p w:rsidR="00E23663" w:rsidRPr="00641232" w:rsidRDefault="00E23663" w:rsidP="00D47C2D">
            <w:pPr>
              <w:autoSpaceDE w:val="0"/>
              <w:autoSpaceDN w:val="0"/>
              <w:adjustRightInd w:val="0"/>
              <w:spacing w:line="264" w:lineRule="auto"/>
              <w:ind w:firstLine="284"/>
              <w:jc w:val="both"/>
              <w:rPr>
                <w:sz w:val="20"/>
              </w:rPr>
            </w:pPr>
            <w:r w:rsidRPr="00641232">
              <w:rPr>
                <w:sz w:val="20"/>
              </w:rPr>
              <w:t xml:space="preserve">Также прослеживается тенденция включения в кадровые резервы на замещение должностей руководителей подведомственных организаций только действующих руководителей этих организаций в целях повторного их назначения по истечении срока действия заключенного с ними трудового договора. Как положительный опыт следует отметить работу Минстроя Чувашии, сформировавшего в сентябре </w:t>
            </w:r>
            <w:proofErr w:type="spellStart"/>
            <w:r w:rsidRPr="00641232">
              <w:rPr>
                <w:sz w:val="20"/>
              </w:rPr>
              <w:t>т.г</w:t>
            </w:r>
            <w:proofErr w:type="spellEnd"/>
            <w:r w:rsidRPr="00641232">
              <w:rPr>
                <w:sz w:val="20"/>
              </w:rPr>
              <w:t xml:space="preserve">. резерв на все должности руководителей подведомственных ему организаций как из числа действующих руководителей, так и </w:t>
            </w:r>
            <w:r w:rsidRPr="00641232">
              <w:rPr>
                <w:sz w:val="20"/>
              </w:rPr>
              <w:lastRenderedPageBreak/>
              <w:t>иных лиц (по 2 кандидата на каждую должность).</w:t>
            </w:r>
          </w:p>
          <w:p w:rsidR="00E23663" w:rsidRPr="00351798" w:rsidRDefault="00E23663" w:rsidP="00424C46">
            <w:pPr>
              <w:widowControl w:val="0"/>
              <w:spacing w:line="240" w:lineRule="auto"/>
              <w:ind w:left="283"/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351798" w:rsidRDefault="00E23663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351798">
              <w:rPr>
                <w:b/>
                <w:sz w:val="20"/>
                <w:szCs w:val="20"/>
                <w:highlight w:val="white"/>
              </w:rPr>
              <w:lastRenderedPageBreak/>
              <w:t xml:space="preserve">Глава Чувашской Республики </w:t>
            </w:r>
            <w:proofErr w:type="spellStart"/>
            <w:r w:rsidRPr="00351798">
              <w:rPr>
                <w:b/>
                <w:sz w:val="20"/>
                <w:szCs w:val="20"/>
                <w:highlight w:val="white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663" w:rsidRPr="00351798" w:rsidRDefault="00E23663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E23663" w:rsidRPr="00351798" w:rsidRDefault="00E23663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39-35-71,</w:t>
            </w:r>
          </w:p>
          <w:p w:rsidR="00E23663" w:rsidRPr="00351798" w:rsidRDefault="00E23663" w:rsidP="0035179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70DAF">
              <w:rPr>
                <w:b/>
                <w:sz w:val="20"/>
                <w:szCs w:val="20"/>
                <w:lang w:val="en-US"/>
              </w:rPr>
              <w:t>13.30</w:t>
            </w:r>
          </w:p>
          <w:p w:rsidR="00670DAF" w:rsidRP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0DAF" w:rsidRP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670DAF">
              <w:rPr>
                <w:i/>
                <w:sz w:val="20"/>
                <w:szCs w:val="20"/>
                <w:lang w:val="ru-RU"/>
              </w:rPr>
              <w:t>г. Чебоксары,</w:t>
            </w:r>
          </w:p>
          <w:p w:rsidR="00670DAF" w:rsidRP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70DAF">
              <w:rPr>
                <w:i/>
                <w:sz w:val="20"/>
                <w:szCs w:val="20"/>
                <w:lang w:val="ru-RU"/>
              </w:rPr>
              <w:t>Красная площадь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670DAF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Посадка деревьев в рамках благоустройства Красной площади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2C63" w:rsidRDefault="00670DAF" w:rsidP="00670DAF">
            <w:pPr>
              <w:pStyle w:val="a7"/>
              <w:spacing w:after="0" w:line="240" w:lineRule="auto"/>
              <w:ind w:left="0" w:firstLine="248"/>
              <w:jc w:val="both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351798">
              <w:rPr>
                <w:b/>
                <w:sz w:val="20"/>
                <w:szCs w:val="20"/>
                <w:highlight w:val="white"/>
              </w:rPr>
              <w:t xml:space="preserve">Глава Чувашской Республики </w:t>
            </w:r>
            <w:proofErr w:type="spellStart"/>
            <w:r w:rsidRPr="00351798">
              <w:rPr>
                <w:b/>
                <w:sz w:val="20"/>
                <w:szCs w:val="20"/>
                <w:highlight w:val="white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39-35-71,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B22A8">
              <w:rPr>
                <w:sz w:val="20"/>
                <w:szCs w:val="20"/>
              </w:rPr>
              <w:t>8.00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Администрация 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51798">
              <w:rPr>
                <w:i/>
                <w:sz w:val="20"/>
                <w:szCs w:val="20"/>
              </w:rPr>
              <w:t>К.Маркса</w:t>
            </w:r>
            <w:proofErr w:type="spellEnd"/>
            <w:r w:rsidRPr="00351798">
              <w:rPr>
                <w:i/>
                <w:sz w:val="20"/>
                <w:szCs w:val="20"/>
              </w:rPr>
              <w:t>, 36, большой зал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pStyle w:val="1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bookmarkStart w:id="1" w:name="_4unr47wsccza" w:colFirst="0" w:colLast="0"/>
            <w:bookmarkEnd w:id="1"/>
            <w:r w:rsidRPr="00A05C58">
              <w:rPr>
                <w:sz w:val="20"/>
                <w:szCs w:val="20"/>
              </w:rPr>
              <w:t>Еженедельная планерка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firstLine="283"/>
              <w:jc w:val="both"/>
              <w:rPr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>Об итогах исполнения бюджета города Чебоксары за 10 месяцев 2020 года и прогнозе исполнения бюджета за 2020 год.</w:t>
            </w:r>
          </w:p>
          <w:p w:rsidR="00670DAF" w:rsidRPr="00351798" w:rsidRDefault="00670DAF" w:rsidP="00670D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firstLine="283"/>
              <w:jc w:val="both"/>
              <w:rPr>
                <w:b/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>О ходе благоустройства дворовых территорий, проездов к дворовым территориям многоквартирных домов в городе Чебоксары (Указ Главы Чувашской Республики от 27.11.2019 № 139, постановление Кабинета Министров Чувашской Республики от 17.06.2020 № 314).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Глава администрации 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А.О. </w:t>
            </w:r>
            <w:proofErr w:type="spellStart"/>
            <w:r w:rsidRPr="00351798">
              <w:rPr>
                <w:sz w:val="20"/>
                <w:szCs w:val="20"/>
              </w:rPr>
              <w:t>Ладыков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Пресс-служба Администрации г. Чебоксары,</w:t>
            </w:r>
          </w:p>
          <w:p w:rsidR="00670DAF" w:rsidRPr="00A05C5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23-50-45,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23-50-46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выезд на машине больницы (г. Чебоксары, ул. Николаева, д. 10)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11.00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(г. </w:t>
            </w:r>
            <w:proofErr w:type="spellStart"/>
            <w:r w:rsidRPr="003B22A8">
              <w:rPr>
                <w:i/>
                <w:sz w:val="20"/>
                <w:szCs w:val="20"/>
              </w:rPr>
              <w:t>Козловка</w:t>
            </w:r>
            <w:proofErr w:type="spellEnd"/>
            <w:r w:rsidRPr="003B22A8">
              <w:rPr>
                <w:i/>
                <w:sz w:val="20"/>
                <w:szCs w:val="20"/>
              </w:rPr>
              <w:t>, ул. Виноградова, д. 2)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В рамках национального проекта «Здравоохранение» </w:t>
            </w:r>
            <w:r w:rsidRPr="00351798">
              <w:rPr>
                <w:color w:val="262626"/>
                <w:sz w:val="20"/>
                <w:szCs w:val="20"/>
              </w:rPr>
              <w:t xml:space="preserve">в Козловскую центральную районную больницу поступила </w:t>
            </w:r>
            <w:r w:rsidRPr="00351798">
              <w:rPr>
                <w:sz w:val="20"/>
                <w:szCs w:val="20"/>
              </w:rPr>
              <w:t>н</w:t>
            </w:r>
            <w:r w:rsidRPr="00351798">
              <w:rPr>
                <w:color w:val="262626"/>
                <w:sz w:val="20"/>
                <w:szCs w:val="20"/>
              </w:rPr>
              <w:t>овая партия компьютеров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 xml:space="preserve">Продолжается поставка новой компьютерной техники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«Здравоохранение». Новая партия компьютеров и периферийных устройств поступила  в Козловскую центральную районную больницу им. </w:t>
            </w:r>
            <w:proofErr w:type="spellStart"/>
            <w:r w:rsidRPr="00351798">
              <w:rPr>
                <w:color w:val="262626"/>
                <w:sz w:val="20"/>
                <w:szCs w:val="20"/>
              </w:rPr>
              <w:t>И.Е.Виноградова</w:t>
            </w:r>
            <w:proofErr w:type="spellEnd"/>
            <w:r w:rsidRPr="00351798">
              <w:rPr>
                <w:color w:val="262626"/>
                <w:sz w:val="20"/>
                <w:szCs w:val="20"/>
              </w:rPr>
              <w:t>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>Обновление устаревшего компьютерного парка автоматизированных рабочих мест врачей началась в августе этого года. Новые комплекты, состоящие из системных блоков, мониторов, клавиатур, компьютерных мышей, одними из первых получили Вторая городская больница, Республиканский наркологический диспансер, Республиканский кожно-венерологический диспансер, Республиканский клинический госпиталь для ветеранов войн и Городская детская больница №2. В этом году закуплено более 6500 единиц технического оборудования, которые поступят в 48 медицинских организаций Чувашии.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>Автоматизированные рабочие места врачей обновляются для информационного взаимодействия медицинских организаций и развития информатизации здравоохранения республики.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Главный врач Козловской ЦРБ Светлана Михеева,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участковый терапевт,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пациент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пресс-служба Минздрава Чувашии 26-13-00 (1397), 89279940046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13.00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д. </w:t>
            </w:r>
            <w:proofErr w:type="spellStart"/>
            <w:r w:rsidRPr="00351798">
              <w:rPr>
                <w:sz w:val="20"/>
                <w:szCs w:val="20"/>
              </w:rPr>
              <w:t>Шоркасы</w:t>
            </w:r>
            <w:proofErr w:type="spellEnd"/>
            <w:r w:rsidRPr="00351798">
              <w:rPr>
                <w:sz w:val="20"/>
                <w:szCs w:val="20"/>
              </w:rPr>
              <w:t xml:space="preserve"> Чебоксарского района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Строительство нового модульного фельдшерско-акушерского </w:t>
            </w:r>
            <w:r w:rsidRPr="00351798">
              <w:rPr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ФАП строится в рамках национального проекта «Здравоохранение» на средства, сэкономленные в результате торгов на строительство 5-ти модульных </w:t>
            </w:r>
            <w:proofErr w:type="spellStart"/>
            <w:r w:rsidRPr="00351798">
              <w:rPr>
                <w:sz w:val="20"/>
                <w:szCs w:val="20"/>
              </w:rPr>
              <w:t>ФАПов</w:t>
            </w:r>
            <w:proofErr w:type="spellEnd"/>
            <w:r w:rsidRPr="00351798">
              <w:rPr>
                <w:sz w:val="20"/>
                <w:szCs w:val="20"/>
              </w:rPr>
              <w:t xml:space="preserve"> в 2020 году. Кроме того, сэкономленные средства направлены на </w:t>
            </w:r>
            <w:r w:rsidRPr="00351798">
              <w:rPr>
                <w:sz w:val="20"/>
                <w:szCs w:val="20"/>
              </w:rPr>
              <w:lastRenderedPageBreak/>
              <w:t xml:space="preserve">строительство </w:t>
            </w:r>
            <w:proofErr w:type="spellStart"/>
            <w:r w:rsidRPr="00351798">
              <w:rPr>
                <w:sz w:val="20"/>
                <w:szCs w:val="20"/>
              </w:rPr>
              <w:t>ФАПов</w:t>
            </w:r>
            <w:proofErr w:type="spellEnd"/>
            <w:r w:rsidRPr="00351798">
              <w:rPr>
                <w:sz w:val="20"/>
                <w:szCs w:val="20"/>
              </w:rPr>
              <w:t xml:space="preserve"> в </w:t>
            </w:r>
            <w:proofErr w:type="spellStart"/>
            <w:r w:rsidRPr="00351798">
              <w:rPr>
                <w:sz w:val="20"/>
                <w:szCs w:val="20"/>
              </w:rPr>
              <w:t>Батыревском</w:t>
            </w:r>
            <w:proofErr w:type="spellEnd"/>
            <w:r w:rsidRPr="00351798">
              <w:rPr>
                <w:sz w:val="20"/>
                <w:szCs w:val="20"/>
              </w:rPr>
              <w:t xml:space="preserve"> и </w:t>
            </w:r>
            <w:proofErr w:type="spellStart"/>
            <w:r w:rsidRPr="00351798">
              <w:rPr>
                <w:sz w:val="20"/>
                <w:szCs w:val="20"/>
              </w:rPr>
              <w:t>Ядринском</w:t>
            </w:r>
            <w:proofErr w:type="spellEnd"/>
            <w:r w:rsidRPr="00351798">
              <w:rPr>
                <w:sz w:val="20"/>
                <w:szCs w:val="20"/>
              </w:rPr>
              <w:t xml:space="preserve"> районах.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lastRenderedPageBreak/>
              <w:t xml:space="preserve">Главный врач Чебоксарской районной больницы </w:t>
            </w:r>
            <w:r w:rsidRPr="00351798">
              <w:rPr>
                <w:sz w:val="20"/>
                <w:szCs w:val="20"/>
                <w:highlight w:val="white"/>
              </w:rPr>
              <w:lastRenderedPageBreak/>
              <w:t>Владимир Викторов,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 xml:space="preserve">жители д. 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Шоркасы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lastRenderedPageBreak/>
              <w:t xml:space="preserve">пресс-служба Минздрава Чувашии 26-13-00 (1397), </w:t>
            </w:r>
            <w:r w:rsidRPr="00351798">
              <w:rPr>
                <w:sz w:val="20"/>
                <w:szCs w:val="20"/>
                <w:highlight w:val="white"/>
              </w:rPr>
              <w:lastRenderedPageBreak/>
              <w:t>89279940046,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Чебоксарской районной больницы Светлана 89176584780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23663">
              <w:rPr>
                <w:color w:val="262626"/>
                <w:sz w:val="20"/>
                <w:szCs w:val="20"/>
              </w:rPr>
              <w:t>17.00</w:t>
            </w:r>
          </w:p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23663">
              <w:rPr>
                <w:i/>
                <w:sz w:val="20"/>
                <w:szCs w:val="20"/>
              </w:rPr>
              <w:t xml:space="preserve">Чебоксары, </w:t>
            </w:r>
          </w:p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3663">
              <w:rPr>
                <w:i/>
                <w:color w:val="262626"/>
                <w:sz w:val="20"/>
                <w:szCs w:val="20"/>
              </w:rPr>
              <w:t>ул.Ленинградская</w:t>
            </w:r>
            <w:proofErr w:type="spellEnd"/>
            <w:r w:rsidRPr="00E23663">
              <w:rPr>
                <w:i/>
                <w:color w:val="262626"/>
                <w:sz w:val="20"/>
                <w:szCs w:val="20"/>
              </w:rPr>
              <w:t xml:space="preserve"> д.36</w:t>
            </w:r>
            <w:r w:rsidRPr="00E23663"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3663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3663">
              <w:rPr>
                <w:color w:val="262626"/>
                <w:sz w:val="20"/>
                <w:szCs w:val="20"/>
              </w:rPr>
              <w:t>А.Л.Салаева</w:t>
            </w:r>
            <w:proofErr w:type="spellEnd"/>
            <w:r w:rsidRPr="00E23663">
              <w:rPr>
                <w:color w:val="262626"/>
                <w:sz w:val="20"/>
                <w:szCs w:val="20"/>
              </w:rPr>
              <w:t xml:space="preserve"> проводит личный прием граждан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3663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3663">
              <w:rPr>
                <w:sz w:val="20"/>
                <w:szCs w:val="20"/>
              </w:rPr>
              <w:t>и.о</w:t>
            </w:r>
            <w:proofErr w:type="spellEnd"/>
            <w:r w:rsidRPr="00E23663">
              <w:rPr>
                <w:sz w:val="20"/>
                <w:szCs w:val="20"/>
              </w:rPr>
              <w:t xml:space="preserve">. Министра образования и молодежной политики А. Л. </w:t>
            </w:r>
            <w:proofErr w:type="spellStart"/>
            <w:r w:rsidRPr="00E23663">
              <w:rPr>
                <w:sz w:val="20"/>
                <w:szCs w:val="20"/>
              </w:rPr>
              <w:t>Салаева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23663">
              <w:rPr>
                <w:sz w:val="20"/>
                <w:szCs w:val="20"/>
              </w:rPr>
              <w:t xml:space="preserve">Пресс-служба </w:t>
            </w:r>
            <w:proofErr w:type="spellStart"/>
            <w:r w:rsidRPr="00E23663">
              <w:rPr>
                <w:sz w:val="20"/>
                <w:szCs w:val="20"/>
              </w:rPr>
              <w:t>Минобра</w:t>
            </w:r>
            <w:proofErr w:type="spellEnd"/>
            <w:r w:rsidRPr="00E23663">
              <w:rPr>
                <w:sz w:val="20"/>
                <w:szCs w:val="20"/>
              </w:rPr>
              <w:t xml:space="preserve"> Чувашии</w:t>
            </w:r>
          </w:p>
          <w:p w:rsidR="00670DAF" w:rsidRPr="00E2366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23663">
              <w:rPr>
                <w:sz w:val="20"/>
                <w:szCs w:val="20"/>
              </w:rPr>
              <w:t>89876734637</w:t>
            </w:r>
          </w:p>
        </w:tc>
      </w:tr>
      <w:tr w:rsidR="00670DAF" w:rsidRPr="00351798" w:rsidTr="00A05C58">
        <w:trPr>
          <w:trHeight w:val="435"/>
          <w:jc w:val="center"/>
        </w:trPr>
        <w:tc>
          <w:tcPr>
            <w:tcW w:w="1594" w:type="dxa"/>
            <w:vMerge w:val="restart"/>
            <w:tcBorders>
              <w:right w:val="single" w:sz="8" w:space="0" w:color="000000"/>
            </w:tcBorders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10 ноября,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вторник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22103C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</w:pPr>
            <w:r w:rsidRPr="0022103C"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  <w:t>09.00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i/>
                <w:sz w:val="20"/>
                <w:szCs w:val="20"/>
                <w:shd w:val="clear" w:color="auto" w:fill="F5F5F5"/>
                <w:lang w:val="ru-RU"/>
              </w:rPr>
            </w:pPr>
            <w:r w:rsidRPr="003B22A8">
              <w:rPr>
                <w:rFonts w:eastAsia="Verdana"/>
                <w:i/>
                <w:sz w:val="20"/>
                <w:szCs w:val="20"/>
                <w:shd w:val="clear" w:color="auto" w:fill="F5F5F5"/>
              </w:rPr>
              <w:t>г. Чебоксары, Президентский бульвар, 17</w:t>
            </w:r>
            <w:r>
              <w:rPr>
                <w:rFonts w:eastAsia="Verdana"/>
                <w:i/>
                <w:sz w:val="20"/>
                <w:szCs w:val="20"/>
                <w:shd w:val="clear" w:color="auto" w:fill="F5F5F5"/>
                <w:lang w:val="ru-RU"/>
              </w:rPr>
              <w:t>,</w:t>
            </w:r>
          </w:p>
          <w:p w:rsidR="00670DAF" w:rsidRPr="00424C46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i/>
                <w:sz w:val="20"/>
                <w:szCs w:val="20"/>
                <w:shd w:val="clear" w:color="auto" w:fill="F5F5F5"/>
                <w:lang w:val="ru-RU"/>
              </w:rPr>
            </w:pPr>
            <w:r>
              <w:rPr>
                <w:rFonts w:eastAsia="Verdana"/>
                <w:i/>
                <w:sz w:val="20"/>
                <w:szCs w:val="20"/>
                <w:shd w:val="clear" w:color="auto" w:fill="F5F5F5"/>
                <w:lang w:val="ru-RU"/>
              </w:rPr>
              <w:t>Большой зал заседаний</w:t>
            </w:r>
          </w:p>
          <w:p w:rsidR="00670DAF" w:rsidRPr="00424C46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22103C" w:rsidRDefault="00670DAF" w:rsidP="00670DAF">
            <w:pPr>
              <w:spacing w:line="240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2103C">
              <w:rPr>
                <w:b/>
                <w:sz w:val="20"/>
                <w:szCs w:val="20"/>
                <w:highlight w:val="white"/>
                <w:lang w:val="ru-RU"/>
              </w:rPr>
              <w:t>Приветствие участников семинар-совещания с главами муниципальных образований ЧР и их заместителями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b/>
                <w:sz w:val="20"/>
                <w:szCs w:val="20"/>
                <w:lang w:val="ru-RU"/>
              </w:rPr>
            </w:pPr>
            <w:r w:rsidRPr="00EC3A0D">
              <w:rPr>
                <w:b/>
                <w:sz w:val="20"/>
                <w:szCs w:val="20"/>
                <w:lang w:val="ru-RU"/>
              </w:rPr>
              <w:t xml:space="preserve">На семинар-совещании будут </w:t>
            </w:r>
            <w:proofErr w:type="spellStart"/>
            <w:r w:rsidRPr="00EC3A0D">
              <w:rPr>
                <w:b/>
                <w:sz w:val="20"/>
                <w:szCs w:val="20"/>
              </w:rPr>
              <w:t>обсуждат</w:t>
            </w:r>
            <w:proofErr w:type="spellEnd"/>
            <w:r w:rsidRPr="00EC3A0D">
              <w:rPr>
                <w:b/>
                <w:sz w:val="20"/>
                <w:szCs w:val="20"/>
                <w:lang w:val="ru-RU"/>
              </w:rPr>
              <w:t>ь</w:t>
            </w:r>
            <w:proofErr w:type="spellStart"/>
            <w:r w:rsidRPr="00EC3A0D">
              <w:rPr>
                <w:b/>
                <w:sz w:val="20"/>
                <w:szCs w:val="20"/>
              </w:rPr>
              <w:t>ся</w:t>
            </w:r>
            <w:proofErr w:type="spellEnd"/>
            <w:r w:rsidRPr="00EC3A0D">
              <w:rPr>
                <w:b/>
                <w:sz w:val="20"/>
                <w:szCs w:val="20"/>
              </w:rPr>
              <w:t xml:space="preserve"> вопрос</w:t>
            </w:r>
            <w:r w:rsidRPr="00EC3A0D">
              <w:rPr>
                <w:b/>
                <w:sz w:val="20"/>
                <w:szCs w:val="20"/>
                <w:lang w:val="ru-RU"/>
              </w:rPr>
              <w:t>ы</w:t>
            </w:r>
            <w:r w:rsidRPr="00EC3A0D">
              <w:rPr>
                <w:b/>
                <w:sz w:val="20"/>
                <w:szCs w:val="20"/>
              </w:rPr>
              <w:t xml:space="preserve"> развития территорий, эффективного использования бюджетных средств</w:t>
            </w:r>
            <w:r w:rsidRPr="00EC3A0D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351798">
              <w:rPr>
                <w:b/>
                <w:sz w:val="20"/>
                <w:szCs w:val="20"/>
                <w:highlight w:val="white"/>
              </w:rPr>
              <w:t xml:space="preserve">Глава Чувашской Республики </w:t>
            </w:r>
            <w:proofErr w:type="spellStart"/>
            <w:r w:rsidRPr="00351798">
              <w:rPr>
                <w:b/>
                <w:sz w:val="20"/>
                <w:szCs w:val="20"/>
                <w:highlight w:val="white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39-35-71,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35"/>
          <w:jc w:val="center"/>
        </w:trPr>
        <w:tc>
          <w:tcPr>
            <w:tcW w:w="1594" w:type="dxa"/>
            <w:vMerge/>
            <w:tcBorders>
              <w:right w:val="single" w:sz="8" w:space="0" w:color="000000"/>
            </w:tcBorders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</w:pPr>
            <w:r w:rsidRPr="00880349"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  <w:t>10.00</w:t>
            </w:r>
          </w:p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</w:p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  <w:r w:rsidRPr="003B22A8">
              <w:rPr>
                <w:rFonts w:eastAsia="Verdana"/>
                <w:i/>
                <w:sz w:val="20"/>
                <w:szCs w:val="20"/>
                <w:shd w:val="clear" w:color="auto" w:fill="F5F5F5"/>
              </w:rPr>
              <w:t xml:space="preserve">г. Чебоксары, </w:t>
            </w:r>
            <w:r w:rsidRPr="00880349">
              <w:rPr>
                <w:i/>
                <w:sz w:val="20"/>
                <w:szCs w:val="20"/>
              </w:rPr>
              <w:t>Президентский бульвар, д. 10</w:t>
            </w:r>
            <w:r w:rsidRPr="00880349">
              <w:rPr>
                <w:sz w:val="20"/>
                <w:szCs w:val="20"/>
              </w:rPr>
              <w:t xml:space="preserve">, </w:t>
            </w:r>
            <w:r w:rsidRPr="00880349">
              <w:rPr>
                <w:i/>
                <w:sz w:val="20"/>
                <w:szCs w:val="20"/>
              </w:rPr>
              <w:t>14-й этаж, зал совещаний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880349" w:rsidRDefault="00670DAF" w:rsidP="00670DAF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880349">
              <w:rPr>
                <w:b/>
                <w:sz w:val="20"/>
                <w:szCs w:val="20"/>
                <w:lang w:val="ru-RU"/>
              </w:rPr>
              <w:t>Совещание с руководителями Госсовета ЧР по бюджету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EC3A0D">
              <w:rPr>
                <w:b/>
                <w:sz w:val="20"/>
                <w:szCs w:val="24"/>
                <w:lang w:val="ru-RU"/>
              </w:rPr>
              <w:t>Т</w:t>
            </w:r>
            <w:proofErr w:type="spellStart"/>
            <w:r w:rsidRPr="00EC3A0D">
              <w:rPr>
                <w:b/>
                <w:sz w:val="20"/>
                <w:szCs w:val="24"/>
              </w:rPr>
              <w:t>радиционная</w:t>
            </w:r>
            <w:proofErr w:type="spellEnd"/>
            <w:r w:rsidRPr="00EC3A0D">
              <w:rPr>
                <w:b/>
                <w:sz w:val="20"/>
                <w:szCs w:val="24"/>
              </w:rPr>
              <w:t xml:space="preserve"> встреча Главы Чувашии с руководителями фракций</w:t>
            </w:r>
            <w:r w:rsidRPr="00EC3A0D">
              <w:rPr>
                <w:b/>
                <w:sz w:val="20"/>
                <w:szCs w:val="24"/>
                <w:lang w:val="ru-RU"/>
              </w:rPr>
              <w:t>.</w:t>
            </w:r>
            <w:r w:rsidRPr="00EC3A0D">
              <w:rPr>
                <w:b/>
                <w:sz w:val="20"/>
                <w:szCs w:val="24"/>
              </w:rPr>
              <w:t xml:space="preserve"> </w:t>
            </w:r>
            <w:r w:rsidRPr="00EC3A0D">
              <w:rPr>
                <w:b/>
                <w:sz w:val="20"/>
                <w:szCs w:val="24"/>
                <w:lang w:val="ru-RU"/>
              </w:rPr>
              <w:t>В</w:t>
            </w:r>
            <w:r w:rsidRPr="00EC3A0D">
              <w:rPr>
                <w:b/>
                <w:sz w:val="20"/>
                <w:szCs w:val="24"/>
              </w:rPr>
              <w:t xml:space="preserve"> этот раз </w:t>
            </w:r>
            <w:r w:rsidRPr="00EC3A0D">
              <w:rPr>
                <w:b/>
                <w:sz w:val="20"/>
                <w:szCs w:val="24"/>
                <w:lang w:val="ru-RU"/>
              </w:rPr>
              <w:t xml:space="preserve">главной </w:t>
            </w:r>
            <w:r w:rsidRPr="00EC3A0D">
              <w:rPr>
                <w:b/>
                <w:sz w:val="20"/>
                <w:szCs w:val="24"/>
              </w:rPr>
              <w:t>тем</w:t>
            </w:r>
            <w:r w:rsidRPr="00EC3A0D">
              <w:rPr>
                <w:b/>
                <w:sz w:val="20"/>
                <w:szCs w:val="24"/>
                <w:lang w:val="ru-RU"/>
              </w:rPr>
              <w:t>ой</w:t>
            </w:r>
            <w:r w:rsidRPr="00EC3A0D">
              <w:rPr>
                <w:b/>
                <w:sz w:val="20"/>
                <w:szCs w:val="24"/>
              </w:rPr>
              <w:t xml:space="preserve"> </w:t>
            </w:r>
            <w:r w:rsidRPr="00EC3A0D">
              <w:rPr>
                <w:b/>
                <w:sz w:val="20"/>
                <w:szCs w:val="24"/>
                <w:lang w:val="ru-RU"/>
              </w:rPr>
              <w:t>обсуждения станет</w:t>
            </w:r>
            <w:r w:rsidRPr="00EC3A0D">
              <w:rPr>
                <w:b/>
                <w:sz w:val="20"/>
                <w:szCs w:val="24"/>
              </w:rPr>
              <w:t xml:space="preserve"> бюджет</w:t>
            </w:r>
            <w:r w:rsidRPr="00EC3A0D">
              <w:rPr>
                <w:b/>
                <w:sz w:val="20"/>
                <w:szCs w:val="24"/>
                <w:lang w:val="ru-RU"/>
              </w:rPr>
              <w:t>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0349">
              <w:rPr>
                <w:b/>
                <w:sz w:val="20"/>
                <w:szCs w:val="20"/>
              </w:rPr>
              <w:t xml:space="preserve">Глава Чувашской Республики </w:t>
            </w:r>
            <w:proofErr w:type="spellStart"/>
            <w:r w:rsidRPr="00880349">
              <w:rPr>
                <w:b/>
                <w:sz w:val="20"/>
                <w:szCs w:val="20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0349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0349">
              <w:rPr>
                <w:b/>
                <w:sz w:val="20"/>
                <w:szCs w:val="20"/>
              </w:rPr>
              <w:t>39-35-71,</w:t>
            </w:r>
          </w:p>
          <w:p w:rsidR="00670DAF" w:rsidRPr="00880349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0349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35"/>
          <w:jc w:val="center"/>
        </w:trPr>
        <w:tc>
          <w:tcPr>
            <w:tcW w:w="1594" w:type="dxa"/>
            <w:vMerge/>
            <w:tcBorders>
              <w:right w:val="single" w:sz="8" w:space="0" w:color="000000"/>
            </w:tcBorders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</w:pPr>
            <w:r w:rsidRPr="0022103C"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  <w:t>12.30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</w:pPr>
          </w:p>
          <w:p w:rsidR="00670DAF" w:rsidRPr="00EC3A0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i/>
                <w:sz w:val="20"/>
                <w:szCs w:val="20"/>
                <w:shd w:val="clear" w:color="auto" w:fill="F5F5F5"/>
                <w:lang w:val="ru-RU"/>
              </w:rPr>
            </w:pPr>
            <w:proofErr w:type="spellStart"/>
            <w:r w:rsidRPr="00EC3A0D">
              <w:rPr>
                <w:i/>
                <w:iCs/>
                <w:sz w:val="20"/>
              </w:rPr>
              <w:t>ул.К.Маркса</w:t>
            </w:r>
            <w:proofErr w:type="spellEnd"/>
            <w:r w:rsidRPr="00EC3A0D">
              <w:rPr>
                <w:i/>
                <w:iCs/>
                <w:sz w:val="20"/>
              </w:rPr>
              <w:t>, 21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22103C" w:rsidRDefault="00670DAF" w:rsidP="00670DAF">
            <w:pPr>
              <w:spacing w:line="240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2103C">
              <w:rPr>
                <w:b/>
                <w:sz w:val="20"/>
                <w:szCs w:val="20"/>
                <w:highlight w:val="white"/>
                <w:lang w:val="ru-RU"/>
              </w:rPr>
              <w:t>Открытие дополнительного офиса банка «Открытие»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351798">
              <w:rPr>
                <w:b/>
                <w:sz w:val="20"/>
                <w:szCs w:val="20"/>
                <w:highlight w:val="white"/>
              </w:rPr>
              <w:t xml:space="preserve">Глава Чувашской Республики </w:t>
            </w:r>
            <w:proofErr w:type="spellStart"/>
            <w:r w:rsidRPr="00351798">
              <w:rPr>
                <w:b/>
                <w:sz w:val="20"/>
                <w:szCs w:val="20"/>
                <w:highlight w:val="white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39-35-71,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35"/>
          <w:jc w:val="center"/>
        </w:trPr>
        <w:tc>
          <w:tcPr>
            <w:tcW w:w="1594" w:type="dxa"/>
            <w:vMerge/>
            <w:tcBorders>
              <w:right w:val="single" w:sz="8" w:space="0" w:color="000000"/>
            </w:tcBorders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</w:pPr>
            <w:r w:rsidRPr="004D1F7D">
              <w:rPr>
                <w:rFonts w:eastAsia="Verdana"/>
                <w:b/>
                <w:sz w:val="20"/>
                <w:szCs w:val="20"/>
                <w:shd w:val="clear" w:color="auto" w:fill="F5F5F5"/>
                <w:lang w:val="ru-RU"/>
              </w:rPr>
              <w:t>14.00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  <w:r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  <w:t>(без участия СМИ)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  <w:lang w:val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1F7D">
              <w:rPr>
                <w:b/>
                <w:sz w:val="20"/>
                <w:szCs w:val="20"/>
                <w:lang w:val="ru-RU"/>
              </w:rPr>
              <w:t>Мероприятие ко Дню сотрудника органов внутренних дел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b/>
                <w:sz w:val="20"/>
                <w:szCs w:val="20"/>
                <w:lang w:val="ru-RU"/>
              </w:rPr>
            </w:pPr>
            <w:r w:rsidRPr="004D1F7D">
              <w:rPr>
                <w:b/>
                <w:sz w:val="20"/>
                <w:szCs w:val="20"/>
                <w:lang w:val="ru-RU"/>
              </w:rPr>
              <w:t>Мероприятие пройдет без участия СМИ.</w:t>
            </w:r>
          </w:p>
          <w:p w:rsidR="00670DAF" w:rsidRPr="004D1F7D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  <w:lang w:val="ru-RU"/>
              </w:rPr>
            </w:pPr>
            <w:r w:rsidRPr="004D1F7D">
              <w:rPr>
                <w:b/>
                <w:sz w:val="20"/>
                <w:szCs w:val="20"/>
                <w:lang w:val="ru-RU"/>
              </w:rPr>
              <w:t>Видео- и фотоматериал будет предоставлен пресс-службой МВД по ЧР по запросу.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 xml:space="preserve">Глава Чувашской Республики </w:t>
            </w:r>
            <w:proofErr w:type="spellStart"/>
            <w:r w:rsidRPr="004D1F7D">
              <w:rPr>
                <w:b/>
                <w:sz w:val="20"/>
                <w:szCs w:val="20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39-35-71,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35"/>
          <w:jc w:val="center"/>
        </w:trPr>
        <w:tc>
          <w:tcPr>
            <w:tcW w:w="1594" w:type="dxa"/>
            <w:vMerge/>
            <w:tcBorders>
              <w:right w:val="single" w:sz="8" w:space="0" w:color="000000"/>
            </w:tcBorders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</w:rPr>
            </w:pPr>
            <w:r w:rsidRPr="00351798">
              <w:rPr>
                <w:rFonts w:eastAsia="Verdana"/>
                <w:sz w:val="20"/>
                <w:szCs w:val="20"/>
                <w:shd w:val="clear" w:color="auto" w:fill="F5F5F5"/>
              </w:rPr>
              <w:t>14.00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</w:rPr>
            </w:pP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i/>
                <w:sz w:val="20"/>
                <w:szCs w:val="20"/>
                <w:shd w:val="clear" w:color="auto" w:fill="F5F5F5"/>
              </w:rPr>
            </w:pPr>
            <w:r w:rsidRPr="003B22A8">
              <w:rPr>
                <w:rFonts w:eastAsia="Verdana"/>
                <w:i/>
                <w:sz w:val="20"/>
                <w:szCs w:val="20"/>
                <w:shd w:val="clear" w:color="auto" w:fill="F5F5F5"/>
              </w:rPr>
              <w:t>г. Чебоксары, Президентский бульвар, 17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rFonts w:eastAsia="Verdana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  <w:highlight w:val="white"/>
              </w:rPr>
              <w:t>Совещание по вопросу издания учебника по чувашскому языку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рамках совещания обсудят разработку учебника, отвечающего интересам современного школьника.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51798">
              <w:rPr>
                <w:sz w:val="20"/>
                <w:szCs w:val="20"/>
              </w:rPr>
              <w:t>и.о</w:t>
            </w:r>
            <w:proofErr w:type="spellEnd"/>
            <w:r w:rsidRPr="00351798">
              <w:rPr>
                <w:sz w:val="20"/>
                <w:szCs w:val="20"/>
              </w:rPr>
              <w:t xml:space="preserve">. Министра образования и молодежной политики А. Л. </w:t>
            </w:r>
            <w:proofErr w:type="spellStart"/>
            <w:r w:rsidRPr="00351798">
              <w:rPr>
                <w:sz w:val="20"/>
                <w:szCs w:val="20"/>
              </w:rPr>
              <w:t>Салаева</w:t>
            </w:r>
            <w:proofErr w:type="spellEnd"/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министр культуры, по делам национальностей и архивного дела Чувашской Республики С. А. </w:t>
            </w:r>
            <w:proofErr w:type="spellStart"/>
            <w:r w:rsidRPr="00351798">
              <w:rPr>
                <w:sz w:val="20"/>
                <w:szCs w:val="20"/>
              </w:rPr>
              <w:t>Каликова</w:t>
            </w:r>
            <w:proofErr w:type="spellEnd"/>
            <w:r w:rsidRPr="00351798">
              <w:rPr>
                <w:sz w:val="20"/>
                <w:szCs w:val="20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 xml:space="preserve">Пресс-служба 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Минобра</w:t>
            </w:r>
            <w:proofErr w:type="spellEnd"/>
            <w:r w:rsidRPr="00351798">
              <w:rPr>
                <w:sz w:val="20"/>
                <w:szCs w:val="20"/>
                <w:highlight w:val="white"/>
              </w:rPr>
              <w:t xml:space="preserve"> Чувашии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89876734637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11 ноября,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среда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1F7D">
              <w:rPr>
                <w:b/>
                <w:sz w:val="20"/>
                <w:szCs w:val="20"/>
                <w:lang w:val="ru-RU"/>
              </w:rPr>
              <w:t>10.00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г. Чебоксары, </w:t>
            </w:r>
            <w:r w:rsidRPr="00351798">
              <w:rPr>
                <w:i/>
                <w:sz w:val="20"/>
                <w:szCs w:val="20"/>
              </w:rPr>
              <w:t>Президентский бульвар, д. 10</w:t>
            </w:r>
            <w:r w:rsidRPr="00351798">
              <w:rPr>
                <w:sz w:val="20"/>
                <w:szCs w:val="20"/>
              </w:rPr>
              <w:t xml:space="preserve">, </w:t>
            </w:r>
            <w:r w:rsidRPr="00351798">
              <w:rPr>
                <w:i/>
                <w:sz w:val="20"/>
                <w:szCs w:val="20"/>
              </w:rPr>
              <w:t>14-й этаж, зал совещаний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1F7D">
              <w:rPr>
                <w:b/>
                <w:sz w:val="20"/>
                <w:szCs w:val="20"/>
                <w:lang w:val="ru-RU"/>
              </w:rPr>
              <w:t>Заседание Кабинета Министров Чувашской Республики</w:t>
            </w: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 xml:space="preserve">Глава Чувашской Республики </w:t>
            </w:r>
            <w:proofErr w:type="spellStart"/>
            <w:r w:rsidRPr="004D1F7D">
              <w:rPr>
                <w:b/>
                <w:sz w:val="20"/>
                <w:szCs w:val="20"/>
              </w:rPr>
              <w:t>О.А.Николаев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39-35-71,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10:00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white"/>
              </w:rPr>
            </w:pP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white"/>
              </w:rPr>
            </w:pPr>
            <w:r w:rsidRPr="00351798">
              <w:rPr>
                <w:i/>
                <w:sz w:val="20"/>
                <w:szCs w:val="20"/>
                <w:highlight w:val="white"/>
              </w:rPr>
              <w:t>г. Чебоксары,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i/>
                <w:sz w:val="20"/>
                <w:szCs w:val="20"/>
                <w:highlight w:val="white"/>
              </w:rPr>
              <w:t>Детский технопарк «</w:t>
            </w:r>
            <w:proofErr w:type="spellStart"/>
            <w:r w:rsidRPr="00351798">
              <w:rPr>
                <w:i/>
                <w:sz w:val="20"/>
                <w:szCs w:val="20"/>
                <w:highlight w:val="white"/>
              </w:rPr>
              <w:t>Кванториум</w:t>
            </w:r>
            <w:proofErr w:type="spellEnd"/>
            <w:r w:rsidRPr="00351798">
              <w:rPr>
                <w:i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Удивительные люди Чебоксар:</w:t>
            </w: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Игорь Александров - победитель Всероссийского конкурса «Большая перемена»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«Артеке» завершился финал Всероссийского конкурса для школьников «Большая перемена» – проекта президентской платформы «Россия – страна возможностей». Победителем конкурса стал десятиклассник чебоксарской школы № 56, воспитанник чебоксарского детского технопарка «</w:t>
            </w:r>
            <w:proofErr w:type="spellStart"/>
            <w:r w:rsidRPr="00351798">
              <w:rPr>
                <w:sz w:val="20"/>
                <w:szCs w:val="20"/>
              </w:rPr>
              <w:t>Кванториум</w:t>
            </w:r>
            <w:proofErr w:type="spellEnd"/>
            <w:r w:rsidRPr="00351798">
              <w:rPr>
                <w:sz w:val="20"/>
                <w:szCs w:val="20"/>
              </w:rPr>
              <w:t>» - Игорь Александров.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В рамках конкурса Игорь посетил мастер-классы от известных </w:t>
            </w:r>
            <w:proofErr w:type="spellStart"/>
            <w:r w:rsidRPr="00351798">
              <w:rPr>
                <w:sz w:val="20"/>
                <w:szCs w:val="20"/>
              </w:rPr>
              <w:t>блогеров</w:t>
            </w:r>
            <w:proofErr w:type="spellEnd"/>
            <w:r w:rsidRPr="00351798">
              <w:rPr>
                <w:sz w:val="20"/>
                <w:szCs w:val="20"/>
              </w:rPr>
              <w:t xml:space="preserve"> спортсменов, принял участие в </w:t>
            </w:r>
            <w:proofErr w:type="spellStart"/>
            <w:r w:rsidRPr="00351798">
              <w:rPr>
                <w:sz w:val="20"/>
                <w:szCs w:val="20"/>
              </w:rPr>
              <w:t>кейсовых</w:t>
            </w:r>
            <w:proofErr w:type="spellEnd"/>
            <w:r w:rsidRPr="00351798">
              <w:rPr>
                <w:sz w:val="20"/>
                <w:szCs w:val="20"/>
              </w:rPr>
              <w:t xml:space="preserve"> заданиях, а также тематических сессиях.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 торжественном закрытии победителю вручили денежный приз в размере 200 тысяч рублей, который он сможет потратить на оплату образования или покупку образовательных гаджетов. Бонусом  являются  и дополнительные баллы при поступлении в ВУЗ. Игорь является призером и победителем различных конкурсов и олимпиад. Свободное время посвящает информатике и математике. Дальнейшую судьбу планирует связать с наукой.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Ученик школы №56 Игорь Александров,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Заместитель начальника управления образования администрации города Чебоксары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 xml:space="preserve">Наталья 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Поздеева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Пресс-служба управления образования администрации 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Надежда </w:t>
            </w:r>
            <w:proofErr w:type="spellStart"/>
            <w:r w:rsidRPr="00351798">
              <w:rPr>
                <w:sz w:val="20"/>
                <w:szCs w:val="20"/>
              </w:rPr>
              <w:t>Чечнёва</w:t>
            </w:r>
            <w:proofErr w:type="spellEnd"/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23-42-50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8-919-662-94-99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9.00</w:t>
            </w: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г. Чебоксары, ул. Гладкова, д. 25Б </w:t>
            </w:r>
            <w:r w:rsidRPr="003B22A8">
              <w:rPr>
                <w:i/>
                <w:sz w:val="20"/>
                <w:szCs w:val="20"/>
              </w:rPr>
              <w:lastRenderedPageBreak/>
              <w:t>(диагностический корпус Республиканского клинического онкологического диспансера)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9.15</w:t>
            </w: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выезд на машине больницы (г. Чебоксары, ул. Гладкова, д. 25Б)</w:t>
            </w: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10.00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с. Аликово </w:t>
            </w:r>
            <w:proofErr w:type="spellStart"/>
            <w:r w:rsidRPr="003B22A8">
              <w:rPr>
                <w:i/>
                <w:sz w:val="20"/>
                <w:szCs w:val="20"/>
              </w:rPr>
              <w:t>Аликовского</w:t>
            </w:r>
            <w:proofErr w:type="spellEnd"/>
            <w:r w:rsidRPr="003B22A8">
              <w:rPr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pStyle w:val="1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Выездная работа в районах </w:t>
            </w:r>
            <w:proofErr w:type="spellStart"/>
            <w:r w:rsidRPr="00351798">
              <w:rPr>
                <w:sz w:val="20"/>
                <w:szCs w:val="20"/>
              </w:rPr>
              <w:t>маммографическог</w:t>
            </w:r>
            <w:r w:rsidRPr="00351798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351798">
              <w:rPr>
                <w:sz w:val="20"/>
                <w:szCs w:val="20"/>
              </w:rPr>
              <w:t xml:space="preserve"> мобильного комплекса Республиканского клинического онкологического диспансера (нацпроект «Здравоохранение»)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51798">
              <w:rPr>
                <w:sz w:val="20"/>
                <w:szCs w:val="20"/>
              </w:rPr>
              <w:t>Маммологический</w:t>
            </w:r>
            <w:proofErr w:type="spellEnd"/>
            <w:r w:rsidRPr="00351798">
              <w:rPr>
                <w:sz w:val="20"/>
                <w:szCs w:val="20"/>
              </w:rPr>
              <w:t xml:space="preserve"> </w:t>
            </w:r>
            <w:proofErr w:type="spellStart"/>
            <w:r w:rsidRPr="00351798">
              <w:rPr>
                <w:sz w:val="20"/>
                <w:szCs w:val="20"/>
              </w:rPr>
              <w:t>онкопатруль</w:t>
            </w:r>
            <w:proofErr w:type="spellEnd"/>
            <w:r w:rsidRPr="00351798">
              <w:rPr>
                <w:sz w:val="20"/>
                <w:szCs w:val="20"/>
              </w:rPr>
              <w:t>» – одно из направлений масштабной профилактической работы онкологического диспансера – стартовал в феврале 2015 года.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Передвижные </w:t>
            </w:r>
            <w:proofErr w:type="spellStart"/>
            <w:r w:rsidRPr="00351798">
              <w:rPr>
                <w:sz w:val="20"/>
                <w:szCs w:val="20"/>
              </w:rPr>
              <w:t>маммографические</w:t>
            </w:r>
            <w:proofErr w:type="spellEnd"/>
            <w:r w:rsidRPr="00351798">
              <w:rPr>
                <w:sz w:val="20"/>
                <w:szCs w:val="20"/>
              </w:rPr>
              <w:t xml:space="preserve"> комплексы приезжают в удаленные районы республики и медицинские организации, где отсутствует стационарное оборудование. Обследование проводится бесплатно. Пройти его могут все женщины старше 39 лет один раз в два года. Предварительная запись, подлежащих обследованию женщин, проводится фельдшерами ФАП, врачами общей (семейной) практики и специалистами участковой службы.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зав. </w:t>
            </w:r>
            <w:proofErr w:type="spellStart"/>
            <w:r w:rsidRPr="00351798">
              <w:rPr>
                <w:sz w:val="20"/>
                <w:szCs w:val="20"/>
              </w:rPr>
              <w:t>рентгендиагностики</w:t>
            </w:r>
            <w:proofErr w:type="spellEnd"/>
            <w:r w:rsidRPr="00351798">
              <w:rPr>
                <w:sz w:val="20"/>
                <w:szCs w:val="20"/>
              </w:rPr>
              <w:t xml:space="preserve"> </w:t>
            </w:r>
            <w:r w:rsidRPr="00351798">
              <w:rPr>
                <w:sz w:val="20"/>
                <w:szCs w:val="20"/>
              </w:rPr>
              <w:lastRenderedPageBreak/>
              <w:t>Республиканского клинического онкологического диспансера Марина Сафонова,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зам. главного врача Аликовской центральной районной больницы Светлана Иванова,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жительницы района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Пресс-служба Минздрава Чувашии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26-13-16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89279940046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Пресс-секретарь Республиканского клинического онкологического диспансера Екатерина </w:t>
            </w:r>
            <w:proofErr w:type="spellStart"/>
            <w:r w:rsidRPr="00351798">
              <w:rPr>
                <w:sz w:val="20"/>
                <w:szCs w:val="20"/>
              </w:rPr>
              <w:t>Углова</w:t>
            </w:r>
            <w:proofErr w:type="spellEnd"/>
            <w:r w:rsidRPr="00351798">
              <w:rPr>
                <w:sz w:val="20"/>
                <w:szCs w:val="20"/>
              </w:rPr>
              <w:t xml:space="preserve"> 89033584903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B22A8">
              <w:rPr>
                <w:sz w:val="20"/>
                <w:szCs w:val="20"/>
              </w:rPr>
              <w:t xml:space="preserve">11.00 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(после заседания Кабинета Министров ЧР)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Комментарий министра строительства, архитектуры и ЖКХ ЧР Александра </w:t>
            </w:r>
            <w:proofErr w:type="spellStart"/>
            <w:r w:rsidRPr="00351798">
              <w:rPr>
                <w:sz w:val="20"/>
                <w:szCs w:val="20"/>
              </w:rPr>
              <w:t>Героева</w:t>
            </w:r>
            <w:proofErr w:type="spellEnd"/>
            <w:r w:rsidRPr="00351798">
              <w:rPr>
                <w:sz w:val="20"/>
                <w:szCs w:val="20"/>
              </w:rPr>
              <w:t xml:space="preserve"> о внесении изменений в правила закупки жилья многодетным семьям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>11 ноября на заседании Кабинета Министров ЧР планируется рассмотреть проект постановления «О внесении изменений в постановление Кабинета Министров Чувашской Республики от 4 сентября 2013 г. № 344».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 xml:space="preserve">Проектом вносятся изменения  в правила предоставления субвенций из республиканского бюджета на обеспечение жильем детей-сирот. Предлагается дополнить правила положениями, позволяющими предоставлять жилье путем заключения муниципальных контрактов на участие в долевом строительстве с размещением денежных средств на счетах </w:t>
            </w:r>
            <w:proofErr w:type="spellStart"/>
            <w:r w:rsidRPr="00351798">
              <w:rPr>
                <w:color w:val="262626"/>
                <w:sz w:val="20"/>
                <w:szCs w:val="20"/>
                <w:highlight w:val="white"/>
              </w:rPr>
              <w:t>эскроу</w:t>
            </w:r>
            <w:proofErr w:type="spellEnd"/>
            <w:r w:rsidRPr="00351798">
              <w:rPr>
                <w:color w:val="262626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Министр строительства, архитектуры и ЖКХ ЧР Александр Героев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Минстроя Чувашии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Терентьева О.С. - 64-22-07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4335D">
              <w:rPr>
                <w:sz w:val="20"/>
                <w:szCs w:val="20"/>
                <w:lang w:val="en-US"/>
              </w:rPr>
              <w:t>13.00</w:t>
            </w:r>
          </w:p>
          <w:p w:rsidR="00670DAF" w:rsidRPr="00364932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0DAF" w:rsidRPr="00364932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yellow"/>
                <w:lang w:val="ru-RU"/>
              </w:rPr>
            </w:pPr>
            <w:r w:rsidRPr="00364932">
              <w:rPr>
                <w:i/>
                <w:sz w:val="20"/>
                <w:szCs w:val="20"/>
                <w:lang w:val="ru-RU"/>
              </w:rPr>
              <w:t>Ледовый дворец «Чебоксары-арена»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B4335D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4335D">
              <w:rPr>
                <w:sz w:val="20"/>
                <w:szCs w:val="20"/>
                <w:lang w:val="ru-RU"/>
              </w:rPr>
              <w:t xml:space="preserve">Торжественное мероприятие, посвященное Дню экономиста 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335D">
              <w:rPr>
                <w:sz w:val="20"/>
                <w:szCs w:val="20"/>
                <w:lang w:val="ru-RU"/>
              </w:rPr>
              <w:t>Пресс-секретарь Минэкономразвития ЧР</w:t>
            </w:r>
          </w:p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335D">
              <w:rPr>
                <w:sz w:val="20"/>
                <w:szCs w:val="20"/>
                <w:lang w:val="ru-RU"/>
              </w:rPr>
              <w:t>Анна Федорова,</w:t>
            </w:r>
          </w:p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335D">
              <w:rPr>
                <w:sz w:val="20"/>
                <w:szCs w:val="20"/>
                <w:lang w:val="ru-RU"/>
              </w:rPr>
              <w:t>56-52-26,</w:t>
            </w:r>
          </w:p>
          <w:p w:rsidR="00670DAF" w:rsidRPr="00B4335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4335D">
              <w:rPr>
                <w:sz w:val="20"/>
                <w:szCs w:val="20"/>
                <w:lang w:val="ru-RU"/>
              </w:rPr>
              <w:t>89196734488</w:t>
            </w:r>
          </w:p>
        </w:tc>
      </w:tr>
      <w:tr w:rsidR="00670DAF" w:rsidRPr="00351798" w:rsidTr="00A05C58">
        <w:trPr>
          <w:trHeight w:val="39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DA2C3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70DAF">
              <w:rPr>
                <w:sz w:val="20"/>
                <w:szCs w:val="20"/>
                <w:lang w:val="ru-RU"/>
              </w:rPr>
              <w:t>13.00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670DAF" w:rsidRPr="00DA2C33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МУП «Коммунальные сети» г. Новочебоксарска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DA2C33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Посещение МУП «Коммунальные сети»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0660C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  <w:highlight w:val="white"/>
                <w:lang w:val="ru-RU"/>
              </w:rPr>
            </w:pPr>
            <w:r>
              <w:rPr>
                <w:color w:val="262626"/>
                <w:sz w:val="20"/>
                <w:szCs w:val="20"/>
                <w:highlight w:val="white"/>
                <w:lang w:val="ru-RU"/>
              </w:rPr>
              <w:t>Основной вопрос рабочего выезда - модернизация коммунальных сетей г. Новочебоксарска.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DA2C33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ми</w:t>
            </w:r>
            <w:proofErr w:type="spellStart"/>
            <w:r w:rsidRPr="00351798">
              <w:rPr>
                <w:sz w:val="20"/>
                <w:szCs w:val="20"/>
              </w:rPr>
              <w:t>нистр</w:t>
            </w:r>
            <w:proofErr w:type="spellEnd"/>
            <w:r>
              <w:rPr>
                <w:sz w:val="20"/>
                <w:szCs w:val="20"/>
                <w:lang w:val="ru-RU"/>
              </w:rPr>
              <w:t>а</w:t>
            </w:r>
            <w:r w:rsidRPr="00351798">
              <w:rPr>
                <w:sz w:val="20"/>
                <w:szCs w:val="20"/>
              </w:rPr>
              <w:t xml:space="preserve"> строительства, архитектуры и ЖКХ ЧР </w:t>
            </w:r>
            <w:r>
              <w:rPr>
                <w:sz w:val="20"/>
                <w:szCs w:val="20"/>
                <w:lang w:val="ru-RU"/>
              </w:rPr>
              <w:t>Павел Николаевич Порфирьев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Минстроя Чувашии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Терентьева О.С. - 64-22-07</w:t>
            </w:r>
          </w:p>
        </w:tc>
      </w:tr>
      <w:tr w:rsidR="00670DAF" w:rsidRPr="00351798" w:rsidTr="00A05C58">
        <w:trPr>
          <w:trHeight w:val="975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B22A8">
              <w:rPr>
                <w:sz w:val="20"/>
                <w:szCs w:val="20"/>
                <w:highlight w:val="white"/>
              </w:rPr>
              <w:t>15:00</w:t>
            </w: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white"/>
                <w:lang w:val="en-US"/>
              </w:rPr>
            </w:pP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white"/>
              </w:rPr>
            </w:pPr>
            <w:r w:rsidRPr="00351798">
              <w:rPr>
                <w:i/>
                <w:sz w:val="20"/>
                <w:szCs w:val="20"/>
                <w:highlight w:val="white"/>
              </w:rPr>
              <w:t>Чувашский государственный театр кукол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Грант Главы Чувашии: Чебоксарская детская школа искусств и Чувашский театр кукол внедряют новое направление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рамках реализации Гранта Главы Чувашской Республики и проекта ЧДШИ №1 «</w:t>
            </w:r>
            <w:proofErr w:type="spellStart"/>
            <w:r w:rsidRPr="00351798">
              <w:rPr>
                <w:sz w:val="20"/>
                <w:szCs w:val="20"/>
              </w:rPr>
              <w:t>Чẽререн</w:t>
            </w:r>
            <w:proofErr w:type="spellEnd"/>
            <w:r w:rsidRPr="00351798">
              <w:rPr>
                <w:sz w:val="20"/>
                <w:szCs w:val="20"/>
              </w:rPr>
              <w:t xml:space="preserve"> или «От сердца к сердцу», в стенах Чувашского государственного театра кукол пройдут мастер-классы артистов – кукловодов для учащихся театрального отделения ЧДШИ №1.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Кукольный театр - хорошее подспорье по внедрению в школе искусств нового направления творческой деятельности 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Преподаватель театрального отделения Чебоксарской детской школы искусств № 1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Анжелика Иванова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управления культуры и развития туризма</w:t>
            </w: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администрации 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Елена Павлова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+79022888615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23-50-93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12 ноября,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четверг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C3A0D">
              <w:rPr>
                <w:b/>
                <w:sz w:val="20"/>
                <w:szCs w:val="20"/>
                <w:lang w:val="ru-RU"/>
              </w:rPr>
              <w:t>15.00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  <w:lang w:val="ru-RU"/>
              </w:rPr>
              <w:t>г.</w:t>
            </w:r>
            <w:proofErr w:type="spellStart"/>
            <w:r w:rsidRPr="00EC3A0D">
              <w:rPr>
                <w:i/>
                <w:sz w:val="20"/>
                <w:szCs w:val="24"/>
              </w:rPr>
              <w:t>Новочебоксарк</w:t>
            </w:r>
            <w:proofErr w:type="spellEnd"/>
            <w:r w:rsidRPr="00EC3A0D">
              <w:rPr>
                <w:i/>
                <w:sz w:val="20"/>
                <w:szCs w:val="24"/>
              </w:rPr>
              <w:t xml:space="preserve">, </w:t>
            </w:r>
          </w:p>
          <w:p w:rsidR="00670DAF" w:rsidRPr="00EC3A0D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4"/>
                <w:lang w:val="ru-RU"/>
              </w:rPr>
            </w:pPr>
            <w:proofErr w:type="spellStart"/>
            <w:r w:rsidRPr="00EC3A0D">
              <w:rPr>
                <w:i/>
                <w:sz w:val="20"/>
                <w:szCs w:val="24"/>
              </w:rPr>
              <w:t>Новочебоксарский</w:t>
            </w:r>
            <w:proofErr w:type="spellEnd"/>
            <w:r w:rsidRPr="00EC3A0D">
              <w:rPr>
                <w:i/>
                <w:sz w:val="20"/>
                <w:szCs w:val="24"/>
              </w:rPr>
              <w:t xml:space="preserve"> химико-механический техникум</w:t>
            </w:r>
            <w:r>
              <w:rPr>
                <w:i/>
                <w:sz w:val="20"/>
                <w:szCs w:val="24"/>
                <w:lang w:val="ru-RU"/>
              </w:rPr>
              <w:t>,</w:t>
            </w:r>
          </w:p>
          <w:p w:rsidR="00670DAF" w:rsidRPr="00EC3A0D" w:rsidRDefault="00670DAF" w:rsidP="00670DAF">
            <w:pPr>
              <w:widowControl w:val="0"/>
              <w:spacing w:line="240" w:lineRule="auto"/>
              <w:jc w:val="center"/>
              <w:rPr>
                <w:i/>
                <w:sz w:val="16"/>
                <w:szCs w:val="20"/>
                <w:lang w:val="ru-RU"/>
              </w:rPr>
            </w:pPr>
            <w:r w:rsidRPr="00EC3A0D">
              <w:rPr>
                <w:i/>
                <w:sz w:val="20"/>
                <w:szCs w:val="24"/>
              </w:rPr>
              <w:t>технопарк «</w:t>
            </w:r>
            <w:proofErr w:type="spellStart"/>
            <w:r w:rsidRPr="00EC3A0D">
              <w:rPr>
                <w:i/>
                <w:sz w:val="20"/>
                <w:szCs w:val="24"/>
              </w:rPr>
              <w:t>Кванториум</w:t>
            </w:r>
            <w:proofErr w:type="spellEnd"/>
            <w:r w:rsidRPr="00EC3A0D">
              <w:rPr>
                <w:i/>
                <w:sz w:val="20"/>
                <w:szCs w:val="24"/>
              </w:rPr>
              <w:t xml:space="preserve">», 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0DAF" w:rsidRPr="00EC3A0D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EC3A0D">
              <w:rPr>
                <w:b/>
                <w:sz w:val="20"/>
                <w:szCs w:val="24"/>
              </w:rPr>
              <w:t>«Ярмарка социальных идей»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B0A56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4D1F7D">
              <w:rPr>
                <w:b/>
                <w:sz w:val="20"/>
                <w:szCs w:val="20"/>
              </w:rPr>
              <w:t xml:space="preserve">Глава Чувашской Республики </w:t>
            </w:r>
            <w:proofErr w:type="spellStart"/>
            <w:r w:rsidRPr="004D1F7D">
              <w:rPr>
                <w:b/>
                <w:sz w:val="20"/>
                <w:szCs w:val="20"/>
              </w:rPr>
              <w:t>О.А.Николаев</w:t>
            </w:r>
            <w:proofErr w:type="spellEnd"/>
            <w:r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39-35-71,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10.00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поликлиника Центральной городской больницы (г. Чебоксары, пр. Ленина, д. 47)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262626"/>
                <w:sz w:val="20"/>
                <w:szCs w:val="20"/>
              </w:rPr>
            </w:pPr>
            <w:r w:rsidRPr="00351798">
              <w:rPr>
                <w:color w:val="262626"/>
                <w:sz w:val="20"/>
                <w:szCs w:val="20"/>
              </w:rPr>
              <w:t xml:space="preserve">Пресс-тур: оказание амбулаторной медицинской помощи пациентам в условиях пандемии новой </w:t>
            </w:r>
            <w:proofErr w:type="spellStart"/>
            <w:r w:rsidRPr="00351798">
              <w:rPr>
                <w:color w:val="262626"/>
                <w:sz w:val="20"/>
                <w:szCs w:val="20"/>
              </w:rPr>
              <w:t>коронавирусной</w:t>
            </w:r>
            <w:proofErr w:type="spellEnd"/>
            <w:r w:rsidRPr="00351798">
              <w:rPr>
                <w:color w:val="262626"/>
                <w:sz w:val="20"/>
                <w:szCs w:val="20"/>
              </w:rPr>
              <w:t xml:space="preserve"> инфекции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- работа </w:t>
            </w:r>
            <w:proofErr w:type="spellStart"/>
            <w:r w:rsidRPr="00351798">
              <w:rPr>
                <w:sz w:val="20"/>
                <w:szCs w:val="20"/>
              </w:rPr>
              <w:t>call</w:t>
            </w:r>
            <w:proofErr w:type="spellEnd"/>
            <w:r w:rsidRPr="00351798">
              <w:rPr>
                <w:sz w:val="20"/>
                <w:szCs w:val="20"/>
              </w:rPr>
              <w:t>-центров («горячей линии») в поликлиниках,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- помощь волонтеров (ординаторы Института усовершенствования врачей помогают обзванивать амбулаторных пациентов на самоизоляции),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color w:val="262626"/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- мобильные бригады неотложной помощи выезжают на вызовы, чтобы </w:t>
            </w:r>
            <w:r w:rsidRPr="00351798">
              <w:rPr>
                <w:color w:val="262626"/>
                <w:sz w:val="20"/>
                <w:szCs w:val="20"/>
              </w:rPr>
              <w:t>исключить явку пациентов с подтвержденным диагнозом COVID-19 в поликлиники, а значит снизить риск заражения других пациентов,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- телемедицинские консультации пациентов на самоизоляции на уровне «врач поликлиники – пациент» (пациенты с хроническими заболеваниями, пациенты с новой </w:t>
            </w:r>
            <w:proofErr w:type="spellStart"/>
            <w:r w:rsidRPr="00351798">
              <w:rPr>
                <w:sz w:val="20"/>
                <w:szCs w:val="20"/>
              </w:rPr>
              <w:t>коронавирусной</w:t>
            </w:r>
            <w:proofErr w:type="spellEnd"/>
            <w:r w:rsidRPr="00351798">
              <w:rPr>
                <w:sz w:val="20"/>
                <w:szCs w:val="20"/>
              </w:rPr>
              <w:t xml:space="preserve"> инфекцией).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Главный врач Центральной городской больницы Татьяна Маркелова,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зам. главного врача по поликлинической работе,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волонтер-ординатор, отвечающий на звонки в </w:t>
            </w:r>
            <w:proofErr w:type="spellStart"/>
            <w:r w:rsidRPr="00351798">
              <w:rPr>
                <w:sz w:val="20"/>
                <w:szCs w:val="20"/>
              </w:rPr>
              <w:t>Call</w:t>
            </w:r>
            <w:proofErr w:type="spellEnd"/>
            <w:r w:rsidRPr="00351798">
              <w:rPr>
                <w:sz w:val="20"/>
                <w:szCs w:val="20"/>
              </w:rPr>
              <w:t>-центре,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врач мобильной бригады неотложной помощи,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амбулаторный пациент (по телемедицинско</w:t>
            </w:r>
            <w:r w:rsidRPr="00351798">
              <w:rPr>
                <w:sz w:val="20"/>
                <w:szCs w:val="20"/>
              </w:rPr>
              <w:lastRenderedPageBreak/>
              <w:t>й связи)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lastRenderedPageBreak/>
              <w:t>пресс-служба Минздрава Чувашии 26-13-00 (1397), 89279940046,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пресс-секретарь Центральной городской больницы Ольга Степанова  89519992733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11:30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г. Чебоксары Детский сад № 210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Сезонное меню в детских садах города Чебоксары - плюсы и только плюсы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С наступлением нового учебного года все детские сады города Чебоксары перешли на сезонное осеннее меню, отвечающее требованиям СанПиН.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В рационе питания дошкольников появились новые блюда: салат из огурцов и помидор заменили на салат из свежей капусты, морковный, свекольный и витаминный. Также в меню имеется свекла порционная. На второй завтрак ввели </w:t>
            </w:r>
            <w:proofErr w:type="spellStart"/>
            <w:r w:rsidRPr="00351798">
              <w:rPr>
                <w:sz w:val="20"/>
                <w:szCs w:val="20"/>
              </w:rPr>
              <w:t>биолакт</w:t>
            </w:r>
            <w:proofErr w:type="spellEnd"/>
            <w:r w:rsidRPr="00351798">
              <w:rPr>
                <w:sz w:val="20"/>
                <w:szCs w:val="20"/>
              </w:rPr>
              <w:t xml:space="preserve"> и детский творог.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Для стимулирования пищеварения, на уплотненный полдник детям дают ряженку, которая богата </w:t>
            </w:r>
            <w:proofErr w:type="spellStart"/>
            <w:r w:rsidRPr="00351798">
              <w:rPr>
                <w:sz w:val="20"/>
                <w:szCs w:val="20"/>
              </w:rPr>
              <w:t>пребиотиками</w:t>
            </w:r>
            <w:proofErr w:type="spellEnd"/>
            <w:r w:rsidRPr="00351798">
              <w:rPr>
                <w:sz w:val="20"/>
                <w:szCs w:val="20"/>
              </w:rPr>
              <w:t>, микроэлементами и витаминами. Воспитанники детских садов столицы кушают с большим аппетитом, ведь эти блюда не только полезные, но и вкусные.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Напомним, во всех детских садах города Чебоксары успешно реализуется муниципальный проект «Здоровые дети - счастливые родители», с целью совершенствования и обновления практики «здорового питания» среди воспитанников и их семей, формирования </w:t>
            </w:r>
            <w:proofErr w:type="spellStart"/>
            <w:r w:rsidRPr="00351798">
              <w:rPr>
                <w:sz w:val="20"/>
                <w:szCs w:val="20"/>
              </w:rPr>
              <w:t>здоровьесберегающей</w:t>
            </w:r>
            <w:proofErr w:type="spellEnd"/>
            <w:r w:rsidRPr="00351798">
              <w:rPr>
                <w:sz w:val="20"/>
                <w:szCs w:val="20"/>
              </w:rPr>
              <w:t xml:space="preserve"> пищевой привычки, привития нормы здорового питания.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proofErr w:type="spellStart"/>
            <w:r w:rsidRPr="00351798">
              <w:rPr>
                <w:sz w:val="20"/>
                <w:szCs w:val="20"/>
              </w:rPr>
              <w:t>Справочно</w:t>
            </w:r>
            <w:proofErr w:type="spellEnd"/>
            <w:r w:rsidRPr="00351798">
              <w:rPr>
                <w:sz w:val="20"/>
                <w:szCs w:val="20"/>
              </w:rPr>
              <w:t>: в номинации «Лучший программа/проект по здоровому питанию» муниципальный проект, реализуемый в дошкольных учреждениях города Чебоксары, «Здоровые дети - счастливые родители» занял 1 место.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>Заместитель начальника управления образования администрации города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  <w:highlight w:val="white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>Елена Сахарова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>Екатерина Терентьева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color w:val="262626"/>
                <w:sz w:val="20"/>
                <w:szCs w:val="20"/>
                <w:highlight w:val="white"/>
              </w:rPr>
            </w:pPr>
            <w:r w:rsidRPr="00351798">
              <w:rPr>
                <w:color w:val="262626"/>
                <w:sz w:val="20"/>
                <w:szCs w:val="20"/>
                <w:highlight w:val="white"/>
              </w:rPr>
              <w:t>8-927-668-97-32 23-42-52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B22A8">
              <w:rPr>
                <w:sz w:val="20"/>
                <w:szCs w:val="20"/>
              </w:rPr>
              <w:t>14:00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пр. М. Горького, 47, 51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pStyle w:val="1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bookmarkStart w:id="2" w:name="_v6omxmoyoeed" w:colFirst="0" w:colLast="0"/>
            <w:bookmarkEnd w:id="2"/>
            <w:r w:rsidRPr="00A05C58">
              <w:rPr>
                <w:sz w:val="20"/>
                <w:szCs w:val="20"/>
              </w:rPr>
              <w:t>Открытие дворовой территории, комплексно отремонтированной в текущем году</w:t>
            </w:r>
          </w:p>
          <w:p w:rsidR="00670DAF" w:rsidRPr="00351798" w:rsidRDefault="00670DAF" w:rsidP="00670DAF">
            <w:pPr>
              <w:pStyle w:val="1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bookmarkStart w:id="3" w:name="_7wzimzpyyp3" w:colFirst="0" w:colLast="0"/>
            <w:bookmarkEnd w:id="3"/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Московском районе г. Чебоксары в рамках Указа Главы Чувашской Республики № 139 от 27 ноября 2019 года «О дополнительных мерах по повышению комфортности среды проживания граждан в муниципальных образованиях Чувашской Республики» запланирован ремонт 15 дворовых территорий. Это 60 многоквартирных домов, в которых проживают свыше 15 тысяч человек.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На сегодняшний день в Московском районе г. Чебоксары комплексно отремонтированы шесть дворовых территорий. Во дворах установлены детские площадки, малые архитектурные формы, обновлены дороги, тротуары, автомобильные парковки и т.д. Жители </w:t>
            </w:r>
            <w:proofErr w:type="spellStart"/>
            <w:r w:rsidRPr="00351798">
              <w:rPr>
                <w:sz w:val="20"/>
                <w:szCs w:val="20"/>
              </w:rPr>
              <w:t>софинансировали</w:t>
            </w:r>
            <w:proofErr w:type="spellEnd"/>
            <w:r w:rsidRPr="00351798">
              <w:rPr>
                <w:sz w:val="20"/>
                <w:szCs w:val="20"/>
              </w:rPr>
              <w:t xml:space="preserve"> проект на 1% от сметной стоимости.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51798">
              <w:rPr>
                <w:sz w:val="20"/>
                <w:szCs w:val="20"/>
              </w:rPr>
              <w:t>И.о</w:t>
            </w:r>
            <w:proofErr w:type="spellEnd"/>
            <w:r w:rsidRPr="00351798">
              <w:rPr>
                <w:sz w:val="20"/>
                <w:szCs w:val="20"/>
              </w:rPr>
              <w:t>. главы администрации Московского района г. Чебоксары Константинов Юрий Николаевич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администрации Московского района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51798">
              <w:rPr>
                <w:sz w:val="20"/>
                <w:szCs w:val="20"/>
              </w:rPr>
              <w:t>Ярадова</w:t>
            </w:r>
            <w:proofErr w:type="spellEnd"/>
            <w:r w:rsidRPr="00351798">
              <w:rPr>
                <w:sz w:val="20"/>
                <w:szCs w:val="20"/>
              </w:rPr>
              <w:t xml:space="preserve"> Ирина Владимировна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Тел.: 89176645243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14.00 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г. Чебоксары, Дом Правительства. </w:t>
            </w:r>
            <w:r w:rsidRPr="003B22A8">
              <w:rPr>
                <w:i/>
                <w:sz w:val="20"/>
                <w:szCs w:val="20"/>
              </w:rPr>
              <w:lastRenderedPageBreak/>
              <w:t>блок Б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Совещание с экс-министрами образования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Обсуждение с экс-министрами перспектив проблем в сфере образования, поиск решений, обсуждение перспектив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51798">
              <w:rPr>
                <w:sz w:val="20"/>
                <w:szCs w:val="20"/>
              </w:rPr>
              <w:t>и.о</w:t>
            </w:r>
            <w:proofErr w:type="spellEnd"/>
            <w:r w:rsidRPr="00351798">
              <w:rPr>
                <w:sz w:val="20"/>
                <w:szCs w:val="20"/>
              </w:rPr>
              <w:t xml:space="preserve">. Министра образования и молодежной политики А. Л. </w:t>
            </w:r>
            <w:proofErr w:type="spellStart"/>
            <w:r w:rsidRPr="00351798">
              <w:rPr>
                <w:sz w:val="20"/>
                <w:szCs w:val="20"/>
              </w:rPr>
              <w:t>Салаева</w:t>
            </w:r>
            <w:proofErr w:type="spellEnd"/>
            <w:r w:rsidRPr="00351798">
              <w:rPr>
                <w:sz w:val="20"/>
                <w:szCs w:val="20"/>
              </w:rPr>
              <w:br/>
            </w:r>
            <w:r w:rsidRPr="00351798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Пресс-служба </w:t>
            </w:r>
            <w:proofErr w:type="spellStart"/>
            <w:r w:rsidRPr="00351798">
              <w:rPr>
                <w:sz w:val="20"/>
                <w:szCs w:val="20"/>
              </w:rPr>
              <w:t>Минобра</w:t>
            </w:r>
            <w:proofErr w:type="spellEnd"/>
            <w:r w:rsidRPr="00351798">
              <w:rPr>
                <w:sz w:val="20"/>
                <w:szCs w:val="20"/>
              </w:rPr>
              <w:t xml:space="preserve"> Чувашии</w:t>
            </w:r>
            <w:r w:rsidRPr="00351798">
              <w:rPr>
                <w:sz w:val="20"/>
                <w:szCs w:val="20"/>
              </w:rPr>
              <w:br/>
              <w:t>89876734637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с 12-30 ноября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670DAF" w:rsidRPr="003B22A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  <w:highlight w:val="white"/>
              </w:rPr>
              <w:t>Чувашское республиканское училище культуры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XII региональный конкурс молодых исполнителей эстрадной песни им. М. Семенова «</w:t>
            </w:r>
            <w:proofErr w:type="spellStart"/>
            <w:r w:rsidRPr="00351798">
              <w:rPr>
                <w:sz w:val="20"/>
                <w:szCs w:val="20"/>
              </w:rPr>
              <w:t>Асамат</w:t>
            </w:r>
            <w:proofErr w:type="spellEnd"/>
            <w:r w:rsidRPr="00351798">
              <w:rPr>
                <w:sz w:val="20"/>
                <w:szCs w:val="20"/>
              </w:rPr>
              <w:t xml:space="preserve"> </w:t>
            </w:r>
            <w:proofErr w:type="spellStart"/>
            <w:r w:rsidRPr="00351798">
              <w:rPr>
                <w:sz w:val="20"/>
                <w:szCs w:val="20"/>
              </w:rPr>
              <w:t>кěперě</w:t>
            </w:r>
            <w:proofErr w:type="spellEnd"/>
            <w:r w:rsidRPr="00351798">
              <w:rPr>
                <w:sz w:val="20"/>
                <w:szCs w:val="20"/>
              </w:rPr>
              <w:t>» («Радуга»)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  <w:highlight w:val="white"/>
              </w:rPr>
              <w:t>Цель конкурса - выявление и поддержка талантливой молодежи, повышение профессионального мастерства исполнителей.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RPr="00351798">
              <w:rPr>
                <w:color w:val="222222"/>
                <w:sz w:val="20"/>
                <w:szCs w:val="20"/>
              </w:rPr>
              <w:t>Директор Чувашского республиканского училища культуры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RPr="00351798">
              <w:rPr>
                <w:color w:val="222222"/>
                <w:sz w:val="20"/>
                <w:szCs w:val="20"/>
              </w:rPr>
              <w:t>Якушин Александр Владимирович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Егорова Екатерина 64-22-94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9, 11, 12 ноября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начало – в 18:30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г. Чебоксары, ул. Чапаева, 19, Ледовый дворец «Чебоксары Арена»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Всероссийские соревнования по хоккею среди мужских команд «Первенство высшей хоккейной лиги»: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ХК «Чебоксары» (Чебоксары) -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ХК «Красноярские Рыси» (Красноярск)</w:t>
            </w: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8, 9, 11 и 12 ноября под сводами Ледового дворца Чебоксары Арена» состоятся очередные матчи первенства Высшей хоккейной лиги сезона 2020/2021.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ближайших матчах соперником хоккейного клуба «Чебоксары» станут «Красноярские Рыси».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министра физической культуры и спорта Чувашской Республики Андреева Полина Юрьевна,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64-22-55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13 ноября,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пятница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C3A0D">
              <w:rPr>
                <w:b/>
                <w:sz w:val="20"/>
                <w:szCs w:val="20"/>
                <w:lang w:val="ru-RU"/>
              </w:rPr>
              <w:t>9.00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0DAF" w:rsidRPr="00EC3A0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hd w:val="clear" w:color="auto" w:fill="FFFFFF"/>
                <w:lang w:val="ru-RU"/>
              </w:rPr>
              <w:t xml:space="preserve">г. Чебоксары, </w:t>
            </w:r>
            <w:r w:rsidRPr="00EC3A0D">
              <w:rPr>
                <w:i/>
                <w:sz w:val="20"/>
                <w:shd w:val="clear" w:color="auto" w:fill="FFFFFF"/>
              </w:rPr>
              <w:t>Президентский бульвар, д. 10, 14-й этаж, зал совещаний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EC3A0D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A0D">
              <w:rPr>
                <w:b/>
                <w:sz w:val="20"/>
                <w:shd w:val="clear" w:color="auto" w:fill="FFFFFF"/>
              </w:rPr>
              <w:t xml:space="preserve">Заседание Оперативного штаба по предупреждению распространения </w:t>
            </w:r>
            <w:proofErr w:type="spellStart"/>
            <w:r w:rsidRPr="00EC3A0D">
              <w:rPr>
                <w:b/>
                <w:sz w:val="20"/>
                <w:shd w:val="clear" w:color="auto" w:fill="FFFFFF"/>
              </w:rPr>
              <w:t>коронавирусной</w:t>
            </w:r>
            <w:proofErr w:type="spellEnd"/>
            <w:r w:rsidRPr="00EC3A0D">
              <w:rPr>
                <w:b/>
                <w:sz w:val="20"/>
                <w:shd w:val="clear" w:color="auto" w:fill="FFFFFF"/>
              </w:rPr>
              <w:t xml:space="preserve"> инфекции на территории Чувашской Республики с участием глав администраций муниципальных районов и городских округов в режиме </w:t>
            </w:r>
            <w:r w:rsidRPr="00EC3A0D">
              <w:rPr>
                <w:b/>
                <w:sz w:val="20"/>
                <w:shd w:val="clear" w:color="auto" w:fill="FFFFFF"/>
              </w:rPr>
              <w:lastRenderedPageBreak/>
              <w:t xml:space="preserve">ВКС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 xml:space="preserve">Глава Чувашской Республики </w:t>
            </w:r>
            <w:proofErr w:type="spellStart"/>
            <w:r w:rsidRPr="004D1F7D">
              <w:rPr>
                <w:b/>
                <w:sz w:val="20"/>
                <w:szCs w:val="20"/>
              </w:rPr>
              <w:t>О.А.Николаев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39-35-71,</w:t>
            </w:r>
          </w:p>
          <w:p w:rsidR="00670DAF" w:rsidRPr="004D1F7D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1F7D">
              <w:rPr>
                <w:b/>
                <w:sz w:val="20"/>
                <w:szCs w:val="20"/>
              </w:rPr>
              <w:t>39-35-72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время уточняется</w:t>
            </w:r>
          </w:p>
          <w:p w:rsidR="00670DAF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поз. 54 по ул. Советская 50А </w:t>
            </w:r>
            <w:proofErr w:type="spellStart"/>
            <w:r w:rsidRPr="003B22A8">
              <w:rPr>
                <w:i/>
                <w:sz w:val="20"/>
                <w:szCs w:val="20"/>
              </w:rPr>
              <w:t>г.Новочебоксарск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Встреча с участниками долевого строительства застройщика ООО “Компания “СНЕГ”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351798">
              <w:rPr>
                <w:rFonts w:eastAsia="Times New Roman"/>
                <w:b/>
                <w:sz w:val="20"/>
                <w:szCs w:val="20"/>
                <w:u w:val="single"/>
              </w:rPr>
              <w:t>ООО «Компания «СНЕГ»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b/>
                <w:sz w:val="20"/>
                <w:szCs w:val="20"/>
                <w:u w:val="single"/>
              </w:rPr>
              <w:t xml:space="preserve">г. Новочебоксарск, 1 </w:t>
            </w:r>
            <w:proofErr w:type="spellStart"/>
            <w:r w:rsidRPr="00351798">
              <w:rPr>
                <w:rFonts w:eastAsia="Times New Roman"/>
                <w:b/>
                <w:sz w:val="20"/>
                <w:szCs w:val="20"/>
                <w:u w:val="single"/>
              </w:rPr>
              <w:t>мкр</w:t>
            </w:r>
            <w:proofErr w:type="spellEnd"/>
            <w:r w:rsidRPr="00351798">
              <w:rPr>
                <w:rFonts w:eastAsia="Times New Roman"/>
                <w:b/>
                <w:sz w:val="20"/>
                <w:szCs w:val="20"/>
                <w:u w:val="single"/>
              </w:rPr>
              <w:t>. Западного района, поз.24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Разрешение на строительство выдано 06 июля 2018 г. № 21-24-11-2018.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Срок действия разрешения продлен до 15 июня 2020 г.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Общее количество квартир – 149.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Общая площадь квартир – 8 308,15 кв. м.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Количество заключенных договоров долевого участия -  171 (на 147 квартир и 29 нежилых помещений)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 xml:space="preserve">Общая площадь реализованных квартир – 8 199,13 </w:t>
            </w:r>
            <w:proofErr w:type="spellStart"/>
            <w:r w:rsidRPr="00351798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351798">
              <w:rPr>
                <w:rFonts w:eastAsia="Times New Roman"/>
                <w:sz w:val="20"/>
                <w:szCs w:val="20"/>
              </w:rPr>
              <w:t>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Проектная стоимость объекта – 387 млн. рублей.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Общая сумма обязательств  по договорам долевого участия – 336,0 млн. рублей.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Вложено средств – 305,88 млн. рублей.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Предварительный объем средств на завершение строительства – 81,12 млн. рублей.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Степень готовности: 99 %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По причине нарушения сроков передачи объекта долевого строительства более чем на 6 месяцев в феврале 2020 г. объект был включен в Единый реестр проблемных объектов.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 xml:space="preserve">На основании заявления прокуратуры вынесено судебное решение об </w:t>
            </w:r>
            <w:proofErr w:type="spellStart"/>
            <w:r w:rsidRPr="00351798">
              <w:rPr>
                <w:rFonts w:eastAsia="Times New Roman"/>
                <w:sz w:val="20"/>
                <w:szCs w:val="20"/>
              </w:rPr>
              <w:t>обязании</w:t>
            </w:r>
            <w:proofErr w:type="spellEnd"/>
            <w:r w:rsidRPr="00351798">
              <w:rPr>
                <w:rFonts w:eastAsia="Times New Roman"/>
                <w:sz w:val="20"/>
                <w:szCs w:val="20"/>
              </w:rPr>
              <w:t xml:space="preserve"> застройщика </w:t>
            </w:r>
            <w:proofErr w:type="gramStart"/>
            <w:r w:rsidRPr="00351798">
              <w:rPr>
                <w:rFonts w:eastAsia="Times New Roman"/>
                <w:sz w:val="20"/>
                <w:szCs w:val="20"/>
              </w:rPr>
              <w:t>завершить</w:t>
            </w:r>
            <w:proofErr w:type="gramEnd"/>
            <w:r w:rsidRPr="00351798">
              <w:rPr>
                <w:rFonts w:eastAsia="Times New Roman"/>
                <w:sz w:val="20"/>
                <w:szCs w:val="20"/>
              </w:rPr>
              <w:t xml:space="preserve">  строительство объекта не позднее июня 2020 г.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Застройщиком ООО «Компания «СНЕГ»   в отдел государственного строительного надзора Минстроя  Чувашии направлено извещение об окончании строительства многоэтажного жилого дома со встроенно-пристроенными помещениями по адресу: г. Новочебоксарск,  в 1 микрорайоне  Западного района,  позиция 24 (ID объекта– 10716),  для проведения итоговой проверки.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 xml:space="preserve">По итогам проведенной проверки 16 сентября </w:t>
            </w:r>
            <w:proofErr w:type="spellStart"/>
            <w:r w:rsidRPr="00351798">
              <w:rPr>
                <w:rFonts w:eastAsia="Times New Roman"/>
                <w:sz w:val="20"/>
                <w:szCs w:val="20"/>
              </w:rPr>
              <w:t>т.г</w:t>
            </w:r>
            <w:proofErr w:type="spellEnd"/>
            <w:r w:rsidRPr="00351798">
              <w:rPr>
                <w:rFonts w:eastAsia="Times New Roman"/>
                <w:sz w:val="20"/>
                <w:szCs w:val="20"/>
              </w:rPr>
              <w:t>. отделом государственного строительного надзора Минстроя Чувашии  было установлено, что не выполнены в полном объеме работы, предусмотренные проектной документацией.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 w:rsidRPr="00351798">
              <w:rPr>
                <w:rFonts w:eastAsia="Times New Roman"/>
                <w:sz w:val="20"/>
                <w:szCs w:val="20"/>
              </w:rPr>
              <w:t>По получении  извещения об устранении нарушений в отдел государственного строительного надзора будет проведена проверка устранения нарушений.</w:t>
            </w:r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Первый заместитель министра строительства, архитектуры и ЖКХ Максимов В.М.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Минстроя Чувашии Терентьева О.С.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64-22-07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13.00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>Чувашский государственны</w:t>
            </w:r>
            <w:r w:rsidRPr="003B22A8">
              <w:rPr>
                <w:i/>
                <w:sz w:val="20"/>
                <w:szCs w:val="20"/>
              </w:rPr>
              <w:lastRenderedPageBreak/>
              <w:t>й экспериментальный театр драмы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rFonts w:eastAsia="Roboto"/>
                <w:sz w:val="20"/>
                <w:szCs w:val="20"/>
                <w:highlight w:val="white"/>
              </w:rPr>
              <w:lastRenderedPageBreak/>
              <w:t>Показ документального фильма «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Тĕрĕслĕх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çутаттăр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Çеспĕлĕн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lastRenderedPageBreak/>
              <w:t>ятне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rFonts w:eastAsia="Roboto"/>
                <w:sz w:val="20"/>
                <w:szCs w:val="20"/>
                <w:highlight w:val="white"/>
              </w:rPr>
              <w:lastRenderedPageBreak/>
              <w:t>Показ документального фильма «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Тĕрĕслĕх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çутаттăр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Çеспĕлĕн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ятне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 xml:space="preserve">», в рамках торжественного мероприятия, посвященного 121-летию со дня рождения чувашского поэта Михаила </w:t>
            </w:r>
            <w:proofErr w:type="spellStart"/>
            <w:r w:rsidRPr="00351798">
              <w:rPr>
                <w:rFonts w:eastAsia="Roboto"/>
                <w:sz w:val="20"/>
                <w:szCs w:val="20"/>
                <w:highlight w:val="white"/>
              </w:rPr>
              <w:t>Сеспеля</w:t>
            </w:r>
            <w:proofErr w:type="spellEnd"/>
            <w:r w:rsidRPr="00351798">
              <w:rPr>
                <w:rFonts w:eastAsia="Robo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51798">
              <w:rPr>
                <w:sz w:val="20"/>
                <w:szCs w:val="20"/>
                <w:highlight w:val="white"/>
              </w:rPr>
              <w:t>Директор БУ “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Госкиностудия</w:t>
            </w:r>
            <w:proofErr w:type="spellEnd"/>
            <w:r w:rsidRPr="00351798">
              <w:rPr>
                <w:sz w:val="20"/>
                <w:szCs w:val="20"/>
                <w:highlight w:val="white"/>
              </w:rPr>
              <w:t xml:space="preserve"> "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Чувашкино</w:t>
            </w:r>
            <w:proofErr w:type="spellEnd"/>
            <w:r w:rsidRPr="00351798">
              <w:rPr>
                <w:sz w:val="20"/>
                <w:szCs w:val="20"/>
                <w:highlight w:val="white"/>
              </w:rPr>
              <w:t xml:space="preserve">" и архив </w:t>
            </w:r>
            <w:r w:rsidRPr="00351798">
              <w:rPr>
                <w:sz w:val="20"/>
                <w:szCs w:val="20"/>
                <w:highlight w:val="white"/>
              </w:rPr>
              <w:lastRenderedPageBreak/>
              <w:t xml:space="preserve">электронной и документации Чувашской Республики </w:t>
            </w:r>
            <w:proofErr w:type="spellStart"/>
            <w:r w:rsidRPr="00351798">
              <w:rPr>
                <w:sz w:val="20"/>
                <w:szCs w:val="20"/>
                <w:highlight w:val="white"/>
              </w:rPr>
              <w:t>Абдюшов</w:t>
            </w:r>
            <w:proofErr w:type="spellEnd"/>
            <w:r w:rsidRPr="00351798">
              <w:rPr>
                <w:sz w:val="20"/>
                <w:szCs w:val="20"/>
                <w:highlight w:val="white"/>
              </w:rPr>
              <w:t xml:space="preserve"> Андрей Николаевич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Егорова Екатерина 64-22-94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16:00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г.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Детский технопарк «</w:t>
            </w:r>
            <w:proofErr w:type="spellStart"/>
            <w:r w:rsidRPr="00351798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35179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05C58">
              <w:rPr>
                <w:sz w:val="20"/>
                <w:szCs w:val="20"/>
              </w:rPr>
              <w:t>Хакатон</w:t>
            </w:r>
            <w:proofErr w:type="spellEnd"/>
            <w:r w:rsidRPr="00A05C58">
              <w:rPr>
                <w:sz w:val="20"/>
                <w:szCs w:val="20"/>
              </w:rPr>
              <w:t xml:space="preserve"> «</w:t>
            </w:r>
            <w:proofErr w:type="spellStart"/>
            <w:r w:rsidRPr="00A05C58">
              <w:rPr>
                <w:sz w:val="20"/>
                <w:szCs w:val="20"/>
              </w:rPr>
              <w:t>Sпасём</w:t>
            </w:r>
            <w:proofErr w:type="spellEnd"/>
            <w:r w:rsidRPr="00A05C58">
              <w:rPr>
                <w:sz w:val="20"/>
                <w:szCs w:val="20"/>
              </w:rPr>
              <w:t xml:space="preserve"> Окружающую </w:t>
            </w:r>
            <w:proofErr w:type="spellStart"/>
            <w:r w:rsidRPr="00A05C58">
              <w:rPr>
                <w:sz w:val="20"/>
                <w:szCs w:val="20"/>
              </w:rPr>
              <w:t>Sреду</w:t>
            </w:r>
            <w:proofErr w:type="spellEnd"/>
            <w:r w:rsidRPr="00A05C58">
              <w:rPr>
                <w:sz w:val="20"/>
                <w:szCs w:val="20"/>
              </w:rPr>
              <w:t>» (SOS)</w:t>
            </w:r>
          </w:p>
          <w:p w:rsidR="00670DAF" w:rsidRPr="00351798" w:rsidRDefault="00670DAF" w:rsidP="00670DA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Финальный этап </w:t>
            </w:r>
            <w:proofErr w:type="gramStart"/>
            <w:r w:rsidRPr="00351798">
              <w:rPr>
                <w:sz w:val="20"/>
                <w:szCs w:val="20"/>
              </w:rPr>
              <w:t>экологического</w:t>
            </w:r>
            <w:proofErr w:type="gramEnd"/>
            <w:r w:rsidRPr="00351798">
              <w:rPr>
                <w:sz w:val="20"/>
                <w:szCs w:val="20"/>
              </w:rPr>
              <w:t xml:space="preserve"> ха-</w:t>
            </w:r>
            <w:proofErr w:type="spellStart"/>
            <w:r w:rsidRPr="00351798">
              <w:rPr>
                <w:sz w:val="20"/>
                <w:szCs w:val="20"/>
              </w:rPr>
              <w:t>катона</w:t>
            </w:r>
            <w:proofErr w:type="spellEnd"/>
            <w:r w:rsidRPr="00351798">
              <w:rPr>
                <w:sz w:val="20"/>
                <w:szCs w:val="20"/>
              </w:rPr>
              <w:t xml:space="preserve"> «</w:t>
            </w:r>
            <w:proofErr w:type="spellStart"/>
            <w:r w:rsidRPr="00351798">
              <w:rPr>
                <w:sz w:val="20"/>
                <w:szCs w:val="20"/>
              </w:rPr>
              <w:t>Sпасём</w:t>
            </w:r>
            <w:proofErr w:type="spellEnd"/>
            <w:r w:rsidRPr="00351798">
              <w:rPr>
                <w:sz w:val="20"/>
                <w:szCs w:val="20"/>
              </w:rPr>
              <w:t xml:space="preserve"> Окружающую </w:t>
            </w:r>
            <w:proofErr w:type="spellStart"/>
            <w:r w:rsidRPr="00351798">
              <w:rPr>
                <w:sz w:val="20"/>
                <w:szCs w:val="20"/>
              </w:rPr>
              <w:t>Sреду</w:t>
            </w:r>
            <w:proofErr w:type="spellEnd"/>
            <w:r w:rsidRPr="00351798">
              <w:rPr>
                <w:sz w:val="20"/>
                <w:szCs w:val="20"/>
              </w:rPr>
              <w:t xml:space="preserve">» (SOS), посвященного Всемирному дню вторичной </w:t>
            </w:r>
            <w:proofErr w:type="spellStart"/>
            <w:r w:rsidRPr="00351798">
              <w:rPr>
                <w:sz w:val="20"/>
                <w:szCs w:val="20"/>
              </w:rPr>
              <w:t>перера-ботки</w:t>
            </w:r>
            <w:proofErr w:type="spellEnd"/>
            <w:r w:rsidRPr="00351798">
              <w:rPr>
                <w:sz w:val="20"/>
                <w:szCs w:val="20"/>
              </w:rPr>
              <w:t xml:space="preserve"> отходов.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 протяжении десяти дней учащиеся технопарка и школ города искали способы быстрой и недорогой отмывки ПЭТ-бутылок от внешних загрязнителей. Другой актуальной темой стала разработка системы стимулирования жителей, которая позволит увеличить уровень ответственности горожан и поспособствуют раздельному сбору мусора для упрощения его вторичной переработки. На финальном этапе участники представят экспертам из АО «Управление отходами» результаты своей работы.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Начальник управления образования администрации города 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Дмитрий Захаров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Елена </w:t>
            </w:r>
            <w:proofErr w:type="spellStart"/>
            <w:r w:rsidRPr="00351798">
              <w:rPr>
                <w:sz w:val="20"/>
                <w:szCs w:val="20"/>
              </w:rPr>
              <w:t>Мулюкова</w:t>
            </w:r>
            <w:proofErr w:type="spellEnd"/>
          </w:p>
          <w:p w:rsidR="00670DAF" w:rsidRPr="00351798" w:rsidRDefault="00670DAF" w:rsidP="00670DAF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51-57-58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11-13 ноября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B22A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B22A8">
              <w:rPr>
                <w:i/>
                <w:sz w:val="20"/>
                <w:szCs w:val="20"/>
              </w:rPr>
              <w:t xml:space="preserve">г. Новочебоксарск, ул. </w:t>
            </w:r>
            <w:proofErr w:type="spellStart"/>
            <w:r w:rsidRPr="003B22A8">
              <w:rPr>
                <w:i/>
                <w:sz w:val="20"/>
                <w:szCs w:val="20"/>
              </w:rPr>
              <w:t>Винокурова</w:t>
            </w:r>
            <w:proofErr w:type="spellEnd"/>
            <w:r w:rsidRPr="003B22A8">
              <w:rPr>
                <w:i/>
                <w:sz w:val="20"/>
                <w:szCs w:val="20"/>
              </w:rPr>
              <w:t>, 1а, СШОР № 3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11-12 ноября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начало – в 8:30, 14:30,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13 ноября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начало – в 8:30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Чемпионат и первенство Чувашской Республики по плаванию</w:t>
            </w: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В течение трех дней в 50-метровом плавательном бассейне республиканской СШОР № 3 в Новочебоксарске будут разыграны награды чемпионата и первенства Чувашской Республики по плаванию.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За победу будут бороться как взрослые, так и юные спортсмены 11-16 лет.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министра физической культуры и спорта Чувашской Республики Андреева Полина Юрьевна,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64-22-55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1798">
              <w:rPr>
                <w:b/>
                <w:sz w:val="20"/>
                <w:szCs w:val="20"/>
              </w:rPr>
              <w:t>ЕЖЕДНЕВНО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13:00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05C58">
              <w:rPr>
                <w:i/>
                <w:sz w:val="20"/>
                <w:szCs w:val="20"/>
              </w:rPr>
              <w:t xml:space="preserve">Место встречи – на объектах </w:t>
            </w:r>
            <w:r w:rsidRPr="00A05C58">
              <w:rPr>
                <w:i/>
                <w:sz w:val="20"/>
                <w:szCs w:val="20"/>
                <w:lang w:val="ru-RU"/>
              </w:rPr>
              <w:t>г</w:t>
            </w:r>
            <w:r w:rsidRPr="00A05C58">
              <w:rPr>
                <w:i/>
                <w:sz w:val="20"/>
                <w:szCs w:val="20"/>
              </w:rPr>
              <w:t>. ЧЕБОКСАРЫ</w:t>
            </w: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05C58">
              <w:rPr>
                <w:i/>
                <w:sz w:val="20"/>
                <w:szCs w:val="20"/>
              </w:rPr>
              <w:t>(предварительно уточнять)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 xml:space="preserve">Работа мобильных групп по предупреждению распространения </w:t>
            </w:r>
            <w:proofErr w:type="spellStart"/>
            <w:r w:rsidRPr="00A05C58">
              <w:rPr>
                <w:sz w:val="20"/>
                <w:szCs w:val="20"/>
              </w:rPr>
              <w:t>коронавирусной</w:t>
            </w:r>
            <w:proofErr w:type="spellEnd"/>
            <w:r w:rsidRPr="00A05C58">
              <w:rPr>
                <w:sz w:val="20"/>
                <w:szCs w:val="20"/>
              </w:rPr>
              <w:t xml:space="preserve"> инфекции</w:t>
            </w: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С 1 августа по 20 октября </w:t>
            </w:r>
            <w:proofErr w:type="spellStart"/>
            <w:r w:rsidRPr="00351798">
              <w:rPr>
                <w:sz w:val="20"/>
                <w:szCs w:val="20"/>
              </w:rPr>
              <w:t>т.г</w:t>
            </w:r>
            <w:proofErr w:type="spellEnd"/>
            <w:r w:rsidRPr="00351798">
              <w:rPr>
                <w:sz w:val="20"/>
                <w:szCs w:val="20"/>
              </w:rPr>
              <w:t xml:space="preserve">. на территории г.Чебоксары обследовано 3229 объектов потребительского рынка, 10325 единиц общественного транспорта. Составлено 193 актов фиксации нарушений, в </w:t>
            </w:r>
            <w:proofErr w:type="spellStart"/>
            <w:r w:rsidRPr="00351798">
              <w:rPr>
                <w:sz w:val="20"/>
                <w:szCs w:val="20"/>
              </w:rPr>
              <w:t>т.ч</w:t>
            </w:r>
            <w:proofErr w:type="spellEnd"/>
            <w:r w:rsidRPr="00351798">
              <w:rPr>
                <w:sz w:val="20"/>
                <w:szCs w:val="20"/>
              </w:rPr>
              <w:t>. 95 на предприятия торговли и 98 на пассажиров общественного транспорта и 3 протокола об административном правонарушении на предприятия торговли.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 основании актов оформляются протоколы об административном правонарушении, которые будут направлены в судебные органы для привлечения нарушителя к ответственности.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 21 и 22 октября приглашены для составления протоколов 10 человек.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Напоминаем, что за неисполнение требований Указа Главы Чувашии от 29.09.2020 № 166 «О мерах, направленных на </w:t>
            </w:r>
            <w:r w:rsidRPr="00351798">
              <w:rPr>
                <w:sz w:val="20"/>
                <w:szCs w:val="20"/>
              </w:rPr>
              <w:lastRenderedPageBreak/>
              <w:t>обеспечение санитарно-эпидемиологического благополучия населения на территории Чувашской Республики» нарушители могут быть оштрафованы: граждане – на сумму от 1 до 30 тыс. руб.; должностные лица – от 10 до 50 тыс. руб.; предприниматели – от 30 до 50 тыс. руб.; организации от 100 до 300 тыс. 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 xml:space="preserve">Представители мобильных групп, </w:t>
            </w:r>
            <w:proofErr w:type="spellStart"/>
            <w:r w:rsidRPr="00351798">
              <w:rPr>
                <w:sz w:val="20"/>
                <w:szCs w:val="20"/>
              </w:rPr>
              <w:t>Роспотребнадзора</w:t>
            </w:r>
            <w:proofErr w:type="spellEnd"/>
            <w:r w:rsidRPr="00351798">
              <w:rPr>
                <w:sz w:val="20"/>
                <w:szCs w:val="20"/>
              </w:rPr>
              <w:t>, УМВД и др.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от администрации г. Чебоксары - Заместитель начальника Управления ЖКХ, энергетики, </w:t>
            </w:r>
            <w:r w:rsidRPr="00351798">
              <w:rPr>
                <w:sz w:val="20"/>
                <w:szCs w:val="20"/>
              </w:rPr>
              <w:lastRenderedPageBreak/>
              <w:t>транспорта и связи администрации г.Чебоксары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i/>
                <w:sz w:val="20"/>
                <w:szCs w:val="20"/>
              </w:rPr>
              <w:t>Дмитрий Сергеевич Денисов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Пресс-секретарь Управления ЖКХ</w:t>
            </w: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C58">
              <w:rPr>
                <w:sz w:val="20"/>
                <w:szCs w:val="20"/>
              </w:rPr>
              <w:t>Наумова Татьяна Иосифовна,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23-50-68</w:t>
            </w:r>
          </w:p>
        </w:tc>
      </w:tr>
      <w:tr w:rsidR="00670DAF" w:rsidRPr="00351798" w:rsidTr="00A05C58">
        <w:trPr>
          <w:trHeight w:val="400"/>
          <w:jc w:val="center"/>
        </w:trPr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lastRenderedPageBreak/>
              <w:t>14 ноября,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суббота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начало - 9:45</w:t>
            </w:r>
          </w:p>
          <w:p w:rsidR="00670DAF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70DAF" w:rsidRPr="00A05C58" w:rsidRDefault="00670DAF" w:rsidP="00670DA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05C58">
              <w:rPr>
                <w:i/>
                <w:sz w:val="20"/>
                <w:szCs w:val="20"/>
              </w:rPr>
              <w:t xml:space="preserve">г. Чебоксары, пр-т Московский, 38 «В», СШОР № 7 им. </w:t>
            </w:r>
            <w:proofErr w:type="spellStart"/>
            <w:r w:rsidRPr="00A05C58">
              <w:rPr>
                <w:i/>
                <w:sz w:val="20"/>
                <w:szCs w:val="20"/>
              </w:rPr>
              <w:t>В.Ярды</w:t>
            </w:r>
            <w:proofErr w:type="spellEnd"/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Первенство Чувашской Республики по тяжелой атлетике среди юниоров и юниорок 1997-2005 </w:t>
            </w:r>
            <w:proofErr w:type="spellStart"/>
            <w:r w:rsidRPr="00351798">
              <w:rPr>
                <w:sz w:val="20"/>
                <w:szCs w:val="20"/>
              </w:rPr>
              <w:t>г.р</w:t>
            </w:r>
            <w:proofErr w:type="spellEnd"/>
            <w:r w:rsidRPr="00351798">
              <w:rPr>
                <w:sz w:val="20"/>
                <w:szCs w:val="20"/>
              </w:rPr>
              <w:t xml:space="preserve">  и VI республиканские соревнования по тяжелой атлетике «Кубок Надежды» среди юношей и девушек 2006 г.р. и моложе (14 лет включительно), посвященные памяти Николаева Юрия Михайловича</w:t>
            </w:r>
          </w:p>
        </w:tc>
        <w:tc>
          <w:tcPr>
            <w:tcW w:w="6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 xml:space="preserve">В субботу, 14 ноября, в Центре развития маунтинбайка состоятся соревнования среди юных тяжелоатлетов республики – первенство Чувашии среди юниоров и юниорок 1997-2005 </w:t>
            </w:r>
            <w:proofErr w:type="spellStart"/>
            <w:r w:rsidRPr="00351798">
              <w:rPr>
                <w:sz w:val="20"/>
                <w:szCs w:val="20"/>
              </w:rPr>
              <w:t>гг.р</w:t>
            </w:r>
            <w:proofErr w:type="spellEnd"/>
            <w:r w:rsidRPr="00351798">
              <w:rPr>
                <w:sz w:val="20"/>
                <w:szCs w:val="20"/>
              </w:rPr>
              <w:t>, а также республиканские соревнования «Кубок Надежды» среди юношей и девушек 2006 г.р. и моложе.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Пресс-секретарь министра физической культуры и спорта Чувашской Республики Андреева Полина Юрьевна,</w:t>
            </w:r>
          </w:p>
          <w:p w:rsidR="00670DAF" w:rsidRPr="00351798" w:rsidRDefault="00670DAF" w:rsidP="00670D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51798">
              <w:rPr>
                <w:sz w:val="20"/>
                <w:szCs w:val="20"/>
              </w:rPr>
              <w:t>64-22-55</w:t>
            </w:r>
          </w:p>
        </w:tc>
      </w:tr>
    </w:tbl>
    <w:p w:rsidR="00D56A22" w:rsidRDefault="00D56A22">
      <w:pPr>
        <w:spacing w:line="240" w:lineRule="auto"/>
        <w:jc w:val="both"/>
        <w:rPr>
          <w:sz w:val="20"/>
          <w:szCs w:val="20"/>
        </w:rPr>
      </w:pPr>
    </w:p>
    <w:sectPr w:rsidR="00D56A22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CCC"/>
    <w:multiLevelType w:val="multilevel"/>
    <w:tmpl w:val="A720F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5D2A5E50"/>
    <w:multiLevelType w:val="multilevel"/>
    <w:tmpl w:val="C86EB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2"/>
    <w:rsid w:val="0022103C"/>
    <w:rsid w:val="00234A70"/>
    <w:rsid w:val="0025557F"/>
    <w:rsid w:val="00351798"/>
    <w:rsid w:val="00364932"/>
    <w:rsid w:val="003B22A8"/>
    <w:rsid w:val="00424C46"/>
    <w:rsid w:val="004D1F7D"/>
    <w:rsid w:val="0065165D"/>
    <w:rsid w:val="00670DAF"/>
    <w:rsid w:val="007F5025"/>
    <w:rsid w:val="00880349"/>
    <w:rsid w:val="008E46B8"/>
    <w:rsid w:val="00A05C58"/>
    <w:rsid w:val="00A42B43"/>
    <w:rsid w:val="00AB0A56"/>
    <w:rsid w:val="00B4335D"/>
    <w:rsid w:val="00CB7859"/>
    <w:rsid w:val="00D47C2D"/>
    <w:rsid w:val="00D56A22"/>
    <w:rsid w:val="00DA2C33"/>
    <w:rsid w:val="00E0660C"/>
    <w:rsid w:val="00E23663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D47C2D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D47C2D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aleiva</dc:creator>
  <cp:lastModifiedBy>АГЧР Николаева Евгения Валерьевна</cp:lastModifiedBy>
  <cp:revision>2</cp:revision>
  <dcterms:created xsi:type="dcterms:W3CDTF">2020-11-09T12:36:00Z</dcterms:created>
  <dcterms:modified xsi:type="dcterms:W3CDTF">2020-11-09T12:36:00Z</dcterms:modified>
</cp:coreProperties>
</file>