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C00390">
      <w:pPr>
        <w:widowControl w:val="0"/>
        <w:spacing w:line="235" w:lineRule="auto"/>
        <w:ind w:left="5670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>и национальным в</w:t>
      </w:r>
      <w:r w:rsidRPr="00C00390">
        <w:rPr>
          <w:b/>
          <w:i/>
          <w:iCs/>
          <w:sz w:val="28"/>
          <w:szCs w:val="28"/>
        </w:rPr>
        <w:t>о</w:t>
      </w:r>
      <w:r w:rsidRPr="00C00390">
        <w:rPr>
          <w:b/>
          <w:i/>
          <w:iCs/>
          <w:sz w:val="28"/>
          <w:szCs w:val="28"/>
        </w:rPr>
        <w:t xml:space="preserve">просам </w:t>
      </w:r>
    </w:p>
    <w:p w:rsidR="00DD5DA9" w:rsidRDefault="00DD5DA9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C00390" w:rsidRPr="00881844" w:rsidRDefault="00C00390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D5DA9" w:rsidRPr="00881844" w:rsidRDefault="00DD5DA9" w:rsidP="00DD5DA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AA1998" w:rsidRDefault="00DD5DA9" w:rsidP="00101211">
      <w:pPr>
        <w:spacing w:line="235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Pr="00AA1998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AA1998" w:rsidRPr="00AA199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Закон Чувашской Республики </w:t>
      </w:r>
    </w:p>
    <w:p w:rsidR="00AA1998" w:rsidRDefault="00AA1998" w:rsidP="00101211">
      <w:pPr>
        <w:spacing w:line="235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A1998">
        <w:rPr>
          <w:rFonts w:eastAsiaTheme="minorHAnsi"/>
          <w:b/>
          <w:sz w:val="28"/>
          <w:szCs w:val="28"/>
          <w:lang w:eastAsia="en-US"/>
        </w:rPr>
        <w:t>"</w:t>
      </w:r>
      <w:r w:rsidRPr="00AA1998">
        <w:rPr>
          <w:rFonts w:eastAsiaTheme="minorHAnsi"/>
          <w:b/>
          <w:sz w:val="28"/>
          <w:szCs w:val="28"/>
          <w:lang w:eastAsia="en-US"/>
        </w:rPr>
        <w:t>О дополнител</w:t>
      </w:r>
      <w:r w:rsidRPr="00AA1998">
        <w:rPr>
          <w:rFonts w:eastAsiaTheme="minorHAnsi"/>
          <w:b/>
          <w:sz w:val="28"/>
          <w:szCs w:val="28"/>
          <w:lang w:eastAsia="en-US"/>
        </w:rPr>
        <w:t>ь</w:t>
      </w:r>
      <w:r w:rsidRPr="00AA1998">
        <w:rPr>
          <w:rFonts w:eastAsiaTheme="minorHAnsi"/>
          <w:b/>
          <w:sz w:val="28"/>
          <w:szCs w:val="28"/>
          <w:lang w:eastAsia="en-US"/>
        </w:rPr>
        <w:t xml:space="preserve">ных мерах государственной поддержки семей, </w:t>
      </w:r>
    </w:p>
    <w:p w:rsidR="00DD5DA9" w:rsidRDefault="00AA1998" w:rsidP="00101211">
      <w:pPr>
        <w:spacing w:line="235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AA1998">
        <w:rPr>
          <w:rFonts w:eastAsiaTheme="minorHAnsi"/>
          <w:b/>
          <w:sz w:val="28"/>
          <w:szCs w:val="28"/>
          <w:lang w:eastAsia="en-US"/>
        </w:rPr>
        <w:t>имеющих детей</w:t>
      </w:r>
      <w:r w:rsidR="00DD5DA9" w:rsidRPr="00AA1998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DD5DA9" w:rsidRPr="00881844" w:rsidRDefault="00DD5DA9" w:rsidP="00DD5DA9">
      <w:pPr>
        <w:spacing w:line="235" w:lineRule="auto"/>
        <w:jc w:val="center"/>
        <w:rPr>
          <w:sz w:val="28"/>
          <w:szCs w:val="28"/>
        </w:rPr>
      </w:pPr>
    </w:p>
    <w:p w:rsidR="00DD5DA9" w:rsidRPr="00FD7018" w:rsidRDefault="00DD5DA9" w:rsidP="00DD5DA9">
      <w:pPr>
        <w:spacing w:line="235" w:lineRule="auto"/>
        <w:ind w:firstLine="720"/>
        <w:jc w:val="both"/>
        <w:rPr>
          <w:noProof/>
          <w:spacing w:val="-4"/>
          <w:sz w:val="28"/>
          <w:szCs w:val="28"/>
        </w:rPr>
      </w:pPr>
      <w:r w:rsidRPr="00FD7018">
        <w:rPr>
          <w:noProof/>
          <w:spacing w:val="-4"/>
          <w:sz w:val="28"/>
          <w:szCs w:val="28"/>
        </w:rPr>
        <w:t xml:space="preserve">Проект закона </w:t>
      </w:r>
      <w:r>
        <w:rPr>
          <w:noProof/>
          <w:spacing w:val="-4"/>
          <w:sz w:val="28"/>
          <w:szCs w:val="28"/>
        </w:rPr>
        <w:t>"</w:t>
      </w:r>
      <w:r w:rsidR="00101211" w:rsidRPr="00101211">
        <w:rPr>
          <w:noProof/>
          <w:spacing w:val="-4"/>
          <w:sz w:val="28"/>
          <w:szCs w:val="28"/>
        </w:rPr>
        <w:t>О</w:t>
      </w:r>
      <w:r w:rsidR="00C00390">
        <w:rPr>
          <w:noProof/>
          <w:spacing w:val="-4"/>
          <w:sz w:val="28"/>
          <w:szCs w:val="28"/>
        </w:rPr>
        <w:t xml:space="preserve"> </w:t>
      </w:r>
      <w:r w:rsidR="00C00390" w:rsidRPr="006E3B99">
        <w:rPr>
          <w:rFonts w:eastAsiaTheme="minorHAnsi"/>
          <w:sz w:val="28"/>
          <w:szCs w:val="28"/>
          <w:lang w:eastAsia="en-US"/>
        </w:rPr>
        <w:t>внесении изменени</w:t>
      </w:r>
      <w:r w:rsidR="00C00390">
        <w:rPr>
          <w:rFonts w:eastAsiaTheme="minorHAnsi"/>
          <w:sz w:val="28"/>
          <w:szCs w:val="28"/>
          <w:lang w:eastAsia="en-US"/>
        </w:rPr>
        <w:t>й</w:t>
      </w:r>
      <w:r w:rsidR="00C00390" w:rsidRPr="006E3B99">
        <w:rPr>
          <w:rFonts w:eastAsiaTheme="minorHAnsi"/>
          <w:sz w:val="28"/>
          <w:szCs w:val="28"/>
          <w:lang w:eastAsia="en-US"/>
        </w:rPr>
        <w:t xml:space="preserve"> в Закон Чувашской Республики </w:t>
      </w:r>
      <w:r w:rsidR="00A30600">
        <w:rPr>
          <w:rFonts w:eastAsiaTheme="minorHAnsi"/>
          <w:sz w:val="28"/>
          <w:szCs w:val="28"/>
          <w:lang w:eastAsia="en-US"/>
        </w:rPr>
        <w:t xml:space="preserve">  </w:t>
      </w:r>
      <w:r w:rsidR="00C00390">
        <w:rPr>
          <w:rFonts w:eastAsiaTheme="minorHAnsi"/>
          <w:sz w:val="28"/>
          <w:szCs w:val="28"/>
          <w:lang w:eastAsia="en-US"/>
        </w:rPr>
        <w:t>"</w:t>
      </w:r>
      <w:r w:rsidR="00C00390" w:rsidRPr="006E3B99">
        <w:rPr>
          <w:rFonts w:eastAsiaTheme="minorHAnsi"/>
          <w:sz w:val="28"/>
          <w:szCs w:val="28"/>
          <w:lang w:eastAsia="en-US"/>
        </w:rPr>
        <w:t xml:space="preserve">О </w:t>
      </w:r>
      <w:r w:rsidR="00C00390">
        <w:rPr>
          <w:rFonts w:eastAsiaTheme="minorHAnsi"/>
          <w:sz w:val="28"/>
          <w:szCs w:val="28"/>
          <w:lang w:eastAsia="en-US"/>
        </w:rPr>
        <w:t>дополнительных мерах государственной поддержки семей, имеющих детей</w:t>
      </w:r>
      <w:r>
        <w:rPr>
          <w:noProof/>
          <w:spacing w:val="-4"/>
          <w:sz w:val="28"/>
          <w:szCs w:val="28"/>
        </w:rPr>
        <w:t xml:space="preserve">" (далее – проект закона) </w:t>
      </w:r>
      <w:r w:rsidRPr="00FD7018">
        <w:rPr>
          <w:noProof/>
          <w:spacing w:val="-4"/>
          <w:sz w:val="28"/>
          <w:szCs w:val="28"/>
        </w:rPr>
        <w:t>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C00390" w:rsidRPr="00D51EA2" w:rsidRDefault="00C00390" w:rsidP="00C00390">
      <w:pPr>
        <w:ind w:firstLine="720"/>
        <w:jc w:val="both"/>
        <w:rPr>
          <w:iCs/>
          <w:sz w:val="28"/>
          <w:szCs w:val="28"/>
        </w:rPr>
      </w:pPr>
      <w:r w:rsidRPr="00D51EA2">
        <w:rPr>
          <w:iCs/>
          <w:sz w:val="28"/>
          <w:szCs w:val="28"/>
        </w:rPr>
        <w:t>К п</w:t>
      </w:r>
      <w:r w:rsidRPr="00D51EA2">
        <w:rPr>
          <w:sz w:val="28"/>
          <w:szCs w:val="28"/>
        </w:rPr>
        <w:t xml:space="preserve">роекту закона </w:t>
      </w:r>
      <w:r w:rsidRPr="00D51EA2">
        <w:rPr>
          <w:iCs/>
          <w:sz w:val="28"/>
          <w:szCs w:val="28"/>
        </w:rPr>
        <w:t>замечаний правового характера не имее</w:t>
      </w:r>
      <w:r w:rsidRPr="00D51EA2">
        <w:rPr>
          <w:iCs/>
          <w:sz w:val="28"/>
          <w:szCs w:val="28"/>
        </w:rPr>
        <w:t>т</w:t>
      </w:r>
      <w:r w:rsidRPr="00D51EA2">
        <w:rPr>
          <w:iCs/>
          <w:sz w:val="28"/>
          <w:szCs w:val="28"/>
        </w:rPr>
        <w:t>ся.</w:t>
      </w:r>
    </w:p>
    <w:p w:rsidR="00DD5DA9" w:rsidRDefault="00DD5DA9" w:rsidP="00DD5DA9">
      <w:pPr>
        <w:spacing w:line="235" w:lineRule="auto"/>
        <w:ind w:firstLine="720"/>
        <w:jc w:val="both"/>
        <w:rPr>
          <w:sz w:val="28"/>
          <w:szCs w:val="28"/>
        </w:rPr>
      </w:pPr>
      <w:r w:rsidRPr="00FD7018">
        <w:rPr>
          <w:noProof/>
          <w:spacing w:val="-4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</w:p>
    <w:p w:rsidR="00DD5DA9" w:rsidRDefault="00DD5DA9" w:rsidP="00DD5DA9">
      <w:pPr>
        <w:spacing w:line="235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35E4D" w:rsidRPr="00235E4D" w:rsidRDefault="00235E4D" w:rsidP="00DD5DA9">
      <w:pPr>
        <w:spacing w:line="235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Pr="00101211" w:rsidRDefault="00101211" w:rsidP="00101211">
      <w:pPr>
        <w:jc w:val="both"/>
        <w:rPr>
          <w:rFonts w:eastAsia="Times New Roman"/>
          <w:sz w:val="22"/>
          <w:szCs w:val="22"/>
        </w:rPr>
      </w:pPr>
      <w:r w:rsidRPr="00101211">
        <w:rPr>
          <w:rFonts w:eastAsia="Times New Roman"/>
          <w:sz w:val="22"/>
          <w:szCs w:val="22"/>
        </w:rPr>
        <w:t xml:space="preserve">Н.Н. </w:t>
      </w:r>
      <w:r w:rsidR="00C00390">
        <w:rPr>
          <w:rFonts w:eastAsia="Times New Roman"/>
          <w:sz w:val="22"/>
          <w:szCs w:val="22"/>
        </w:rPr>
        <w:t>Ингилизова</w:t>
      </w:r>
    </w:p>
    <w:p w:rsidR="00101211" w:rsidRDefault="00101211" w:rsidP="00101211">
      <w:pPr>
        <w:jc w:val="both"/>
        <w:rPr>
          <w:rFonts w:eastAsia="Times New Roman"/>
          <w:sz w:val="22"/>
          <w:szCs w:val="22"/>
        </w:rPr>
      </w:pPr>
      <w:r w:rsidRPr="00101211">
        <w:rPr>
          <w:rFonts w:eastAsia="Times New Roman"/>
          <w:sz w:val="22"/>
          <w:szCs w:val="22"/>
        </w:rPr>
        <w:t>8(352) 642164, доб.10</w:t>
      </w:r>
      <w:r w:rsidR="00C00390">
        <w:rPr>
          <w:rFonts w:eastAsia="Times New Roman"/>
          <w:sz w:val="22"/>
          <w:szCs w:val="22"/>
        </w:rPr>
        <w:t>21</w:t>
      </w:r>
    </w:p>
    <w:sectPr w:rsidR="00101211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A9" w:rsidRDefault="00DD5DA9">
      <w:r>
        <w:separator/>
      </w:r>
    </w:p>
  </w:endnote>
  <w:endnote w:type="continuationSeparator" w:id="0">
    <w:p w:rsidR="00DD5DA9" w:rsidRDefault="00DD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A9" w:rsidRDefault="00DD5DA9">
      <w:r>
        <w:separator/>
      </w:r>
    </w:p>
  </w:footnote>
  <w:footnote w:type="continuationSeparator" w:id="0">
    <w:p w:rsidR="00DD5DA9" w:rsidRDefault="00DD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258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235E4D"/>
    <w:rsid w:val="00257C19"/>
    <w:rsid w:val="006A69BB"/>
    <w:rsid w:val="0095159A"/>
    <w:rsid w:val="00A30600"/>
    <w:rsid w:val="00AA1998"/>
    <w:rsid w:val="00B11258"/>
    <w:rsid w:val="00C00390"/>
    <w:rsid w:val="00DD5DA9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Ингилизова</cp:lastModifiedBy>
  <cp:revision>7</cp:revision>
  <cp:lastPrinted>2020-04-10T08:00:00Z</cp:lastPrinted>
  <dcterms:created xsi:type="dcterms:W3CDTF">2020-04-22T07:11:00Z</dcterms:created>
  <dcterms:modified xsi:type="dcterms:W3CDTF">2020-04-22T07:21:00Z</dcterms:modified>
</cp:coreProperties>
</file>