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C159DF" w:rsidRPr="00C159DF" w:rsidRDefault="009F5BF2" w:rsidP="00C159DF">
      <w:pPr>
        <w:spacing w:line="312" w:lineRule="auto"/>
        <w:jc w:val="center"/>
        <w:textAlignment w:val="auto"/>
        <w:rPr>
          <w:b/>
          <w:spacing w:val="-4"/>
          <w:sz w:val="28"/>
          <w:szCs w:val="28"/>
          <w:lang w:eastAsia="en-US"/>
        </w:rPr>
      </w:pPr>
      <w:r w:rsidRPr="001A7CC5">
        <w:rPr>
          <w:b/>
          <w:bCs/>
          <w:iCs/>
          <w:sz w:val="28"/>
          <w:szCs w:val="28"/>
        </w:rPr>
        <w:t>"</w:t>
      </w:r>
      <w:r w:rsidR="00C159DF" w:rsidRPr="00C159DF">
        <w:rPr>
          <w:b/>
          <w:spacing w:val="-4"/>
          <w:sz w:val="28"/>
          <w:szCs w:val="28"/>
          <w:lang w:eastAsia="en-US"/>
        </w:rPr>
        <w:t xml:space="preserve">О внесении изменения в статью 2 Закона Чувашской Республики </w:t>
      </w:r>
    </w:p>
    <w:p w:rsidR="00E4767A" w:rsidRPr="000F3B48" w:rsidRDefault="00C159DF" w:rsidP="00C159D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C159DF">
        <w:rPr>
          <w:b/>
          <w:spacing w:val="-4"/>
          <w:sz w:val="28"/>
          <w:szCs w:val="28"/>
          <w:lang w:eastAsia="en-US"/>
        </w:rPr>
        <w:t>"О внесении изменений в отдельные законодательные акты Чувашской Республики" и установлении особенностей исполнения республиканского бюджета Чувашской Республики в 2020 году</w:t>
      </w:r>
      <w:r w:rsidR="009F5BF2"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47297A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F7D02" w:rsidRDefault="00466C3D" w:rsidP="004E446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F7D02">
        <w:rPr>
          <w:spacing w:val="-4"/>
          <w:sz w:val="28"/>
          <w:szCs w:val="28"/>
        </w:rPr>
        <w:t>1. </w:t>
      </w:r>
      <w:r w:rsidR="003E33AC" w:rsidRPr="00BF7D02">
        <w:rPr>
          <w:spacing w:val="-4"/>
          <w:sz w:val="28"/>
          <w:szCs w:val="28"/>
        </w:rPr>
        <w:t xml:space="preserve">Принять Закон Чувашской Республики </w:t>
      </w:r>
      <w:r w:rsidR="004E446C" w:rsidRPr="004E446C">
        <w:rPr>
          <w:spacing w:val="-4"/>
          <w:sz w:val="28"/>
          <w:szCs w:val="28"/>
        </w:rPr>
        <w:t>"О внесении изменения в ст</w:t>
      </w:r>
      <w:r w:rsidR="004E446C" w:rsidRPr="004E446C">
        <w:rPr>
          <w:spacing w:val="-4"/>
          <w:sz w:val="28"/>
          <w:szCs w:val="28"/>
        </w:rPr>
        <w:t>а</w:t>
      </w:r>
      <w:r w:rsidR="004E446C" w:rsidRPr="004E446C">
        <w:rPr>
          <w:spacing w:val="-4"/>
          <w:sz w:val="28"/>
          <w:szCs w:val="28"/>
        </w:rPr>
        <w:t xml:space="preserve">тью 2 Закона Чувашской Республики "О внесении изменений в отдельные </w:t>
      </w:r>
      <w:r w:rsidR="00E84E5F">
        <w:rPr>
          <w:spacing w:val="-4"/>
          <w:sz w:val="28"/>
          <w:szCs w:val="28"/>
        </w:rPr>
        <w:t xml:space="preserve">     </w:t>
      </w:r>
      <w:r w:rsidR="004E446C" w:rsidRPr="004E446C">
        <w:rPr>
          <w:spacing w:val="-4"/>
          <w:sz w:val="28"/>
          <w:szCs w:val="28"/>
        </w:rPr>
        <w:t>законодательные акты Чувашской Республики" и установлении особенностей и</w:t>
      </w:r>
      <w:r w:rsidR="004E446C" w:rsidRPr="004E446C">
        <w:rPr>
          <w:spacing w:val="-4"/>
          <w:sz w:val="28"/>
          <w:szCs w:val="28"/>
        </w:rPr>
        <w:t>с</w:t>
      </w:r>
      <w:r w:rsidR="004E446C" w:rsidRPr="004E446C">
        <w:rPr>
          <w:spacing w:val="-4"/>
          <w:sz w:val="28"/>
          <w:szCs w:val="28"/>
        </w:rPr>
        <w:t>полнения республиканского бюджета Чувашской Республики в 2020 году</w:t>
      </w:r>
      <w:r w:rsidR="005F078A" w:rsidRPr="00BF7D02">
        <w:rPr>
          <w:spacing w:val="-4"/>
          <w:sz w:val="28"/>
          <w:szCs w:val="28"/>
        </w:rPr>
        <w:t>"</w:t>
      </w:r>
      <w:r w:rsidR="003E33AC" w:rsidRPr="00BF7D02">
        <w:rPr>
          <w:spacing w:val="-4"/>
          <w:sz w:val="28"/>
          <w:szCs w:val="28"/>
        </w:rPr>
        <w:t>.</w:t>
      </w:r>
    </w:p>
    <w:p w:rsidR="003E33AC" w:rsidRPr="008229F8" w:rsidRDefault="00C549C4" w:rsidP="004E446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8229F8">
        <w:rPr>
          <w:spacing w:val="-4"/>
          <w:sz w:val="28"/>
          <w:szCs w:val="28"/>
        </w:rPr>
        <w:t>2.</w:t>
      </w:r>
      <w:r w:rsidR="00466C3D" w:rsidRPr="008229F8">
        <w:rPr>
          <w:spacing w:val="-4"/>
          <w:sz w:val="28"/>
          <w:szCs w:val="28"/>
        </w:rPr>
        <w:t xml:space="preserve"> </w:t>
      </w:r>
      <w:r w:rsidR="003E33AC" w:rsidRPr="008229F8">
        <w:rPr>
          <w:spacing w:val="-4"/>
          <w:sz w:val="28"/>
          <w:szCs w:val="28"/>
        </w:rPr>
        <w:t xml:space="preserve">Направить Закон Чувашской </w:t>
      </w:r>
      <w:r w:rsidR="00CA7890" w:rsidRPr="008229F8">
        <w:rPr>
          <w:spacing w:val="-4"/>
          <w:sz w:val="28"/>
          <w:szCs w:val="28"/>
        </w:rPr>
        <w:t xml:space="preserve">Республики </w:t>
      </w:r>
      <w:r w:rsidR="004E446C" w:rsidRPr="004E446C">
        <w:rPr>
          <w:spacing w:val="-4"/>
          <w:sz w:val="28"/>
          <w:szCs w:val="28"/>
          <w:lang w:eastAsia="en-US"/>
        </w:rPr>
        <w:t>"О внесении изменения в ст</w:t>
      </w:r>
      <w:r w:rsidR="004E446C" w:rsidRPr="004E446C">
        <w:rPr>
          <w:spacing w:val="-4"/>
          <w:sz w:val="28"/>
          <w:szCs w:val="28"/>
          <w:lang w:eastAsia="en-US"/>
        </w:rPr>
        <w:t>а</w:t>
      </w:r>
      <w:r w:rsidR="004E446C" w:rsidRPr="004E446C">
        <w:rPr>
          <w:spacing w:val="-4"/>
          <w:sz w:val="28"/>
          <w:szCs w:val="28"/>
          <w:lang w:eastAsia="en-US"/>
        </w:rPr>
        <w:t xml:space="preserve">тью 2 Закона Чувашской Республики "О внесении изменений в отдельные </w:t>
      </w:r>
      <w:r w:rsidR="00E84E5F">
        <w:rPr>
          <w:spacing w:val="-4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4E446C" w:rsidRPr="004E446C">
        <w:rPr>
          <w:spacing w:val="-4"/>
          <w:sz w:val="28"/>
          <w:szCs w:val="28"/>
          <w:lang w:eastAsia="en-US"/>
        </w:rPr>
        <w:t>законодательные акты Чувашской Республики" и установлении особенностей и</w:t>
      </w:r>
      <w:r w:rsidR="004E446C" w:rsidRPr="004E446C">
        <w:rPr>
          <w:spacing w:val="-4"/>
          <w:sz w:val="28"/>
          <w:szCs w:val="28"/>
          <w:lang w:eastAsia="en-US"/>
        </w:rPr>
        <w:t>с</w:t>
      </w:r>
      <w:r w:rsidR="004E446C" w:rsidRPr="004E446C">
        <w:rPr>
          <w:spacing w:val="-4"/>
          <w:sz w:val="28"/>
          <w:szCs w:val="28"/>
          <w:lang w:eastAsia="en-US"/>
        </w:rPr>
        <w:t>полнения республиканского бюджета Чувашской Республики в 2020 году</w:t>
      </w:r>
      <w:r w:rsidR="005F078A" w:rsidRPr="008229F8">
        <w:rPr>
          <w:spacing w:val="-4"/>
          <w:sz w:val="28"/>
          <w:szCs w:val="28"/>
        </w:rPr>
        <w:t>"</w:t>
      </w:r>
      <w:r w:rsidR="003E33AC" w:rsidRPr="008229F8">
        <w:rPr>
          <w:spacing w:val="-4"/>
          <w:sz w:val="28"/>
          <w:szCs w:val="28"/>
        </w:rPr>
        <w:t xml:space="preserve"> </w:t>
      </w:r>
      <w:r w:rsidR="00A44749">
        <w:rPr>
          <w:spacing w:val="-4"/>
          <w:sz w:val="28"/>
          <w:szCs w:val="28"/>
        </w:rPr>
        <w:t xml:space="preserve"> </w:t>
      </w:r>
      <w:r w:rsidR="00EB7E79" w:rsidRPr="008229F8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8229F8">
        <w:rPr>
          <w:spacing w:val="-4"/>
          <w:sz w:val="28"/>
          <w:szCs w:val="28"/>
        </w:rPr>
        <w:t>Глав</w:t>
      </w:r>
      <w:r w:rsidR="00EB7E79" w:rsidRPr="008229F8">
        <w:rPr>
          <w:spacing w:val="-4"/>
          <w:sz w:val="28"/>
          <w:szCs w:val="28"/>
        </w:rPr>
        <w:t>ы</w:t>
      </w:r>
      <w:r w:rsidR="003E33AC" w:rsidRPr="008229F8">
        <w:rPr>
          <w:spacing w:val="-4"/>
          <w:sz w:val="28"/>
          <w:szCs w:val="28"/>
        </w:rPr>
        <w:t xml:space="preserve"> Чувашской Республики для по</w:t>
      </w:r>
      <w:r w:rsidR="003E33AC" w:rsidRPr="008229F8">
        <w:rPr>
          <w:spacing w:val="-4"/>
          <w:sz w:val="28"/>
          <w:szCs w:val="28"/>
        </w:rPr>
        <w:t>д</w:t>
      </w:r>
      <w:r w:rsidR="003E33AC" w:rsidRPr="008229F8">
        <w:rPr>
          <w:spacing w:val="-4"/>
          <w:sz w:val="28"/>
          <w:szCs w:val="28"/>
        </w:rPr>
        <w:t>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47297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472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47297A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47297A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472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47297A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E446C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749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159DF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84E5F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B8A5-0751-4E96-AF27-05C375E6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10</cp:revision>
  <cp:lastPrinted>2018-11-07T10:34:00Z</cp:lastPrinted>
  <dcterms:created xsi:type="dcterms:W3CDTF">2020-04-06T06:59:00Z</dcterms:created>
  <dcterms:modified xsi:type="dcterms:W3CDTF">2020-04-22T05:54:00Z</dcterms:modified>
</cp:coreProperties>
</file>