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A8" w:rsidRDefault="001E67A8" w:rsidP="001E67A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ФИНАНСОВО-ЭКОНОМИЧЕСКОЕ ОБОСНОВАНИЕ</w:t>
      </w:r>
    </w:p>
    <w:p w:rsidR="001E67A8" w:rsidRDefault="001E67A8" w:rsidP="001E67A8">
      <w:pPr>
        <w:jc w:val="center"/>
        <w:rPr>
          <w:rFonts w:ascii="Times New Roman" w:hAnsi="Times New Roman"/>
          <w:b/>
          <w:sz w:val="28"/>
          <w:szCs w:val="28"/>
        </w:rPr>
      </w:pPr>
      <w:r w:rsidRPr="00BC311C">
        <w:rPr>
          <w:rFonts w:ascii="Times New Roman" w:hAnsi="Times New Roman"/>
          <w:b/>
          <w:sz w:val="28"/>
          <w:szCs w:val="28"/>
        </w:rPr>
        <w:t xml:space="preserve">к проекту закона Чувашской Республики </w:t>
      </w:r>
    </w:p>
    <w:p w:rsidR="00CE2F9F" w:rsidRDefault="001E67A8" w:rsidP="00CE2F9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C40D4F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37000E">
        <w:rPr>
          <w:rFonts w:ascii="Times New Roman" w:hAnsi="Times New Roman"/>
          <w:b/>
          <w:bCs/>
          <w:sz w:val="28"/>
          <w:szCs w:val="28"/>
        </w:rPr>
        <w:t>й</w:t>
      </w:r>
      <w:r w:rsidRPr="00BC311C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CE2F9F" w:rsidRPr="00BC311C">
        <w:rPr>
          <w:rFonts w:ascii="Times New Roman" w:hAnsi="Times New Roman"/>
          <w:b/>
          <w:bCs/>
          <w:sz w:val="28"/>
          <w:szCs w:val="28"/>
        </w:rPr>
        <w:t>стать</w:t>
      </w:r>
      <w:r w:rsidR="00CE2F9F">
        <w:rPr>
          <w:rFonts w:ascii="Times New Roman" w:hAnsi="Times New Roman"/>
          <w:b/>
          <w:bCs/>
          <w:sz w:val="28"/>
          <w:szCs w:val="28"/>
        </w:rPr>
        <w:t>ю</w:t>
      </w:r>
      <w:r w:rsidR="00CE2F9F" w:rsidRPr="00BC311C">
        <w:rPr>
          <w:rFonts w:ascii="Times New Roman" w:hAnsi="Times New Roman"/>
          <w:b/>
          <w:bCs/>
          <w:sz w:val="28"/>
          <w:szCs w:val="28"/>
        </w:rPr>
        <w:t xml:space="preserve"> 11</w:t>
      </w:r>
      <w:r w:rsidR="00CE2F9F" w:rsidRPr="00BC311C">
        <w:rPr>
          <w:rFonts w:ascii="Times New Roman" w:hAnsi="Times New Roman"/>
          <w:b/>
          <w:bCs/>
          <w:sz w:val="28"/>
          <w:szCs w:val="28"/>
          <w:vertAlign w:val="superscript"/>
        </w:rPr>
        <w:t>1</w:t>
      </w:r>
      <w:r w:rsidR="00CE2F9F" w:rsidRPr="00BC311C">
        <w:rPr>
          <w:rFonts w:ascii="Times New Roman" w:hAnsi="Times New Roman"/>
          <w:b/>
          <w:bCs/>
          <w:sz w:val="28"/>
          <w:szCs w:val="28"/>
        </w:rPr>
        <w:t xml:space="preserve"> Закона Чувашской Республики </w:t>
      </w:r>
    </w:p>
    <w:p w:rsidR="001E67A8" w:rsidRPr="00B042D7" w:rsidRDefault="00CE2F9F" w:rsidP="001E67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Pr="00BC311C">
        <w:rPr>
          <w:rFonts w:ascii="Times New Roman" w:hAnsi="Times New Roman"/>
          <w:b/>
          <w:bCs/>
          <w:sz w:val="28"/>
          <w:szCs w:val="28"/>
        </w:rPr>
        <w:t>О природопользовании в Чувашской Республике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1E67A8" w:rsidRPr="00BC311C">
        <w:rPr>
          <w:rFonts w:ascii="Times New Roman" w:hAnsi="Times New Roman"/>
          <w:b/>
          <w:bCs/>
          <w:sz w:val="28"/>
          <w:szCs w:val="28"/>
        </w:rPr>
        <w:t>стать</w:t>
      </w:r>
      <w:r w:rsidR="000A5949">
        <w:rPr>
          <w:rFonts w:ascii="Times New Roman" w:hAnsi="Times New Roman"/>
          <w:b/>
          <w:bCs/>
          <w:sz w:val="28"/>
          <w:szCs w:val="28"/>
        </w:rPr>
        <w:t>ю</w:t>
      </w:r>
      <w:r w:rsidR="001E67A8" w:rsidRPr="00BC31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000E">
        <w:rPr>
          <w:rFonts w:ascii="Times New Roman" w:hAnsi="Times New Roman"/>
          <w:b/>
          <w:bCs/>
          <w:sz w:val="28"/>
          <w:szCs w:val="28"/>
        </w:rPr>
        <w:t>7</w:t>
      </w:r>
      <w:r w:rsidR="001E67A8" w:rsidRPr="00BC311C">
        <w:rPr>
          <w:rFonts w:ascii="Times New Roman" w:hAnsi="Times New Roman"/>
          <w:b/>
          <w:bCs/>
          <w:sz w:val="28"/>
          <w:szCs w:val="28"/>
        </w:rPr>
        <w:t xml:space="preserve"> Закона Чувашской Республики </w:t>
      </w:r>
      <w:r w:rsidR="001E67A8" w:rsidRPr="00B042D7">
        <w:rPr>
          <w:rFonts w:ascii="Times New Roman" w:hAnsi="Times New Roman"/>
          <w:b/>
          <w:bCs/>
          <w:sz w:val="28"/>
          <w:szCs w:val="28"/>
        </w:rPr>
        <w:t>"</w:t>
      </w:r>
      <w:r w:rsidR="00B042D7" w:rsidRPr="00B042D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 охоте и о сохранении охотничьих ресурсов</w:t>
      </w:r>
      <w:r w:rsidR="001E67A8" w:rsidRPr="00B042D7">
        <w:rPr>
          <w:rFonts w:ascii="Times New Roman" w:hAnsi="Times New Roman"/>
          <w:b/>
          <w:bCs/>
          <w:sz w:val="28"/>
          <w:szCs w:val="28"/>
        </w:rPr>
        <w:t>"</w:t>
      </w:r>
    </w:p>
    <w:p w:rsidR="001E67A8" w:rsidRPr="00CA097C" w:rsidRDefault="001E67A8" w:rsidP="001E67A8">
      <w:pPr>
        <w:ind w:firstLine="709"/>
        <w:jc w:val="both"/>
        <w:rPr>
          <w:rFonts w:ascii="Times New Roman" w:hAnsi="Times New Roman"/>
          <w:sz w:val="56"/>
          <w:szCs w:val="56"/>
        </w:rPr>
      </w:pPr>
    </w:p>
    <w:p w:rsidR="001E67A8" w:rsidRPr="00C40D4F" w:rsidRDefault="001E67A8" w:rsidP="00CF15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0D4F">
        <w:rPr>
          <w:rFonts w:ascii="Times New Roman" w:hAnsi="Times New Roman"/>
          <w:sz w:val="28"/>
          <w:szCs w:val="28"/>
        </w:rPr>
        <w:t>Принятие закона Чувашской Республики "</w:t>
      </w:r>
      <w:r w:rsidRPr="00C40D4F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EE0A5A">
        <w:rPr>
          <w:rFonts w:ascii="Times New Roman" w:hAnsi="Times New Roman"/>
          <w:bCs/>
          <w:sz w:val="28"/>
          <w:szCs w:val="28"/>
        </w:rPr>
        <w:t>й</w:t>
      </w:r>
      <w:r w:rsidRPr="00C40D4F">
        <w:rPr>
          <w:rFonts w:ascii="Times New Roman" w:hAnsi="Times New Roman"/>
          <w:bCs/>
          <w:sz w:val="28"/>
          <w:szCs w:val="28"/>
        </w:rPr>
        <w:t xml:space="preserve"> в </w:t>
      </w:r>
      <w:r w:rsidR="00CF1517" w:rsidRPr="00CF1517">
        <w:rPr>
          <w:rFonts w:ascii="Times New Roman" w:hAnsi="Times New Roman"/>
          <w:bCs/>
          <w:sz w:val="28"/>
          <w:szCs w:val="28"/>
        </w:rPr>
        <w:t>ст</w:t>
      </w:r>
      <w:r w:rsidR="00CF1517" w:rsidRPr="00CF1517">
        <w:rPr>
          <w:rFonts w:ascii="Times New Roman" w:hAnsi="Times New Roman"/>
          <w:bCs/>
          <w:sz w:val="28"/>
          <w:szCs w:val="28"/>
        </w:rPr>
        <w:t>а</w:t>
      </w:r>
      <w:r w:rsidR="00CF1517" w:rsidRPr="00CF1517">
        <w:rPr>
          <w:rFonts w:ascii="Times New Roman" w:hAnsi="Times New Roman"/>
          <w:bCs/>
          <w:sz w:val="28"/>
          <w:szCs w:val="28"/>
        </w:rPr>
        <w:t>тью 11</w:t>
      </w:r>
      <w:r w:rsidR="00CF1517" w:rsidRPr="00CF1517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CF1517" w:rsidRPr="00CF1517">
        <w:rPr>
          <w:rFonts w:ascii="Times New Roman" w:hAnsi="Times New Roman"/>
          <w:bCs/>
          <w:sz w:val="28"/>
          <w:szCs w:val="28"/>
        </w:rPr>
        <w:t xml:space="preserve"> Закона Чувашской Республики "О природопользовании в Чувашской Республике"</w:t>
      </w:r>
      <w:r w:rsidR="00CF1517">
        <w:rPr>
          <w:rFonts w:ascii="Times New Roman" w:hAnsi="Times New Roman"/>
          <w:bCs/>
          <w:sz w:val="28"/>
          <w:szCs w:val="28"/>
        </w:rPr>
        <w:t xml:space="preserve"> и </w:t>
      </w:r>
      <w:bookmarkStart w:id="0" w:name="_GoBack"/>
      <w:bookmarkEnd w:id="0"/>
      <w:r w:rsidRPr="00C40D4F">
        <w:rPr>
          <w:rFonts w:ascii="Times New Roman" w:hAnsi="Times New Roman"/>
          <w:bCs/>
          <w:sz w:val="28"/>
          <w:szCs w:val="28"/>
        </w:rPr>
        <w:t>стать</w:t>
      </w:r>
      <w:r w:rsidR="00F37739" w:rsidRPr="00C40D4F">
        <w:rPr>
          <w:rFonts w:ascii="Times New Roman" w:hAnsi="Times New Roman"/>
          <w:bCs/>
          <w:sz w:val="28"/>
          <w:szCs w:val="28"/>
        </w:rPr>
        <w:t xml:space="preserve">ю </w:t>
      </w:r>
      <w:r w:rsidR="00EE0A5A">
        <w:rPr>
          <w:rFonts w:ascii="Times New Roman" w:hAnsi="Times New Roman"/>
          <w:bCs/>
          <w:sz w:val="28"/>
          <w:szCs w:val="28"/>
        </w:rPr>
        <w:t>7</w:t>
      </w:r>
      <w:r w:rsidRPr="00C40D4F">
        <w:rPr>
          <w:rFonts w:ascii="Times New Roman" w:hAnsi="Times New Roman"/>
          <w:bCs/>
          <w:sz w:val="28"/>
          <w:szCs w:val="28"/>
        </w:rPr>
        <w:t xml:space="preserve"> Закона Чувашской Республики "</w:t>
      </w:r>
      <w:r w:rsidR="00C40D4F" w:rsidRPr="00C40D4F">
        <w:rPr>
          <w:rFonts w:ascii="Times New Roman" w:eastAsiaTheme="minorHAnsi" w:hAnsi="Times New Roman"/>
          <w:bCs/>
          <w:sz w:val="28"/>
          <w:szCs w:val="28"/>
          <w:lang w:eastAsia="en-US"/>
        </w:rPr>
        <w:t>Об охоте и о сохр</w:t>
      </w:r>
      <w:r w:rsidR="00C40D4F" w:rsidRPr="00C40D4F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C40D4F" w:rsidRPr="00C40D4F">
        <w:rPr>
          <w:rFonts w:ascii="Times New Roman" w:eastAsiaTheme="minorHAnsi" w:hAnsi="Times New Roman"/>
          <w:bCs/>
          <w:sz w:val="28"/>
          <w:szCs w:val="28"/>
          <w:lang w:eastAsia="en-US"/>
        </w:rPr>
        <w:t>нении охотничьих ресурсов</w:t>
      </w:r>
      <w:r w:rsidRPr="00C40D4F">
        <w:rPr>
          <w:rFonts w:ascii="Times New Roman" w:hAnsi="Times New Roman"/>
          <w:bCs/>
          <w:sz w:val="28"/>
          <w:szCs w:val="28"/>
        </w:rPr>
        <w:t xml:space="preserve">" </w:t>
      </w:r>
      <w:r w:rsidRPr="00C40D4F">
        <w:rPr>
          <w:rFonts w:ascii="Times New Roman" w:hAnsi="Times New Roman"/>
          <w:sz w:val="28"/>
          <w:szCs w:val="28"/>
        </w:rPr>
        <w:t>не потребует дополнительных финансовых средств из</w:t>
      </w:r>
      <w:r w:rsidR="00F37739" w:rsidRPr="00C40D4F">
        <w:rPr>
          <w:rFonts w:ascii="Times New Roman" w:hAnsi="Times New Roman"/>
          <w:sz w:val="28"/>
          <w:szCs w:val="28"/>
        </w:rPr>
        <w:t xml:space="preserve"> </w:t>
      </w:r>
      <w:r w:rsidRPr="00C40D4F">
        <w:rPr>
          <w:rFonts w:ascii="Times New Roman" w:hAnsi="Times New Roman"/>
          <w:sz w:val="28"/>
          <w:szCs w:val="28"/>
        </w:rPr>
        <w:t>республиканского бю</w:t>
      </w:r>
      <w:r w:rsidRPr="00C40D4F">
        <w:rPr>
          <w:rFonts w:ascii="Times New Roman" w:hAnsi="Times New Roman"/>
          <w:sz w:val="28"/>
          <w:szCs w:val="28"/>
        </w:rPr>
        <w:t>д</w:t>
      </w:r>
      <w:r w:rsidRPr="00C40D4F">
        <w:rPr>
          <w:rFonts w:ascii="Times New Roman" w:hAnsi="Times New Roman"/>
          <w:sz w:val="28"/>
          <w:szCs w:val="28"/>
        </w:rPr>
        <w:t>жета Чувашской Республики.</w:t>
      </w:r>
    </w:p>
    <w:p w:rsidR="005050A8" w:rsidRDefault="005050A8" w:rsidP="00CF1517">
      <w:pPr>
        <w:ind w:firstLine="709"/>
        <w:jc w:val="both"/>
      </w:pPr>
    </w:p>
    <w:sectPr w:rsidR="0050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A8"/>
    <w:rsid w:val="000A5949"/>
    <w:rsid w:val="001E67A8"/>
    <w:rsid w:val="002F2EA9"/>
    <w:rsid w:val="0037000E"/>
    <w:rsid w:val="005050A8"/>
    <w:rsid w:val="009D160E"/>
    <w:rsid w:val="00AA2452"/>
    <w:rsid w:val="00B042D7"/>
    <w:rsid w:val="00C40D4F"/>
    <w:rsid w:val="00C97748"/>
    <w:rsid w:val="00CE2F9F"/>
    <w:rsid w:val="00CF1517"/>
    <w:rsid w:val="00EE0A5A"/>
    <w:rsid w:val="00F3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Ингилизова</dc:creator>
  <cp:lastModifiedBy>Ингилизова</cp:lastModifiedBy>
  <cp:revision>4</cp:revision>
  <dcterms:created xsi:type="dcterms:W3CDTF">2020-05-12T06:15:00Z</dcterms:created>
  <dcterms:modified xsi:type="dcterms:W3CDTF">2020-05-12T06:19:00Z</dcterms:modified>
</cp:coreProperties>
</file>