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741E1C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</w:t>
      </w:r>
      <w:r w:rsidRPr="00741E1C">
        <w:rPr>
          <w:b/>
          <w:sz w:val="28"/>
          <w:szCs w:val="28"/>
        </w:rPr>
        <w:t xml:space="preserve">Республики, подлежащих признанию </w:t>
      </w:r>
      <w:proofErr w:type="gramStart"/>
      <w:r w:rsidRPr="00741E1C">
        <w:rPr>
          <w:b/>
          <w:sz w:val="28"/>
          <w:szCs w:val="28"/>
        </w:rPr>
        <w:t>утратившими</w:t>
      </w:r>
      <w:proofErr w:type="gramEnd"/>
      <w:r w:rsidRPr="00741E1C">
        <w:rPr>
          <w:b/>
          <w:sz w:val="28"/>
          <w:szCs w:val="28"/>
        </w:rPr>
        <w:t xml:space="preserve"> силу,</w:t>
      </w:r>
      <w:r w:rsidR="00C8111B" w:rsidRPr="00741E1C">
        <w:rPr>
          <w:b/>
          <w:sz w:val="28"/>
          <w:szCs w:val="28"/>
        </w:rPr>
        <w:t xml:space="preserve"> </w:t>
      </w:r>
      <w:r w:rsidRPr="00741E1C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786C8B" w:rsidRDefault="00E05364" w:rsidP="00786C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1E1C">
        <w:rPr>
          <w:b/>
          <w:sz w:val="28"/>
          <w:szCs w:val="28"/>
        </w:rPr>
        <w:t xml:space="preserve">закона Чувашской Республики </w:t>
      </w:r>
      <w:r w:rsidR="00786C8B" w:rsidRPr="00786C8B">
        <w:rPr>
          <w:rFonts w:eastAsiaTheme="minorHAnsi"/>
          <w:b/>
          <w:sz w:val="28"/>
          <w:szCs w:val="28"/>
          <w:lang w:eastAsia="en-US"/>
        </w:rPr>
        <w:t xml:space="preserve">"О представлении гражданами, </w:t>
      </w:r>
    </w:p>
    <w:p w:rsidR="00786C8B" w:rsidRDefault="00786C8B" w:rsidP="00786C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6C8B">
        <w:rPr>
          <w:rFonts w:eastAsiaTheme="minorHAnsi"/>
          <w:b/>
          <w:sz w:val="28"/>
          <w:szCs w:val="28"/>
          <w:lang w:eastAsia="en-US"/>
        </w:rPr>
        <w:t xml:space="preserve">претендующими на замещение муниципальной должности, должности главы местной администрации по контракту, и лицами, </w:t>
      </w:r>
    </w:p>
    <w:p w:rsidR="00786C8B" w:rsidRDefault="00786C8B" w:rsidP="00786C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86C8B">
        <w:rPr>
          <w:rFonts w:eastAsiaTheme="minorHAnsi"/>
          <w:b/>
          <w:sz w:val="28"/>
          <w:szCs w:val="28"/>
          <w:lang w:eastAsia="en-US"/>
        </w:rPr>
        <w:t>замещающими</w:t>
      </w:r>
      <w:proofErr w:type="gramEnd"/>
      <w:r w:rsidRPr="00786C8B">
        <w:rPr>
          <w:rFonts w:eastAsiaTheme="minorHAnsi"/>
          <w:b/>
          <w:sz w:val="28"/>
          <w:szCs w:val="28"/>
          <w:lang w:eastAsia="en-US"/>
        </w:rPr>
        <w:t xml:space="preserve"> указанные должности, сведений о доходах, расходах, </w:t>
      </w:r>
    </w:p>
    <w:p w:rsidR="00786C8B" w:rsidRDefault="00786C8B" w:rsidP="00786C8B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786C8B">
        <w:rPr>
          <w:rFonts w:eastAsiaTheme="minorHAnsi"/>
          <w:b/>
          <w:sz w:val="28"/>
          <w:szCs w:val="28"/>
          <w:lang w:eastAsia="en-US"/>
        </w:rPr>
        <w:t>об имуществе и обязательствах имущественного характера, проверке достоверности и полноты указанных сведений и</w:t>
      </w:r>
      <w:r w:rsidRPr="00786C8B">
        <w:rPr>
          <w:b/>
          <w:spacing w:val="-4"/>
          <w:sz w:val="28"/>
          <w:szCs w:val="28"/>
        </w:rPr>
        <w:t xml:space="preserve"> принятии решения </w:t>
      </w:r>
    </w:p>
    <w:p w:rsidR="00786C8B" w:rsidRDefault="00786C8B" w:rsidP="00786C8B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786C8B">
        <w:rPr>
          <w:b/>
          <w:spacing w:val="-4"/>
          <w:sz w:val="28"/>
          <w:szCs w:val="28"/>
        </w:rPr>
        <w:t xml:space="preserve">о применении мер ответственности за представление недостоверных </w:t>
      </w:r>
    </w:p>
    <w:p w:rsidR="000911F9" w:rsidRPr="00786C8B" w:rsidRDefault="00786C8B" w:rsidP="00786C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6C8B">
        <w:rPr>
          <w:b/>
          <w:spacing w:val="-4"/>
          <w:sz w:val="28"/>
          <w:szCs w:val="28"/>
        </w:rPr>
        <w:t>или неполных таких сведений</w:t>
      </w:r>
      <w:r w:rsidRPr="00786C8B">
        <w:rPr>
          <w:rFonts w:eastAsiaTheme="minorHAnsi"/>
          <w:b/>
          <w:sz w:val="28"/>
          <w:szCs w:val="28"/>
          <w:lang w:eastAsia="en-US"/>
        </w:rPr>
        <w:t>"</w:t>
      </w:r>
    </w:p>
    <w:p w:rsidR="00786C8B" w:rsidRPr="000214CC" w:rsidRDefault="00786C8B" w:rsidP="00786C8B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9009AA" w:rsidRDefault="00E05364" w:rsidP="009009AA">
      <w:pPr>
        <w:pStyle w:val="ConsPlusNormal"/>
        <w:ind w:firstLine="709"/>
        <w:jc w:val="both"/>
      </w:pPr>
      <w:proofErr w:type="gramStart"/>
      <w:r w:rsidRPr="008F66F5">
        <w:rPr>
          <w:spacing w:val="6"/>
        </w:rPr>
        <w:t xml:space="preserve">В связи с принятием закона Чувашской Республики </w:t>
      </w:r>
      <w:r w:rsidR="00E457E0" w:rsidRPr="00E457E0">
        <w:rPr>
          <w:spacing w:val="6"/>
        </w:rPr>
        <w:t>"</w:t>
      </w:r>
      <w:r w:rsidR="00786C8B" w:rsidRPr="00FF0A37">
        <w:t>О предста</w:t>
      </w:r>
      <w:r w:rsidR="00786C8B" w:rsidRPr="00FF0A37">
        <w:t>в</w:t>
      </w:r>
      <w:r w:rsidR="00786C8B" w:rsidRPr="00FF0A37">
        <w:t>лении гражданами, претендующими на замещение муниципальной дол</w:t>
      </w:r>
      <w:r w:rsidR="00786C8B" w:rsidRPr="00FF0A37">
        <w:t>ж</w:t>
      </w:r>
      <w:r w:rsidR="00786C8B" w:rsidRPr="00FF0A37">
        <w:t>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</w:t>
      </w:r>
      <w:r w:rsidR="00786C8B" w:rsidRPr="00FF0A37">
        <w:t>о</w:t>
      </w:r>
      <w:r w:rsidR="00786C8B" w:rsidRPr="00FF0A37">
        <w:t>верности и полноты указанных сведений и</w:t>
      </w:r>
      <w:r w:rsidR="00786C8B" w:rsidRPr="00FF0A37">
        <w:rPr>
          <w:spacing w:val="-4"/>
        </w:rPr>
        <w:t xml:space="preserve"> принятии решения о применении мер ответственности за представление недостоверных или неполных таких сведений</w:t>
      </w:r>
      <w:r w:rsidR="00786C8B" w:rsidRPr="00FF0A37">
        <w:t>"</w:t>
      </w:r>
      <w:r w:rsidR="00741E1C">
        <w:t xml:space="preserve"> </w:t>
      </w:r>
      <w:r w:rsidRPr="008F66F5">
        <w:t>потребуется</w:t>
      </w:r>
      <w:r w:rsidR="009009AA">
        <w:t xml:space="preserve"> принятие указа </w:t>
      </w:r>
      <w:r w:rsidR="009009AA" w:rsidRPr="009B365C">
        <w:rPr>
          <w:bCs/>
          <w:spacing w:val="-4"/>
        </w:rPr>
        <w:t>Главы</w:t>
      </w:r>
      <w:proofErr w:type="gramEnd"/>
      <w:r w:rsidR="009009AA" w:rsidRPr="009B365C">
        <w:rPr>
          <w:bCs/>
          <w:spacing w:val="-4"/>
        </w:rPr>
        <w:t xml:space="preserve"> Чувашской Республики</w:t>
      </w:r>
      <w:r w:rsidR="009009AA">
        <w:rPr>
          <w:bCs/>
          <w:spacing w:val="-4"/>
        </w:rPr>
        <w:t xml:space="preserve">, утверждающего формы </w:t>
      </w:r>
      <w:r w:rsidR="009009AA" w:rsidRPr="009B365C">
        <w:rPr>
          <w:bCs/>
          <w:spacing w:val="-4"/>
        </w:rPr>
        <w:t>уведомлени</w:t>
      </w:r>
      <w:r w:rsidR="009009AA">
        <w:rPr>
          <w:bCs/>
          <w:spacing w:val="-4"/>
        </w:rPr>
        <w:t>я</w:t>
      </w:r>
      <w:r w:rsidR="009009AA" w:rsidRPr="009B365C">
        <w:rPr>
          <w:bCs/>
          <w:spacing w:val="-4"/>
        </w:rPr>
        <w:t xml:space="preserve"> о намерении участвовать на безво</w:t>
      </w:r>
      <w:r w:rsidR="009009AA" w:rsidRPr="009B365C">
        <w:rPr>
          <w:bCs/>
          <w:spacing w:val="-4"/>
        </w:rPr>
        <w:t>з</w:t>
      </w:r>
      <w:r w:rsidR="009009AA" w:rsidRPr="009B365C">
        <w:rPr>
          <w:bCs/>
          <w:spacing w:val="-4"/>
        </w:rPr>
        <w:t>мездной основе в управлении некоммерч</w:t>
      </w:r>
      <w:r w:rsidR="009009AA" w:rsidRPr="009B365C">
        <w:rPr>
          <w:bCs/>
          <w:spacing w:val="-4"/>
        </w:rPr>
        <w:t>е</w:t>
      </w:r>
      <w:r w:rsidR="009009AA" w:rsidRPr="009B365C">
        <w:rPr>
          <w:bCs/>
          <w:spacing w:val="-4"/>
        </w:rPr>
        <w:t>ской организацией</w:t>
      </w:r>
      <w:r w:rsidR="009009AA">
        <w:rPr>
          <w:bCs/>
          <w:spacing w:val="-4"/>
        </w:rPr>
        <w:t xml:space="preserve"> и журнала его регистрации. </w:t>
      </w:r>
      <w:bookmarkStart w:id="0" w:name="_GoBack"/>
      <w:bookmarkEnd w:id="0"/>
    </w:p>
    <w:sectPr w:rsidR="009009AA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5" w:rsidRDefault="000577C5" w:rsidP="004805BA">
      <w:r>
        <w:separator/>
      </w:r>
    </w:p>
  </w:endnote>
  <w:endnote w:type="continuationSeparator" w:id="0">
    <w:p w:rsidR="000577C5" w:rsidRDefault="000577C5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5" w:rsidRDefault="000577C5" w:rsidP="004805BA">
      <w:r>
        <w:separator/>
      </w:r>
    </w:p>
  </w:footnote>
  <w:footnote w:type="continuationSeparator" w:id="0">
    <w:p w:rsidR="000577C5" w:rsidRDefault="000577C5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27E4"/>
    <w:rsid w:val="000214CC"/>
    <w:rsid w:val="000577C5"/>
    <w:rsid w:val="000721CF"/>
    <w:rsid w:val="000911F9"/>
    <w:rsid w:val="000A590C"/>
    <w:rsid w:val="002C4104"/>
    <w:rsid w:val="003225B9"/>
    <w:rsid w:val="00405634"/>
    <w:rsid w:val="00473848"/>
    <w:rsid w:val="004805BA"/>
    <w:rsid w:val="00500DD2"/>
    <w:rsid w:val="0052780B"/>
    <w:rsid w:val="005F6B04"/>
    <w:rsid w:val="00635D35"/>
    <w:rsid w:val="00682E89"/>
    <w:rsid w:val="00691D26"/>
    <w:rsid w:val="00704935"/>
    <w:rsid w:val="00741E1C"/>
    <w:rsid w:val="00786C8B"/>
    <w:rsid w:val="008D0631"/>
    <w:rsid w:val="008F4C60"/>
    <w:rsid w:val="008F66F5"/>
    <w:rsid w:val="009009AA"/>
    <w:rsid w:val="00926BFA"/>
    <w:rsid w:val="00974C93"/>
    <w:rsid w:val="00B9406C"/>
    <w:rsid w:val="00B957E6"/>
    <w:rsid w:val="00B96E8A"/>
    <w:rsid w:val="00C217DD"/>
    <w:rsid w:val="00C3071F"/>
    <w:rsid w:val="00C81058"/>
    <w:rsid w:val="00C8111B"/>
    <w:rsid w:val="00C85A19"/>
    <w:rsid w:val="00D87934"/>
    <w:rsid w:val="00D93AC9"/>
    <w:rsid w:val="00DB7060"/>
    <w:rsid w:val="00E05364"/>
    <w:rsid w:val="00E457E0"/>
    <w:rsid w:val="00E74A71"/>
    <w:rsid w:val="00ED3493"/>
    <w:rsid w:val="00EE183D"/>
    <w:rsid w:val="00EE2685"/>
    <w:rsid w:val="00F92BB7"/>
    <w:rsid w:val="00F9549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2017-09-08T07:28:00Z</cp:lastPrinted>
  <dcterms:created xsi:type="dcterms:W3CDTF">2020-06-02T07:11:00Z</dcterms:created>
  <dcterms:modified xsi:type="dcterms:W3CDTF">2020-06-02T08:15:00Z</dcterms:modified>
</cp:coreProperties>
</file>