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C" w:rsidRDefault="0061581C" w:rsidP="0061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1581C" w:rsidRDefault="0061581C" w:rsidP="0061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Чувашской Республики и иных нормативных правовых актов</w:t>
      </w:r>
      <w:r>
        <w:rPr>
          <w:b/>
          <w:sz w:val="28"/>
          <w:szCs w:val="28"/>
        </w:rPr>
        <w:br/>
        <w:t xml:space="preserve">Чувашской Республики, подлежащих признанию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силу,</w:t>
      </w:r>
      <w:r>
        <w:rPr>
          <w:b/>
          <w:sz w:val="28"/>
          <w:szCs w:val="28"/>
        </w:rPr>
        <w:br/>
        <w:t>приостановлению, изменению или принятию в связи с принятием</w:t>
      </w:r>
    </w:p>
    <w:p w:rsidR="00990BA1" w:rsidRDefault="0061581C" w:rsidP="00990BA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закона Чувашской Республики </w:t>
      </w:r>
      <w:r>
        <w:rPr>
          <w:rFonts w:eastAsiaTheme="minorHAnsi"/>
          <w:b/>
          <w:sz w:val="28"/>
          <w:szCs w:val="28"/>
          <w:lang w:eastAsia="en-US"/>
        </w:rPr>
        <w:t xml:space="preserve">"О внесении изменений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90BA1">
        <w:rPr>
          <w:rFonts w:eastAsiaTheme="minorHAnsi"/>
          <w:b/>
          <w:sz w:val="28"/>
          <w:szCs w:val="28"/>
          <w:lang w:eastAsia="en-US"/>
        </w:rPr>
        <w:t xml:space="preserve">отдельные </w:t>
      </w:r>
    </w:p>
    <w:p w:rsidR="0061581C" w:rsidRDefault="00990BA1" w:rsidP="00990BA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зак</w:t>
      </w:r>
      <w:r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нодательные акты </w:t>
      </w:r>
      <w:r w:rsidR="0061581C">
        <w:rPr>
          <w:b/>
          <w:bCs/>
          <w:sz w:val="28"/>
          <w:szCs w:val="28"/>
        </w:rPr>
        <w:t>Чувашской Республики"</w:t>
      </w:r>
    </w:p>
    <w:p w:rsidR="0061581C" w:rsidRDefault="0061581C" w:rsidP="0061581C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61581C" w:rsidRDefault="0061581C" w:rsidP="0061581C">
      <w:pPr>
        <w:pStyle w:val="ConsPlusNormal"/>
        <w:ind w:firstLine="709"/>
        <w:jc w:val="both"/>
      </w:pPr>
      <w:r>
        <w:rPr>
          <w:spacing w:val="6"/>
        </w:rPr>
        <w:t xml:space="preserve">В связи с принятием закона Чувашской Республики </w:t>
      </w:r>
      <w:r w:rsidR="00990BA1">
        <w:rPr>
          <w:spacing w:val="6"/>
        </w:rPr>
        <w:t>"</w:t>
      </w:r>
      <w:r w:rsidR="00990BA1">
        <w:t>О внесении изм</w:t>
      </w:r>
      <w:r w:rsidR="00990BA1">
        <w:t>е</w:t>
      </w:r>
      <w:r w:rsidR="00990BA1">
        <w:t xml:space="preserve">нений в отдельные законодательные акты </w:t>
      </w:r>
      <w:r w:rsidR="00990BA1">
        <w:rPr>
          <w:spacing w:val="-2"/>
        </w:rPr>
        <w:t>Чувашской Республики</w:t>
      </w:r>
      <w:r w:rsidR="00990BA1">
        <w:rPr>
          <w:bCs/>
        </w:rPr>
        <w:t>"</w:t>
      </w:r>
      <w:r w:rsidR="00990BA1">
        <w:rPr>
          <w:bCs/>
        </w:rPr>
        <w:t xml:space="preserve"> </w:t>
      </w:r>
      <w:r>
        <w:rPr>
          <w:spacing w:val="-4"/>
        </w:rPr>
        <w:t>не потреб</w:t>
      </w:r>
      <w:r>
        <w:rPr>
          <w:spacing w:val="-4"/>
        </w:rPr>
        <w:t>у</w:t>
      </w:r>
      <w:r>
        <w:rPr>
          <w:spacing w:val="-4"/>
        </w:rPr>
        <w:t xml:space="preserve">ется признание </w:t>
      </w:r>
      <w:proofErr w:type="gramStart"/>
      <w:r>
        <w:rPr>
          <w:spacing w:val="-4"/>
        </w:rPr>
        <w:t>утратившими</w:t>
      </w:r>
      <w:proofErr w:type="gramEnd"/>
      <w:r>
        <w:rPr>
          <w:spacing w:val="-4"/>
        </w:rPr>
        <w:t xml:space="preserve"> силу, приостановление, изменение или принятие з</w:t>
      </w:r>
      <w:r>
        <w:rPr>
          <w:spacing w:val="-4"/>
        </w:rPr>
        <w:t>а</w:t>
      </w:r>
      <w:r>
        <w:rPr>
          <w:spacing w:val="-4"/>
        </w:rPr>
        <w:t>конов Чувашской Республики и иных нормативных правовых актов Чувашской Ре</w:t>
      </w:r>
      <w:r>
        <w:rPr>
          <w:spacing w:val="-4"/>
        </w:rPr>
        <w:t>с</w:t>
      </w:r>
      <w:r>
        <w:rPr>
          <w:spacing w:val="-4"/>
        </w:rPr>
        <w:t>публики.</w:t>
      </w: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1C" w:rsidRDefault="0061581C">
      <w:r>
        <w:separator/>
      </w:r>
    </w:p>
  </w:endnote>
  <w:endnote w:type="continuationSeparator" w:id="0">
    <w:p w:rsidR="0061581C" w:rsidRDefault="0061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1C" w:rsidRDefault="0061581C">
      <w:r>
        <w:separator/>
      </w:r>
    </w:p>
  </w:footnote>
  <w:footnote w:type="continuationSeparator" w:id="0">
    <w:p w:rsidR="0061581C" w:rsidRDefault="0061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1C"/>
    <w:rsid w:val="00003BBE"/>
    <w:rsid w:val="00257C19"/>
    <w:rsid w:val="0061581C"/>
    <w:rsid w:val="00990BA1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61581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61581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2</cp:revision>
  <dcterms:created xsi:type="dcterms:W3CDTF">2020-06-15T10:01:00Z</dcterms:created>
  <dcterms:modified xsi:type="dcterms:W3CDTF">2020-06-15T10:04:00Z</dcterms:modified>
</cp:coreProperties>
</file>