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9" w:rsidRPr="001E1A08" w:rsidRDefault="000A0CC9" w:rsidP="00172DA8">
      <w:pPr>
        <w:keepNext/>
        <w:widowControl w:val="0"/>
        <w:jc w:val="center"/>
        <w:rPr>
          <w:i/>
          <w:sz w:val="8"/>
          <w:szCs w:val="8"/>
        </w:rPr>
      </w:pPr>
    </w:p>
    <w:p w:rsidR="001E1A08" w:rsidRDefault="00733866" w:rsidP="00172DA8">
      <w:pPr>
        <w:keepNext/>
        <w:widowControl w:val="0"/>
        <w:jc w:val="center"/>
        <w:rPr>
          <w:sz w:val="28"/>
          <w:szCs w:val="28"/>
        </w:rPr>
      </w:pPr>
      <w:r w:rsidRPr="00733866">
        <w:rPr>
          <w:noProof/>
          <w:sz w:val="28"/>
        </w:rPr>
        <w:drawing>
          <wp:inline distT="0" distB="0" distL="0" distR="0" wp14:anchorId="317F79D7" wp14:editId="0271EFDF">
            <wp:extent cx="747395" cy="763270"/>
            <wp:effectExtent l="0" t="0" r="0" b="0"/>
            <wp:docPr id="1" name="Рисунок 1" descr="Герб Чуваш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увашии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66" w:rsidRPr="00172DA8" w:rsidRDefault="00733866" w:rsidP="00172DA8">
      <w:pPr>
        <w:keepNext/>
        <w:widowControl w:val="0"/>
        <w:jc w:val="center"/>
        <w:rPr>
          <w:sz w:val="28"/>
          <w:szCs w:val="28"/>
        </w:rPr>
      </w:pPr>
    </w:p>
    <w:p w:rsidR="00822212" w:rsidRPr="00002BC7" w:rsidRDefault="00822212" w:rsidP="00733866">
      <w:pPr>
        <w:pStyle w:val="a6"/>
        <w:widowControl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002BC7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0B629F" w:rsidRPr="0060693C" w:rsidRDefault="00822212" w:rsidP="00733866">
      <w:pPr>
        <w:widowControl w:val="0"/>
        <w:spacing w:line="312" w:lineRule="auto"/>
        <w:jc w:val="center"/>
        <w:rPr>
          <w:b/>
          <w:bCs/>
          <w:sz w:val="30"/>
          <w:szCs w:val="30"/>
        </w:rPr>
      </w:pPr>
      <w:r w:rsidRPr="00002BC7">
        <w:rPr>
          <w:b/>
          <w:sz w:val="40"/>
          <w:szCs w:val="40"/>
        </w:rPr>
        <w:t>САККУНӖ</w:t>
      </w:r>
    </w:p>
    <w:p w:rsidR="000B629F" w:rsidRPr="00D82222" w:rsidRDefault="000B629F" w:rsidP="00733866">
      <w:pPr>
        <w:widowControl w:val="0"/>
        <w:jc w:val="center"/>
        <w:rPr>
          <w:bCs/>
          <w:sz w:val="28"/>
          <w:szCs w:val="28"/>
        </w:rPr>
      </w:pPr>
    </w:p>
    <w:p w:rsidR="001E1A08" w:rsidRPr="001E1A08" w:rsidRDefault="00822212" w:rsidP="00733866">
      <w:pPr>
        <w:pStyle w:val="3"/>
        <w:keepNext w:val="0"/>
        <w:widowControl w:val="0"/>
        <w:spacing w:before="0" w:after="0" w:line="312" w:lineRule="auto"/>
        <w:jc w:val="center"/>
        <w:rPr>
          <w:rFonts w:ascii="Times New Roman" w:hAnsi="Times New Roman" w:cs="Times New Roman"/>
          <w:bCs w:val="0"/>
          <w:caps/>
          <w:sz w:val="32"/>
          <w:szCs w:val="32"/>
        </w:rPr>
      </w:pPr>
      <w:r w:rsidRPr="00D64AC2">
        <w:rPr>
          <w:rFonts w:ascii="Times New Roman" w:hAnsi="Times New Roman" w:cs="Times New Roman"/>
          <w:bCs w:val="0"/>
          <w:sz w:val="32"/>
          <w:szCs w:val="32"/>
        </w:rPr>
        <w:t>ЧӐВАШ РЕСПУБЛИКИН</w:t>
      </w:r>
      <w:r w:rsidR="001E1A08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="001E1A08">
        <w:rPr>
          <w:rFonts w:ascii="Times New Roman" w:hAnsi="Times New Roman" w:cs="Times New Roman"/>
          <w:bCs w:val="0"/>
          <w:sz w:val="32"/>
          <w:szCs w:val="32"/>
        </w:rPr>
        <w:br/>
        <w:t>"</w:t>
      </w:r>
      <w:r w:rsidR="001E1A08" w:rsidRPr="00D64AC2">
        <w:rPr>
          <w:rFonts w:ascii="Times New Roman" w:hAnsi="Times New Roman" w:cs="Times New Roman"/>
          <w:bCs w:val="0"/>
          <w:sz w:val="32"/>
          <w:szCs w:val="32"/>
        </w:rPr>
        <w:t xml:space="preserve">ЧӐВАШ РЕСПУБЛИКИНЧЕ АДМИНИСТРАТИВЛӐ ПРАВӐНА </w:t>
      </w:r>
      <w:proofErr w:type="gramStart"/>
      <w:r w:rsidR="001E1A08" w:rsidRPr="00D64AC2">
        <w:rPr>
          <w:rFonts w:ascii="Times New Roman" w:hAnsi="Times New Roman" w:cs="Times New Roman"/>
          <w:bCs w:val="0"/>
          <w:sz w:val="32"/>
          <w:szCs w:val="32"/>
        </w:rPr>
        <w:t>П</w:t>
      </w:r>
      <w:proofErr w:type="gramEnd"/>
      <w:r w:rsidR="001E1A08" w:rsidRPr="00D64AC2">
        <w:rPr>
          <w:rFonts w:ascii="Times New Roman" w:hAnsi="Times New Roman" w:cs="Times New Roman"/>
          <w:bCs w:val="0"/>
          <w:sz w:val="32"/>
          <w:szCs w:val="32"/>
        </w:rPr>
        <w:t>ӐСНИСЕМ ҪИНЧЕН</w:t>
      </w:r>
      <w:r w:rsidR="001E1A08">
        <w:rPr>
          <w:rFonts w:ascii="Times New Roman" w:hAnsi="Times New Roman" w:cs="Times New Roman"/>
          <w:bCs w:val="0"/>
          <w:sz w:val="32"/>
          <w:szCs w:val="32"/>
        </w:rPr>
        <w:t>" САККУННЕ</w:t>
      </w:r>
      <w:r w:rsidR="001E1A08" w:rsidRPr="003A234C">
        <w:rPr>
          <w:rFonts w:ascii="Times New Roman" w:hAnsi="Times New Roman" w:cs="Times New Roman"/>
          <w:bCs w:val="0"/>
          <w:caps/>
          <w:sz w:val="32"/>
          <w:szCs w:val="32"/>
        </w:rPr>
        <w:t xml:space="preserve"> </w:t>
      </w:r>
      <w:r w:rsidR="001E1A08">
        <w:rPr>
          <w:rFonts w:ascii="Times New Roman" w:hAnsi="Times New Roman" w:cs="Times New Roman"/>
          <w:bCs w:val="0"/>
          <w:caps/>
          <w:sz w:val="32"/>
          <w:szCs w:val="32"/>
        </w:rPr>
        <w:t>улшӐнуСЕМ</w:t>
      </w:r>
      <w:r w:rsidR="00C07331">
        <w:rPr>
          <w:rFonts w:ascii="Times New Roman" w:hAnsi="Times New Roman" w:cs="Times New Roman"/>
          <w:bCs w:val="0"/>
          <w:caps/>
          <w:sz w:val="32"/>
          <w:szCs w:val="32"/>
        </w:rPr>
        <w:t xml:space="preserve"> кӖртесси</w:t>
      </w:r>
      <w:r w:rsidR="001E1A08">
        <w:rPr>
          <w:rFonts w:ascii="Times New Roman" w:hAnsi="Times New Roman" w:cs="Times New Roman"/>
          <w:bCs w:val="0"/>
          <w:caps/>
          <w:sz w:val="32"/>
          <w:szCs w:val="32"/>
        </w:rPr>
        <w:t xml:space="preserve"> ТАТА </w:t>
      </w:r>
      <w:r w:rsidR="001E1A08" w:rsidRPr="001E1A08">
        <w:rPr>
          <w:rFonts w:ascii="Times New Roman" w:hAnsi="Times New Roman" w:cs="Times New Roman"/>
          <w:bCs w:val="0"/>
          <w:caps/>
          <w:sz w:val="32"/>
          <w:szCs w:val="32"/>
        </w:rPr>
        <w:t xml:space="preserve">ЧӐВАШ </w:t>
      </w:r>
      <w:r w:rsidR="001E1A08">
        <w:rPr>
          <w:rFonts w:ascii="Times New Roman" w:hAnsi="Times New Roman" w:cs="Times New Roman"/>
          <w:bCs w:val="0"/>
          <w:caps/>
          <w:sz w:val="32"/>
          <w:szCs w:val="32"/>
        </w:rPr>
        <w:br/>
      </w:r>
      <w:r w:rsidR="001E1A08" w:rsidRPr="001E1A08">
        <w:rPr>
          <w:rFonts w:ascii="Times New Roman" w:hAnsi="Times New Roman" w:cs="Times New Roman"/>
          <w:bCs w:val="0"/>
          <w:caps/>
          <w:sz w:val="32"/>
          <w:szCs w:val="32"/>
        </w:rPr>
        <w:t xml:space="preserve">РЕСПУБЛИКИН УЙРӐМ САККУНӖСЕН АКЧӖСЕМ </w:t>
      </w:r>
    </w:p>
    <w:p w:rsidR="001E1A08" w:rsidRPr="00D64AC2" w:rsidRDefault="001E1A08" w:rsidP="001E1A08">
      <w:pPr>
        <w:pStyle w:val="3"/>
        <w:keepNext w:val="0"/>
        <w:widowControl w:val="0"/>
        <w:spacing w:before="0" w:after="0" w:line="312" w:lineRule="auto"/>
        <w:jc w:val="center"/>
        <w:rPr>
          <w:rFonts w:ascii="Times New Roman" w:hAnsi="Times New Roman" w:cs="Times New Roman"/>
          <w:bCs w:val="0"/>
          <w:caps/>
          <w:sz w:val="32"/>
          <w:szCs w:val="32"/>
        </w:rPr>
      </w:pPr>
      <w:r w:rsidRPr="001E1A08">
        <w:rPr>
          <w:rFonts w:ascii="Times New Roman" w:hAnsi="Times New Roman" w:cs="Times New Roman"/>
          <w:bCs w:val="0"/>
          <w:caps/>
          <w:sz w:val="32"/>
          <w:szCs w:val="32"/>
        </w:rPr>
        <w:t>ХӐЙСЕН ВӐЙНЕ ҪУХАТНИ ҪИНЧЕН</w:t>
      </w:r>
    </w:p>
    <w:p w:rsidR="00E2392B" w:rsidRPr="00733866" w:rsidRDefault="00E2392B" w:rsidP="00733866">
      <w:pPr>
        <w:keepNext/>
        <w:widowControl w:val="0"/>
        <w:ind w:left="4536"/>
        <w:jc w:val="center"/>
        <w:rPr>
          <w:sz w:val="56"/>
          <w:szCs w:val="42"/>
        </w:rPr>
      </w:pPr>
    </w:p>
    <w:p w:rsidR="00E2392B" w:rsidRDefault="00E2392B" w:rsidP="00BF0EC8">
      <w:pPr>
        <w:keepNext/>
        <w:widowControl w:val="0"/>
        <w:spacing w:line="230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Чӑваш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Республикин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Патшалӑх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Канашӗ</w:t>
      </w:r>
      <w:proofErr w:type="spellEnd"/>
    </w:p>
    <w:p w:rsidR="00E2392B" w:rsidRDefault="003A234C" w:rsidP="00BF0EC8">
      <w:pPr>
        <w:keepNext/>
        <w:widowControl w:val="0"/>
        <w:spacing w:line="230" w:lineRule="auto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2020</w:t>
      </w:r>
      <w:r w:rsidR="00007279">
        <w:rPr>
          <w:i/>
          <w:color w:val="000000"/>
          <w:sz w:val="26"/>
          <w:szCs w:val="26"/>
        </w:rPr>
        <w:t xml:space="preserve"> </w:t>
      </w:r>
      <w:proofErr w:type="spellStart"/>
      <w:r w:rsidR="00007279">
        <w:rPr>
          <w:i/>
          <w:color w:val="000000"/>
          <w:sz w:val="26"/>
          <w:szCs w:val="26"/>
        </w:rPr>
        <w:t>ҫулхи</w:t>
      </w:r>
      <w:proofErr w:type="spellEnd"/>
      <w:r w:rsidR="00007279">
        <w:rPr>
          <w:i/>
          <w:color w:val="000000"/>
          <w:sz w:val="26"/>
          <w:szCs w:val="26"/>
        </w:rPr>
        <w:t xml:space="preserve"> </w:t>
      </w:r>
      <w:proofErr w:type="spellStart"/>
      <w:r w:rsidR="001E1A08">
        <w:rPr>
          <w:i/>
          <w:color w:val="000000"/>
          <w:sz w:val="26"/>
          <w:szCs w:val="26"/>
        </w:rPr>
        <w:t>авӑн</w:t>
      </w:r>
      <w:proofErr w:type="spellEnd"/>
      <w:r w:rsidR="00783709">
        <w:rPr>
          <w:i/>
          <w:color w:val="000000"/>
          <w:sz w:val="26"/>
          <w:szCs w:val="26"/>
        </w:rPr>
        <w:t xml:space="preserve"> </w:t>
      </w:r>
      <w:proofErr w:type="spellStart"/>
      <w:r w:rsidR="00E2392B">
        <w:rPr>
          <w:i/>
          <w:color w:val="000000"/>
          <w:sz w:val="26"/>
          <w:szCs w:val="26"/>
        </w:rPr>
        <w:t>уйӑхӗн</w:t>
      </w:r>
      <w:proofErr w:type="spellEnd"/>
      <w:r w:rsidR="00460369">
        <w:rPr>
          <w:i/>
          <w:color w:val="000000"/>
          <w:sz w:val="26"/>
          <w:szCs w:val="26"/>
        </w:rPr>
        <w:t xml:space="preserve"> </w:t>
      </w:r>
      <w:r w:rsidR="001E1A08">
        <w:rPr>
          <w:i/>
          <w:color w:val="000000"/>
          <w:sz w:val="26"/>
          <w:szCs w:val="26"/>
        </w:rPr>
        <w:t>15</w:t>
      </w:r>
      <w:r w:rsidR="00E2392B">
        <w:rPr>
          <w:i/>
          <w:color w:val="000000"/>
          <w:sz w:val="26"/>
          <w:szCs w:val="26"/>
        </w:rPr>
        <w:t>-мӗшӗнче</w:t>
      </w:r>
    </w:p>
    <w:p w:rsidR="00E2392B" w:rsidRDefault="00E2392B" w:rsidP="00BF0EC8">
      <w:pPr>
        <w:keepNext/>
        <w:widowControl w:val="0"/>
        <w:spacing w:line="230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йышӑннӑ</w:t>
      </w:r>
      <w:proofErr w:type="spellEnd"/>
    </w:p>
    <w:p w:rsidR="00E2392B" w:rsidRPr="00733866" w:rsidRDefault="00E2392B" w:rsidP="00733866">
      <w:pPr>
        <w:keepNext/>
        <w:widowControl w:val="0"/>
        <w:ind w:left="4536"/>
        <w:jc w:val="center"/>
        <w:rPr>
          <w:sz w:val="56"/>
          <w:szCs w:val="42"/>
        </w:rPr>
      </w:pPr>
    </w:p>
    <w:p w:rsidR="00822212" w:rsidRPr="00D64AC2" w:rsidRDefault="00822212" w:rsidP="00733866">
      <w:pPr>
        <w:widowControl w:val="0"/>
        <w:spacing w:line="300" w:lineRule="auto"/>
        <w:ind w:firstLine="709"/>
        <w:jc w:val="both"/>
        <w:rPr>
          <w:b/>
          <w:bCs/>
          <w:sz w:val="28"/>
        </w:rPr>
      </w:pPr>
      <w:r w:rsidRPr="00D64AC2">
        <w:rPr>
          <w:b/>
          <w:bCs/>
          <w:sz w:val="28"/>
        </w:rPr>
        <w:t>1 статья</w:t>
      </w:r>
    </w:p>
    <w:p w:rsidR="00822212" w:rsidRDefault="00822212" w:rsidP="0073386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proofErr w:type="spellStart"/>
      <w:r w:rsidRPr="00D16F0B">
        <w:rPr>
          <w:sz w:val="28"/>
        </w:rPr>
        <w:t>Чӑваш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Республикин</w:t>
      </w:r>
      <w:proofErr w:type="spellEnd"/>
      <w:r w:rsidRPr="00D16F0B">
        <w:rPr>
          <w:sz w:val="28"/>
        </w:rPr>
        <w:t xml:space="preserve"> </w:t>
      </w:r>
      <w:r w:rsidR="00E2392B" w:rsidRPr="00D16F0B">
        <w:rPr>
          <w:sz w:val="28"/>
        </w:rPr>
        <w:t>"</w:t>
      </w:r>
      <w:proofErr w:type="spellStart"/>
      <w:r w:rsidRPr="00D16F0B">
        <w:rPr>
          <w:sz w:val="28"/>
        </w:rPr>
        <w:t>Чӑваш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Республикинче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административлӑ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правӑ</w:t>
      </w:r>
      <w:r w:rsidR="00D16F0B" w:rsidRPr="00D16F0B">
        <w:rPr>
          <w:sz w:val="28"/>
        </w:rPr>
        <w:softHyphen/>
      </w:r>
      <w:r w:rsidRPr="00D16F0B">
        <w:rPr>
          <w:sz w:val="28"/>
        </w:rPr>
        <w:t>на</w:t>
      </w:r>
      <w:proofErr w:type="spellEnd"/>
      <w:r w:rsidRPr="00D16F0B">
        <w:rPr>
          <w:sz w:val="28"/>
        </w:rPr>
        <w:t xml:space="preserve"> </w:t>
      </w:r>
      <w:proofErr w:type="spellStart"/>
      <w:proofErr w:type="gramStart"/>
      <w:r w:rsidRPr="00D16F0B">
        <w:rPr>
          <w:sz w:val="28"/>
        </w:rPr>
        <w:t>п</w:t>
      </w:r>
      <w:proofErr w:type="gramEnd"/>
      <w:r w:rsidRPr="00D16F0B">
        <w:rPr>
          <w:sz w:val="28"/>
        </w:rPr>
        <w:t>ӑснисем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ҫинчен</w:t>
      </w:r>
      <w:proofErr w:type="spellEnd"/>
      <w:r w:rsidR="00E2392B" w:rsidRPr="00D16F0B">
        <w:rPr>
          <w:sz w:val="28"/>
        </w:rPr>
        <w:t>"</w:t>
      </w:r>
      <w:r w:rsidRPr="00D16F0B">
        <w:rPr>
          <w:sz w:val="28"/>
        </w:rPr>
        <w:t xml:space="preserve"> 2003</w:t>
      </w:r>
      <w:r w:rsidR="00172DA8">
        <w:rPr>
          <w:sz w:val="28"/>
        </w:rPr>
        <w:t xml:space="preserve"> </w:t>
      </w:r>
      <w:proofErr w:type="spellStart"/>
      <w:r w:rsidR="00172DA8">
        <w:rPr>
          <w:sz w:val="28"/>
        </w:rPr>
        <w:t>ҫулхи</w:t>
      </w:r>
      <w:proofErr w:type="spellEnd"/>
      <w:r w:rsidR="00172DA8">
        <w:rPr>
          <w:sz w:val="28"/>
        </w:rPr>
        <w:t xml:space="preserve"> </w:t>
      </w:r>
      <w:proofErr w:type="spellStart"/>
      <w:r w:rsidR="00172DA8">
        <w:rPr>
          <w:sz w:val="28"/>
        </w:rPr>
        <w:t>утӑ</w:t>
      </w:r>
      <w:proofErr w:type="spellEnd"/>
      <w:r w:rsidR="00172DA8">
        <w:rPr>
          <w:sz w:val="28"/>
        </w:rPr>
        <w:t xml:space="preserve"> </w:t>
      </w:r>
      <w:proofErr w:type="spellStart"/>
      <w:r w:rsidR="00172DA8">
        <w:rPr>
          <w:sz w:val="28"/>
        </w:rPr>
        <w:t>уйӑхӗн</w:t>
      </w:r>
      <w:proofErr w:type="spellEnd"/>
      <w:r w:rsidR="00172DA8">
        <w:rPr>
          <w:sz w:val="28"/>
        </w:rPr>
        <w:t xml:space="preserve"> 23-мӗшӗнчи 22 </w:t>
      </w:r>
      <w:r w:rsidRPr="00D16F0B">
        <w:rPr>
          <w:sz w:val="28"/>
        </w:rPr>
        <w:t>№-</w:t>
      </w:r>
      <w:proofErr w:type="spellStart"/>
      <w:r w:rsidRPr="00D16F0B">
        <w:rPr>
          <w:sz w:val="28"/>
        </w:rPr>
        <w:t>лӗ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саккун</w:t>
      </w:r>
      <w:r w:rsidR="003A234C">
        <w:rPr>
          <w:sz w:val="28"/>
        </w:rPr>
        <w:t>н</w:t>
      </w:r>
      <w:r w:rsidR="004005EC">
        <w:rPr>
          <w:sz w:val="28"/>
        </w:rPr>
        <w:t>е</w:t>
      </w:r>
      <w:proofErr w:type="spellEnd"/>
      <w:r w:rsidRPr="00D16F0B">
        <w:rPr>
          <w:sz w:val="28"/>
        </w:rPr>
        <w:t xml:space="preserve"> (</w:t>
      </w:r>
      <w:proofErr w:type="spellStart"/>
      <w:r w:rsidRPr="00D16F0B">
        <w:rPr>
          <w:sz w:val="28"/>
        </w:rPr>
        <w:t>Чӑваш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Республикин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Патшалӑх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Канашӗн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ведомоҫӗсем</w:t>
      </w:r>
      <w:proofErr w:type="spellEnd"/>
      <w:r w:rsidRPr="00D16F0B">
        <w:rPr>
          <w:sz w:val="28"/>
        </w:rPr>
        <w:t>, 2003, 55 №; 2005, 62, 64, 65 №-сем; 2</w:t>
      </w:r>
      <w:r w:rsidR="00172DA8">
        <w:rPr>
          <w:sz w:val="28"/>
        </w:rPr>
        <w:t xml:space="preserve">006, 69, 72 №-сем; 2007, 73, 74 </w:t>
      </w:r>
      <w:r w:rsidRPr="00D16F0B">
        <w:rPr>
          <w:sz w:val="28"/>
        </w:rPr>
        <w:t xml:space="preserve">№-сем; 2008, 75, 77, </w:t>
      </w:r>
      <w:r w:rsidR="009C33EB">
        <w:rPr>
          <w:sz w:val="28"/>
        </w:rPr>
        <w:br/>
      </w:r>
      <w:r w:rsidRPr="00D16F0B">
        <w:rPr>
          <w:sz w:val="28"/>
        </w:rPr>
        <w:t>78 №-сем; 2009, 81, 82 №-сем; 2010, 84, 86 №-сем; 2011, 88</w:t>
      </w:r>
      <w:r w:rsidR="00E47021" w:rsidRPr="00D16F0B">
        <w:rPr>
          <w:sz w:val="28"/>
        </w:rPr>
        <w:t>–</w:t>
      </w:r>
      <w:r w:rsidRPr="00D16F0B">
        <w:rPr>
          <w:sz w:val="28"/>
        </w:rPr>
        <w:t>91 №-сем; 2012, 92 (</w:t>
      </w:r>
      <w:r w:rsidRPr="00D16F0B">
        <w:rPr>
          <w:sz w:val="28"/>
          <w:lang w:val="en-US"/>
        </w:rPr>
        <w:t>I</w:t>
      </w:r>
      <w:r w:rsidRPr="00D16F0B">
        <w:rPr>
          <w:sz w:val="28"/>
        </w:rPr>
        <w:t xml:space="preserve"> том), 94, 96 №-</w:t>
      </w:r>
      <w:proofErr w:type="gramStart"/>
      <w:r w:rsidRPr="00D16F0B">
        <w:rPr>
          <w:sz w:val="28"/>
          <w:lang w:val="en-US"/>
        </w:rPr>
        <w:t>c</w:t>
      </w:r>
      <w:proofErr w:type="gramEnd"/>
      <w:r w:rsidRPr="00D16F0B">
        <w:rPr>
          <w:sz w:val="28"/>
        </w:rPr>
        <w:t xml:space="preserve">ем; </w:t>
      </w:r>
      <w:proofErr w:type="spellStart"/>
      <w:r w:rsidRPr="00D16F0B">
        <w:rPr>
          <w:sz w:val="28"/>
        </w:rPr>
        <w:t>Чӑваш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Республикин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Саккунӗсен</w:t>
      </w:r>
      <w:proofErr w:type="spellEnd"/>
      <w:r w:rsidRPr="00D16F0B">
        <w:rPr>
          <w:sz w:val="28"/>
        </w:rPr>
        <w:t xml:space="preserve"> </w:t>
      </w:r>
      <w:proofErr w:type="spellStart"/>
      <w:r w:rsidRPr="00D16F0B">
        <w:rPr>
          <w:sz w:val="28"/>
        </w:rPr>
        <w:t>пуххи</w:t>
      </w:r>
      <w:proofErr w:type="spellEnd"/>
      <w:r w:rsidRPr="00D16F0B">
        <w:rPr>
          <w:sz w:val="28"/>
        </w:rPr>
        <w:t xml:space="preserve">, 2013, 7, 12 №-сем; 2014, 3, 6, 9, 11, 12 №-сем; 2015, 6, 10 №-сем; </w:t>
      </w:r>
      <w:r w:rsidR="00646124" w:rsidRPr="00D16F0B">
        <w:rPr>
          <w:sz w:val="28"/>
        </w:rPr>
        <w:t xml:space="preserve">2016, </w:t>
      </w:r>
      <w:r w:rsidR="004E2822" w:rsidRPr="00D16F0B">
        <w:rPr>
          <w:sz w:val="28"/>
        </w:rPr>
        <w:t>3, 4</w:t>
      </w:r>
      <w:r w:rsidR="00FF7AEB" w:rsidRPr="00D16F0B">
        <w:rPr>
          <w:sz w:val="28"/>
        </w:rPr>
        <w:t xml:space="preserve">, </w:t>
      </w:r>
      <w:r w:rsidR="00CA1329">
        <w:rPr>
          <w:sz w:val="28"/>
        </w:rPr>
        <w:t xml:space="preserve">10, </w:t>
      </w:r>
      <w:r w:rsidR="00FF7AEB" w:rsidRPr="00D16F0B">
        <w:rPr>
          <w:sz w:val="28"/>
        </w:rPr>
        <w:t>11</w:t>
      </w:r>
      <w:r w:rsidR="004E2822" w:rsidRPr="00D16F0B">
        <w:rPr>
          <w:sz w:val="28"/>
        </w:rPr>
        <w:t xml:space="preserve"> №-сем</w:t>
      </w:r>
      <w:r w:rsidR="00D31881" w:rsidRPr="00D16F0B">
        <w:rPr>
          <w:sz w:val="28"/>
        </w:rPr>
        <w:t xml:space="preserve">; </w:t>
      </w:r>
      <w:r w:rsidR="00467D5E" w:rsidRPr="00D16F0B">
        <w:rPr>
          <w:sz w:val="28"/>
        </w:rPr>
        <w:t>2017, 2–4, 7</w:t>
      </w:r>
      <w:r w:rsidR="00FF7AEB" w:rsidRPr="00D16F0B">
        <w:rPr>
          <w:sz w:val="28"/>
        </w:rPr>
        <w:t xml:space="preserve">, 11 №-сем; "Республика" </w:t>
      </w:r>
      <w:proofErr w:type="spellStart"/>
      <w:r w:rsidR="00FF7AEB" w:rsidRPr="00D16F0B">
        <w:rPr>
          <w:sz w:val="28"/>
        </w:rPr>
        <w:t>хаҫат</w:t>
      </w:r>
      <w:proofErr w:type="spellEnd"/>
      <w:r w:rsidR="00FF7AEB" w:rsidRPr="00D16F0B">
        <w:rPr>
          <w:sz w:val="28"/>
        </w:rPr>
        <w:t>, 2017</w:t>
      </w:r>
      <w:r w:rsidR="00D31881" w:rsidRPr="00D16F0B">
        <w:rPr>
          <w:sz w:val="28"/>
        </w:rPr>
        <w:t xml:space="preserve">, </w:t>
      </w:r>
      <w:proofErr w:type="spellStart"/>
      <w:r w:rsidR="00FF7AEB" w:rsidRPr="00D16F0B">
        <w:rPr>
          <w:sz w:val="28"/>
        </w:rPr>
        <w:t>раштав</w:t>
      </w:r>
      <w:proofErr w:type="spellEnd"/>
      <w:r w:rsidR="00FF7AEB" w:rsidRPr="00D16F0B">
        <w:rPr>
          <w:sz w:val="28"/>
        </w:rPr>
        <w:t xml:space="preserve"> </w:t>
      </w:r>
      <w:proofErr w:type="spellStart"/>
      <w:r w:rsidR="00FF7AEB" w:rsidRPr="00D16F0B">
        <w:rPr>
          <w:sz w:val="28"/>
        </w:rPr>
        <w:t>уйӑхӗн</w:t>
      </w:r>
      <w:proofErr w:type="spellEnd"/>
      <w:r w:rsidR="00FF7AEB" w:rsidRPr="00D16F0B">
        <w:rPr>
          <w:sz w:val="28"/>
        </w:rPr>
        <w:t xml:space="preserve"> 27-мӗшӗ</w:t>
      </w:r>
      <w:r w:rsidR="00625A38">
        <w:rPr>
          <w:sz w:val="28"/>
        </w:rPr>
        <w:t xml:space="preserve">; 2018, </w:t>
      </w:r>
      <w:proofErr w:type="spellStart"/>
      <w:r w:rsidR="00625A38">
        <w:rPr>
          <w:sz w:val="28"/>
        </w:rPr>
        <w:t>нарӑ</w:t>
      </w:r>
      <w:proofErr w:type="gramStart"/>
      <w:r w:rsidR="00625A38">
        <w:rPr>
          <w:sz w:val="28"/>
        </w:rPr>
        <w:t>с</w:t>
      </w:r>
      <w:proofErr w:type="spellEnd"/>
      <w:r w:rsidR="00625A38">
        <w:rPr>
          <w:sz w:val="28"/>
        </w:rPr>
        <w:t xml:space="preserve"> </w:t>
      </w:r>
      <w:proofErr w:type="spellStart"/>
      <w:r w:rsidR="00625A38">
        <w:rPr>
          <w:sz w:val="28"/>
        </w:rPr>
        <w:t>уй</w:t>
      </w:r>
      <w:proofErr w:type="gramEnd"/>
      <w:r w:rsidR="00625A38">
        <w:rPr>
          <w:sz w:val="28"/>
        </w:rPr>
        <w:t>ӑхӗн</w:t>
      </w:r>
      <w:proofErr w:type="spellEnd"/>
      <w:r w:rsidR="00625A38">
        <w:rPr>
          <w:sz w:val="28"/>
        </w:rPr>
        <w:t xml:space="preserve"> 21-мӗшӗ, </w:t>
      </w:r>
      <w:proofErr w:type="spellStart"/>
      <w:r w:rsidR="00625A38">
        <w:rPr>
          <w:sz w:val="28"/>
        </w:rPr>
        <w:t>ҫу</w:t>
      </w:r>
      <w:proofErr w:type="spellEnd"/>
      <w:r w:rsidR="00625A38">
        <w:rPr>
          <w:sz w:val="28"/>
        </w:rPr>
        <w:t xml:space="preserve"> </w:t>
      </w:r>
      <w:proofErr w:type="spellStart"/>
      <w:r w:rsidR="00625A38">
        <w:rPr>
          <w:sz w:val="28"/>
        </w:rPr>
        <w:t>уйӑхӗн</w:t>
      </w:r>
      <w:proofErr w:type="spellEnd"/>
      <w:r w:rsidR="00625A38">
        <w:rPr>
          <w:sz w:val="28"/>
        </w:rPr>
        <w:t xml:space="preserve"> 8-мӗшӗ</w:t>
      </w:r>
      <w:r w:rsidR="00007279">
        <w:rPr>
          <w:sz w:val="28"/>
        </w:rPr>
        <w:t xml:space="preserve">, </w:t>
      </w:r>
      <w:proofErr w:type="spellStart"/>
      <w:r w:rsidR="00007279">
        <w:rPr>
          <w:sz w:val="28"/>
        </w:rPr>
        <w:t>ҫӗртме</w:t>
      </w:r>
      <w:proofErr w:type="spellEnd"/>
      <w:r w:rsidR="00007279">
        <w:rPr>
          <w:sz w:val="28"/>
        </w:rPr>
        <w:t xml:space="preserve"> </w:t>
      </w:r>
      <w:proofErr w:type="spellStart"/>
      <w:r w:rsidR="00007279">
        <w:rPr>
          <w:sz w:val="28"/>
        </w:rPr>
        <w:t>уйӑхӗн</w:t>
      </w:r>
      <w:proofErr w:type="spellEnd"/>
      <w:r w:rsidR="00007279">
        <w:rPr>
          <w:sz w:val="28"/>
        </w:rPr>
        <w:t xml:space="preserve"> 27-мӗшӗ, </w:t>
      </w:r>
      <w:proofErr w:type="spellStart"/>
      <w:r w:rsidR="00007279">
        <w:rPr>
          <w:sz w:val="28"/>
        </w:rPr>
        <w:t>раштав</w:t>
      </w:r>
      <w:proofErr w:type="spellEnd"/>
      <w:r w:rsidR="00007279">
        <w:rPr>
          <w:sz w:val="28"/>
        </w:rPr>
        <w:t xml:space="preserve"> </w:t>
      </w:r>
      <w:proofErr w:type="spellStart"/>
      <w:r w:rsidR="00007279">
        <w:rPr>
          <w:sz w:val="28"/>
        </w:rPr>
        <w:t>уйӑхӗн</w:t>
      </w:r>
      <w:proofErr w:type="spellEnd"/>
      <w:r w:rsidR="00007279">
        <w:rPr>
          <w:sz w:val="28"/>
        </w:rPr>
        <w:t xml:space="preserve"> 5-мӗшӗ, </w:t>
      </w:r>
      <w:proofErr w:type="spellStart"/>
      <w:r w:rsidR="00007279">
        <w:rPr>
          <w:sz w:val="28"/>
        </w:rPr>
        <w:t>раштав</w:t>
      </w:r>
      <w:proofErr w:type="spellEnd"/>
      <w:r w:rsidR="00007279">
        <w:rPr>
          <w:sz w:val="28"/>
        </w:rPr>
        <w:t xml:space="preserve"> </w:t>
      </w:r>
      <w:proofErr w:type="spellStart"/>
      <w:r w:rsidR="00967C4E">
        <w:rPr>
          <w:sz w:val="28"/>
        </w:rPr>
        <w:t>уйӑхӗн</w:t>
      </w:r>
      <w:proofErr w:type="spellEnd"/>
      <w:r w:rsidR="00967C4E">
        <w:rPr>
          <w:sz w:val="28"/>
        </w:rPr>
        <w:t xml:space="preserve"> 26-мӗшӗ; 2019, </w:t>
      </w:r>
      <w:proofErr w:type="spellStart"/>
      <w:r w:rsidR="00967C4E">
        <w:rPr>
          <w:sz w:val="28"/>
        </w:rPr>
        <w:t>нарӑ</w:t>
      </w:r>
      <w:proofErr w:type="gramStart"/>
      <w:r w:rsidR="00967C4E">
        <w:rPr>
          <w:sz w:val="28"/>
        </w:rPr>
        <w:t>с</w:t>
      </w:r>
      <w:proofErr w:type="spellEnd"/>
      <w:r w:rsidR="00967C4E">
        <w:rPr>
          <w:sz w:val="28"/>
        </w:rPr>
        <w:t xml:space="preserve"> </w:t>
      </w:r>
      <w:proofErr w:type="spellStart"/>
      <w:r w:rsidR="00967C4E">
        <w:rPr>
          <w:sz w:val="28"/>
        </w:rPr>
        <w:t>уй</w:t>
      </w:r>
      <w:proofErr w:type="gramEnd"/>
      <w:r w:rsidR="00967C4E">
        <w:rPr>
          <w:sz w:val="28"/>
        </w:rPr>
        <w:t>ӑ</w:t>
      </w:r>
      <w:r w:rsidR="00007279">
        <w:rPr>
          <w:sz w:val="28"/>
        </w:rPr>
        <w:t>хӗн</w:t>
      </w:r>
      <w:proofErr w:type="spellEnd"/>
      <w:r w:rsidR="00007279">
        <w:rPr>
          <w:sz w:val="28"/>
        </w:rPr>
        <w:t xml:space="preserve"> 20-мӗшӗ</w:t>
      </w:r>
      <w:r w:rsidR="003A234C">
        <w:rPr>
          <w:sz w:val="28"/>
        </w:rPr>
        <w:t xml:space="preserve">, </w:t>
      </w:r>
      <w:proofErr w:type="spellStart"/>
      <w:r w:rsidR="003A234C">
        <w:rPr>
          <w:sz w:val="28"/>
        </w:rPr>
        <w:t>утӑ</w:t>
      </w:r>
      <w:proofErr w:type="spellEnd"/>
      <w:r w:rsidR="003A234C">
        <w:rPr>
          <w:sz w:val="28"/>
        </w:rPr>
        <w:t xml:space="preserve"> </w:t>
      </w:r>
      <w:proofErr w:type="spellStart"/>
      <w:r w:rsidR="003A234C">
        <w:rPr>
          <w:sz w:val="28"/>
        </w:rPr>
        <w:t>уйӑхӗн</w:t>
      </w:r>
      <w:proofErr w:type="spellEnd"/>
      <w:r w:rsidR="003A234C">
        <w:rPr>
          <w:sz w:val="28"/>
        </w:rPr>
        <w:t xml:space="preserve"> 17-мӗшӗ</w:t>
      </w:r>
      <w:r w:rsidR="00D55282">
        <w:rPr>
          <w:sz w:val="28"/>
        </w:rPr>
        <w:t xml:space="preserve">; 2020, </w:t>
      </w:r>
      <w:proofErr w:type="spellStart"/>
      <w:r w:rsidR="00D55282">
        <w:rPr>
          <w:sz w:val="28"/>
        </w:rPr>
        <w:t>пуш</w:t>
      </w:r>
      <w:proofErr w:type="spellEnd"/>
      <w:r w:rsidR="00D55282">
        <w:rPr>
          <w:sz w:val="28"/>
        </w:rPr>
        <w:t xml:space="preserve"> </w:t>
      </w:r>
      <w:proofErr w:type="spellStart"/>
      <w:r w:rsidR="00D55282">
        <w:rPr>
          <w:sz w:val="28"/>
        </w:rPr>
        <w:t>уйӑхӗн</w:t>
      </w:r>
      <w:proofErr w:type="spellEnd"/>
      <w:r w:rsidR="00D55282">
        <w:rPr>
          <w:sz w:val="28"/>
        </w:rPr>
        <w:t xml:space="preserve"> 4-мӗшӗ</w:t>
      </w:r>
      <w:r w:rsidR="00FA14A0">
        <w:rPr>
          <w:sz w:val="28"/>
        </w:rPr>
        <w:t xml:space="preserve">, </w:t>
      </w:r>
      <w:proofErr w:type="spellStart"/>
      <w:r w:rsidR="00915C18">
        <w:rPr>
          <w:sz w:val="28"/>
        </w:rPr>
        <w:t>пуш</w:t>
      </w:r>
      <w:proofErr w:type="spellEnd"/>
      <w:r w:rsidR="00915C18">
        <w:rPr>
          <w:sz w:val="28"/>
        </w:rPr>
        <w:t xml:space="preserve"> </w:t>
      </w:r>
      <w:proofErr w:type="spellStart"/>
      <w:r w:rsidR="00915C18">
        <w:rPr>
          <w:sz w:val="28"/>
        </w:rPr>
        <w:t>уйӑхӗн</w:t>
      </w:r>
      <w:proofErr w:type="spellEnd"/>
      <w:r w:rsidR="00915C18">
        <w:rPr>
          <w:sz w:val="28"/>
        </w:rPr>
        <w:t xml:space="preserve"> 25-мӗшӗ</w:t>
      </w:r>
      <w:r w:rsidR="00C07331">
        <w:rPr>
          <w:sz w:val="28"/>
        </w:rPr>
        <w:t xml:space="preserve">, </w:t>
      </w:r>
      <w:proofErr w:type="spellStart"/>
      <w:r w:rsidR="00C07331">
        <w:rPr>
          <w:sz w:val="28"/>
        </w:rPr>
        <w:t>ҫӗртме</w:t>
      </w:r>
      <w:proofErr w:type="spellEnd"/>
      <w:r w:rsidR="00C07331">
        <w:rPr>
          <w:sz w:val="28"/>
        </w:rPr>
        <w:t xml:space="preserve"> </w:t>
      </w:r>
      <w:proofErr w:type="spellStart"/>
      <w:r w:rsidR="00C07331">
        <w:rPr>
          <w:sz w:val="28"/>
        </w:rPr>
        <w:t>уйӑхӗн</w:t>
      </w:r>
      <w:proofErr w:type="spellEnd"/>
      <w:r w:rsidR="00C07331">
        <w:rPr>
          <w:sz w:val="28"/>
        </w:rPr>
        <w:t xml:space="preserve"> 3-мӗшӗ</w:t>
      </w:r>
      <w:r w:rsidRPr="00D16F0B">
        <w:rPr>
          <w:sz w:val="28"/>
        </w:rPr>
        <w:t>)</w:t>
      </w:r>
      <w:r w:rsidR="003A234C">
        <w:rPr>
          <w:sz w:val="28"/>
          <w:szCs w:val="28"/>
        </w:rPr>
        <w:t xml:space="preserve"> </w:t>
      </w:r>
      <w:proofErr w:type="spellStart"/>
      <w:r w:rsidR="005001AD">
        <w:rPr>
          <w:sz w:val="28"/>
          <w:szCs w:val="28"/>
        </w:rPr>
        <w:t>ҫакӑн</w:t>
      </w:r>
      <w:proofErr w:type="spellEnd"/>
      <w:r w:rsidR="005001AD">
        <w:rPr>
          <w:sz w:val="28"/>
          <w:szCs w:val="28"/>
        </w:rPr>
        <w:t xml:space="preserve"> пек</w:t>
      </w:r>
      <w:r w:rsidR="004005EC">
        <w:rPr>
          <w:sz w:val="28"/>
          <w:szCs w:val="28"/>
        </w:rPr>
        <w:t xml:space="preserve"> </w:t>
      </w:r>
      <w:proofErr w:type="spellStart"/>
      <w:r w:rsidR="003A234C">
        <w:rPr>
          <w:sz w:val="28"/>
          <w:szCs w:val="28"/>
        </w:rPr>
        <w:t>улшӑну</w:t>
      </w:r>
      <w:r w:rsidR="004005EC">
        <w:rPr>
          <w:sz w:val="28"/>
          <w:szCs w:val="28"/>
        </w:rPr>
        <w:t>сем</w:t>
      </w:r>
      <w:proofErr w:type="spellEnd"/>
      <w:r w:rsidRPr="00D16F0B">
        <w:rPr>
          <w:sz w:val="28"/>
          <w:szCs w:val="28"/>
        </w:rPr>
        <w:t xml:space="preserve"> </w:t>
      </w:r>
      <w:proofErr w:type="spellStart"/>
      <w:r w:rsidRPr="00D16F0B">
        <w:rPr>
          <w:sz w:val="28"/>
          <w:szCs w:val="28"/>
        </w:rPr>
        <w:t>кӗртес</w:t>
      </w:r>
      <w:proofErr w:type="spellEnd"/>
      <w:r w:rsidRPr="00D16F0B">
        <w:rPr>
          <w:sz w:val="28"/>
          <w:szCs w:val="28"/>
        </w:rPr>
        <w:t>:</w:t>
      </w:r>
    </w:p>
    <w:p w:rsidR="00C07331" w:rsidRDefault="00DF16B8" w:rsidP="0073386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DF16B8">
        <w:rPr>
          <w:sz w:val="28"/>
          <w:szCs w:val="28"/>
        </w:rPr>
        <w:t xml:space="preserve">1) </w:t>
      </w:r>
      <w:r w:rsidR="00C07331">
        <w:rPr>
          <w:sz w:val="28"/>
          <w:szCs w:val="28"/>
        </w:rPr>
        <w:t>24</w:t>
      </w:r>
      <w:r w:rsidR="00C07331" w:rsidRPr="00EF4BCA">
        <w:rPr>
          <w:sz w:val="28"/>
          <w:szCs w:val="28"/>
          <w:vertAlign w:val="superscript"/>
        </w:rPr>
        <w:t>4</w:t>
      </w:r>
      <w:r w:rsidR="00C07331">
        <w:rPr>
          <w:sz w:val="28"/>
          <w:szCs w:val="28"/>
        </w:rPr>
        <w:t xml:space="preserve"> статья </w:t>
      </w:r>
      <w:proofErr w:type="spellStart"/>
      <w:r w:rsidR="00C07331">
        <w:rPr>
          <w:sz w:val="28"/>
          <w:szCs w:val="28"/>
        </w:rPr>
        <w:t>хӑйӗн</w:t>
      </w:r>
      <w:proofErr w:type="spellEnd"/>
      <w:r w:rsidR="00C07331">
        <w:rPr>
          <w:sz w:val="28"/>
          <w:szCs w:val="28"/>
        </w:rPr>
        <w:t xml:space="preserve"> </w:t>
      </w:r>
      <w:proofErr w:type="spellStart"/>
      <w:r w:rsidR="00C07331">
        <w:rPr>
          <w:sz w:val="28"/>
          <w:szCs w:val="28"/>
        </w:rPr>
        <w:t>вӑйне</w:t>
      </w:r>
      <w:proofErr w:type="spellEnd"/>
      <w:r w:rsidR="00C07331">
        <w:rPr>
          <w:sz w:val="28"/>
          <w:szCs w:val="28"/>
        </w:rPr>
        <w:t xml:space="preserve"> </w:t>
      </w:r>
      <w:proofErr w:type="spellStart"/>
      <w:r w:rsidR="00C07331">
        <w:rPr>
          <w:sz w:val="28"/>
          <w:szCs w:val="28"/>
        </w:rPr>
        <w:t>ҫухатнӑ</w:t>
      </w:r>
      <w:proofErr w:type="spellEnd"/>
      <w:r w:rsidR="00C07331">
        <w:rPr>
          <w:sz w:val="28"/>
          <w:szCs w:val="28"/>
        </w:rPr>
        <w:t xml:space="preserve"> тесе </w:t>
      </w:r>
      <w:proofErr w:type="spellStart"/>
      <w:r w:rsidR="00C07331">
        <w:rPr>
          <w:sz w:val="28"/>
          <w:szCs w:val="28"/>
        </w:rPr>
        <w:t>йышӑнас</w:t>
      </w:r>
      <w:proofErr w:type="spellEnd"/>
      <w:r w:rsidR="00C07331">
        <w:rPr>
          <w:sz w:val="28"/>
          <w:szCs w:val="28"/>
        </w:rPr>
        <w:t>;</w:t>
      </w:r>
    </w:p>
    <w:p w:rsidR="00FE6854" w:rsidRDefault="00C07331" w:rsidP="0073386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854">
        <w:rPr>
          <w:sz w:val="28"/>
          <w:szCs w:val="28"/>
        </w:rPr>
        <w:t>) </w:t>
      </w:r>
      <w:r>
        <w:rPr>
          <w:sz w:val="28"/>
          <w:szCs w:val="28"/>
        </w:rPr>
        <w:t xml:space="preserve">33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2-мӗш </w:t>
      </w:r>
      <w:proofErr w:type="spellStart"/>
      <w:r>
        <w:rPr>
          <w:sz w:val="28"/>
          <w:szCs w:val="28"/>
        </w:rPr>
        <w:t>пайӗн</w:t>
      </w:r>
      <w:proofErr w:type="spellEnd"/>
      <w:r>
        <w:rPr>
          <w:sz w:val="28"/>
          <w:szCs w:val="28"/>
        </w:rPr>
        <w:t xml:space="preserve"> </w:t>
      </w:r>
      <w:r w:rsidR="00FE6854">
        <w:rPr>
          <w:sz w:val="28"/>
          <w:szCs w:val="28"/>
        </w:rPr>
        <w:t xml:space="preserve">"в" </w:t>
      </w:r>
      <w:proofErr w:type="spellStart"/>
      <w:r w:rsidR="00FE6854">
        <w:rPr>
          <w:sz w:val="28"/>
          <w:szCs w:val="28"/>
        </w:rPr>
        <w:t>пу</w:t>
      </w:r>
      <w:r w:rsidR="0035165F">
        <w:rPr>
          <w:sz w:val="28"/>
          <w:szCs w:val="28"/>
        </w:rPr>
        <w:t>н</w:t>
      </w:r>
      <w:r w:rsidR="00FE6854">
        <w:rPr>
          <w:sz w:val="28"/>
          <w:szCs w:val="28"/>
        </w:rPr>
        <w:t>кчӗн</w:t>
      </w:r>
      <w:proofErr w:type="spellEnd"/>
      <w:r w:rsidR="00FE6854">
        <w:rPr>
          <w:sz w:val="28"/>
          <w:szCs w:val="28"/>
        </w:rPr>
        <w:t xml:space="preserve"> </w:t>
      </w:r>
      <w:proofErr w:type="spellStart"/>
      <w:proofErr w:type="gramStart"/>
      <w:r w:rsidR="00FE6854">
        <w:rPr>
          <w:sz w:val="28"/>
          <w:szCs w:val="28"/>
        </w:rPr>
        <w:t>п</w:t>
      </w:r>
      <w:proofErr w:type="gramEnd"/>
      <w:r w:rsidR="00FE6854">
        <w:rPr>
          <w:sz w:val="28"/>
          <w:szCs w:val="28"/>
        </w:rPr>
        <w:t>ӗрремӗш</w:t>
      </w:r>
      <w:proofErr w:type="spellEnd"/>
      <w:r w:rsidR="00FE6854">
        <w:rPr>
          <w:sz w:val="28"/>
          <w:szCs w:val="28"/>
        </w:rPr>
        <w:t xml:space="preserve"> </w:t>
      </w:r>
      <w:proofErr w:type="spellStart"/>
      <w:r w:rsidR="00FE6854">
        <w:rPr>
          <w:sz w:val="28"/>
          <w:szCs w:val="28"/>
        </w:rPr>
        <w:t>абзацӗнче</w:t>
      </w:r>
      <w:proofErr w:type="spellEnd"/>
      <w:r w:rsidR="00FE6854">
        <w:rPr>
          <w:sz w:val="28"/>
          <w:szCs w:val="28"/>
        </w:rPr>
        <w:t xml:space="preserve"> "24</w:t>
      </w:r>
      <w:r w:rsidR="00FE6854" w:rsidRPr="00EF4BCA">
        <w:rPr>
          <w:sz w:val="28"/>
          <w:szCs w:val="28"/>
          <w:vertAlign w:val="superscript"/>
        </w:rPr>
        <w:t>4</w:t>
      </w:r>
      <w:r w:rsidR="00FE6854">
        <w:rPr>
          <w:sz w:val="28"/>
          <w:szCs w:val="28"/>
        </w:rPr>
        <w:t xml:space="preserve">," </w:t>
      </w:r>
      <w:proofErr w:type="spellStart"/>
      <w:r w:rsidR="00FE6854">
        <w:rPr>
          <w:sz w:val="28"/>
          <w:szCs w:val="28"/>
        </w:rPr>
        <w:t>цифрӑсене</w:t>
      </w:r>
      <w:proofErr w:type="spellEnd"/>
      <w:r w:rsidR="00FE6854">
        <w:rPr>
          <w:sz w:val="28"/>
          <w:szCs w:val="28"/>
        </w:rPr>
        <w:t xml:space="preserve"> </w:t>
      </w:r>
      <w:proofErr w:type="spellStart"/>
      <w:r w:rsidR="00FE6854">
        <w:rPr>
          <w:sz w:val="28"/>
          <w:szCs w:val="28"/>
        </w:rPr>
        <w:t>кӑларса</w:t>
      </w:r>
      <w:proofErr w:type="spellEnd"/>
      <w:r w:rsidR="00FE6854">
        <w:rPr>
          <w:sz w:val="28"/>
          <w:szCs w:val="28"/>
        </w:rPr>
        <w:t xml:space="preserve"> </w:t>
      </w:r>
      <w:proofErr w:type="spellStart"/>
      <w:r w:rsidR="00FE6854">
        <w:rPr>
          <w:sz w:val="28"/>
          <w:szCs w:val="28"/>
        </w:rPr>
        <w:t>пӑрахас</w:t>
      </w:r>
      <w:proofErr w:type="spellEnd"/>
      <w:r w:rsidR="00FE6854">
        <w:rPr>
          <w:sz w:val="28"/>
          <w:szCs w:val="28"/>
        </w:rPr>
        <w:t>;</w:t>
      </w:r>
    </w:p>
    <w:p w:rsidR="00FE6854" w:rsidRDefault="00FE6854" w:rsidP="0073386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 34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2-мӗш </w:t>
      </w:r>
      <w:proofErr w:type="spellStart"/>
      <w:r>
        <w:rPr>
          <w:sz w:val="28"/>
          <w:szCs w:val="28"/>
        </w:rPr>
        <w:t>пайӗн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ӗрремӗш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абзацӗнче</w:t>
      </w:r>
      <w:proofErr w:type="spellEnd"/>
      <w:r>
        <w:rPr>
          <w:sz w:val="28"/>
          <w:szCs w:val="28"/>
        </w:rPr>
        <w:t xml:space="preserve"> "24</w:t>
      </w:r>
      <w:r w:rsidRPr="00EF4BCA">
        <w:rPr>
          <w:sz w:val="28"/>
          <w:szCs w:val="28"/>
          <w:vertAlign w:val="superscript"/>
        </w:rPr>
        <w:t>4</w:t>
      </w:r>
      <w:r w:rsidR="0035165F">
        <w:rPr>
          <w:sz w:val="28"/>
          <w:szCs w:val="28"/>
        </w:rPr>
        <w:t xml:space="preserve">," </w:t>
      </w:r>
      <w:proofErr w:type="spellStart"/>
      <w:r w:rsidR="0035165F">
        <w:rPr>
          <w:sz w:val="28"/>
          <w:szCs w:val="28"/>
        </w:rPr>
        <w:t>цифрӑсене</w:t>
      </w:r>
      <w:proofErr w:type="spellEnd"/>
      <w:r w:rsidR="0035165F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5165F">
        <w:rPr>
          <w:sz w:val="28"/>
          <w:szCs w:val="28"/>
        </w:rPr>
        <w:t>кӑларса</w:t>
      </w:r>
      <w:proofErr w:type="spellEnd"/>
      <w:r w:rsidR="0035165F">
        <w:rPr>
          <w:sz w:val="28"/>
          <w:szCs w:val="28"/>
        </w:rPr>
        <w:t xml:space="preserve"> </w:t>
      </w:r>
      <w:proofErr w:type="spellStart"/>
      <w:r w:rsidR="0035165F">
        <w:rPr>
          <w:sz w:val="28"/>
          <w:szCs w:val="28"/>
        </w:rPr>
        <w:t>пӑрахас</w:t>
      </w:r>
      <w:proofErr w:type="spellEnd"/>
      <w:r w:rsidR="0035165F">
        <w:rPr>
          <w:sz w:val="28"/>
          <w:szCs w:val="28"/>
        </w:rPr>
        <w:t>.</w:t>
      </w:r>
    </w:p>
    <w:p w:rsidR="00FF58CA" w:rsidRDefault="00FF58CA" w:rsidP="00FF58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854" w:rsidRPr="00FE6854" w:rsidRDefault="00FE6854" w:rsidP="00FE6854">
      <w:pPr>
        <w:widowControl w:val="0"/>
        <w:spacing w:line="307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Pr="00FE6854">
        <w:rPr>
          <w:b/>
          <w:iCs/>
          <w:sz w:val="28"/>
          <w:szCs w:val="28"/>
        </w:rPr>
        <w:t xml:space="preserve"> статья</w:t>
      </w:r>
    </w:p>
    <w:p w:rsidR="00FE6854" w:rsidRPr="00FE6854" w:rsidRDefault="00FE6854" w:rsidP="00FE6854">
      <w:pPr>
        <w:widowControl w:val="0"/>
        <w:spacing w:line="307" w:lineRule="auto"/>
        <w:ind w:firstLine="709"/>
        <w:outlineLvl w:val="5"/>
        <w:rPr>
          <w:iCs/>
          <w:sz w:val="28"/>
          <w:szCs w:val="28"/>
          <w:lang w:eastAsia="en-US"/>
        </w:rPr>
      </w:pPr>
      <w:proofErr w:type="spellStart"/>
      <w:r w:rsidRPr="00FE6854">
        <w:rPr>
          <w:iCs/>
          <w:sz w:val="28"/>
          <w:szCs w:val="28"/>
          <w:lang w:eastAsia="en-US"/>
        </w:rPr>
        <w:t>Хӑйсен</w:t>
      </w:r>
      <w:proofErr w:type="spellEnd"/>
      <w:r w:rsidRPr="00FE6854">
        <w:rPr>
          <w:iCs/>
          <w:sz w:val="28"/>
          <w:szCs w:val="28"/>
          <w:lang w:eastAsia="en-US"/>
        </w:rPr>
        <w:t xml:space="preserve"> </w:t>
      </w:r>
      <w:proofErr w:type="spellStart"/>
      <w:r w:rsidRPr="00FE6854">
        <w:rPr>
          <w:iCs/>
          <w:sz w:val="28"/>
          <w:szCs w:val="28"/>
          <w:lang w:eastAsia="en-US"/>
        </w:rPr>
        <w:t>вӑйне</w:t>
      </w:r>
      <w:proofErr w:type="spellEnd"/>
      <w:r w:rsidRPr="00FE6854">
        <w:rPr>
          <w:iCs/>
          <w:sz w:val="28"/>
          <w:szCs w:val="28"/>
          <w:lang w:eastAsia="en-US"/>
        </w:rPr>
        <w:t xml:space="preserve"> </w:t>
      </w:r>
      <w:proofErr w:type="spellStart"/>
      <w:r w:rsidRPr="00FE6854">
        <w:rPr>
          <w:iCs/>
          <w:sz w:val="28"/>
          <w:szCs w:val="28"/>
          <w:lang w:eastAsia="en-US"/>
        </w:rPr>
        <w:t>ҫухатнӑ</w:t>
      </w:r>
      <w:proofErr w:type="spellEnd"/>
      <w:r w:rsidRPr="00FE6854">
        <w:rPr>
          <w:iCs/>
          <w:sz w:val="28"/>
          <w:szCs w:val="28"/>
          <w:lang w:eastAsia="en-US"/>
        </w:rPr>
        <w:t xml:space="preserve"> тесе </w:t>
      </w:r>
      <w:proofErr w:type="spellStart"/>
      <w:r w:rsidRPr="00FE6854">
        <w:rPr>
          <w:iCs/>
          <w:sz w:val="28"/>
          <w:szCs w:val="28"/>
          <w:lang w:eastAsia="en-US"/>
        </w:rPr>
        <w:t>йышӑнас</w:t>
      </w:r>
      <w:proofErr w:type="spellEnd"/>
      <w:r w:rsidRPr="00FE6854">
        <w:rPr>
          <w:iCs/>
          <w:sz w:val="28"/>
          <w:szCs w:val="28"/>
          <w:lang w:eastAsia="en-US"/>
        </w:rPr>
        <w:t>:</w:t>
      </w:r>
    </w:p>
    <w:p w:rsidR="00FE6854" w:rsidRPr="00FE6854" w:rsidRDefault="0035165F" w:rsidP="00FE6854">
      <w:pPr>
        <w:widowControl w:val="0"/>
        <w:spacing w:line="307" w:lineRule="auto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1) </w:t>
      </w:r>
      <w:proofErr w:type="spellStart"/>
      <w:r w:rsidR="00FE6854" w:rsidRPr="00FE6854">
        <w:rPr>
          <w:sz w:val="28"/>
          <w:szCs w:val="28"/>
          <w:lang w:eastAsia="en-US"/>
        </w:rPr>
        <w:t>Чӑваш</w:t>
      </w:r>
      <w:proofErr w:type="spellEnd"/>
      <w:r w:rsidR="00FE6854" w:rsidRPr="00FE6854">
        <w:rPr>
          <w:sz w:val="28"/>
          <w:szCs w:val="28"/>
          <w:lang w:eastAsia="en-US"/>
        </w:rPr>
        <w:t xml:space="preserve"> </w:t>
      </w:r>
      <w:proofErr w:type="spellStart"/>
      <w:r w:rsidR="00FE6854" w:rsidRPr="00FE6854">
        <w:rPr>
          <w:sz w:val="28"/>
          <w:szCs w:val="28"/>
          <w:lang w:eastAsia="en-US"/>
        </w:rPr>
        <w:t>Республикин</w:t>
      </w:r>
      <w:proofErr w:type="spellEnd"/>
      <w:r w:rsidR="00FE6854" w:rsidRPr="00FE6854">
        <w:rPr>
          <w:sz w:val="28"/>
          <w:szCs w:val="28"/>
          <w:lang w:eastAsia="en-US"/>
        </w:rPr>
        <w:t xml:space="preserve"> "</w:t>
      </w:r>
      <w:proofErr w:type="spellStart"/>
      <w:r w:rsidR="00EF4BCA">
        <w:rPr>
          <w:rFonts w:eastAsia="Calibri"/>
          <w:sz w:val="28"/>
          <w:szCs w:val="28"/>
        </w:rPr>
        <w:t>Чӑваш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Республикин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территорийӗнче</w:t>
      </w:r>
      <w:proofErr w:type="spellEnd"/>
      <w:r w:rsidR="00EF4BCA">
        <w:rPr>
          <w:rFonts w:eastAsia="Calibri"/>
          <w:sz w:val="28"/>
          <w:szCs w:val="28"/>
        </w:rPr>
        <w:t xml:space="preserve"> ник</w:t>
      </w:r>
      <w:r w:rsidR="00EF4BCA">
        <w:rPr>
          <w:rFonts w:eastAsia="Calibri"/>
          <w:sz w:val="28"/>
          <w:szCs w:val="28"/>
        </w:rPr>
        <w:t>о</w:t>
      </w:r>
      <w:r w:rsidR="00EF4BCA">
        <w:rPr>
          <w:rFonts w:eastAsia="Calibri"/>
          <w:sz w:val="28"/>
          <w:szCs w:val="28"/>
        </w:rPr>
        <w:t xml:space="preserve">тина </w:t>
      </w:r>
      <w:proofErr w:type="spellStart"/>
      <w:r w:rsidR="00EF4BCA">
        <w:rPr>
          <w:rFonts w:eastAsia="Calibri"/>
          <w:sz w:val="28"/>
          <w:szCs w:val="28"/>
        </w:rPr>
        <w:t>ӑша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илмелли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электронлӑ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хатӗрсене</w:t>
      </w:r>
      <w:proofErr w:type="spellEnd"/>
      <w:r w:rsidR="00EF4BCA">
        <w:rPr>
          <w:rFonts w:eastAsia="Calibri"/>
          <w:sz w:val="28"/>
          <w:szCs w:val="28"/>
        </w:rPr>
        <w:t xml:space="preserve">, никотина </w:t>
      </w:r>
      <w:proofErr w:type="spellStart"/>
      <w:r w:rsidR="00EF4BCA">
        <w:rPr>
          <w:rFonts w:eastAsia="Calibri"/>
          <w:sz w:val="28"/>
          <w:szCs w:val="28"/>
        </w:rPr>
        <w:t>ӑша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илмелли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электро</w:t>
      </w:r>
      <w:r w:rsidR="00EF4BCA">
        <w:rPr>
          <w:rFonts w:eastAsia="Calibri"/>
          <w:sz w:val="28"/>
          <w:szCs w:val="28"/>
        </w:rPr>
        <w:t>н</w:t>
      </w:r>
      <w:r w:rsidR="00EF4BCA">
        <w:rPr>
          <w:rFonts w:eastAsia="Calibri"/>
          <w:sz w:val="28"/>
          <w:szCs w:val="28"/>
        </w:rPr>
        <w:t>лӑ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хатӗрсенче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усӑ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куракан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шӗвексене</w:t>
      </w:r>
      <w:proofErr w:type="spellEnd"/>
      <w:r w:rsidR="00EF4BCA">
        <w:rPr>
          <w:rFonts w:eastAsia="Calibri"/>
          <w:sz w:val="28"/>
          <w:szCs w:val="28"/>
        </w:rPr>
        <w:t xml:space="preserve"> тата никотина </w:t>
      </w:r>
      <w:proofErr w:type="spellStart"/>
      <w:r w:rsidR="00EF4BCA">
        <w:rPr>
          <w:rFonts w:eastAsia="Calibri"/>
          <w:sz w:val="28"/>
          <w:szCs w:val="28"/>
        </w:rPr>
        <w:t>ӑша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илмелли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эле</w:t>
      </w:r>
      <w:r w:rsidR="00EF4BCA">
        <w:rPr>
          <w:rFonts w:eastAsia="Calibri"/>
          <w:sz w:val="28"/>
          <w:szCs w:val="28"/>
        </w:rPr>
        <w:t>к</w:t>
      </w:r>
      <w:r w:rsidR="00EF4BCA">
        <w:rPr>
          <w:rFonts w:eastAsia="Calibri"/>
          <w:sz w:val="28"/>
          <w:szCs w:val="28"/>
        </w:rPr>
        <w:t>тронлӑ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хатӗрсенче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усӑ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куракан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никотинсӑ</w:t>
      </w:r>
      <w:proofErr w:type="gramStart"/>
      <w:r w:rsidR="00EF4BCA">
        <w:rPr>
          <w:rFonts w:eastAsia="Calibri"/>
          <w:sz w:val="28"/>
          <w:szCs w:val="28"/>
        </w:rPr>
        <w:t>р</w:t>
      </w:r>
      <w:proofErr w:type="spellEnd"/>
      <w:proofErr w:type="gram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шӗвексене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сутас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ӗҫе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чакарасси</w:t>
      </w:r>
      <w:proofErr w:type="spellEnd"/>
      <w:r w:rsidR="00EF4BCA">
        <w:rPr>
          <w:rFonts w:eastAsia="Calibri"/>
          <w:sz w:val="28"/>
          <w:szCs w:val="28"/>
        </w:rPr>
        <w:t xml:space="preserve"> </w:t>
      </w:r>
      <w:proofErr w:type="spellStart"/>
      <w:r w:rsidR="00EF4BCA">
        <w:rPr>
          <w:rFonts w:eastAsia="Calibri"/>
          <w:sz w:val="28"/>
          <w:szCs w:val="28"/>
        </w:rPr>
        <w:t>ҫинчен</w:t>
      </w:r>
      <w:proofErr w:type="spellEnd"/>
      <w:r w:rsidR="00FE6854" w:rsidRPr="00FE6854">
        <w:rPr>
          <w:sz w:val="28"/>
          <w:szCs w:val="28"/>
          <w:lang w:eastAsia="en-US"/>
        </w:rPr>
        <w:t>"</w:t>
      </w:r>
      <w:r w:rsidR="00FE6854">
        <w:rPr>
          <w:sz w:val="28"/>
          <w:szCs w:val="28"/>
          <w:lang w:eastAsia="en-US"/>
        </w:rPr>
        <w:t xml:space="preserve"> 2018 </w:t>
      </w:r>
      <w:proofErr w:type="spellStart"/>
      <w:r w:rsidR="00FE6854">
        <w:rPr>
          <w:sz w:val="28"/>
          <w:szCs w:val="28"/>
          <w:lang w:eastAsia="en-US"/>
        </w:rPr>
        <w:t>ҫулхи</w:t>
      </w:r>
      <w:proofErr w:type="spellEnd"/>
      <w:r w:rsidR="00FE6854">
        <w:rPr>
          <w:sz w:val="28"/>
          <w:szCs w:val="28"/>
          <w:lang w:eastAsia="en-US"/>
        </w:rPr>
        <w:t xml:space="preserve"> </w:t>
      </w:r>
      <w:proofErr w:type="spellStart"/>
      <w:r w:rsidR="00FE6854">
        <w:rPr>
          <w:sz w:val="28"/>
          <w:szCs w:val="28"/>
          <w:lang w:eastAsia="en-US"/>
        </w:rPr>
        <w:t>раштав</w:t>
      </w:r>
      <w:proofErr w:type="spellEnd"/>
      <w:r w:rsidR="00FE6854" w:rsidRPr="00FE6854">
        <w:rPr>
          <w:sz w:val="28"/>
          <w:szCs w:val="28"/>
          <w:lang w:eastAsia="en-US"/>
        </w:rPr>
        <w:t xml:space="preserve"> </w:t>
      </w:r>
      <w:proofErr w:type="spellStart"/>
      <w:r w:rsidR="00FE6854" w:rsidRPr="00FE6854">
        <w:rPr>
          <w:sz w:val="28"/>
          <w:szCs w:val="28"/>
          <w:lang w:eastAsia="en-US"/>
        </w:rPr>
        <w:t>уйӑхӗн</w:t>
      </w:r>
      <w:proofErr w:type="spellEnd"/>
      <w:r w:rsidR="00FE6854" w:rsidRPr="00FE6854">
        <w:rPr>
          <w:sz w:val="28"/>
          <w:szCs w:val="28"/>
          <w:lang w:eastAsia="en-US"/>
        </w:rPr>
        <w:t xml:space="preserve"> </w:t>
      </w:r>
      <w:r w:rsidR="00FE6854">
        <w:rPr>
          <w:sz w:val="28"/>
          <w:szCs w:val="28"/>
          <w:lang w:eastAsia="en-US"/>
        </w:rPr>
        <w:t>21-мӗшӗнчи 97</w:t>
      </w:r>
      <w:r w:rsidR="00FE6854" w:rsidRPr="00FE6854">
        <w:rPr>
          <w:sz w:val="28"/>
          <w:szCs w:val="28"/>
          <w:lang w:eastAsia="en-US"/>
        </w:rPr>
        <w:t xml:space="preserve"> №-</w:t>
      </w:r>
      <w:proofErr w:type="spellStart"/>
      <w:r w:rsidR="00FE6854" w:rsidRPr="00FE6854">
        <w:rPr>
          <w:sz w:val="28"/>
          <w:szCs w:val="28"/>
          <w:lang w:eastAsia="en-US"/>
        </w:rPr>
        <w:t>лӗ</w:t>
      </w:r>
      <w:proofErr w:type="spellEnd"/>
      <w:r w:rsidR="00FE6854" w:rsidRPr="00FE6854">
        <w:rPr>
          <w:sz w:val="28"/>
          <w:szCs w:val="28"/>
          <w:lang w:eastAsia="en-US"/>
        </w:rPr>
        <w:t xml:space="preserve"> </w:t>
      </w:r>
      <w:proofErr w:type="spellStart"/>
      <w:r w:rsidR="00FE6854" w:rsidRPr="00FE6854">
        <w:rPr>
          <w:sz w:val="28"/>
          <w:szCs w:val="28"/>
          <w:lang w:eastAsia="en-US"/>
        </w:rPr>
        <w:t>саккунӗ</w:t>
      </w:r>
      <w:proofErr w:type="spellEnd"/>
      <w:r w:rsidR="00FE6854" w:rsidRPr="00FE6854">
        <w:rPr>
          <w:sz w:val="28"/>
          <w:szCs w:val="28"/>
          <w:lang w:eastAsia="en-US"/>
        </w:rPr>
        <w:t xml:space="preserve"> (</w:t>
      </w:r>
      <w:r w:rsidR="00FE6854" w:rsidRPr="00D16F0B">
        <w:rPr>
          <w:sz w:val="28"/>
        </w:rPr>
        <w:t>"Респу</w:t>
      </w:r>
      <w:r w:rsidR="00FE6854" w:rsidRPr="00D16F0B">
        <w:rPr>
          <w:sz w:val="28"/>
        </w:rPr>
        <w:t>б</w:t>
      </w:r>
      <w:r w:rsidR="00FE6854" w:rsidRPr="00D16F0B">
        <w:rPr>
          <w:sz w:val="28"/>
        </w:rPr>
        <w:t>лика</w:t>
      </w:r>
      <w:r w:rsidR="00FE6854">
        <w:rPr>
          <w:sz w:val="28"/>
        </w:rPr>
        <w:t xml:space="preserve">" </w:t>
      </w:r>
      <w:proofErr w:type="spellStart"/>
      <w:r w:rsidR="00FE6854">
        <w:rPr>
          <w:sz w:val="28"/>
        </w:rPr>
        <w:t>хаҫат</w:t>
      </w:r>
      <w:proofErr w:type="spellEnd"/>
      <w:r w:rsidR="00FE6854">
        <w:rPr>
          <w:sz w:val="28"/>
        </w:rPr>
        <w:t>, 2018</w:t>
      </w:r>
      <w:r w:rsidR="00FE6854" w:rsidRPr="00D16F0B">
        <w:rPr>
          <w:sz w:val="28"/>
        </w:rPr>
        <w:t xml:space="preserve">, </w:t>
      </w:r>
      <w:proofErr w:type="spellStart"/>
      <w:r w:rsidR="00FE6854">
        <w:rPr>
          <w:sz w:val="28"/>
        </w:rPr>
        <w:t>раштав</w:t>
      </w:r>
      <w:proofErr w:type="spellEnd"/>
      <w:r w:rsidR="00FE6854">
        <w:rPr>
          <w:sz w:val="28"/>
        </w:rPr>
        <w:t xml:space="preserve"> </w:t>
      </w:r>
      <w:proofErr w:type="spellStart"/>
      <w:r w:rsidR="00FE6854">
        <w:rPr>
          <w:sz w:val="28"/>
        </w:rPr>
        <w:t>уйӑхӗн</w:t>
      </w:r>
      <w:proofErr w:type="spellEnd"/>
      <w:r w:rsidR="00FE6854">
        <w:rPr>
          <w:sz w:val="28"/>
        </w:rPr>
        <w:t xml:space="preserve"> 26</w:t>
      </w:r>
      <w:r w:rsidR="00FE6854" w:rsidRPr="00D16F0B">
        <w:rPr>
          <w:sz w:val="28"/>
        </w:rPr>
        <w:t>-мӗшӗ</w:t>
      </w:r>
      <w:r w:rsidR="00FE6854" w:rsidRPr="00FE6854">
        <w:rPr>
          <w:sz w:val="28"/>
          <w:szCs w:val="28"/>
          <w:lang w:eastAsia="en-US"/>
        </w:rPr>
        <w:t>);</w:t>
      </w:r>
    </w:p>
    <w:p w:rsidR="00FE6854" w:rsidRPr="00FE6854" w:rsidRDefault="00FE6854" w:rsidP="00FE6854">
      <w:pPr>
        <w:widowControl w:val="0"/>
        <w:spacing w:line="307" w:lineRule="auto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FE6854">
        <w:rPr>
          <w:sz w:val="28"/>
          <w:szCs w:val="28"/>
          <w:lang w:eastAsia="en-US"/>
        </w:rPr>
        <w:t>2)</w:t>
      </w:r>
      <w:r w:rsidR="00EF4BCA">
        <w:rPr>
          <w:sz w:val="28"/>
          <w:szCs w:val="28"/>
          <w:lang w:eastAsia="en-US"/>
        </w:rPr>
        <w:t> </w:t>
      </w:r>
      <w:proofErr w:type="spellStart"/>
      <w:r w:rsidRPr="0035165F">
        <w:rPr>
          <w:spacing w:val="-2"/>
          <w:sz w:val="28"/>
          <w:szCs w:val="28"/>
          <w:lang w:eastAsia="en-US"/>
        </w:rPr>
        <w:t>Чӑваш</w:t>
      </w:r>
      <w:proofErr w:type="spellEnd"/>
      <w:r w:rsidRPr="0035165F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Pr="0035165F">
        <w:rPr>
          <w:spacing w:val="-2"/>
          <w:sz w:val="28"/>
          <w:szCs w:val="28"/>
          <w:lang w:eastAsia="en-US"/>
        </w:rPr>
        <w:t>Республикин</w:t>
      </w:r>
      <w:proofErr w:type="spellEnd"/>
      <w:r w:rsidRPr="0035165F">
        <w:rPr>
          <w:spacing w:val="-2"/>
          <w:sz w:val="28"/>
          <w:szCs w:val="28"/>
          <w:lang w:eastAsia="en-US"/>
        </w:rPr>
        <w:t xml:space="preserve"> "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Чӑваш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Республикин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"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Чӑваш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Республикин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территорийӗнче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никотина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ӑша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илмелли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электронлӑ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хатӗрсене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, никотина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ӑша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илмелли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электронлӑ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хатӗрсенче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усӑ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куракан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шӗвексене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тата никотина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ӑша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илмелли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электронлӑ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хатӗрсенче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усӑ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куракан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никотинсӑ</w:t>
      </w:r>
      <w:proofErr w:type="gramStart"/>
      <w:r w:rsidR="00EF4BCA" w:rsidRPr="0035165F">
        <w:rPr>
          <w:rFonts w:eastAsia="Calibri"/>
          <w:spacing w:val="-2"/>
          <w:sz w:val="28"/>
          <w:szCs w:val="28"/>
        </w:rPr>
        <w:t>р</w:t>
      </w:r>
      <w:proofErr w:type="spellEnd"/>
      <w:proofErr w:type="gram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шӗвексене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сутас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ӗҫе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чакарасси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="00EF4BCA" w:rsidRPr="0035165F">
        <w:rPr>
          <w:rFonts w:eastAsia="Calibri"/>
          <w:spacing w:val="-2"/>
          <w:sz w:val="28"/>
          <w:szCs w:val="28"/>
        </w:rPr>
        <w:t>ҫинчен</w:t>
      </w:r>
      <w:proofErr w:type="spellEnd"/>
      <w:r w:rsidR="00EF4BCA" w:rsidRPr="0035165F">
        <w:rPr>
          <w:rFonts w:eastAsia="Calibri"/>
          <w:spacing w:val="-2"/>
          <w:sz w:val="28"/>
          <w:szCs w:val="28"/>
        </w:rPr>
        <w:t xml:space="preserve">" </w:t>
      </w:r>
      <w:proofErr w:type="spellStart"/>
      <w:r w:rsidRPr="0035165F">
        <w:rPr>
          <w:spacing w:val="-2"/>
          <w:sz w:val="28"/>
          <w:szCs w:val="28"/>
          <w:lang w:eastAsia="en-US"/>
        </w:rPr>
        <w:t>саккунне</w:t>
      </w:r>
      <w:proofErr w:type="spellEnd"/>
      <w:r w:rsidRPr="0035165F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Pr="0035165F">
        <w:rPr>
          <w:spacing w:val="-2"/>
          <w:sz w:val="28"/>
          <w:szCs w:val="28"/>
          <w:lang w:eastAsia="en-US"/>
        </w:rPr>
        <w:t>улшӑнусем</w:t>
      </w:r>
      <w:proofErr w:type="spellEnd"/>
      <w:r w:rsidRPr="0035165F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Pr="0035165F">
        <w:rPr>
          <w:spacing w:val="-2"/>
          <w:sz w:val="28"/>
          <w:szCs w:val="28"/>
          <w:lang w:eastAsia="en-US"/>
        </w:rPr>
        <w:t>кӗртесси</w:t>
      </w:r>
      <w:proofErr w:type="spellEnd"/>
      <w:r w:rsidRPr="0035165F">
        <w:rPr>
          <w:spacing w:val="-2"/>
          <w:sz w:val="28"/>
          <w:szCs w:val="28"/>
          <w:lang w:eastAsia="en-US"/>
        </w:rPr>
        <w:t xml:space="preserve"> </w:t>
      </w:r>
      <w:proofErr w:type="spellStart"/>
      <w:r w:rsidRPr="0035165F">
        <w:rPr>
          <w:spacing w:val="-2"/>
          <w:sz w:val="28"/>
          <w:szCs w:val="28"/>
          <w:lang w:eastAsia="en-US"/>
        </w:rPr>
        <w:t>ҫинчен</w:t>
      </w:r>
      <w:proofErr w:type="spellEnd"/>
      <w:r w:rsidRPr="0035165F">
        <w:rPr>
          <w:spacing w:val="-2"/>
          <w:sz w:val="28"/>
          <w:szCs w:val="28"/>
          <w:lang w:eastAsia="en-US"/>
        </w:rPr>
        <w:t xml:space="preserve">" 2020 </w:t>
      </w:r>
      <w:proofErr w:type="spellStart"/>
      <w:r w:rsidRPr="0035165F">
        <w:rPr>
          <w:spacing w:val="-2"/>
          <w:sz w:val="28"/>
          <w:szCs w:val="28"/>
          <w:lang w:eastAsia="en-US"/>
        </w:rPr>
        <w:t>ҫул</w:t>
      </w:r>
      <w:r>
        <w:rPr>
          <w:sz w:val="28"/>
          <w:szCs w:val="28"/>
          <w:lang w:eastAsia="en-US"/>
        </w:rPr>
        <w:t>хи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пуш</w:t>
      </w:r>
      <w:proofErr w:type="spellEnd"/>
      <w:r w:rsidRPr="00FE6854">
        <w:rPr>
          <w:sz w:val="28"/>
          <w:szCs w:val="28"/>
          <w:lang w:eastAsia="en-US"/>
        </w:rPr>
        <w:t xml:space="preserve"> </w:t>
      </w:r>
      <w:proofErr w:type="spellStart"/>
      <w:r w:rsidRPr="00FE6854">
        <w:rPr>
          <w:sz w:val="28"/>
          <w:szCs w:val="28"/>
          <w:lang w:eastAsia="en-US"/>
        </w:rPr>
        <w:t>уйӑхӗн</w:t>
      </w:r>
      <w:proofErr w:type="spellEnd"/>
      <w:r w:rsidRPr="00FE685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</w:t>
      </w:r>
      <w:r w:rsidRPr="00FE6854">
        <w:rPr>
          <w:sz w:val="28"/>
          <w:szCs w:val="28"/>
          <w:lang w:eastAsia="en-US"/>
        </w:rPr>
        <w:t xml:space="preserve">-мӗшӗнчи </w:t>
      </w:r>
      <w:r>
        <w:rPr>
          <w:sz w:val="28"/>
          <w:szCs w:val="28"/>
          <w:lang w:eastAsia="en-US"/>
        </w:rPr>
        <w:t>5</w:t>
      </w:r>
      <w:r w:rsidRPr="00FE6854">
        <w:rPr>
          <w:sz w:val="28"/>
          <w:szCs w:val="28"/>
          <w:lang w:eastAsia="en-US"/>
        </w:rPr>
        <w:t xml:space="preserve"> №-</w:t>
      </w:r>
      <w:proofErr w:type="spellStart"/>
      <w:r w:rsidRPr="00FE6854">
        <w:rPr>
          <w:sz w:val="28"/>
          <w:szCs w:val="28"/>
          <w:lang w:eastAsia="en-US"/>
        </w:rPr>
        <w:t>лӗ</w:t>
      </w:r>
      <w:proofErr w:type="spellEnd"/>
      <w:r w:rsidRPr="00FE6854">
        <w:rPr>
          <w:sz w:val="28"/>
          <w:szCs w:val="28"/>
          <w:lang w:eastAsia="en-US"/>
        </w:rPr>
        <w:t xml:space="preserve"> </w:t>
      </w:r>
      <w:proofErr w:type="spellStart"/>
      <w:r w:rsidRPr="00FE6854">
        <w:rPr>
          <w:sz w:val="28"/>
          <w:szCs w:val="28"/>
          <w:lang w:eastAsia="en-US"/>
        </w:rPr>
        <w:t>саккунӗ</w:t>
      </w:r>
      <w:proofErr w:type="spellEnd"/>
      <w:r w:rsidRPr="00FE6854">
        <w:rPr>
          <w:sz w:val="28"/>
          <w:szCs w:val="28"/>
          <w:lang w:eastAsia="en-US"/>
        </w:rPr>
        <w:t xml:space="preserve"> (</w:t>
      </w:r>
      <w:r w:rsidRPr="00D16F0B">
        <w:rPr>
          <w:sz w:val="28"/>
        </w:rPr>
        <w:t>"Республика</w:t>
      </w:r>
      <w:r>
        <w:rPr>
          <w:sz w:val="28"/>
        </w:rPr>
        <w:t xml:space="preserve">" </w:t>
      </w:r>
      <w:proofErr w:type="spellStart"/>
      <w:proofErr w:type="gramStart"/>
      <w:r>
        <w:rPr>
          <w:sz w:val="28"/>
        </w:rPr>
        <w:t>ха</w:t>
      </w:r>
      <w:proofErr w:type="gramEnd"/>
      <w:r>
        <w:rPr>
          <w:sz w:val="28"/>
        </w:rPr>
        <w:t>ҫат</w:t>
      </w:r>
      <w:proofErr w:type="spellEnd"/>
      <w:r>
        <w:rPr>
          <w:sz w:val="28"/>
        </w:rPr>
        <w:t>, 2020</w:t>
      </w:r>
      <w:r w:rsidRPr="00D16F0B">
        <w:rPr>
          <w:sz w:val="28"/>
        </w:rPr>
        <w:t xml:space="preserve">, </w:t>
      </w:r>
      <w:proofErr w:type="spellStart"/>
      <w:r>
        <w:rPr>
          <w:sz w:val="28"/>
        </w:rPr>
        <w:t>пуш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уйӑхӗн</w:t>
      </w:r>
      <w:proofErr w:type="spellEnd"/>
      <w:r>
        <w:rPr>
          <w:sz w:val="28"/>
        </w:rPr>
        <w:t xml:space="preserve"> 4</w:t>
      </w:r>
      <w:r w:rsidRPr="00D16F0B">
        <w:rPr>
          <w:sz w:val="28"/>
        </w:rPr>
        <w:t>-мӗшӗ</w:t>
      </w:r>
      <w:r w:rsidRPr="00FE6854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29765B" w:rsidRPr="00BF0EC8" w:rsidRDefault="0029765B" w:rsidP="00FE68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46124" w:rsidRPr="00646124" w:rsidRDefault="00FE6854" w:rsidP="00BF0EC8">
      <w:pPr>
        <w:pStyle w:val="ConsPlusNormal"/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46124" w:rsidRPr="00646124">
        <w:rPr>
          <w:rFonts w:ascii="Times New Roman" w:hAnsi="Times New Roman" w:cs="Times New Roman"/>
          <w:b/>
          <w:sz w:val="28"/>
          <w:szCs w:val="28"/>
        </w:rPr>
        <w:t xml:space="preserve"> статья</w:t>
      </w:r>
    </w:p>
    <w:p w:rsidR="00646124" w:rsidRDefault="00646124" w:rsidP="00BF0EC8">
      <w:pPr>
        <w:pStyle w:val="ConsPlusNormal"/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124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Саккун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ӑна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официаллӑ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пичетлесе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кӑларнӑ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вунӑ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иртсен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61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6124">
        <w:rPr>
          <w:rFonts w:ascii="Times New Roman" w:hAnsi="Times New Roman" w:cs="Times New Roman"/>
          <w:sz w:val="28"/>
          <w:szCs w:val="28"/>
        </w:rPr>
        <w:t>ӑя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4">
        <w:rPr>
          <w:rFonts w:ascii="Times New Roman" w:hAnsi="Times New Roman" w:cs="Times New Roman"/>
          <w:sz w:val="28"/>
          <w:szCs w:val="28"/>
        </w:rPr>
        <w:t>кӗрет</w:t>
      </w:r>
      <w:proofErr w:type="spellEnd"/>
      <w:r w:rsidRPr="00646124">
        <w:rPr>
          <w:rFonts w:ascii="Times New Roman" w:hAnsi="Times New Roman" w:cs="Times New Roman"/>
          <w:sz w:val="28"/>
          <w:szCs w:val="28"/>
        </w:rPr>
        <w:t>.</w:t>
      </w:r>
    </w:p>
    <w:p w:rsidR="0018581C" w:rsidRPr="00733866" w:rsidRDefault="0018581C" w:rsidP="00967C4E">
      <w:pPr>
        <w:ind w:firstLine="720"/>
        <w:jc w:val="both"/>
        <w:rPr>
          <w:rFonts w:eastAsia="Calibri"/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18581C" w:rsidRPr="00094244" w:rsidTr="00CE2483">
        <w:tc>
          <w:tcPr>
            <w:tcW w:w="2943" w:type="dxa"/>
            <w:shd w:val="clear" w:color="auto" w:fill="auto"/>
          </w:tcPr>
          <w:p w:rsidR="0018581C" w:rsidRPr="00094244" w:rsidRDefault="0018581C" w:rsidP="00967C4E">
            <w:pPr>
              <w:ind w:left="-42"/>
              <w:jc w:val="center"/>
              <w:rPr>
                <w:rFonts w:eastAsia="Calibri"/>
                <w:color w:val="000000" w:themeColor="text1"/>
                <w:sz w:val="28"/>
              </w:rPr>
            </w:pPr>
            <w:proofErr w:type="spellStart"/>
            <w:r w:rsidRPr="00094244">
              <w:rPr>
                <w:rFonts w:eastAsia="Calibri"/>
                <w:color w:val="000000" w:themeColor="text1"/>
                <w:sz w:val="28"/>
              </w:rPr>
              <w:t>Чӑваш</w:t>
            </w:r>
            <w:proofErr w:type="spellEnd"/>
            <w:r w:rsidRPr="00094244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094244">
              <w:rPr>
                <w:rFonts w:eastAsia="Calibri"/>
                <w:color w:val="000000" w:themeColor="text1"/>
                <w:sz w:val="28"/>
              </w:rPr>
              <w:t>Республикин</w:t>
            </w:r>
            <w:proofErr w:type="spellEnd"/>
          </w:p>
          <w:p w:rsidR="0018581C" w:rsidRPr="00094244" w:rsidRDefault="0018581C" w:rsidP="00967C4E">
            <w:pPr>
              <w:ind w:left="-42"/>
              <w:jc w:val="center"/>
              <w:rPr>
                <w:rFonts w:eastAsia="Calibri"/>
                <w:color w:val="000000" w:themeColor="text1"/>
                <w:sz w:val="28"/>
              </w:rPr>
            </w:pPr>
            <w:proofErr w:type="spellStart"/>
            <w:proofErr w:type="gramStart"/>
            <w:r w:rsidRPr="00094244">
              <w:rPr>
                <w:rFonts w:eastAsia="Calibri"/>
                <w:color w:val="000000" w:themeColor="text1"/>
                <w:sz w:val="28"/>
              </w:rPr>
              <w:t>Пуҫл</w:t>
            </w:r>
            <w:proofErr w:type="gramEnd"/>
            <w:r w:rsidRPr="00094244">
              <w:rPr>
                <w:rFonts w:eastAsia="Calibri"/>
                <w:color w:val="000000" w:themeColor="text1"/>
                <w:sz w:val="28"/>
              </w:rPr>
              <w:t>ӑхӗн</w:t>
            </w:r>
            <w:proofErr w:type="spellEnd"/>
            <w:r w:rsidRPr="00094244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094244">
              <w:rPr>
                <w:rFonts w:eastAsia="Calibri"/>
                <w:color w:val="000000" w:themeColor="text1"/>
                <w:sz w:val="28"/>
              </w:rPr>
              <w:t>тивӗҫӗсене</w:t>
            </w:r>
            <w:proofErr w:type="spellEnd"/>
          </w:p>
          <w:p w:rsidR="0018581C" w:rsidRPr="00094244" w:rsidRDefault="0018581C" w:rsidP="00967C4E">
            <w:pPr>
              <w:ind w:left="-42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94244">
              <w:rPr>
                <w:rFonts w:eastAsia="Calibri"/>
                <w:color w:val="000000" w:themeColor="text1"/>
                <w:sz w:val="28"/>
              </w:rPr>
              <w:t>вӑхӑтлӑ</w:t>
            </w:r>
            <w:proofErr w:type="gramStart"/>
            <w:r w:rsidRPr="00094244">
              <w:rPr>
                <w:rFonts w:eastAsia="Calibri"/>
                <w:color w:val="000000" w:themeColor="text1"/>
                <w:sz w:val="28"/>
              </w:rPr>
              <w:t>ха</w:t>
            </w:r>
            <w:proofErr w:type="spellEnd"/>
            <w:proofErr w:type="gramEnd"/>
            <w:r w:rsidRPr="00094244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094244">
              <w:rPr>
                <w:rFonts w:eastAsia="Calibri"/>
                <w:color w:val="000000" w:themeColor="text1"/>
                <w:sz w:val="28"/>
              </w:rPr>
              <w:t>пурнӑҫлакан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18581C" w:rsidRPr="00094244" w:rsidRDefault="0018581C" w:rsidP="00967C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581C" w:rsidRPr="00094244" w:rsidRDefault="0018581C" w:rsidP="00967C4E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581C" w:rsidRPr="00094244" w:rsidRDefault="0018581C" w:rsidP="00967C4E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4244">
              <w:rPr>
                <w:rFonts w:eastAsia="Calibri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18581C" w:rsidRPr="00733866" w:rsidRDefault="0018581C" w:rsidP="00967C4E">
      <w:pPr>
        <w:rPr>
          <w:rFonts w:eastAsia="Calibri"/>
          <w:color w:val="000000" w:themeColor="text1"/>
          <w:sz w:val="28"/>
          <w:szCs w:val="28"/>
        </w:rPr>
      </w:pPr>
    </w:p>
    <w:p w:rsidR="0018581C" w:rsidRPr="00094244" w:rsidRDefault="0018581C" w:rsidP="00967C4E">
      <w:pPr>
        <w:rPr>
          <w:rFonts w:eastAsia="Calibri"/>
          <w:color w:val="000000" w:themeColor="text1"/>
          <w:sz w:val="28"/>
          <w:szCs w:val="28"/>
        </w:rPr>
      </w:pPr>
      <w:proofErr w:type="spellStart"/>
      <w:r w:rsidRPr="00094244">
        <w:rPr>
          <w:rFonts w:eastAsia="Calibri"/>
          <w:color w:val="000000" w:themeColor="text1"/>
          <w:sz w:val="28"/>
          <w:szCs w:val="28"/>
        </w:rPr>
        <w:t>Шупашкар</w:t>
      </w:r>
      <w:proofErr w:type="spellEnd"/>
      <w:r w:rsidRPr="00094244">
        <w:rPr>
          <w:rFonts w:eastAsia="Calibri"/>
          <w:color w:val="000000" w:themeColor="text1"/>
          <w:sz w:val="28"/>
          <w:szCs w:val="28"/>
        </w:rPr>
        <w:t xml:space="preserve"> хули </w:t>
      </w:r>
    </w:p>
    <w:p w:rsidR="00E2392B" w:rsidRPr="00BF0EC8" w:rsidRDefault="00E2392B" w:rsidP="00A71416">
      <w:pPr>
        <w:widowControl w:val="0"/>
        <w:jc w:val="both"/>
        <w:rPr>
          <w:bCs/>
          <w:sz w:val="8"/>
          <w:szCs w:val="8"/>
        </w:rPr>
      </w:pPr>
    </w:p>
    <w:sectPr w:rsidR="00E2392B" w:rsidRPr="00BF0EC8" w:rsidSect="00B25CA5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46" w:rsidRDefault="00D66E46">
      <w:r>
        <w:separator/>
      </w:r>
    </w:p>
  </w:endnote>
  <w:endnote w:type="continuationSeparator" w:id="0">
    <w:p w:rsidR="00D66E46" w:rsidRDefault="00D6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46" w:rsidRDefault="00D66E46">
      <w:r>
        <w:separator/>
      </w:r>
    </w:p>
  </w:footnote>
  <w:footnote w:type="continuationSeparator" w:id="0">
    <w:p w:rsidR="00D66E46" w:rsidRDefault="00D6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DF" w:rsidRDefault="006F35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5DF" w:rsidRDefault="006F35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DF" w:rsidRDefault="006F35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8CA">
      <w:rPr>
        <w:rStyle w:val="a5"/>
        <w:noProof/>
      </w:rPr>
      <w:t>2</w:t>
    </w:r>
    <w:r>
      <w:rPr>
        <w:rStyle w:val="a5"/>
      </w:rPr>
      <w:fldChar w:fldCharType="end"/>
    </w:r>
  </w:p>
  <w:p w:rsidR="006F35DF" w:rsidRDefault="006F35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A6B"/>
    <w:multiLevelType w:val="hybridMultilevel"/>
    <w:tmpl w:val="05E444BA"/>
    <w:lvl w:ilvl="0" w:tplc="9158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B437B"/>
    <w:multiLevelType w:val="hybridMultilevel"/>
    <w:tmpl w:val="8E828CF4"/>
    <w:lvl w:ilvl="0" w:tplc="F6BE6A0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846C4E"/>
    <w:multiLevelType w:val="hybridMultilevel"/>
    <w:tmpl w:val="9216C58A"/>
    <w:lvl w:ilvl="0" w:tplc="690C5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9F"/>
    <w:rsid w:val="00003BBE"/>
    <w:rsid w:val="00006C30"/>
    <w:rsid w:val="00007279"/>
    <w:rsid w:val="00030FF4"/>
    <w:rsid w:val="000355A6"/>
    <w:rsid w:val="00036E71"/>
    <w:rsid w:val="000570BC"/>
    <w:rsid w:val="0006627A"/>
    <w:rsid w:val="00070DBC"/>
    <w:rsid w:val="00071DF2"/>
    <w:rsid w:val="00094244"/>
    <w:rsid w:val="000A0CC9"/>
    <w:rsid w:val="000B1035"/>
    <w:rsid w:val="000B3C30"/>
    <w:rsid w:val="000B5802"/>
    <w:rsid w:val="000B629F"/>
    <w:rsid w:val="000C506D"/>
    <w:rsid w:val="000D6544"/>
    <w:rsid w:val="0010321A"/>
    <w:rsid w:val="00111E7B"/>
    <w:rsid w:val="00135C71"/>
    <w:rsid w:val="0015049E"/>
    <w:rsid w:val="00166003"/>
    <w:rsid w:val="00172AB3"/>
    <w:rsid w:val="00172DA8"/>
    <w:rsid w:val="001738D8"/>
    <w:rsid w:val="0018581C"/>
    <w:rsid w:val="001A5528"/>
    <w:rsid w:val="001B1D3D"/>
    <w:rsid w:val="001E1A08"/>
    <w:rsid w:val="001E293F"/>
    <w:rsid w:val="0020520E"/>
    <w:rsid w:val="00215A12"/>
    <w:rsid w:val="00231FA9"/>
    <w:rsid w:val="002321D2"/>
    <w:rsid w:val="00234B21"/>
    <w:rsid w:val="00240177"/>
    <w:rsid w:val="00251044"/>
    <w:rsid w:val="00257C19"/>
    <w:rsid w:val="0026484F"/>
    <w:rsid w:val="00264A2B"/>
    <w:rsid w:val="00264F65"/>
    <w:rsid w:val="0026541B"/>
    <w:rsid w:val="002937F9"/>
    <w:rsid w:val="0029765B"/>
    <w:rsid w:val="002A2995"/>
    <w:rsid w:val="002C24B7"/>
    <w:rsid w:val="002D5DBE"/>
    <w:rsid w:val="002E551D"/>
    <w:rsid w:val="002E6093"/>
    <w:rsid w:val="002F350E"/>
    <w:rsid w:val="0035165F"/>
    <w:rsid w:val="003540B8"/>
    <w:rsid w:val="00357A2E"/>
    <w:rsid w:val="00376BB2"/>
    <w:rsid w:val="003A234C"/>
    <w:rsid w:val="003B28DE"/>
    <w:rsid w:val="003B42F2"/>
    <w:rsid w:val="003D64A3"/>
    <w:rsid w:val="003E20CF"/>
    <w:rsid w:val="003E6119"/>
    <w:rsid w:val="003E7E7F"/>
    <w:rsid w:val="003F4C2D"/>
    <w:rsid w:val="003F59A7"/>
    <w:rsid w:val="004005EC"/>
    <w:rsid w:val="00403EE3"/>
    <w:rsid w:val="00431282"/>
    <w:rsid w:val="00455403"/>
    <w:rsid w:val="00460369"/>
    <w:rsid w:val="00462AFE"/>
    <w:rsid w:val="00467D5E"/>
    <w:rsid w:val="0047724B"/>
    <w:rsid w:val="00477904"/>
    <w:rsid w:val="004A20E7"/>
    <w:rsid w:val="004A54E5"/>
    <w:rsid w:val="004B4CA4"/>
    <w:rsid w:val="004E2822"/>
    <w:rsid w:val="004E57CE"/>
    <w:rsid w:val="005001AD"/>
    <w:rsid w:val="00510C8D"/>
    <w:rsid w:val="00513801"/>
    <w:rsid w:val="005574D0"/>
    <w:rsid w:val="00581C0B"/>
    <w:rsid w:val="00585FF6"/>
    <w:rsid w:val="00591EA4"/>
    <w:rsid w:val="005A2F92"/>
    <w:rsid w:val="005F183A"/>
    <w:rsid w:val="005F2063"/>
    <w:rsid w:val="006039EB"/>
    <w:rsid w:val="00625A38"/>
    <w:rsid w:val="0062712C"/>
    <w:rsid w:val="00646124"/>
    <w:rsid w:val="006500AA"/>
    <w:rsid w:val="006578F9"/>
    <w:rsid w:val="00661716"/>
    <w:rsid w:val="00661F92"/>
    <w:rsid w:val="00664EA3"/>
    <w:rsid w:val="006765E0"/>
    <w:rsid w:val="006839E1"/>
    <w:rsid w:val="006A05CA"/>
    <w:rsid w:val="006C3E99"/>
    <w:rsid w:val="006E0B9A"/>
    <w:rsid w:val="006F35DF"/>
    <w:rsid w:val="00703669"/>
    <w:rsid w:val="00707397"/>
    <w:rsid w:val="00722D7C"/>
    <w:rsid w:val="007332F7"/>
    <w:rsid w:val="00733866"/>
    <w:rsid w:val="00734C7C"/>
    <w:rsid w:val="00762137"/>
    <w:rsid w:val="00774EC2"/>
    <w:rsid w:val="00777810"/>
    <w:rsid w:val="00783709"/>
    <w:rsid w:val="0078658A"/>
    <w:rsid w:val="00795C36"/>
    <w:rsid w:val="007B762F"/>
    <w:rsid w:val="007D3C35"/>
    <w:rsid w:val="00800034"/>
    <w:rsid w:val="00815F91"/>
    <w:rsid w:val="00822212"/>
    <w:rsid w:val="008229B9"/>
    <w:rsid w:val="00831522"/>
    <w:rsid w:val="008601A9"/>
    <w:rsid w:val="008C0B06"/>
    <w:rsid w:val="008C1662"/>
    <w:rsid w:val="008C6052"/>
    <w:rsid w:val="008F3C71"/>
    <w:rsid w:val="008F6524"/>
    <w:rsid w:val="009155D2"/>
    <w:rsid w:val="00915C18"/>
    <w:rsid w:val="00922C03"/>
    <w:rsid w:val="009356FE"/>
    <w:rsid w:val="00967C4E"/>
    <w:rsid w:val="009A2661"/>
    <w:rsid w:val="009B163B"/>
    <w:rsid w:val="009C33EB"/>
    <w:rsid w:val="009C4554"/>
    <w:rsid w:val="009C5514"/>
    <w:rsid w:val="009F4F9D"/>
    <w:rsid w:val="00A04E9D"/>
    <w:rsid w:val="00A15A5B"/>
    <w:rsid w:val="00A238BD"/>
    <w:rsid w:val="00A4051E"/>
    <w:rsid w:val="00A43924"/>
    <w:rsid w:val="00A46951"/>
    <w:rsid w:val="00A54C3A"/>
    <w:rsid w:val="00A61E0B"/>
    <w:rsid w:val="00A71416"/>
    <w:rsid w:val="00A90992"/>
    <w:rsid w:val="00AA1651"/>
    <w:rsid w:val="00AC0141"/>
    <w:rsid w:val="00AC03D5"/>
    <w:rsid w:val="00AC0684"/>
    <w:rsid w:val="00AC3EC0"/>
    <w:rsid w:val="00AD4101"/>
    <w:rsid w:val="00B05CB7"/>
    <w:rsid w:val="00B14575"/>
    <w:rsid w:val="00B20094"/>
    <w:rsid w:val="00B25CA5"/>
    <w:rsid w:val="00B25DFE"/>
    <w:rsid w:val="00B55053"/>
    <w:rsid w:val="00B639B9"/>
    <w:rsid w:val="00B6686A"/>
    <w:rsid w:val="00B73BC1"/>
    <w:rsid w:val="00B810C0"/>
    <w:rsid w:val="00B95E3A"/>
    <w:rsid w:val="00BA2AE2"/>
    <w:rsid w:val="00BB1AFA"/>
    <w:rsid w:val="00BB1BD0"/>
    <w:rsid w:val="00BC1D4C"/>
    <w:rsid w:val="00BD3F50"/>
    <w:rsid w:val="00BE18CA"/>
    <w:rsid w:val="00BF0EC8"/>
    <w:rsid w:val="00C07331"/>
    <w:rsid w:val="00C3314C"/>
    <w:rsid w:val="00C440D4"/>
    <w:rsid w:val="00C52488"/>
    <w:rsid w:val="00C554A3"/>
    <w:rsid w:val="00C61996"/>
    <w:rsid w:val="00C635B0"/>
    <w:rsid w:val="00C67D16"/>
    <w:rsid w:val="00C72F63"/>
    <w:rsid w:val="00C864BF"/>
    <w:rsid w:val="00C93CD8"/>
    <w:rsid w:val="00CA1329"/>
    <w:rsid w:val="00CB0D7C"/>
    <w:rsid w:val="00CC0C9C"/>
    <w:rsid w:val="00CC3745"/>
    <w:rsid w:val="00CE2483"/>
    <w:rsid w:val="00CE5A2F"/>
    <w:rsid w:val="00D021AB"/>
    <w:rsid w:val="00D16F0B"/>
    <w:rsid w:val="00D3088B"/>
    <w:rsid w:val="00D31881"/>
    <w:rsid w:val="00D327C9"/>
    <w:rsid w:val="00D51C8B"/>
    <w:rsid w:val="00D55282"/>
    <w:rsid w:val="00D66E46"/>
    <w:rsid w:val="00D77768"/>
    <w:rsid w:val="00D977C1"/>
    <w:rsid w:val="00DC05E5"/>
    <w:rsid w:val="00DC3D1B"/>
    <w:rsid w:val="00DF16B8"/>
    <w:rsid w:val="00DF5198"/>
    <w:rsid w:val="00E02BCC"/>
    <w:rsid w:val="00E13761"/>
    <w:rsid w:val="00E2392B"/>
    <w:rsid w:val="00E334F5"/>
    <w:rsid w:val="00E47021"/>
    <w:rsid w:val="00E54906"/>
    <w:rsid w:val="00E83856"/>
    <w:rsid w:val="00E86521"/>
    <w:rsid w:val="00E967EB"/>
    <w:rsid w:val="00EB1D64"/>
    <w:rsid w:val="00EB49DA"/>
    <w:rsid w:val="00EC32DB"/>
    <w:rsid w:val="00ED39E9"/>
    <w:rsid w:val="00EF4BCA"/>
    <w:rsid w:val="00F053A8"/>
    <w:rsid w:val="00F21ABA"/>
    <w:rsid w:val="00F349E3"/>
    <w:rsid w:val="00F408A9"/>
    <w:rsid w:val="00F43F94"/>
    <w:rsid w:val="00F442E2"/>
    <w:rsid w:val="00F65190"/>
    <w:rsid w:val="00F74104"/>
    <w:rsid w:val="00F7423C"/>
    <w:rsid w:val="00F915F0"/>
    <w:rsid w:val="00F9188B"/>
    <w:rsid w:val="00FA14A0"/>
    <w:rsid w:val="00FA296D"/>
    <w:rsid w:val="00FA501E"/>
    <w:rsid w:val="00FB145D"/>
    <w:rsid w:val="00FE6854"/>
    <w:rsid w:val="00FF58CA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9F"/>
    <w:rPr>
      <w:sz w:val="24"/>
      <w:szCs w:val="24"/>
    </w:rPr>
  </w:style>
  <w:style w:type="paragraph" w:styleId="3">
    <w:name w:val="heading 3"/>
    <w:basedOn w:val="a"/>
    <w:next w:val="a"/>
    <w:qFormat/>
    <w:rsid w:val="008222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0B62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Title"/>
    <w:basedOn w:val="a"/>
    <w:qFormat/>
    <w:rsid w:val="00822212"/>
    <w:pPr>
      <w:jc w:val="center"/>
    </w:pPr>
    <w:rPr>
      <w:rFonts w:ascii="TimesET" w:hAnsi="TimesET"/>
      <w:sz w:val="28"/>
      <w:szCs w:val="20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rsid w:val="00646124"/>
    <w:pPr>
      <w:spacing w:after="120"/>
      <w:ind w:left="283"/>
    </w:pPr>
    <w:rPr>
      <w:sz w:val="20"/>
      <w:szCs w:val="20"/>
    </w:rPr>
  </w:style>
  <w:style w:type="paragraph" w:styleId="a8">
    <w:name w:val="footer"/>
    <w:basedOn w:val="a"/>
    <w:link w:val="a9"/>
    <w:rsid w:val="00E2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392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C3745"/>
    <w:rPr>
      <w:sz w:val="24"/>
      <w:szCs w:val="24"/>
    </w:rPr>
  </w:style>
  <w:style w:type="paragraph" w:styleId="aa">
    <w:name w:val="List Paragraph"/>
    <w:basedOn w:val="a"/>
    <w:uiPriority w:val="34"/>
    <w:qFormat/>
    <w:rsid w:val="00CC3745"/>
    <w:pPr>
      <w:ind w:left="720"/>
      <w:contextualSpacing/>
    </w:pPr>
  </w:style>
  <w:style w:type="paragraph" w:styleId="ab">
    <w:name w:val="Balloon Text"/>
    <w:basedOn w:val="a"/>
    <w:link w:val="ac"/>
    <w:rsid w:val="002E6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609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021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9F"/>
    <w:rPr>
      <w:sz w:val="24"/>
      <w:szCs w:val="24"/>
    </w:rPr>
  </w:style>
  <w:style w:type="paragraph" w:styleId="3">
    <w:name w:val="heading 3"/>
    <w:basedOn w:val="a"/>
    <w:next w:val="a"/>
    <w:qFormat/>
    <w:rsid w:val="008222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0B62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Title"/>
    <w:basedOn w:val="a"/>
    <w:qFormat/>
    <w:rsid w:val="00822212"/>
    <w:pPr>
      <w:jc w:val="center"/>
    </w:pPr>
    <w:rPr>
      <w:rFonts w:ascii="TimesET" w:hAnsi="TimesET"/>
      <w:sz w:val="28"/>
      <w:szCs w:val="20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rsid w:val="00646124"/>
    <w:pPr>
      <w:spacing w:after="120"/>
      <w:ind w:left="283"/>
    </w:pPr>
    <w:rPr>
      <w:sz w:val="20"/>
      <w:szCs w:val="20"/>
    </w:rPr>
  </w:style>
  <w:style w:type="paragraph" w:styleId="a8">
    <w:name w:val="footer"/>
    <w:basedOn w:val="a"/>
    <w:link w:val="a9"/>
    <w:rsid w:val="00E2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392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C3745"/>
    <w:rPr>
      <w:sz w:val="24"/>
      <w:szCs w:val="24"/>
    </w:rPr>
  </w:style>
  <w:style w:type="paragraph" w:styleId="aa">
    <w:name w:val="List Paragraph"/>
    <w:basedOn w:val="a"/>
    <w:uiPriority w:val="34"/>
    <w:qFormat/>
    <w:rsid w:val="00CC3745"/>
    <w:pPr>
      <w:ind w:left="720"/>
      <w:contextualSpacing/>
    </w:pPr>
  </w:style>
  <w:style w:type="paragraph" w:styleId="ab">
    <w:name w:val="Balloon Text"/>
    <w:basedOn w:val="a"/>
    <w:link w:val="ac"/>
    <w:rsid w:val="002E6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609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02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1B3B-5F52-4576-B7C9-0EA3E95A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GKSI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Администратор</dc:creator>
  <cp:lastModifiedBy>Емельянова Надежда Егоровна</cp:lastModifiedBy>
  <cp:revision>3</cp:revision>
  <cp:lastPrinted>2020-05-26T09:47:00Z</cp:lastPrinted>
  <dcterms:created xsi:type="dcterms:W3CDTF">2020-09-01T07:49:00Z</dcterms:created>
  <dcterms:modified xsi:type="dcterms:W3CDTF">2020-09-01T08:24:00Z</dcterms:modified>
</cp:coreProperties>
</file>