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5" w:rsidRPr="00405634" w:rsidRDefault="00D95765" w:rsidP="00D95765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C3718B" w:rsidRDefault="00D95765" w:rsidP="00D95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0C59">
        <w:rPr>
          <w:b/>
          <w:bCs/>
          <w:sz w:val="28"/>
          <w:szCs w:val="28"/>
        </w:rPr>
        <w:t xml:space="preserve">к проекту закона Чувашской Республики </w:t>
      </w:r>
      <w:r w:rsidRPr="002E46B9">
        <w:rPr>
          <w:b/>
          <w:sz w:val="28"/>
          <w:szCs w:val="28"/>
        </w:rPr>
        <w:t>"О внесении изменени</w:t>
      </w:r>
      <w:r w:rsidR="00C3718B">
        <w:rPr>
          <w:b/>
          <w:sz w:val="28"/>
          <w:szCs w:val="28"/>
        </w:rPr>
        <w:t>й</w:t>
      </w:r>
      <w:r w:rsidRPr="002E46B9">
        <w:rPr>
          <w:b/>
          <w:sz w:val="28"/>
          <w:szCs w:val="28"/>
        </w:rPr>
        <w:t xml:space="preserve"> </w:t>
      </w:r>
    </w:p>
    <w:p w:rsidR="00FE28C3" w:rsidRDefault="00D95765" w:rsidP="00D957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6B9">
        <w:rPr>
          <w:b/>
          <w:sz w:val="28"/>
          <w:szCs w:val="28"/>
        </w:rPr>
        <w:t>в Закон Чувашской Республики "</w:t>
      </w:r>
      <w:r w:rsidR="00C3718B">
        <w:rPr>
          <w:b/>
          <w:sz w:val="28"/>
          <w:szCs w:val="28"/>
        </w:rPr>
        <w:t>О статусе депутата</w:t>
      </w:r>
      <w:r w:rsidRPr="002E46B9">
        <w:rPr>
          <w:b/>
          <w:sz w:val="28"/>
          <w:szCs w:val="28"/>
        </w:rPr>
        <w:t xml:space="preserve"> </w:t>
      </w:r>
    </w:p>
    <w:p w:rsidR="00D95765" w:rsidRPr="004662A1" w:rsidRDefault="00D95765" w:rsidP="00D9576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46B9">
        <w:rPr>
          <w:b/>
          <w:sz w:val="28"/>
          <w:szCs w:val="28"/>
        </w:rPr>
        <w:t>Государственно</w:t>
      </w:r>
      <w:r w:rsidR="00C3718B">
        <w:rPr>
          <w:b/>
          <w:sz w:val="28"/>
          <w:szCs w:val="28"/>
        </w:rPr>
        <w:t>го</w:t>
      </w:r>
      <w:r w:rsidR="00FE28C3">
        <w:rPr>
          <w:b/>
          <w:sz w:val="28"/>
          <w:szCs w:val="28"/>
        </w:rPr>
        <w:t xml:space="preserve"> </w:t>
      </w:r>
      <w:r w:rsidRPr="002E46B9">
        <w:rPr>
          <w:b/>
          <w:sz w:val="28"/>
          <w:szCs w:val="28"/>
        </w:rPr>
        <w:t>Совет</w:t>
      </w:r>
      <w:r w:rsidR="00C3718B">
        <w:rPr>
          <w:b/>
          <w:sz w:val="28"/>
          <w:szCs w:val="28"/>
        </w:rPr>
        <w:t>а</w:t>
      </w:r>
      <w:r w:rsidRPr="002E46B9">
        <w:rPr>
          <w:b/>
          <w:sz w:val="28"/>
          <w:szCs w:val="28"/>
        </w:rPr>
        <w:t xml:space="preserve"> Чувашской Республики</w:t>
      </w:r>
      <w:bookmarkStart w:id="0" w:name="_GoBack"/>
      <w:bookmarkEnd w:id="0"/>
      <w:r w:rsidRPr="002E46B9">
        <w:rPr>
          <w:b/>
          <w:sz w:val="28"/>
          <w:szCs w:val="28"/>
        </w:rPr>
        <w:t>"</w:t>
      </w:r>
    </w:p>
    <w:p w:rsidR="00D95765" w:rsidRPr="00FC00CF" w:rsidRDefault="00D95765" w:rsidP="00D95765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D95765" w:rsidRPr="00D70C59" w:rsidRDefault="00D95765" w:rsidP="00D9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C59">
        <w:rPr>
          <w:sz w:val="28"/>
          <w:szCs w:val="28"/>
        </w:rPr>
        <w:t xml:space="preserve">Принятие закона Чувашской Республики </w:t>
      </w:r>
      <w:r w:rsidRPr="000603B8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</w:t>
      </w:r>
      <w:r w:rsidR="00C3718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Закон Чувашской Республики "</w:t>
      </w:r>
      <w:r w:rsidRPr="00E92D3B">
        <w:rPr>
          <w:sz w:val="28"/>
          <w:szCs w:val="28"/>
        </w:rPr>
        <w:t xml:space="preserve">О </w:t>
      </w:r>
      <w:r w:rsidR="00C3718B">
        <w:rPr>
          <w:sz w:val="28"/>
          <w:szCs w:val="28"/>
        </w:rPr>
        <w:t>статусе депутата</w:t>
      </w:r>
      <w:r w:rsidRPr="00E92D3B">
        <w:rPr>
          <w:sz w:val="28"/>
          <w:szCs w:val="28"/>
        </w:rPr>
        <w:t xml:space="preserve"> Государственно</w:t>
      </w:r>
      <w:r w:rsidR="00C3718B">
        <w:rPr>
          <w:sz w:val="28"/>
          <w:szCs w:val="28"/>
        </w:rPr>
        <w:t>го</w:t>
      </w:r>
      <w:r w:rsidRPr="00E92D3B">
        <w:rPr>
          <w:sz w:val="28"/>
          <w:szCs w:val="28"/>
        </w:rPr>
        <w:t xml:space="preserve"> Совет</w:t>
      </w:r>
      <w:r w:rsidR="00C3718B">
        <w:rPr>
          <w:sz w:val="28"/>
          <w:szCs w:val="28"/>
        </w:rPr>
        <w:t>а</w:t>
      </w:r>
      <w:r w:rsidRPr="00E92D3B">
        <w:rPr>
          <w:sz w:val="28"/>
          <w:szCs w:val="28"/>
        </w:rPr>
        <w:t xml:space="preserve"> Чувашской Рес</w:t>
      </w:r>
      <w:r w:rsidR="00C3718B">
        <w:rPr>
          <w:sz w:val="28"/>
          <w:szCs w:val="28"/>
        </w:rPr>
        <w:t>публики</w:t>
      </w:r>
      <w:r w:rsidRPr="000603B8">
        <w:rPr>
          <w:sz w:val="28"/>
          <w:szCs w:val="28"/>
        </w:rPr>
        <w:t>"</w:t>
      </w:r>
      <w:r w:rsidRPr="00D70C59">
        <w:rPr>
          <w:sz w:val="28"/>
          <w:szCs w:val="28"/>
        </w:rPr>
        <w:t xml:space="preserve"> не потребует финансирования из республиканского бюджета Чувашской Республики.</w:t>
      </w:r>
    </w:p>
    <w:p w:rsidR="00D95765" w:rsidRPr="00D70C59" w:rsidRDefault="00D95765" w:rsidP="00D95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65" w:rsidRDefault="00D95765">
      <w:r>
        <w:separator/>
      </w:r>
    </w:p>
  </w:endnote>
  <w:endnote w:type="continuationSeparator" w:id="0">
    <w:p w:rsidR="00D95765" w:rsidRDefault="00D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65" w:rsidRDefault="00D95765">
      <w:r>
        <w:separator/>
      </w:r>
    </w:p>
  </w:footnote>
  <w:footnote w:type="continuationSeparator" w:id="0">
    <w:p w:rsidR="00D95765" w:rsidRDefault="00D9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5"/>
    <w:rsid w:val="00003BBE"/>
    <w:rsid w:val="00257C19"/>
    <w:rsid w:val="00C3718B"/>
    <w:rsid w:val="00D95765"/>
    <w:rsid w:val="00EC32DB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2020-08-04T07:38:00Z</cp:lastPrinted>
  <dcterms:created xsi:type="dcterms:W3CDTF">2020-05-07T10:49:00Z</dcterms:created>
  <dcterms:modified xsi:type="dcterms:W3CDTF">2020-08-04T07:38:00Z</dcterms:modified>
</cp:coreProperties>
</file>