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67E" w:rsidRDefault="002F2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3CE7" w:rsidRPr="00C052AE" w:rsidRDefault="001B650D" w:rsidP="001B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50D">
        <w:rPr>
          <w:rFonts w:ascii="Times New Roman" w:hAnsi="Times New Roman"/>
          <w:b/>
          <w:sz w:val="32"/>
          <w:szCs w:val="32"/>
        </w:rPr>
        <w:t>О ПОРЯДКЕ ГОСУДАРСТВЕННОГО РЕГУЛИРОВАНИЯ ЦЕН</w:t>
      </w:r>
      <w:r w:rsidR="00EE02D3">
        <w:rPr>
          <w:rFonts w:ascii="Times New Roman" w:hAnsi="Times New Roman"/>
          <w:b/>
          <w:sz w:val="32"/>
          <w:szCs w:val="32"/>
        </w:rPr>
        <w:t xml:space="preserve"> </w:t>
      </w:r>
      <w:r w:rsidRPr="001B650D">
        <w:rPr>
          <w:rFonts w:ascii="Times New Roman" w:hAnsi="Times New Roman"/>
          <w:b/>
          <w:sz w:val="32"/>
          <w:szCs w:val="32"/>
        </w:rPr>
        <w:t>(ТАРИФОВ) В ЧУВАШСКОЙ РЕСПУБЛИКЕ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C052AE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EE0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EE02D3">
        <w:rPr>
          <w:rFonts w:ascii="Times New Roman" w:hAnsi="Times New Roman"/>
          <w:i/>
          <w:sz w:val="26"/>
          <w:szCs w:val="26"/>
        </w:rPr>
        <w:t>28 сентября 2001 года</w:t>
      </w:r>
    </w:p>
    <w:p w:rsidR="00CF6298" w:rsidRPr="00D7780C" w:rsidRDefault="00CF6298" w:rsidP="00D7780C">
      <w:pPr>
        <w:pStyle w:val="ConsPlusNormal"/>
        <w:jc w:val="center"/>
        <w:rPr>
          <w:szCs w:val="28"/>
        </w:rPr>
      </w:pPr>
    </w:p>
    <w:p w:rsidR="00EE02D3" w:rsidRPr="00EE02D3" w:rsidRDefault="00643A7C" w:rsidP="00EE02D3">
      <w:pPr>
        <w:pStyle w:val="ConsPlusNormal"/>
        <w:jc w:val="center"/>
        <w:rPr>
          <w:szCs w:val="28"/>
        </w:rPr>
      </w:pPr>
      <w:proofErr w:type="gramStart"/>
      <w:r w:rsidRPr="00D7780C">
        <w:rPr>
          <w:szCs w:val="28"/>
        </w:rPr>
        <w:t>(</w:t>
      </w:r>
      <w:r w:rsidR="00EE02D3" w:rsidRPr="00EE02D3">
        <w:rPr>
          <w:szCs w:val="28"/>
        </w:rPr>
        <w:t>в ред. Законов ЧР</w:t>
      </w:r>
      <w:proofErr w:type="gramEnd"/>
    </w:p>
    <w:p w:rsidR="00EE02D3" w:rsidRPr="00EE02D3" w:rsidRDefault="00EE02D3" w:rsidP="00EE02D3">
      <w:pPr>
        <w:pStyle w:val="ConsPlusNormal"/>
        <w:jc w:val="center"/>
        <w:rPr>
          <w:szCs w:val="28"/>
        </w:rPr>
      </w:pPr>
      <w:r w:rsidRPr="00EE02D3">
        <w:rPr>
          <w:szCs w:val="28"/>
        </w:rPr>
        <w:t xml:space="preserve">от 02.06.2006 </w:t>
      </w:r>
      <w:r>
        <w:rPr>
          <w:szCs w:val="28"/>
        </w:rPr>
        <w:t>№</w:t>
      </w:r>
      <w:r w:rsidRPr="00EE02D3">
        <w:rPr>
          <w:szCs w:val="28"/>
        </w:rPr>
        <w:t xml:space="preserve"> 18, от 04.06.2007 </w:t>
      </w:r>
      <w:r>
        <w:rPr>
          <w:szCs w:val="28"/>
        </w:rPr>
        <w:t>№</w:t>
      </w:r>
      <w:r w:rsidRPr="00EE02D3">
        <w:rPr>
          <w:szCs w:val="28"/>
        </w:rPr>
        <w:t xml:space="preserve"> 29, от 04.02.2008 </w:t>
      </w:r>
      <w:r>
        <w:rPr>
          <w:szCs w:val="28"/>
        </w:rPr>
        <w:t>№</w:t>
      </w:r>
      <w:r w:rsidRPr="00EE02D3">
        <w:rPr>
          <w:szCs w:val="28"/>
        </w:rPr>
        <w:t xml:space="preserve"> 6,</w:t>
      </w:r>
    </w:p>
    <w:p w:rsidR="00EE02D3" w:rsidRPr="00EE02D3" w:rsidRDefault="00EE02D3" w:rsidP="00EE02D3">
      <w:pPr>
        <w:pStyle w:val="ConsPlusNormal"/>
        <w:jc w:val="center"/>
        <w:rPr>
          <w:szCs w:val="28"/>
        </w:rPr>
      </w:pPr>
      <w:r w:rsidRPr="00EE02D3">
        <w:rPr>
          <w:szCs w:val="28"/>
        </w:rPr>
        <w:t xml:space="preserve">от 31.03.2009 </w:t>
      </w:r>
      <w:r>
        <w:rPr>
          <w:szCs w:val="28"/>
        </w:rPr>
        <w:t>№</w:t>
      </w:r>
      <w:r w:rsidRPr="00EE02D3">
        <w:rPr>
          <w:szCs w:val="28"/>
        </w:rPr>
        <w:t xml:space="preserve"> 14, от 19.10.2009 </w:t>
      </w:r>
      <w:r>
        <w:rPr>
          <w:szCs w:val="28"/>
        </w:rPr>
        <w:t>№</w:t>
      </w:r>
      <w:r w:rsidRPr="00EE02D3">
        <w:rPr>
          <w:szCs w:val="28"/>
        </w:rPr>
        <w:t xml:space="preserve"> 49, от 28.05.2010 </w:t>
      </w:r>
      <w:r>
        <w:rPr>
          <w:szCs w:val="28"/>
        </w:rPr>
        <w:t>№</w:t>
      </w:r>
      <w:r w:rsidRPr="00EE02D3">
        <w:rPr>
          <w:szCs w:val="28"/>
        </w:rPr>
        <w:t xml:space="preserve"> 20,</w:t>
      </w:r>
    </w:p>
    <w:p w:rsidR="00EE02D3" w:rsidRPr="00EE02D3" w:rsidRDefault="00EE02D3" w:rsidP="00EE02D3">
      <w:pPr>
        <w:pStyle w:val="ConsPlusNormal"/>
        <w:jc w:val="center"/>
        <w:rPr>
          <w:szCs w:val="28"/>
        </w:rPr>
      </w:pPr>
      <w:r w:rsidRPr="00EE02D3">
        <w:rPr>
          <w:szCs w:val="28"/>
        </w:rPr>
        <w:t xml:space="preserve">от 20.12.2010 </w:t>
      </w:r>
      <w:r>
        <w:rPr>
          <w:szCs w:val="28"/>
        </w:rPr>
        <w:t>№</w:t>
      </w:r>
      <w:r w:rsidRPr="00EE02D3">
        <w:rPr>
          <w:szCs w:val="28"/>
        </w:rPr>
        <w:t xml:space="preserve"> 72, от 04.10.2012 </w:t>
      </w:r>
      <w:r>
        <w:rPr>
          <w:szCs w:val="28"/>
        </w:rPr>
        <w:t>№</w:t>
      </w:r>
      <w:r w:rsidRPr="00EE02D3">
        <w:rPr>
          <w:szCs w:val="28"/>
        </w:rPr>
        <w:t xml:space="preserve"> 66, от 05.06.2013 </w:t>
      </w:r>
      <w:r>
        <w:rPr>
          <w:szCs w:val="28"/>
        </w:rPr>
        <w:t>№</w:t>
      </w:r>
      <w:r w:rsidRPr="00EE02D3">
        <w:rPr>
          <w:szCs w:val="28"/>
        </w:rPr>
        <w:t xml:space="preserve"> 30,</w:t>
      </w:r>
    </w:p>
    <w:p w:rsidR="00EE02D3" w:rsidRPr="00EE02D3" w:rsidRDefault="00EE02D3" w:rsidP="00EE02D3">
      <w:pPr>
        <w:pStyle w:val="ConsPlusNormal"/>
        <w:jc w:val="center"/>
        <w:rPr>
          <w:szCs w:val="28"/>
        </w:rPr>
      </w:pPr>
      <w:r w:rsidRPr="00EE02D3">
        <w:rPr>
          <w:szCs w:val="28"/>
        </w:rPr>
        <w:t xml:space="preserve">от 22.11.2013 </w:t>
      </w:r>
      <w:r>
        <w:rPr>
          <w:szCs w:val="28"/>
        </w:rPr>
        <w:t>№</w:t>
      </w:r>
      <w:r w:rsidRPr="00EE02D3">
        <w:rPr>
          <w:szCs w:val="28"/>
        </w:rPr>
        <w:t xml:space="preserve"> 84, от 01.11.2014 </w:t>
      </w:r>
      <w:r>
        <w:rPr>
          <w:szCs w:val="28"/>
        </w:rPr>
        <w:t>№</w:t>
      </w:r>
      <w:r w:rsidRPr="00EE02D3">
        <w:rPr>
          <w:szCs w:val="28"/>
        </w:rPr>
        <w:t xml:space="preserve"> 70, от 18.02.2015 </w:t>
      </w:r>
      <w:r>
        <w:rPr>
          <w:szCs w:val="28"/>
        </w:rPr>
        <w:t>№</w:t>
      </w:r>
      <w:r w:rsidRPr="00EE02D3">
        <w:rPr>
          <w:szCs w:val="28"/>
        </w:rPr>
        <w:t xml:space="preserve"> 6,</w:t>
      </w:r>
    </w:p>
    <w:p w:rsidR="00EE02D3" w:rsidRPr="00EE02D3" w:rsidRDefault="00EE02D3" w:rsidP="00EE02D3">
      <w:pPr>
        <w:pStyle w:val="ConsPlusNormal"/>
        <w:jc w:val="center"/>
        <w:rPr>
          <w:szCs w:val="28"/>
        </w:rPr>
      </w:pPr>
      <w:r w:rsidRPr="00EE02D3">
        <w:rPr>
          <w:szCs w:val="28"/>
        </w:rPr>
        <w:t xml:space="preserve">от 05.12.2015 </w:t>
      </w:r>
      <w:r>
        <w:rPr>
          <w:szCs w:val="28"/>
        </w:rPr>
        <w:t>№</w:t>
      </w:r>
      <w:r w:rsidRPr="00EE02D3">
        <w:rPr>
          <w:szCs w:val="28"/>
        </w:rPr>
        <w:t xml:space="preserve"> 73, от 18.06.2016 </w:t>
      </w:r>
      <w:r>
        <w:rPr>
          <w:szCs w:val="28"/>
        </w:rPr>
        <w:t>№</w:t>
      </w:r>
      <w:r w:rsidRPr="00EE02D3">
        <w:rPr>
          <w:szCs w:val="28"/>
        </w:rPr>
        <w:t xml:space="preserve"> 32, от 20.09.2018 </w:t>
      </w:r>
      <w:r>
        <w:rPr>
          <w:szCs w:val="28"/>
        </w:rPr>
        <w:t>№</w:t>
      </w:r>
      <w:r w:rsidRPr="00EE02D3">
        <w:rPr>
          <w:szCs w:val="28"/>
        </w:rPr>
        <w:t xml:space="preserve"> 58,</w:t>
      </w:r>
    </w:p>
    <w:p w:rsidR="00643A7C" w:rsidRPr="00D7780C" w:rsidRDefault="00EE02D3" w:rsidP="00EE02D3">
      <w:pPr>
        <w:pStyle w:val="ConsPlusNormal"/>
        <w:jc w:val="center"/>
        <w:rPr>
          <w:szCs w:val="28"/>
        </w:rPr>
      </w:pPr>
      <w:r w:rsidRPr="00EE02D3">
        <w:rPr>
          <w:szCs w:val="28"/>
        </w:rPr>
        <w:t xml:space="preserve">от 11.09.2019 </w:t>
      </w:r>
      <w:r>
        <w:rPr>
          <w:szCs w:val="28"/>
        </w:rPr>
        <w:t>№</w:t>
      </w:r>
      <w:r w:rsidRPr="00EE02D3">
        <w:rPr>
          <w:szCs w:val="28"/>
        </w:rPr>
        <w:t xml:space="preserve"> 64, от 19.03.2020 </w:t>
      </w:r>
      <w:r>
        <w:rPr>
          <w:szCs w:val="28"/>
        </w:rPr>
        <w:t>№</w:t>
      </w:r>
      <w:r w:rsidRPr="00EE02D3">
        <w:rPr>
          <w:szCs w:val="28"/>
        </w:rPr>
        <w:t xml:space="preserve"> 19</w:t>
      </w:r>
      <w:r w:rsidR="00643A7C" w:rsidRPr="00D7780C">
        <w:rPr>
          <w:szCs w:val="28"/>
        </w:rPr>
        <w:t>)</w:t>
      </w:r>
    </w:p>
    <w:p w:rsidR="00643A7C" w:rsidRDefault="00643A7C" w:rsidP="00EE02D3">
      <w:pPr>
        <w:pStyle w:val="ConsPlusNormal"/>
        <w:jc w:val="center"/>
        <w:rPr>
          <w:szCs w:val="28"/>
        </w:rPr>
      </w:pPr>
    </w:p>
    <w:p w:rsidR="00EE02D3" w:rsidRDefault="00EE02D3" w:rsidP="00EE02D3">
      <w:pPr>
        <w:spacing w:after="0" w:line="240" w:lineRule="auto"/>
        <w:ind w:left="2072" w:hanging="1512"/>
        <w:jc w:val="both"/>
        <w:outlineLvl w:val="0"/>
      </w:pPr>
      <w:r>
        <w:rPr>
          <w:rFonts w:ascii="Times New Roman" w:hAnsi="Times New Roman"/>
          <w:b/>
          <w:sz w:val="28"/>
        </w:rPr>
        <w:t>Статья 2.1. Полномочия органов регулирования Чувашской Ре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публики в области государственного р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>гулирования цен (тарифов)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Органы регулирования Чувашской Республики осуществляют след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ющие полномочия в области государственного регулирования цен (тарифов):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в области регулирования цен (тарифов) в электроэнергетике:</w:t>
      </w:r>
    </w:p>
    <w:p w:rsidR="00EE02D3" w:rsidRDefault="00EE02D3" w:rsidP="00EE02D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устанавливают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        в рамках установленных федеральным органом исполнительной власти в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ласти регулирования тарифов предельных (минимального и (или) макс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мального) уровней цен (тарифов) на услуги по передаче электрической эне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гии по указанным электрическим сетям;</w:t>
      </w:r>
      <w:proofErr w:type="gramEnd"/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устанавливают сбытовые надбавки гарантирующих поставщиков;</w:t>
      </w:r>
    </w:p>
    <w:p w:rsidR="00EE02D3" w:rsidRDefault="00EE02D3" w:rsidP="00EE02D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устанавливают цены (тарифы) на электрическую энергию (мощность), поставляемую населению и приравненным к нему категориям потребителей в рамках установленных федеральным органом исполнительной власти в обл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 регулирования тарифов предельных (минимального и (или) максимал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ного) уровней цен (тарифов) на поставляемую населению и приравненным           к нему категориям потребителей электрическую энергию (мощность);</w:t>
      </w:r>
      <w:proofErr w:type="gramEnd"/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устанавливают цены (тарифы) на электрическую энергию (мощность), произведенную на </w:t>
      </w:r>
      <w:proofErr w:type="gramStart"/>
      <w:r>
        <w:rPr>
          <w:rFonts w:ascii="Times New Roman" w:hAnsi="Times New Roman"/>
          <w:sz w:val="28"/>
        </w:rPr>
        <w:t>функционирующих</w:t>
      </w:r>
      <w:proofErr w:type="gramEnd"/>
      <w:r>
        <w:rPr>
          <w:rFonts w:ascii="Times New Roman" w:hAnsi="Times New Roman"/>
          <w:sz w:val="28"/>
        </w:rPr>
        <w:t xml:space="preserve"> на основе использования возобновл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емых источников энергии квалифицированных генерирующих объектах         и приобретаемую в целях компенсации потерь в электрических сетях;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абзац утратил </w:t>
      </w:r>
      <w:r w:rsidRPr="00EE02D3">
        <w:rPr>
          <w:rFonts w:ascii="Times New Roman" w:hAnsi="Times New Roman"/>
          <w:sz w:val="28"/>
        </w:rPr>
        <w:t xml:space="preserve">силу. - </w:t>
      </w:r>
      <w:hyperlink r:id="rId7" w:history="1">
        <w:r w:rsidRPr="00EE02D3">
          <w:rPr>
            <w:rFonts w:ascii="Times New Roman" w:hAnsi="Times New Roman"/>
            <w:sz w:val="28"/>
          </w:rPr>
          <w:t>Закон</w:t>
        </w:r>
      </w:hyperlink>
      <w:r w:rsidRPr="00EE02D3">
        <w:rPr>
          <w:rFonts w:ascii="Times New Roman" w:hAnsi="Times New Roman"/>
          <w:sz w:val="28"/>
        </w:rPr>
        <w:t xml:space="preserve"> ЧР от </w:t>
      </w:r>
      <w:r>
        <w:rPr>
          <w:rFonts w:ascii="Times New Roman" w:hAnsi="Times New Roman"/>
          <w:sz w:val="28"/>
        </w:rPr>
        <w:t>05.06.2013 № 30;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устанавливают плату за технологическое присоединение к электрич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ским сетям территориальных сетевых организаций и (или) стандартизир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ванные тарифные ставки, определяющие ее величину;</w:t>
      </w:r>
    </w:p>
    <w:p w:rsidR="00EE02D3" w:rsidRDefault="00EE02D3" w:rsidP="00EE02D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осуществляют региональный государственный контроль (надзор) за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ими, использования инвестиционных ресурсов, включаемых в регулируемые указанными органами цены (тарифы), примен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территориальными сетевыми организациями платы за технологическое присоединение и (или) стандартизированных тарифных ставок, определя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 величину этой платы, а также соблюдения стандартов раскрытия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формации субъектами оптового</w:t>
      </w:r>
      <w:proofErr w:type="gramEnd"/>
      <w:r>
        <w:rPr>
          <w:rFonts w:ascii="Times New Roman" w:hAnsi="Times New Roman"/>
          <w:sz w:val="28"/>
        </w:rPr>
        <w:t xml:space="preserve"> и розничных рынков электрической эне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гии;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принимают участие в формировании сводного прогнозного баланса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изводства и поставок электрической энергии (мощности) в рамках Единой энергетической системы России по субъектам Российской Федерации;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абзацы десятый - одиннадцатый утратили </w:t>
      </w:r>
      <w:r w:rsidRPr="00EE02D3">
        <w:rPr>
          <w:rFonts w:ascii="Times New Roman" w:hAnsi="Times New Roman"/>
          <w:sz w:val="28"/>
        </w:rPr>
        <w:t xml:space="preserve">силу. - </w:t>
      </w:r>
      <w:hyperlink r:id="rId8" w:history="1">
        <w:r w:rsidRPr="00EE02D3">
          <w:rPr>
            <w:rFonts w:ascii="Times New Roman" w:hAnsi="Times New Roman"/>
            <w:sz w:val="28"/>
          </w:rPr>
          <w:t>Закон</w:t>
        </w:r>
      </w:hyperlink>
      <w:r w:rsidRPr="00EE02D3">
        <w:rPr>
          <w:rFonts w:ascii="Times New Roman" w:hAnsi="Times New Roman"/>
          <w:sz w:val="28"/>
        </w:rPr>
        <w:t xml:space="preserve"> ЧР от 04.10.2012 № 66;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>осуществляют урегулирование споров, связанных с применением терр</w:t>
      </w:r>
      <w:r w:rsidRPr="00EE02D3">
        <w:rPr>
          <w:rFonts w:ascii="Times New Roman" w:hAnsi="Times New Roman"/>
          <w:sz w:val="28"/>
        </w:rPr>
        <w:t>и</w:t>
      </w:r>
      <w:r w:rsidRPr="00EE02D3">
        <w:rPr>
          <w:rFonts w:ascii="Times New Roman" w:hAnsi="Times New Roman"/>
          <w:sz w:val="28"/>
        </w:rPr>
        <w:t>ториальными сетевыми организациями платы за технологическое присоед</w:t>
      </w:r>
      <w:r w:rsidRPr="00EE02D3">
        <w:rPr>
          <w:rFonts w:ascii="Times New Roman" w:hAnsi="Times New Roman"/>
          <w:sz w:val="28"/>
        </w:rPr>
        <w:t>и</w:t>
      </w:r>
      <w:r w:rsidRPr="00EE02D3">
        <w:rPr>
          <w:rFonts w:ascii="Times New Roman" w:hAnsi="Times New Roman"/>
          <w:sz w:val="28"/>
        </w:rPr>
        <w:t>нение к электрическим сетям и (или) стандартизированных тарифных ставок, определяющих величину этой платы;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proofErr w:type="gramStart"/>
      <w:r w:rsidRPr="00EE02D3">
        <w:rPr>
          <w:rFonts w:ascii="Times New Roman" w:hAnsi="Times New Roman"/>
          <w:sz w:val="28"/>
        </w:rPr>
        <w:t>осуществляют мониторинг уровня регулируемых в соответствии с Фед</w:t>
      </w:r>
      <w:r w:rsidRPr="00EE02D3">
        <w:rPr>
          <w:rFonts w:ascii="Times New Roman" w:hAnsi="Times New Roman"/>
          <w:sz w:val="28"/>
        </w:rPr>
        <w:t>е</w:t>
      </w:r>
      <w:r w:rsidRPr="00EE02D3">
        <w:rPr>
          <w:rFonts w:ascii="Times New Roman" w:hAnsi="Times New Roman"/>
          <w:sz w:val="28"/>
        </w:rPr>
        <w:t xml:space="preserve">ральным </w:t>
      </w:r>
      <w:hyperlink r:id="rId9" w:history="1">
        <w:r w:rsidRPr="00EE02D3">
          <w:rPr>
            <w:rFonts w:ascii="Times New Roman" w:hAnsi="Times New Roman"/>
            <w:sz w:val="28"/>
          </w:rPr>
          <w:t>законом</w:t>
        </w:r>
      </w:hyperlink>
      <w:r w:rsidRPr="00EE02D3">
        <w:rPr>
          <w:rFonts w:ascii="Times New Roman" w:hAnsi="Times New Roman"/>
          <w:sz w:val="28"/>
        </w:rPr>
        <w:t xml:space="preserve"> от 26 марта 2003 года № 35-ФЗ "Об электроэнергетике" (далее - Федеральный закон "Об электроэнергетике") и настоящим Законом цен (тарифов) на электрическую энергию и влияющих на их изменение фа</w:t>
      </w:r>
      <w:r w:rsidRPr="00EE02D3">
        <w:rPr>
          <w:rFonts w:ascii="Times New Roman" w:hAnsi="Times New Roman"/>
          <w:sz w:val="28"/>
        </w:rPr>
        <w:t>к</w:t>
      </w:r>
      <w:r w:rsidRPr="00EE02D3">
        <w:rPr>
          <w:rFonts w:ascii="Times New Roman" w:hAnsi="Times New Roman"/>
          <w:sz w:val="28"/>
        </w:rPr>
        <w:t>торов, а также уровня нерегулируемых цен на электрическую энергию (мо</w:t>
      </w:r>
      <w:r w:rsidRPr="00EE02D3">
        <w:rPr>
          <w:rFonts w:ascii="Times New Roman" w:hAnsi="Times New Roman"/>
          <w:sz w:val="28"/>
        </w:rPr>
        <w:t>щ</w:t>
      </w:r>
      <w:r w:rsidRPr="00EE02D3">
        <w:rPr>
          <w:rFonts w:ascii="Times New Roman" w:hAnsi="Times New Roman"/>
          <w:sz w:val="28"/>
        </w:rPr>
        <w:t>ность) в порядке, установленном Правительством Российской Федер</w:t>
      </w:r>
      <w:r w:rsidRPr="00EE02D3">
        <w:rPr>
          <w:rFonts w:ascii="Times New Roman" w:hAnsi="Times New Roman"/>
          <w:sz w:val="28"/>
        </w:rPr>
        <w:t>а</w:t>
      </w:r>
      <w:r w:rsidRPr="00EE02D3">
        <w:rPr>
          <w:rFonts w:ascii="Times New Roman" w:hAnsi="Times New Roman"/>
          <w:sz w:val="28"/>
        </w:rPr>
        <w:t>ции;</w:t>
      </w:r>
      <w:proofErr w:type="gramEnd"/>
    </w:p>
    <w:p w:rsidR="00EE02D3" w:rsidRP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>предоставляют в уполномоченный федеральный орган исполнительной власти в области регулирования тарифов информацию о величине перекрес</w:t>
      </w:r>
      <w:r w:rsidRPr="00EE02D3">
        <w:rPr>
          <w:rFonts w:ascii="Times New Roman" w:hAnsi="Times New Roman"/>
          <w:sz w:val="28"/>
        </w:rPr>
        <w:t>т</w:t>
      </w:r>
      <w:r w:rsidRPr="00EE02D3">
        <w:rPr>
          <w:rFonts w:ascii="Times New Roman" w:hAnsi="Times New Roman"/>
          <w:sz w:val="28"/>
        </w:rPr>
        <w:t>ного субсидирования и ее поэтапном сокращении в Чувашской Республике;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 xml:space="preserve">абзац утратил силу. - </w:t>
      </w:r>
      <w:hyperlink r:id="rId10" w:history="1">
        <w:r w:rsidRPr="00EE02D3">
          <w:rPr>
            <w:rFonts w:ascii="Times New Roman" w:hAnsi="Times New Roman"/>
            <w:sz w:val="28"/>
          </w:rPr>
          <w:t>Закон</w:t>
        </w:r>
      </w:hyperlink>
      <w:r w:rsidRPr="00EE02D3">
        <w:rPr>
          <w:rFonts w:ascii="Times New Roman" w:hAnsi="Times New Roman"/>
          <w:sz w:val="28"/>
        </w:rPr>
        <w:t xml:space="preserve"> ЧР от 11.09.2019 № 64;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заключают соглашения об условиях осуществления регулируемых видов деятельности.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Органы регулирования Чувашской Республики вправе:</w:t>
      </w:r>
    </w:p>
    <w:p w:rsidR="00EE02D3" w:rsidRDefault="00EE02D3" w:rsidP="00EE02D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запрашивать и получать</w:t>
      </w:r>
      <w:proofErr w:type="gramEnd"/>
      <w:r>
        <w:rPr>
          <w:rFonts w:ascii="Times New Roman" w:hAnsi="Times New Roman"/>
          <w:sz w:val="28"/>
        </w:rPr>
        <w:t xml:space="preserve"> у органов местного самоуправления,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ций, осуществляющих регулируемые виды деятельности, информацию и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обходимые материалы по вопросам установления, изменения и применения цен (тарифов), регулируемых в соответствии с </w:t>
      </w:r>
      <w:r w:rsidRPr="00EE02D3">
        <w:rPr>
          <w:rFonts w:ascii="Times New Roman" w:hAnsi="Times New Roman"/>
          <w:sz w:val="28"/>
        </w:rPr>
        <w:t xml:space="preserve">Федеральным </w:t>
      </w:r>
      <w:hyperlink r:id="rId11" w:history="1">
        <w:r w:rsidRPr="00EE02D3">
          <w:rPr>
            <w:rFonts w:ascii="Times New Roman" w:hAnsi="Times New Roman"/>
            <w:sz w:val="28"/>
          </w:rPr>
          <w:t>законом</w:t>
        </w:r>
      </w:hyperlink>
      <w:r w:rsidRPr="00EE0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</w:t>
      </w:r>
      <w:r w:rsidRPr="00EE02D3">
        <w:rPr>
          <w:rFonts w:ascii="Times New Roman" w:hAnsi="Times New Roman"/>
          <w:sz w:val="28"/>
        </w:rPr>
        <w:t xml:space="preserve">"Об </w:t>
      </w:r>
      <w:r>
        <w:rPr>
          <w:rFonts w:ascii="Times New Roman" w:hAnsi="Times New Roman"/>
          <w:sz w:val="28"/>
        </w:rPr>
        <w:t>электроэнергетике" и настоящим Законом, определения и применения нерегулируемых цен на электрическую энергию (мощность) по форме, опр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деленной органом регулирования;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осуществлять сбор информации о ценах (тарифах), установленных и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гулируемых в соответствии с настоящим Законом, о нерегулируемых ценах на электрическую энергию (мощность), об их применении;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1.1) в области регулирования тарифов в сфере теплоснабжения:</w:t>
      </w:r>
    </w:p>
    <w:p w:rsidR="00EE02D3" w:rsidRDefault="00EE02D3" w:rsidP="00EE02D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>устанавливают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ными (минимальным и (или) максимальным) уровнями указанных тарифов;</w:t>
      </w:r>
      <w:proofErr w:type="gramEnd"/>
    </w:p>
    <w:p w:rsidR="00EE02D3" w:rsidRDefault="00EE02D3" w:rsidP="00EE02D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устанавливают тарифы на тепловую энергию (мощность), поставляемую теплоснабжающими организациями потребителям, в соответствии с устано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ленными федеральным органом исполнительной власти в области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ственного регулирования тарифов в сфере теплоснабжения предельными (минимальным и (или) максимальным) уровнями указанных тарифов, а также тарифы на тепловую энергию (мощность), поставляемую теплоснабжающ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ми организациями другим теплоснабжающим организациям;</w:t>
      </w:r>
      <w:proofErr w:type="gramEnd"/>
    </w:p>
    <w:p w:rsidR="00EE02D3" w:rsidRPr="00EE02D3" w:rsidRDefault="00EE02D3" w:rsidP="00EE02D3">
      <w:pPr>
        <w:spacing w:after="0" w:line="240" w:lineRule="auto"/>
        <w:ind w:firstLine="540"/>
        <w:jc w:val="both"/>
        <w:rPr>
          <w:spacing w:val="-2"/>
        </w:rPr>
      </w:pPr>
      <w:r w:rsidRPr="00EE02D3">
        <w:rPr>
          <w:rFonts w:ascii="Times New Roman" w:hAnsi="Times New Roman"/>
          <w:spacing w:val="-2"/>
          <w:sz w:val="28"/>
        </w:rPr>
        <w:t>устанавливают тарифы на теплоноситель, поставляемый теплоснабжа</w:t>
      </w:r>
      <w:r w:rsidRPr="00EE02D3">
        <w:rPr>
          <w:rFonts w:ascii="Times New Roman" w:hAnsi="Times New Roman"/>
          <w:spacing w:val="-2"/>
          <w:sz w:val="28"/>
        </w:rPr>
        <w:t>ю</w:t>
      </w:r>
      <w:r w:rsidRPr="00EE02D3">
        <w:rPr>
          <w:rFonts w:ascii="Times New Roman" w:hAnsi="Times New Roman"/>
          <w:spacing w:val="-2"/>
          <w:sz w:val="28"/>
        </w:rPr>
        <w:t>щими организациями потребителям, другим теплоснабжающим организац</w:t>
      </w:r>
      <w:r w:rsidRPr="00EE02D3">
        <w:rPr>
          <w:rFonts w:ascii="Times New Roman" w:hAnsi="Times New Roman"/>
          <w:spacing w:val="-2"/>
          <w:sz w:val="28"/>
        </w:rPr>
        <w:t>и</w:t>
      </w:r>
      <w:r w:rsidRPr="00EE02D3">
        <w:rPr>
          <w:rFonts w:ascii="Times New Roman" w:hAnsi="Times New Roman"/>
          <w:spacing w:val="-2"/>
          <w:sz w:val="28"/>
        </w:rPr>
        <w:t>ям;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устанавливают тарифы на услуги по передаче тепловой энергии, тепл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носителя;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устанавливают плату за услуги по поддержанию резервной тепловой мощности при отсутствии потребления тепловой энергии;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устанавливают плату за подключение (технологическое присоединение) к системе теплоснабжения;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осуществляют региональный государственный контроль (надзор) в обл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 регулирования цен (тарифов) в сфере теплоснабжения в части обосн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ванности установления, изменения и применения цен (тарифов), а также         соблюдения стандартов раскрытия информации теплоснабжающими орган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зациями, </w:t>
      </w:r>
      <w:proofErr w:type="spellStart"/>
      <w:r>
        <w:rPr>
          <w:rFonts w:ascii="Times New Roman" w:hAnsi="Times New Roman"/>
          <w:sz w:val="28"/>
        </w:rPr>
        <w:t>теплосетевыми</w:t>
      </w:r>
      <w:proofErr w:type="spellEnd"/>
      <w:r>
        <w:rPr>
          <w:rFonts w:ascii="Times New Roman" w:hAnsi="Times New Roman"/>
          <w:sz w:val="28"/>
        </w:rPr>
        <w:t xml:space="preserve"> организациями;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абзац утратил силу</w:t>
      </w:r>
      <w:r w:rsidRPr="00EE02D3">
        <w:rPr>
          <w:rFonts w:ascii="Times New Roman" w:hAnsi="Times New Roman"/>
          <w:sz w:val="28"/>
        </w:rPr>
        <w:t xml:space="preserve">. - </w:t>
      </w:r>
      <w:hyperlink r:id="rId12" w:history="1">
        <w:r w:rsidRPr="00EE02D3">
          <w:rPr>
            <w:rFonts w:ascii="Times New Roman" w:hAnsi="Times New Roman"/>
            <w:sz w:val="28"/>
          </w:rPr>
          <w:t>Закон</w:t>
        </w:r>
      </w:hyperlink>
      <w:r w:rsidRPr="00EE02D3">
        <w:rPr>
          <w:rFonts w:ascii="Times New Roman" w:hAnsi="Times New Roman"/>
          <w:sz w:val="28"/>
        </w:rPr>
        <w:t xml:space="preserve"> ЧР от 04.10.2012 № 66;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>принимают решения о частичной или полной отмене регулирования т</w:t>
      </w:r>
      <w:r w:rsidRPr="00EE02D3">
        <w:rPr>
          <w:rFonts w:ascii="Times New Roman" w:hAnsi="Times New Roman"/>
          <w:sz w:val="28"/>
        </w:rPr>
        <w:t>а</w:t>
      </w:r>
      <w:r w:rsidRPr="00EE02D3">
        <w:rPr>
          <w:rFonts w:ascii="Times New Roman" w:hAnsi="Times New Roman"/>
          <w:sz w:val="28"/>
        </w:rPr>
        <w:t>рифов на тепловую энергию (мощность);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>осуществляют в случаях, предусмотренных законодательством Росси</w:t>
      </w:r>
      <w:r w:rsidRPr="00EE02D3">
        <w:rPr>
          <w:rFonts w:ascii="Times New Roman" w:hAnsi="Times New Roman"/>
          <w:sz w:val="28"/>
        </w:rPr>
        <w:t>й</w:t>
      </w:r>
      <w:r w:rsidRPr="00EE02D3">
        <w:rPr>
          <w:rFonts w:ascii="Times New Roman" w:hAnsi="Times New Roman"/>
          <w:sz w:val="28"/>
        </w:rPr>
        <w:t xml:space="preserve">ской Федерации о концессионных соглашениях, согласование значений </w:t>
      </w:r>
      <w:r>
        <w:rPr>
          <w:rFonts w:ascii="Times New Roman" w:hAnsi="Times New Roman"/>
          <w:sz w:val="28"/>
        </w:rPr>
        <w:t xml:space="preserve">        </w:t>
      </w:r>
      <w:r w:rsidRPr="00EE02D3">
        <w:rPr>
          <w:rFonts w:ascii="Times New Roman" w:hAnsi="Times New Roman"/>
          <w:sz w:val="28"/>
        </w:rPr>
        <w:t xml:space="preserve">долгосрочных параметров государственного регулирования цен (тарифов) </w:t>
      </w:r>
      <w:r>
        <w:rPr>
          <w:rFonts w:ascii="Times New Roman" w:hAnsi="Times New Roman"/>
          <w:sz w:val="28"/>
        </w:rPr>
        <w:t xml:space="preserve">          </w:t>
      </w:r>
      <w:r w:rsidRPr="00EE02D3">
        <w:rPr>
          <w:rFonts w:ascii="Times New Roman" w:hAnsi="Times New Roman"/>
          <w:sz w:val="28"/>
        </w:rPr>
        <w:t>в сфере теплоснабжения (долгосрочных параметров регулирования деятел</w:t>
      </w:r>
      <w:r w:rsidRPr="00EE02D3">
        <w:rPr>
          <w:rFonts w:ascii="Times New Roman" w:hAnsi="Times New Roman"/>
          <w:sz w:val="28"/>
        </w:rPr>
        <w:t>ь</w:t>
      </w:r>
      <w:r w:rsidRPr="00EE02D3">
        <w:rPr>
          <w:rFonts w:ascii="Times New Roman" w:hAnsi="Times New Roman"/>
          <w:sz w:val="28"/>
        </w:rPr>
        <w:t>ности концессионера);</w:t>
      </w:r>
    </w:p>
    <w:p w:rsid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 xml:space="preserve">осуществляют в случае, предусмотренном Федеральным </w:t>
      </w:r>
      <w:hyperlink r:id="rId13" w:history="1">
        <w:r w:rsidRPr="00EE02D3">
          <w:rPr>
            <w:rFonts w:ascii="Times New Roman" w:hAnsi="Times New Roman"/>
            <w:sz w:val="28"/>
          </w:rPr>
          <w:t>законом</w:t>
        </w:r>
      </w:hyperlink>
      <w:r w:rsidRPr="00EE0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</w:t>
      </w:r>
      <w:r w:rsidRPr="00EE02D3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 июля 2010 года № 190-ФЗ "О теплоснабжении" (далее - Федеральный закон "О теплоснабжении"), согласование значений долгосрочных параме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ров государственного регулирования цен (тарифов) в сфере теплоснабжения, включаемых в конкурсную документацию;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вправе запрашивать у органов местного самоуправления, организаций, осуществляющих регулируемые виды деятельности в сфере теплоснабжения, и получать от них информацию и необходимые материалы по вопросам  установления, изменения и применения цен (тарифов) в формате и в сроки, опр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деляемые органом регулирования Чувашской Республики;</w:t>
      </w:r>
    </w:p>
    <w:p w:rsidR="00EE02D3" w:rsidRPr="002F267E" w:rsidRDefault="00EE02D3" w:rsidP="00EE02D3">
      <w:pPr>
        <w:spacing w:after="0" w:line="240" w:lineRule="auto"/>
        <w:ind w:firstLine="540"/>
        <w:jc w:val="both"/>
        <w:rPr>
          <w:spacing w:val="-4"/>
        </w:rPr>
      </w:pPr>
      <w:r w:rsidRPr="002F267E">
        <w:rPr>
          <w:rFonts w:ascii="Times New Roman" w:hAnsi="Times New Roman"/>
          <w:spacing w:val="-4"/>
          <w:sz w:val="28"/>
        </w:rPr>
        <w:lastRenderedPageBreak/>
        <w:t>устанавливают тарифы на горячую воду, поставляемую теплоснабжающ</w:t>
      </w:r>
      <w:r w:rsidRPr="002F267E">
        <w:rPr>
          <w:rFonts w:ascii="Times New Roman" w:hAnsi="Times New Roman"/>
          <w:spacing w:val="-4"/>
          <w:sz w:val="28"/>
        </w:rPr>
        <w:t>и</w:t>
      </w:r>
      <w:r w:rsidRPr="002F267E">
        <w:rPr>
          <w:rFonts w:ascii="Times New Roman" w:hAnsi="Times New Roman"/>
          <w:spacing w:val="-4"/>
          <w:sz w:val="28"/>
        </w:rPr>
        <w:t>ми организациями потребителям, другим теплоснабжающим организац</w:t>
      </w:r>
      <w:r w:rsidRPr="002F267E">
        <w:rPr>
          <w:rFonts w:ascii="Times New Roman" w:hAnsi="Times New Roman"/>
          <w:spacing w:val="-4"/>
          <w:sz w:val="28"/>
        </w:rPr>
        <w:t>и</w:t>
      </w:r>
      <w:r w:rsidRPr="002F267E">
        <w:rPr>
          <w:rFonts w:ascii="Times New Roman" w:hAnsi="Times New Roman"/>
          <w:spacing w:val="-4"/>
          <w:sz w:val="28"/>
        </w:rPr>
        <w:t>ям с использованием открытых систем теплоснабжения (горячего водоснабж</w:t>
      </w:r>
      <w:r w:rsidRPr="002F267E">
        <w:rPr>
          <w:rFonts w:ascii="Times New Roman" w:hAnsi="Times New Roman"/>
          <w:spacing w:val="-4"/>
          <w:sz w:val="28"/>
        </w:rPr>
        <w:t>е</w:t>
      </w:r>
      <w:r w:rsidRPr="002F267E">
        <w:rPr>
          <w:rFonts w:ascii="Times New Roman" w:hAnsi="Times New Roman"/>
          <w:spacing w:val="-4"/>
          <w:sz w:val="28"/>
        </w:rPr>
        <w:t>ния);</w:t>
      </w:r>
    </w:p>
    <w:p w:rsidR="00EE02D3" w:rsidRPr="002F267E" w:rsidRDefault="00EE02D3" w:rsidP="00EE02D3">
      <w:pPr>
        <w:spacing w:after="0" w:line="240" w:lineRule="auto"/>
        <w:ind w:firstLine="540"/>
        <w:jc w:val="both"/>
        <w:rPr>
          <w:spacing w:val="-4"/>
        </w:rPr>
      </w:pPr>
      <w:r w:rsidRPr="002F267E">
        <w:rPr>
          <w:rFonts w:ascii="Times New Roman" w:hAnsi="Times New Roman"/>
          <w:spacing w:val="-4"/>
          <w:sz w:val="28"/>
        </w:rPr>
        <w:t>утверждают предельный уровень цены на тепловую энергию (мо</w:t>
      </w:r>
      <w:r w:rsidRPr="002F267E">
        <w:rPr>
          <w:rFonts w:ascii="Times New Roman" w:hAnsi="Times New Roman"/>
          <w:spacing w:val="-4"/>
          <w:sz w:val="28"/>
        </w:rPr>
        <w:t>щ</w:t>
      </w:r>
      <w:r w:rsidRPr="002F267E">
        <w:rPr>
          <w:rFonts w:ascii="Times New Roman" w:hAnsi="Times New Roman"/>
          <w:spacing w:val="-4"/>
          <w:sz w:val="28"/>
        </w:rPr>
        <w:t>ность);</w:t>
      </w:r>
    </w:p>
    <w:p w:rsidR="00EE02D3" w:rsidRDefault="00EE02D3" w:rsidP="00EE02D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 xml:space="preserve">в поселениях, городских округах, не отнесенных к ценовым зонам          теплоснабжения, в целях информирования теплоснабжающих организаций, </w:t>
      </w:r>
      <w:proofErr w:type="spellStart"/>
      <w:r>
        <w:rPr>
          <w:rFonts w:ascii="Times New Roman" w:hAnsi="Times New Roman"/>
          <w:sz w:val="28"/>
        </w:rPr>
        <w:t>теплосетевых</w:t>
      </w:r>
      <w:proofErr w:type="spellEnd"/>
      <w:r>
        <w:rPr>
          <w:rFonts w:ascii="Times New Roman" w:hAnsi="Times New Roman"/>
          <w:sz w:val="28"/>
        </w:rPr>
        <w:t xml:space="preserve"> организаций и потребителей обеспечивают расчет и размещ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на официальном сайте в информационно-телекоммуникационной сети "И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тернет" уровня цены на тепловую энергию (мощность), определенного         </w:t>
      </w:r>
      <w:r w:rsidRPr="002F267E">
        <w:rPr>
          <w:rFonts w:ascii="Times New Roman" w:hAnsi="Times New Roman"/>
          <w:spacing w:val="-2"/>
          <w:sz w:val="28"/>
        </w:rPr>
        <w:t>в соответствии с утвержденными Правительством Российской Федерации пр</w:t>
      </w:r>
      <w:r w:rsidRPr="002F267E">
        <w:rPr>
          <w:rFonts w:ascii="Times New Roman" w:hAnsi="Times New Roman"/>
          <w:spacing w:val="-2"/>
          <w:sz w:val="28"/>
        </w:rPr>
        <w:t>а</w:t>
      </w:r>
      <w:r w:rsidRPr="002F267E">
        <w:rPr>
          <w:rFonts w:ascii="Times New Roman" w:hAnsi="Times New Roman"/>
          <w:spacing w:val="-2"/>
          <w:sz w:val="28"/>
        </w:rPr>
        <w:t>вилами определения в ценовых зонах теплоснабжения предельного уровня ц</w:t>
      </w:r>
      <w:r w:rsidRPr="002F267E">
        <w:rPr>
          <w:rFonts w:ascii="Times New Roman" w:hAnsi="Times New Roman"/>
          <w:spacing w:val="-2"/>
          <w:sz w:val="28"/>
        </w:rPr>
        <w:t>е</w:t>
      </w:r>
      <w:r w:rsidRPr="002F267E">
        <w:rPr>
          <w:rFonts w:ascii="Times New Roman" w:hAnsi="Times New Roman"/>
          <w:spacing w:val="-2"/>
          <w:sz w:val="28"/>
        </w:rPr>
        <w:t>ны на тепловую энергию (мощность), включая правила индексации</w:t>
      </w:r>
      <w:proofErr w:type="gramEnd"/>
      <w:r w:rsidRPr="002F267E">
        <w:rPr>
          <w:rFonts w:ascii="Times New Roman" w:hAnsi="Times New Roman"/>
          <w:spacing w:val="-2"/>
          <w:sz w:val="28"/>
        </w:rPr>
        <w:t xml:space="preserve">  предел</w:t>
      </w:r>
      <w:r w:rsidRPr="002F267E">
        <w:rPr>
          <w:rFonts w:ascii="Times New Roman" w:hAnsi="Times New Roman"/>
          <w:spacing w:val="-2"/>
          <w:sz w:val="28"/>
        </w:rPr>
        <w:t>ь</w:t>
      </w:r>
      <w:r w:rsidRPr="002F267E">
        <w:rPr>
          <w:rFonts w:ascii="Times New Roman" w:hAnsi="Times New Roman"/>
          <w:spacing w:val="-2"/>
          <w:sz w:val="28"/>
        </w:rPr>
        <w:t>ного уровня цены на тепловую энергию (мощность), технико-экономическими параметрами работы котельных и тепловых сетей, использ</w:t>
      </w:r>
      <w:r w:rsidRPr="002F267E">
        <w:rPr>
          <w:rFonts w:ascii="Times New Roman" w:hAnsi="Times New Roman"/>
          <w:spacing w:val="-2"/>
          <w:sz w:val="28"/>
        </w:rPr>
        <w:t>у</w:t>
      </w:r>
      <w:r w:rsidRPr="002F267E">
        <w:rPr>
          <w:rFonts w:ascii="Times New Roman" w:hAnsi="Times New Roman"/>
          <w:spacing w:val="-2"/>
          <w:sz w:val="28"/>
        </w:rPr>
        <w:t>емыми для расчета предельного уровня цены на тепловую энергию (мо</w:t>
      </w:r>
      <w:r w:rsidRPr="002F267E">
        <w:rPr>
          <w:rFonts w:ascii="Times New Roman" w:hAnsi="Times New Roman"/>
          <w:spacing w:val="-2"/>
          <w:sz w:val="28"/>
        </w:rPr>
        <w:t>щ</w:t>
      </w:r>
      <w:r w:rsidRPr="002F267E">
        <w:rPr>
          <w:rFonts w:ascii="Times New Roman" w:hAnsi="Times New Roman"/>
          <w:spacing w:val="-2"/>
          <w:sz w:val="28"/>
        </w:rPr>
        <w:t>ность);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иные полномочия, </w:t>
      </w:r>
      <w:r w:rsidRPr="00EE02D3">
        <w:rPr>
          <w:rFonts w:ascii="Times New Roman" w:hAnsi="Times New Roman"/>
          <w:sz w:val="28"/>
        </w:rPr>
        <w:t xml:space="preserve">предусмотренные Федеральным </w:t>
      </w:r>
      <w:hyperlink r:id="rId14" w:history="1">
        <w:r w:rsidRPr="00EE02D3">
          <w:rPr>
            <w:rFonts w:ascii="Times New Roman" w:hAnsi="Times New Roman"/>
            <w:sz w:val="28"/>
          </w:rPr>
          <w:t>законом</w:t>
        </w:r>
      </w:hyperlink>
      <w:r w:rsidRPr="00EE02D3">
        <w:rPr>
          <w:rFonts w:ascii="Times New Roman" w:hAnsi="Times New Roman"/>
          <w:sz w:val="28"/>
        </w:rPr>
        <w:t xml:space="preserve"> "О тепл</w:t>
      </w:r>
      <w:r w:rsidRPr="00EE02D3">
        <w:rPr>
          <w:rFonts w:ascii="Times New Roman" w:hAnsi="Times New Roman"/>
          <w:sz w:val="28"/>
        </w:rPr>
        <w:t>о</w:t>
      </w:r>
      <w:r w:rsidRPr="00EE02D3">
        <w:rPr>
          <w:rFonts w:ascii="Times New Roman" w:hAnsi="Times New Roman"/>
          <w:sz w:val="28"/>
        </w:rPr>
        <w:t>снабжении";</w:t>
      </w:r>
    </w:p>
    <w:p w:rsid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 xml:space="preserve">2) утратил силу с 1 января 2016 года. - </w:t>
      </w:r>
      <w:hyperlink r:id="rId15" w:history="1">
        <w:r w:rsidRPr="00EE02D3">
          <w:rPr>
            <w:rFonts w:ascii="Times New Roman" w:hAnsi="Times New Roman"/>
            <w:sz w:val="28"/>
          </w:rPr>
          <w:t>Закон</w:t>
        </w:r>
      </w:hyperlink>
      <w:r w:rsidRPr="00EE02D3">
        <w:rPr>
          <w:rFonts w:ascii="Times New Roman" w:hAnsi="Times New Roman"/>
          <w:sz w:val="28"/>
        </w:rPr>
        <w:t xml:space="preserve"> ЧР </w:t>
      </w:r>
      <w:r>
        <w:rPr>
          <w:rFonts w:ascii="Times New Roman" w:hAnsi="Times New Roman"/>
          <w:sz w:val="28"/>
        </w:rPr>
        <w:t>от 05.12.2015 № 73;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3) в области регулирования цен (тарифов) в сфере водоснабжения           и водоотведения: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устанавливают тарифы в сфере водоснабжения и водоотведения;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утверждают производственные программы и осуществляют контроль       за выполнением производственных программ, в том числе за достижением в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зультате </w:t>
      </w:r>
      <w:proofErr w:type="gramStart"/>
      <w:r>
        <w:rPr>
          <w:rFonts w:ascii="Times New Roman" w:hAnsi="Times New Roman"/>
          <w:sz w:val="28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rFonts w:ascii="Times New Roman" w:hAnsi="Times New Roman"/>
          <w:sz w:val="28"/>
        </w:rPr>
        <w:t xml:space="preserve"> надежности, качества, энергетической эффективности;</w:t>
      </w:r>
    </w:p>
    <w:p w:rsidR="00EE02D3" w:rsidRPr="002F267E" w:rsidRDefault="00EE02D3" w:rsidP="00EE02D3">
      <w:pPr>
        <w:spacing w:after="0" w:line="240" w:lineRule="auto"/>
        <w:ind w:firstLine="540"/>
        <w:jc w:val="both"/>
        <w:rPr>
          <w:spacing w:val="-4"/>
        </w:rPr>
      </w:pPr>
      <w:r w:rsidRPr="002F267E">
        <w:rPr>
          <w:rFonts w:ascii="Times New Roman" w:hAnsi="Times New Roman"/>
          <w:spacing w:val="-4"/>
          <w:sz w:val="28"/>
        </w:rPr>
        <w:t>выбирают методы регулирования тарифов организации, осуществляющей горячее водоснабжение с использованием закрытых систем водоснабжения (д</w:t>
      </w:r>
      <w:r w:rsidRPr="002F267E">
        <w:rPr>
          <w:rFonts w:ascii="Times New Roman" w:hAnsi="Times New Roman"/>
          <w:spacing w:val="-4"/>
          <w:sz w:val="28"/>
        </w:rPr>
        <w:t>а</w:t>
      </w:r>
      <w:r w:rsidRPr="002F267E">
        <w:rPr>
          <w:rFonts w:ascii="Times New Roman" w:hAnsi="Times New Roman"/>
          <w:spacing w:val="-4"/>
          <w:sz w:val="28"/>
        </w:rPr>
        <w:t>лее - горячее водоснабжение), холодное водоснабжение и (или) вод</w:t>
      </w:r>
      <w:r w:rsidRPr="002F267E">
        <w:rPr>
          <w:rFonts w:ascii="Times New Roman" w:hAnsi="Times New Roman"/>
          <w:spacing w:val="-4"/>
          <w:sz w:val="28"/>
        </w:rPr>
        <w:t>о</w:t>
      </w:r>
      <w:r w:rsidRPr="002F267E">
        <w:rPr>
          <w:rFonts w:ascii="Times New Roman" w:hAnsi="Times New Roman"/>
          <w:spacing w:val="-4"/>
          <w:sz w:val="28"/>
        </w:rPr>
        <w:t>отведение;</w:t>
      </w:r>
    </w:p>
    <w:p w:rsidR="00EE02D3" w:rsidRDefault="00EE02D3" w:rsidP="00EE02D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осуществляют региональный государственный контроль (надзор) в обл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 регулирования тарифов в сфере водоснабжения и водоотведения в части применения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ской обоснованности фактического расходования средств при осуществл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регулируемых видов деятельности, правильности применения регулир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емых тарифов в сфере водоснабжения и водоотведения, а</w:t>
      </w:r>
      <w:proofErr w:type="gramEnd"/>
      <w:r>
        <w:rPr>
          <w:rFonts w:ascii="Times New Roman" w:hAnsi="Times New Roman"/>
          <w:sz w:val="28"/>
        </w:rPr>
        <w:t xml:space="preserve"> также в части      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блюдения стандартов раскрытия информации;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согласовывают в случаях, предусмотренных законодательством Росси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ской Федерации о концессионных соглашениях, долгосрочные параметры 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гулирования тарифов, метод регулирования тарифов;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согласовывают в случаях, предусмотренных </w:t>
      </w:r>
      <w:r w:rsidRPr="00EE02D3">
        <w:rPr>
          <w:rFonts w:ascii="Times New Roman" w:hAnsi="Times New Roman"/>
          <w:sz w:val="28"/>
        </w:rPr>
        <w:t xml:space="preserve">Федеральным </w:t>
      </w:r>
      <w:hyperlink r:id="rId16" w:history="1">
        <w:r w:rsidRPr="00EE02D3">
          <w:rPr>
            <w:rFonts w:ascii="Times New Roman" w:hAnsi="Times New Roman"/>
            <w:sz w:val="28"/>
          </w:rPr>
          <w:t>законом</w:t>
        </w:r>
      </w:hyperlink>
      <w:r w:rsidRPr="00EE0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</w:t>
      </w:r>
      <w:r w:rsidRPr="00EE02D3">
        <w:rPr>
          <w:rFonts w:ascii="Times New Roman" w:hAnsi="Times New Roman"/>
          <w:sz w:val="28"/>
        </w:rPr>
        <w:t>от 7 декабря 2011 года № 416-ФЗ "О водоснабжении и водоотведении", до</w:t>
      </w:r>
      <w:r w:rsidRPr="00EE02D3">
        <w:rPr>
          <w:rFonts w:ascii="Times New Roman" w:hAnsi="Times New Roman"/>
          <w:sz w:val="28"/>
        </w:rPr>
        <w:t>л</w:t>
      </w:r>
      <w:r w:rsidRPr="00EE02D3">
        <w:rPr>
          <w:rFonts w:ascii="Times New Roman" w:hAnsi="Times New Roman"/>
          <w:sz w:val="28"/>
        </w:rPr>
        <w:t>госрочные параметры регулирования тарифов, метод регулирования тарифов, включаемые в конкурсную документацию;</w:t>
      </w:r>
    </w:p>
    <w:p w:rsid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>вправе запрашивать у организаций, осуществляющих горячее водосна</w:t>
      </w:r>
      <w:r w:rsidRPr="00EE02D3">
        <w:rPr>
          <w:rFonts w:ascii="Times New Roman" w:hAnsi="Times New Roman"/>
          <w:sz w:val="28"/>
        </w:rPr>
        <w:t>б</w:t>
      </w:r>
      <w:r w:rsidRPr="00EE02D3">
        <w:rPr>
          <w:rFonts w:ascii="Times New Roman" w:hAnsi="Times New Roman"/>
          <w:sz w:val="28"/>
        </w:rPr>
        <w:t xml:space="preserve">жение, холодное водоснабжение и (или) водоотведение, органов местного </w:t>
      </w:r>
      <w:r w:rsidRPr="00EE02D3">
        <w:rPr>
          <w:rFonts w:ascii="Times New Roman" w:hAnsi="Times New Roman"/>
          <w:sz w:val="28"/>
        </w:rPr>
        <w:lastRenderedPageBreak/>
        <w:t>самоуправления информацию, необходимую для осуществления полном</w:t>
      </w:r>
      <w:r w:rsidRPr="00EE02D3">
        <w:rPr>
          <w:rFonts w:ascii="Times New Roman" w:hAnsi="Times New Roman"/>
          <w:sz w:val="28"/>
        </w:rPr>
        <w:t>о</w:t>
      </w:r>
      <w:r w:rsidRPr="00EE02D3">
        <w:rPr>
          <w:rFonts w:ascii="Times New Roman" w:hAnsi="Times New Roman"/>
          <w:sz w:val="28"/>
        </w:rPr>
        <w:t xml:space="preserve">чий, установленных Федеральным </w:t>
      </w:r>
      <w:hyperlink r:id="rId17" w:history="1">
        <w:r w:rsidRPr="00EE02D3">
          <w:rPr>
            <w:rFonts w:ascii="Times New Roman" w:hAnsi="Times New Roman"/>
            <w:sz w:val="28"/>
          </w:rPr>
          <w:t>законом</w:t>
        </w:r>
      </w:hyperlink>
      <w:r w:rsidRPr="00EE02D3">
        <w:rPr>
          <w:rFonts w:ascii="Times New Roman" w:hAnsi="Times New Roman"/>
          <w:sz w:val="28"/>
        </w:rPr>
        <w:t xml:space="preserve"> от 7 декабря 2011 года </w:t>
      </w:r>
      <w:r>
        <w:rPr>
          <w:rFonts w:ascii="Times New Roman" w:hAnsi="Times New Roman"/>
          <w:sz w:val="28"/>
        </w:rPr>
        <w:t>№ 416-ФЗ "О водоснабжении и водоотведении", другими федеральными законами, нормативными правовыми актами Правительства Российской Федерации;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иные полномочия, предусмотренные федеральными законами;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4) в области регулирования цен (тарифов) в сфере обращения лека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ственных средств: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устанавливают предельные размеры оптовых надбавок и предельные размеры розничных надбавок к фактическим отпускным ценам, установле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 производителями лекарственных препаратов, на лекарственные преп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раты, включенные в перечень жизненно необходимых и важнейших лека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ственных препаратов;</w:t>
      </w:r>
    </w:p>
    <w:p w:rsidR="00EE02D3" w:rsidRDefault="00EE02D3" w:rsidP="00EE02D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осуществляют региональный государственный контроль за применением цен на лекарственные препараты, включенные в перечень жизненно необх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димых и важнейших лекарственных препаратов, организациями оптовой  торговли лекарственными средствами, аптечными организациями, индивид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ными предпринимателями, имеющими лицензию на фармацевтическую </w:t>
      </w:r>
      <w:r w:rsidRPr="00EE02D3">
        <w:rPr>
          <w:rFonts w:ascii="Times New Roman" w:hAnsi="Times New Roman"/>
          <w:spacing w:val="-2"/>
          <w:sz w:val="28"/>
        </w:rPr>
        <w:t>деятельность, медицинскими организациями, имеющими лицензию на фарм</w:t>
      </w:r>
      <w:r w:rsidRPr="00EE02D3">
        <w:rPr>
          <w:rFonts w:ascii="Times New Roman" w:hAnsi="Times New Roman"/>
          <w:spacing w:val="-2"/>
          <w:sz w:val="28"/>
        </w:rPr>
        <w:t>а</w:t>
      </w:r>
      <w:r w:rsidRPr="00EE02D3">
        <w:rPr>
          <w:rFonts w:ascii="Times New Roman" w:hAnsi="Times New Roman"/>
          <w:spacing w:val="-2"/>
          <w:sz w:val="28"/>
        </w:rPr>
        <w:t>цевтическую деятельность, и их обособленными подразделениями (амбулат</w:t>
      </w:r>
      <w:r w:rsidRPr="00EE02D3">
        <w:rPr>
          <w:rFonts w:ascii="Times New Roman" w:hAnsi="Times New Roman"/>
          <w:spacing w:val="-2"/>
          <w:sz w:val="28"/>
        </w:rPr>
        <w:t>о</w:t>
      </w:r>
      <w:r w:rsidRPr="00EE02D3">
        <w:rPr>
          <w:rFonts w:ascii="Times New Roman" w:hAnsi="Times New Roman"/>
          <w:spacing w:val="-2"/>
          <w:sz w:val="28"/>
        </w:rPr>
        <w:t xml:space="preserve">риями, фельдшерскими и фельдшерско-акушерскими пунктами, центрами </w:t>
      </w:r>
      <w:r>
        <w:rPr>
          <w:rFonts w:ascii="Times New Roman" w:hAnsi="Times New Roman"/>
          <w:spacing w:val="-2"/>
          <w:sz w:val="28"/>
        </w:rPr>
        <w:t xml:space="preserve"> </w:t>
      </w:r>
      <w:r w:rsidRPr="00EE02D3">
        <w:rPr>
          <w:rFonts w:ascii="Times New Roman" w:hAnsi="Times New Roman"/>
          <w:spacing w:val="-2"/>
          <w:sz w:val="28"/>
        </w:rPr>
        <w:t>(отделениями) общей врачебной (семейной) практики), расположенными в сельских населенных пунктах</w:t>
      </w:r>
      <w:proofErr w:type="gramEnd"/>
      <w:r w:rsidRPr="00EE02D3">
        <w:rPr>
          <w:rFonts w:ascii="Times New Roman" w:hAnsi="Times New Roman"/>
          <w:spacing w:val="-2"/>
          <w:sz w:val="28"/>
        </w:rPr>
        <w:t xml:space="preserve">, в </w:t>
      </w:r>
      <w:proofErr w:type="gramStart"/>
      <w:r w:rsidRPr="00EE02D3">
        <w:rPr>
          <w:rFonts w:ascii="Times New Roman" w:hAnsi="Times New Roman"/>
          <w:spacing w:val="-2"/>
          <w:sz w:val="28"/>
        </w:rPr>
        <w:t>которых</w:t>
      </w:r>
      <w:proofErr w:type="gramEnd"/>
      <w:r w:rsidRPr="00EE02D3">
        <w:rPr>
          <w:rFonts w:ascii="Times New Roman" w:hAnsi="Times New Roman"/>
          <w:spacing w:val="-2"/>
          <w:sz w:val="28"/>
        </w:rPr>
        <w:t xml:space="preserve"> отсутствуют аптечные организ</w:t>
      </w:r>
      <w:r w:rsidRPr="00EE02D3">
        <w:rPr>
          <w:rFonts w:ascii="Times New Roman" w:hAnsi="Times New Roman"/>
          <w:spacing w:val="-2"/>
          <w:sz w:val="28"/>
        </w:rPr>
        <w:t>а</w:t>
      </w:r>
      <w:r w:rsidRPr="00EE02D3">
        <w:rPr>
          <w:rFonts w:ascii="Times New Roman" w:hAnsi="Times New Roman"/>
          <w:spacing w:val="-2"/>
          <w:sz w:val="28"/>
        </w:rPr>
        <w:t>ции;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 xml:space="preserve">4.1) в области регулирования цен (тарифов) на медицинские изделия устанавливают предельные размеры оптовых </w:t>
      </w:r>
      <w:r w:rsidRPr="00EE02D3">
        <w:rPr>
          <w:rFonts w:ascii="Times New Roman" w:hAnsi="Times New Roman"/>
          <w:sz w:val="28"/>
        </w:rPr>
        <w:t xml:space="preserve">надбавок к фактическим </w:t>
      </w:r>
      <w:r>
        <w:rPr>
          <w:rFonts w:ascii="Times New Roman" w:hAnsi="Times New Roman"/>
          <w:sz w:val="28"/>
        </w:rPr>
        <w:t xml:space="preserve">       </w:t>
      </w:r>
      <w:r w:rsidRPr="00EE02D3">
        <w:rPr>
          <w:rFonts w:ascii="Times New Roman" w:hAnsi="Times New Roman"/>
          <w:sz w:val="28"/>
        </w:rPr>
        <w:t xml:space="preserve">отпускным ценам на медицинские изделия, включенные в </w:t>
      </w:r>
      <w:hyperlink r:id="rId18" w:history="1">
        <w:r w:rsidRPr="00EE02D3">
          <w:rPr>
            <w:rFonts w:ascii="Times New Roman" w:hAnsi="Times New Roman"/>
            <w:sz w:val="28"/>
          </w:rPr>
          <w:t>перечень</w:t>
        </w:r>
      </w:hyperlink>
      <w:r w:rsidRPr="00EE02D3">
        <w:rPr>
          <w:rFonts w:ascii="Times New Roman" w:hAnsi="Times New Roman"/>
          <w:sz w:val="28"/>
        </w:rPr>
        <w:t xml:space="preserve"> мед</w:t>
      </w:r>
      <w:r w:rsidRPr="00EE02D3">
        <w:rPr>
          <w:rFonts w:ascii="Times New Roman" w:hAnsi="Times New Roman"/>
          <w:sz w:val="28"/>
        </w:rPr>
        <w:t>и</w:t>
      </w:r>
      <w:r w:rsidRPr="00EE02D3">
        <w:rPr>
          <w:rFonts w:ascii="Times New Roman" w:hAnsi="Times New Roman"/>
          <w:sz w:val="28"/>
        </w:rPr>
        <w:t>цинских изделий, имплантируемых в организм человека при оказании мед</w:t>
      </w:r>
      <w:r w:rsidRPr="00EE02D3">
        <w:rPr>
          <w:rFonts w:ascii="Times New Roman" w:hAnsi="Times New Roman"/>
          <w:sz w:val="28"/>
        </w:rPr>
        <w:t>и</w:t>
      </w:r>
      <w:r w:rsidRPr="00EE02D3">
        <w:rPr>
          <w:rFonts w:ascii="Times New Roman" w:hAnsi="Times New Roman"/>
          <w:sz w:val="28"/>
        </w:rPr>
        <w:t>цинской помощи в рамках программы государственных гарантий бесплатн</w:t>
      </w:r>
      <w:r w:rsidRPr="00EE02D3">
        <w:rPr>
          <w:rFonts w:ascii="Times New Roman" w:hAnsi="Times New Roman"/>
          <w:sz w:val="28"/>
        </w:rPr>
        <w:t>о</w:t>
      </w:r>
      <w:r w:rsidRPr="00EE02D3">
        <w:rPr>
          <w:rFonts w:ascii="Times New Roman" w:hAnsi="Times New Roman"/>
          <w:sz w:val="28"/>
        </w:rPr>
        <w:t>го оказания гражданам медицинской помощи, утвержденный Правител</w:t>
      </w:r>
      <w:r w:rsidRPr="00EE02D3">
        <w:rPr>
          <w:rFonts w:ascii="Times New Roman" w:hAnsi="Times New Roman"/>
          <w:sz w:val="28"/>
        </w:rPr>
        <w:t>ь</w:t>
      </w:r>
      <w:r w:rsidRPr="00EE02D3">
        <w:rPr>
          <w:rFonts w:ascii="Times New Roman" w:hAnsi="Times New Roman"/>
          <w:sz w:val="28"/>
        </w:rPr>
        <w:t>ством Российской Федерации;</w:t>
      </w:r>
      <w:proofErr w:type="gramEnd"/>
    </w:p>
    <w:p w:rsidR="00EE02D3" w:rsidRP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>5) в области регулирования цен (тарифов) в сфере технического осмотра транспортных средств: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proofErr w:type="gramStart"/>
      <w:r w:rsidRPr="00EE02D3">
        <w:rPr>
          <w:rFonts w:ascii="Times New Roman" w:hAnsi="Times New Roman"/>
          <w:sz w:val="28"/>
        </w:rPr>
        <w:t xml:space="preserve">устанавливают предельный размер платы за проведение технического осмотра транспортных средств в соответствии с Федеральным </w:t>
      </w:r>
      <w:hyperlink r:id="rId19" w:history="1">
        <w:r w:rsidRPr="00EE02D3">
          <w:rPr>
            <w:rFonts w:ascii="Times New Roman" w:hAnsi="Times New Roman"/>
            <w:sz w:val="28"/>
          </w:rPr>
          <w:t>законом</w:t>
        </w:r>
      </w:hyperlink>
      <w:r w:rsidRPr="00EE0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</w:t>
      </w:r>
      <w:r w:rsidRPr="00EE02D3">
        <w:rPr>
          <w:rFonts w:ascii="Times New Roman" w:hAnsi="Times New Roman"/>
          <w:sz w:val="28"/>
        </w:rPr>
        <w:t xml:space="preserve">от 1 </w:t>
      </w:r>
      <w:r>
        <w:rPr>
          <w:rFonts w:ascii="Times New Roman" w:hAnsi="Times New Roman"/>
          <w:sz w:val="28"/>
        </w:rPr>
        <w:t>июля 2011 года № 170-ФЗ "О техническом осмотре транспортных средств и о внесении изменений в отдельные законодательные акты Росси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ской Федерации" (далее - Федеральный закон "О техническом осмотре транспортных средств и о внесении изменений в отдельные законодательные акты Российской Федерации") и осуществляют контроль за соблюдением установленного</w:t>
      </w:r>
      <w:proofErr w:type="gramEnd"/>
      <w:r>
        <w:rPr>
          <w:rFonts w:ascii="Times New Roman" w:hAnsi="Times New Roman"/>
          <w:sz w:val="28"/>
        </w:rPr>
        <w:t xml:space="preserve"> предельного </w:t>
      </w:r>
      <w:r w:rsidRPr="00EE02D3">
        <w:rPr>
          <w:rFonts w:ascii="Times New Roman" w:hAnsi="Times New Roman"/>
          <w:sz w:val="28"/>
        </w:rPr>
        <w:t>размера;</w:t>
      </w:r>
    </w:p>
    <w:p w:rsidR="00EE02D3" w:rsidRP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 xml:space="preserve">абзац утратил силу. - </w:t>
      </w:r>
      <w:hyperlink r:id="rId20" w:history="1">
        <w:r w:rsidRPr="00EE02D3">
          <w:rPr>
            <w:rFonts w:ascii="Times New Roman" w:hAnsi="Times New Roman"/>
            <w:sz w:val="28"/>
          </w:rPr>
          <w:t>Закон</w:t>
        </w:r>
      </w:hyperlink>
      <w:r w:rsidRPr="00EE02D3">
        <w:rPr>
          <w:rFonts w:ascii="Times New Roman" w:hAnsi="Times New Roman"/>
          <w:sz w:val="28"/>
        </w:rPr>
        <w:t xml:space="preserve"> ЧР от 20.09.2018 № 58;</w:t>
      </w:r>
    </w:p>
    <w:p w:rsidR="00EE02D3" w:rsidRDefault="00EE02D3" w:rsidP="00EE02D3">
      <w:pPr>
        <w:spacing w:after="0" w:line="240" w:lineRule="auto"/>
        <w:ind w:firstLine="540"/>
        <w:jc w:val="both"/>
      </w:pPr>
      <w:r w:rsidRPr="00EE02D3">
        <w:rPr>
          <w:rFonts w:ascii="Times New Roman" w:hAnsi="Times New Roman"/>
          <w:sz w:val="28"/>
        </w:rPr>
        <w:t xml:space="preserve">осуществляют контроль за </w:t>
      </w:r>
      <w:proofErr w:type="gramStart"/>
      <w:r w:rsidRPr="00EE02D3">
        <w:rPr>
          <w:rFonts w:ascii="Times New Roman" w:hAnsi="Times New Roman"/>
          <w:sz w:val="28"/>
        </w:rPr>
        <w:t>соблюдением</w:t>
      </w:r>
      <w:proofErr w:type="gramEnd"/>
      <w:r w:rsidRPr="00EE02D3">
        <w:rPr>
          <w:rFonts w:ascii="Times New Roman" w:hAnsi="Times New Roman"/>
          <w:sz w:val="28"/>
        </w:rPr>
        <w:t xml:space="preserve"> установленного в соответствии с Федеральным </w:t>
      </w:r>
      <w:hyperlink r:id="rId21" w:history="1">
        <w:r w:rsidRPr="00EE02D3">
          <w:rPr>
            <w:rFonts w:ascii="Times New Roman" w:hAnsi="Times New Roman"/>
            <w:sz w:val="28"/>
          </w:rPr>
          <w:t>законом</w:t>
        </w:r>
      </w:hyperlink>
      <w:r w:rsidRPr="00EE02D3">
        <w:rPr>
          <w:rFonts w:ascii="Times New Roman" w:hAnsi="Times New Roman"/>
          <w:sz w:val="28"/>
        </w:rPr>
        <w:t xml:space="preserve"> "О техническом осмотре транспортных средств и о внесении изменений в отдельные законодательные акты Российской Федер</w:t>
      </w:r>
      <w:r w:rsidRPr="00EE02D3">
        <w:rPr>
          <w:rFonts w:ascii="Times New Roman" w:hAnsi="Times New Roman"/>
          <w:sz w:val="28"/>
        </w:rPr>
        <w:t>а</w:t>
      </w:r>
      <w:r w:rsidRPr="00EE02D3">
        <w:rPr>
          <w:rFonts w:ascii="Times New Roman" w:hAnsi="Times New Roman"/>
          <w:sz w:val="28"/>
        </w:rPr>
        <w:t xml:space="preserve">ции" размера платы за выдачу </w:t>
      </w:r>
      <w:r>
        <w:rPr>
          <w:rFonts w:ascii="Times New Roman" w:hAnsi="Times New Roman"/>
          <w:sz w:val="28"/>
        </w:rPr>
        <w:t>дубликата диагностической карты;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6) в области регулирования цен (тарифов) в области газоснабжения: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 xml:space="preserve">устанавливают специальные надбавки к тарифам на транспортировку </w:t>
      </w:r>
      <w:r w:rsidR="002F26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газа по газораспределительным сетям, предназначенные для финансирования программ газификации (по согласованию с газораспределительными орган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зациями);</w:t>
      </w:r>
    </w:p>
    <w:p w:rsidR="00EE02D3" w:rsidRPr="002F267E" w:rsidRDefault="00EE02D3" w:rsidP="00EE02D3">
      <w:pPr>
        <w:spacing w:after="0" w:line="240" w:lineRule="auto"/>
        <w:ind w:firstLine="540"/>
        <w:jc w:val="both"/>
        <w:rPr>
          <w:spacing w:val="-2"/>
        </w:rPr>
      </w:pPr>
      <w:r w:rsidRPr="002F267E">
        <w:rPr>
          <w:rFonts w:ascii="Times New Roman" w:hAnsi="Times New Roman"/>
          <w:spacing w:val="-2"/>
          <w:sz w:val="28"/>
        </w:rPr>
        <w:t xml:space="preserve">осуществляют </w:t>
      </w:r>
      <w:proofErr w:type="gramStart"/>
      <w:r w:rsidRPr="002F267E">
        <w:rPr>
          <w:rFonts w:ascii="Times New Roman" w:hAnsi="Times New Roman"/>
          <w:spacing w:val="-2"/>
          <w:sz w:val="28"/>
        </w:rPr>
        <w:t>контроль за</w:t>
      </w:r>
      <w:proofErr w:type="gramEnd"/>
      <w:r w:rsidRPr="002F267E">
        <w:rPr>
          <w:rFonts w:ascii="Times New Roman" w:hAnsi="Times New Roman"/>
          <w:spacing w:val="-2"/>
          <w:sz w:val="28"/>
        </w:rPr>
        <w:t xml:space="preserve"> целевым использованием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</w:t>
      </w:r>
      <w:r w:rsidRPr="002F267E">
        <w:rPr>
          <w:rFonts w:ascii="Times New Roman" w:hAnsi="Times New Roman"/>
          <w:spacing w:val="-2"/>
          <w:sz w:val="28"/>
        </w:rPr>
        <w:t>и</w:t>
      </w:r>
      <w:r w:rsidRPr="002F267E">
        <w:rPr>
          <w:rFonts w:ascii="Times New Roman" w:hAnsi="Times New Roman"/>
          <w:spacing w:val="-2"/>
          <w:sz w:val="28"/>
        </w:rPr>
        <w:t>тельным сетям, предназначенных для финансирования программ газификации;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устанавливают плату за технологическое присоединение газоиспольз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ющего оборудования к газораспределительным сетям и (или) стандартизир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ванные тарифные ставки, определяющие ее величину;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7) в области регулирования тарифов в области обращения с твердыми коммунальными отходами: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утверждают предельные тарифы в области обращения с твердыми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мунальными отходами;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осуществляют региональный государственный контроль (надзор) в обл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сти регулирования тарифов в области обращения с твердыми коммунальн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ми отходами в части соблюдения региональными операторами по обращ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нию с твердыми коммунальными отходами, операторами по обращению </w:t>
      </w:r>
      <w:r w:rsidR="002F267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с твердыми коммунальными отходами требований порядка ценообразования и применения тарифов, а также стандартов раскрытия информации.</w:t>
      </w:r>
    </w:p>
    <w:p w:rsidR="00EE02D3" w:rsidRPr="00EE02D3" w:rsidRDefault="00EE02D3" w:rsidP="00EE02D3">
      <w:pPr>
        <w:spacing w:after="0" w:line="240" w:lineRule="auto"/>
        <w:ind w:firstLine="540"/>
        <w:jc w:val="both"/>
        <w:rPr>
          <w:spacing w:val="-2"/>
        </w:rPr>
      </w:pPr>
      <w:r w:rsidRPr="00EE02D3">
        <w:rPr>
          <w:rFonts w:ascii="Times New Roman" w:hAnsi="Times New Roman"/>
          <w:spacing w:val="-2"/>
          <w:sz w:val="28"/>
        </w:rPr>
        <w:t xml:space="preserve">2 - 3.2. Утратили силу с 1 января 2016 года. - </w:t>
      </w:r>
      <w:hyperlink r:id="rId22" w:history="1">
        <w:r w:rsidRPr="00EE02D3">
          <w:rPr>
            <w:rFonts w:ascii="Times New Roman" w:hAnsi="Times New Roman"/>
            <w:spacing w:val="-2"/>
            <w:sz w:val="28"/>
          </w:rPr>
          <w:t>Закон</w:t>
        </w:r>
      </w:hyperlink>
      <w:r w:rsidRPr="00EE02D3">
        <w:rPr>
          <w:rFonts w:ascii="Times New Roman" w:hAnsi="Times New Roman"/>
          <w:spacing w:val="-2"/>
          <w:sz w:val="28"/>
        </w:rPr>
        <w:t xml:space="preserve"> ЧР от 05.12.2015 № 73.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Региональный государственный контроль (надзор) за регулируемыми государством ценами (тарифами) в электроэнергетике, в области регулиров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цен (тарифов) в сфере теплоснабжения, в области регулирования тар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фов в области обращения с твердыми коммунальными отходами и в области регулирования тарифов в сфере водоснабжения и водоотведения осущест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ляется органами регулирования Чувашской Республики в порядке, устано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ленном Кабинетом Министров Чувашской Республики.</w:t>
      </w:r>
      <w:proofErr w:type="gramEnd"/>
    </w:p>
    <w:p w:rsidR="00EE02D3" w:rsidRPr="002F267E" w:rsidRDefault="00EE02D3" w:rsidP="00EE02D3">
      <w:pPr>
        <w:spacing w:after="0" w:line="240" w:lineRule="auto"/>
        <w:ind w:firstLine="540"/>
        <w:jc w:val="both"/>
        <w:rPr>
          <w:spacing w:val="-6"/>
        </w:rPr>
      </w:pPr>
      <w:r w:rsidRPr="002F267E">
        <w:rPr>
          <w:rFonts w:ascii="Times New Roman" w:hAnsi="Times New Roman"/>
          <w:spacing w:val="-6"/>
          <w:sz w:val="28"/>
        </w:rPr>
        <w:t>5. Органы регулирования Чувашской Республики участвуют в осуществл</w:t>
      </w:r>
      <w:r w:rsidRPr="002F267E">
        <w:rPr>
          <w:rFonts w:ascii="Times New Roman" w:hAnsi="Times New Roman"/>
          <w:spacing w:val="-6"/>
          <w:sz w:val="28"/>
        </w:rPr>
        <w:t>е</w:t>
      </w:r>
      <w:r w:rsidRPr="002F267E">
        <w:rPr>
          <w:rFonts w:ascii="Times New Roman" w:hAnsi="Times New Roman"/>
          <w:spacing w:val="-6"/>
          <w:sz w:val="28"/>
        </w:rPr>
        <w:t>нии государственного регулирования деятельности субъектов естественных м</w:t>
      </w:r>
      <w:r w:rsidRPr="002F267E">
        <w:rPr>
          <w:rFonts w:ascii="Times New Roman" w:hAnsi="Times New Roman"/>
          <w:spacing w:val="-6"/>
          <w:sz w:val="28"/>
        </w:rPr>
        <w:t>о</w:t>
      </w:r>
      <w:r w:rsidRPr="002F267E">
        <w:rPr>
          <w:rFonts w:ascii="Times New Roman" w:hAnsi="Times New Roman"/>
          <w:spacing w:val="-6"/>
          <w:sz w:val="28"/>
        </w:rPr>
        <w:t>нополий в порядке, установленном законодательством Российской Федер</w:t>
      </w:r>
      <w:r w:rsidRPr="002F267E">
        <w:rPr>
          <w:rFonts w:ascii="Times New Roman" w:hAnsi="Times New Roman"/>
          <w:spacing w:val="-6"/>
          <w:sz w:val="28"/>
        </w:rPr>
        <w:t>а</w:t>
      </w:r>
      <w:r w:rsidRPr="002F267E">
        <w:rPr>
          <w:rFonts w:ascii="Times New Roman" w:hAnsi="Times New Roman"/>
          <w:spacing w:val="-6"/>
          <w:sz w:val="28"/>
        </w:rPr>
        <w:t>ции.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6. Утратила </w:t>
      </w:r>
      <w:r w:rsidRPr="00EE02D3">
        <w:rPr>
          <w:rFonts w:ascii="Times New Roman" w:hAnsi="Times New Roman"/>
          <w:sz w:val="28"/>
        </w:rPr>
        <w:t xml:space="preserve">силу. - </w:t>
      </w:r>
      <w:hyperlink r:id="rId23" w:history="1">
        <w:r w:rsidRPr="00EE02D3">
          <w:rPr>
            <w:rFonts w:ascii="Times New Roman" w:hAnsi="Times New Roman"/>
            <w:sz w:val="28"/>
          </w:rPr>
          <w:t>Закон</w:t>
        </w:r>
      </w:hyperlink>
      <w:r w:rsidRPr="00EE02D3">
        <w:rPr>
          <w:rFonts w:ascii="Times New Roman" w:hAnsi="Times New Roman"/>
          <w:sz w:val="28"/>
        </w:rPr>
        <w:t xml:space="preserve"> ЧР от 18</w:t>
      </w:r>
      <w:r>
        <w:rPr>
          <w:rFonts w:ascii="Times New Roman" w:hAnsi="Times New Roman"/>
          <w:sz w:val="28"/>
        </w:rPr>
        <w:t>.02.2015 № 6.</w:t>
      </w:r>
    </w:p>
    <w:p w:rsidR="00EE02D3" w:rsidRDefault="00EE02D3" w:rsidP="00EE02D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7. Органы регулирования Чувашской Республики устанавливают треб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к программам в области энергосбережения и повышения энергетич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ской эффективности организаций, осуществляющих регулируемые виды де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тельности, в случае, если цены (тарифы) на товары, услуги таких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ций подлежат установлению органами исполнительной власти субъектов Российской Федерации.</w:t>
      </w:r>
    </w:p>
    <w:p w:rsidR="00EE02D3" w:rsidRDefault="00EE02D3" w:rsidP="00EE02D3">
      <w:pPr>
        <w:spacing w:after="0" w:line="240" w:lineRule="auto"/>
        <w:jc w:val="both"/>
      </w:pPr>
    </w:p>
    <w:p w:rsidR="00EE02D3" w:rsidRDefault="00EE02D3" w:rsidP="00EE02D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Президент</w:t>
      </w:r>
    </w:p>
    <w:p w:rsidR="00EE02D3" w:rsidRDefault="00EE02D3" w:rsidP="00EE02D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EE02D3" w:rsidRDefault="00EE02D3" w:rsidP="00EE02D3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Н.ФЕДОРОВ</w:t>
      </w:r>
    </w:p>
    <w:p w:rsidR="00EE02D3" w:rsidRDefault="00EE02D3" w:rsidP="00EE02D3">
      <w:pPr>
        <w:spacing w:after="0" w:line="240" w:lineRule="auto"/>
      </w:pPr>
      <w:r>
        <w:rPr>
          <w:rFonts w:ascii="Times New Roman" w:hAnsi="Times New Roman"/>
          <w:sz w:val="28"/>
        </w:rPr>
        <w:t>г. Чебоксары</w:t>
      </w:r>
    </w:p>
    <w:p w:rsidR="00EE02D3" w:rsidRDefault="00EE02D3" w:rsidP="00EE02D3">
      <w:pPr>
        <w:spacing w:after="0" w:line="240" w:lineRule="auto"/>
      </w:pPr>
      <w:r>
        <w:rPr>
          <w:rFonts w:ascii="Times New Roman" w:hAnsi="Times New Roman"/>
          <w:sz w:val="28"/>
        </w:rPr>
        <w:t>30 сентября 2001 года</w:t>
      </w:r>
    </w:p>
    <w:p w:rsidR="00EE02D3" w:rsidRDefault="00EE02D3" w:rsidP="00EE02D3">
      <w:pPr>
        <w:spacing w:after="0" w:line="240" w:lineRule="auto"/>
      </w:pPr>
      <w:r>
        <w:rPr>
          <w:rFonts w:ascii="Times New Roman" w:hAnsi="Times New Roman"/>
          <w:sz w:val="28"/>
        </w:rPr>
        <w:t>№ 43</w:t>
      </w:r>
    </w:p>
    <w:sectPr w:rsidR="00EE02D3" w:rsidSect="002F267E">
      <w:headerReference w:type="default" r:id="rId24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D3" w:rsidRDefault="00EE02D3" w:rsidP="00FD6FD2">
      <w:pPr>
        <w:spacing w:after="0" w:line="240" w:lineRule="auto"/>
      </w:pPr>
      <w:r>
        <w:separator/>
      </w:r>
    </w:p>
  </w:endnote>
  <w:endnote w:type="continuationSeparator" w:id="0">
    <w:p w:rsidR="00EE02D3" w:rsidRDefault="00EE02D3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D3" w:rsidRDefault="00EE02D3" w:rsidP="00FD6FD2">
      <w:pPr>
        <w:spacing w:after="0" w:line="240" w:lineRule="auto"/>
      </w:pPr>
      <w:r>
        <w:separator/>
      </w:r>
    </w:p>
  </w:footnote>
  <w:footnote w:type="continuationSeparator" w:id="0">
    <w:p w:rsidR="00EE02D3" w:rsidRDefault="00EE02D3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D3" w:rsidRPr="00466601" w:rsidRDefault="00EE02D3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2F267E">
      <w:rPr>
        <w:rFonts w:ascii="Times New Roman" w:hAnsi="Times New Roman"/>
        <w:noProof/>
        <w:sz w:val="24"/>
        <w:szCs w:val="24"/>
      </w:rPr>
      <w:t>6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EE02D3" w:rsidRDefault="00EE02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07EF1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B650D"/>
    <w:rsid w:val="001F196F"/>
    <w:rsid w:val="002877CD"/>
    <w:rsid w:val="00293F33"/>
    <w:rsid w:val="002A0655"/>
    <w:rsid w:val="002A10BD"/>
    <w:rsid w:val="002A3941"/>
    <w:rsid w:val="002E4CF9"/>
    <w:rsid w:val="002F267E"/>
    <w:rsid w:val="00316D8A"/>
    <w:rsid w:val="003637DE"/>
    <w:rsid w:val="00383CD4"/>
    <w:rsid w:val="003C6144"/>
    <w:rsid w:val="003D5DAA"/>
    <w:rsid w:val="003E0983"/>
    <w:rsid w:val="00426FFE"/>
    <w:rsid w:val="00466601"/>
    <w:rsid w:val="004A2762"/>
    <w:rsid w:val="004C26DB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75AF"/>
    <w:rsid w:val="009C348B"/>
    <w:rsid w:val="009E48F0"/>
    <w:rsid w:val="00A43CE7"/>
    <w:rsid w:val="00A77C0B"/>
    <w:rsid w:val="00AD1C26"/>
    <w:rsid w:val="00AF08B1"/>
    <w:rsid w:val="00AF3FB5"/>
    <w:rsid w:val="00B01A29"/>
    <w:rsid w:val="00B05D22"/>
    <w:rsid w:val="00B87A4C"/>
    <w:rsid w:val="00B935A0"/>
    <w:rsid w:val="00BC1002"/>
    <w:rsid w:val="00BE08DB"/>
    <w:rsid w:val="00C052AE"/>
    <w:rsid w:val="00C113A1"/>
    <w:rsid w:val="00C45025"/>
    <w:rsid w:val="00C55DA1"/>
    <w:rsid w:val="00C76567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7780C"/>
    <w:rsid w:val="00D969D8"/>
    <w:rsid w:val="00DA38EA"/>
    <w:rsid w:val="00DA3CA3"/>
    <w:rsid w:val="00DC0296"/>
    <w:rsid w:val="00DC08CC"/>
    <w:rsid w:val="00E24DA7"/>
    <w:rsid w:val="00E27CBC"/>
    <w:rsid w:val="00E702D7"/>
    <w:rsid w:val="00EE02D3"/>
    <w:rsid w:val="00F50931"/>
    <w:rsid w:val="00F60D5D"/>
    <w:rsid w:val="00FA1E28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4B04C257EC814351AB16D2B671D494F1D0B9F8561A89CCBD6326B3E376385274A1942EB876DFA7209E24832DF1EE82B70ECC9890BF1C425B9B6y7oFK" TargetMode="External"/><Relationship Id="rId13" Type="http://schemas.openxmlformats.org/officeDocument/2006/relationships/hyperlink" Target="consultantplus://offline/ref=59D4B04C257EC814351AAF603D0B434D44125C938465A6CF96896936693E69D27205180CAD8272FB7217E2493By8oBK" TargetMode="External"/><Relationship Id="rId18" Type="http://schemas.openxmlformats.org/officeDocument/2006/relationships/hyperlink" Target="consultantplus://offline/ref=59D4B04C257EC814351AAF603D0B434D461156908266A6CF96896936693E69D260054000AF8A6CFA7B02B4187DDE42AE7663EFC18908F1D8y2o7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D4B04C257EC814351AAF603D0B434D44125C908060A6CF96896936693E69D27205180CAD8272FB7217E2493By8oBK" TargetMode="External"/><Relationship Id="rId7" Type="http://schemas.openxmlformats.org/officeDocument/2006/relationships/hyperlink" Target="consultantplus://offline/ref=59D4B04C257EC814351AB16D2B671D494F1D0B9F8564AB9CC9D6326B3E376385274A1942EB876DFA7209E14932DF1EE82B70ECC9890BF1C425B9B6y7oFK" TargetMode="External"/><Relationship Id="rId12" Type="http://schemas.openxmlformats.org/officeDocument/2006/relationships/hyperlink" Target="consultantplus://offline/ref=59D4B04C257EC814351AB16D2B671D494F1D0B9F8561A89CCBD6326B3E376385274A1942EB876DFA7209E24C32DF1EE82B70ECC9890BF1C425B9B6y7oFK" TargetMode="External"/><Relationship Id="rId17" Type="http://schemas.openxmlformats.org/officeDocument/2006/relationships/hyperlink" Target="consultantplus://offline/ref=59D4B04C257EC814351AAF603D0B434D44125C938464A6CF96896936693E69D27205180CAD8272FB7217E2493By8oB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D4B04C257EC814351AAF603D0B434D44125C938464A6CF96896936693E69D27205180CAD8272FB7217E2493By8oBK" TargetMode="External"/><Relationship Id="rId20" Type="http://schemas.openxmlformats.org/officeDocument/2006/relationships/hyperlink" Target="consultantplus://offline/ref=59D4B04C257EC814351AB16D2B671D494F1D0B9F8163AA98CFDA6F61366E6F8720454655ECCE61FB7209E04831801BFD3A28E3C39F14F0DA39BBB47Dy8o8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D4B04C257EC814351AAF603D0B434D441257928460A6CF96896936693E69D260054000AF8B6DFC7B02B4187DDE42AE7663EFC18908F1D8y2o7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D4B04C257EC814351AB16D2B671D494F1D0B9F8862A59FCDD6326B3E376385274A1942EB876DFA7209E14932DF1EE82B70ECC9890BF1C425B9B6y7oFK" TargetMode="External"/><Relationship Id="rId23" Type="http://schemas.openxmlformats.org/officeDocument/2006/relationships/hyperlink" Target="consultantplus://offline/ref=59D4B04C257EC814351AB16D2B671D494F1D0B9F8767AF9BCCD6326B3E376385274A1942EB876DFA7209E14132DF1EE82B70ECC9890BF1C425B9B6y7oFK" TargetMode="External"/><Relationship Id="rId10" Type="http://schemas.openxmlformats.org/officeDocument/2006/relationships/hyperlink" Target="consultantplus://offline/ref=59D4B04C257EC814351AB16D2B671D494F1D0B9F8162AA9DCCD46F61366E6F8720454655ECCE61FB7209E04930801BFD3A28E3C39F14F0DA39BBB47Dy8o8K" TargetMode="External"/><Relationship Id="rId19" Type="http://schemas.openxmlformats.org/officeDocument/2006/relationships/hyperlink" Target="consultantplus://offline/ref=59D4B04C257EC814351AAF603D0B434D44125C908060A6CF96896936693E69D27205180CAD8272FB7217E2493By8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D4B04C257EC814351AAF603D0B434D441257928460A6CF96896936693E69D27205180CAD8272FB7217E2493By8oBK" TargetMode="External"/><Relationship Id="rId14" Type="http://schemas.openxmlformats.org/officeDocument/2006/relationships/hyperlink" Target="consultantplus://offline/ref=59D4B04C257EC814351AAF603D0B434D44125C938465A6CF96896936693E69D27205180CAD8272FB7217E2493By8oBK" TargetMode="External"/><Relationship Id="rId22" Type="http://schemas.openxmlformats.org/officeDocument/2006/relationships/hyperlink" Target="consultantplus://offline/ref=59D4B04C257EC814351AB16D2B671D494F1D0B9F8862A59FCDD6326B3E376385274A1942EB876DFA7209E14C32DF1EE82B70ECC9890BF1C425B9B6y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3</cp:revision>
  <cp:lastPrinted>2020-10-28T10:34:00Z</cp:lastPrinted>
  <dcterms:created xsi:type="dcterms:W3CDTF">2020-10-28T10:38:00Z</dcterms:created>
  <dcterms:modified xsi:type="dcterms:W3CDTF">2020-10-28T10:58:00Z</dcterms:modified>
</cp:coreProperties>
</file>