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9" w:rsidRPr="000168CA" w:rsidRDefault="00CB53A9" w:rsidP="000168CA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0F0020" w:rsidRDefault="000168CA" w:rsidP="000168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80AD95" wp14:editId="618FD9DC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CA" w:rsidRPr="00837EAB" w:rsidRDefault="000168CA" w:rsidP="000168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F01" w:rsidRPr="000168CA" w:rsidRDefault="00666F01" w:rsidP="000168C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0168CA">
        <w:rPr>
          <w:rFonts w:ascii="Times New Roman" w:hAnsi="Times New Roman"/>
          <w:b/>
          <w:sz w:val="40"/>
          <w:szCs w:val="40"/>
        </w:rPr>
        <w:t>ЗАКОН</w:t>
      </w:r>
    </w:p>
    <w:p w:rsidR="00666F01" w:rsidRPr="000168CA" w:rsidRDefault="00666F01" w:rsidP="000168C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0168CA">
        <w:rPr>
          <w:rFonts w:ascii="Times New Roman" w:hAnsi="Times New Roman"/>
          <w:b/>
          <w:sz w:val="40"/>
          <w:szCs w:val="40"/>
        </w:rPr>
        <w:t>ЧУВАШСКОЙ</w:t>
      </w:r>
      <w:r w:rsidR="00FF5745" w:rsidRPr="000168CA">
        <w:rPr>
          <w:rFonts w:ascii="Times New Roman" w:hAnsi="Times New Roman"/>
          <w:b/>
          <w:sz w:val="40"/>
          <w:szCs w:val="40"/>
        </w:rPr>
        <w:t xml:space="preserve"> </w:t>
      </w:r>
      <w:r w:rsidRPr="000168CA">
        <w:rPr>
          <w:rFonts w:ascii="Times New Roman" w:hAnsi="Times New Roman"/>
          <w:b/>
          <w:sz w:val="40"/>
          <w:szCs w:val="40"/>
        </w:rPr>
        <w:t>РЕСПУБЛИКИ</w:t>
      </w:r>
    </w:p>
    <w:p w:rsidR="0050416A" w:rsidRPr="00837EAB" w:rsidRDefault="0050416A" w:rsidP="00016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6F01" w:rsidRPr="000168CA" w:rsidRDefault="00666F01" w:rsidP="000168CA">
      <w:pPr>
        <w:spacing w:after="0" w:line="293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ВНЕСЕНИИ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144EBF" w:rsidRPr="000168CA">
        <w:rPr>
          <w:rFonts w:ascii="Times New Roman" w:hAnsi="Times New Roman"/>
          <w:b/>
          <w:color w:val="000000" w:themeColor="text1"/>
          <w:sz w:val="32"/>
          <w:szCs w:val="32"/>
        </w:rPr>
        <w:t>ИЗМЕНЕНИ</w:t>
      </w:r>
      <w:r w:rsidR="00DD0ACF" w:rsidRPr="000168CA">
        <w:rPr>
          <w:rFonts w:ascii="Times New Roman" w:hAnsi="Times New Roman"/>
          <w:b/>
          <w:color w:val="000000" w:themeColor="text1"/>
          <w:sz w:val="32"/>
          <w:szCs w:val="32"/>
        </w:rPr>
        <w:t>Й</w:t>
      </w:r>
    </w:p>
    <w:p w:rsidR="00DD0ACF" w:rsidRPr="000168CA" w:rsidRDefault="00144EBF" w:rsidP="000168CA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В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ЗАКОН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ЧУВАШСКОЙ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РЕСПУБЛИКИ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="000168CA" w:rsidRPr="000168CA">
        <w:rPr>
          <w:rFonts w:ascii="Times New Roman" w:hAnsi="Times New Roman"/>
          <w:b/>
          <w:color w:val="000000" w:themeColor="text1"/>
          <w:sz w:val="32"/>
          <w:szCs w:val="32"/>
        </w:rPr>
        <w:t>"</w:t>
      </w:r>
      <w:r w:rsidR="00706171" w:rsidRPr="000168CA"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DD0ACF" w:rsidRPr="000168CA">
        <w:rPr>
          <w:rFonts w:ascii="Times New Roman" w:hAnsi="Times New Roman"/>
          <w:b/>
          <w:color w:val="000000" w:themeColor="text1"/>
          <w:sz w:val="32"/>
          <w:szCs w:val="32"/>
        </w:rPr>
        <w:t>ДОПОЛНИТЕЛЬНЫХ МЕРАХ ГОСУДАРСТВЕННОЙ</w:t>
      </w:r>
    </w:p>
    <w:p w:rsidR="00666F01" w:rsidRPr="000168CA" w:rsidRDefault="00DD0ACF" w:rsidP="000168CA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ПОДДЕРЖКИ СЕМЕЙ, ИМЕЮЩИХ ДЕТЕЙ</w:t>
      </w:r>
      <w:r w:rsidR="000168CA" w:rsidRPr="000168CA">
        <w:rPr>
          <w:rFonts w:ascii="Times New Roman" w:hAnsi="Times New Roman"/>
          <w:b/>
          <w:color w:val="000000" w:themeColor="text1"/>
          <w:sz w:val="32"/>
          <w:szCs w:val="32"/>
        </w:rPr>
        <w:t>"</w:t>
      </w:r>
    </w:p>
    <w:p w:rsidR="000168CA" w:rsidRPr="000168CA" w:rsidRDefault="000168CA" w:rsidP="000168CA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iCs/>
          <w:sz w:val="48"/>
          <w:szCs w:val="56"/>
          <w:lang w:eastAsia="ru-RU"/>
        </w:rPr>
      </w:pPr>
    </w:p>
    <w:p w:rsidR="000168CA" w:rsidRPr="000168CA" w:rsidRDefault="000168CA" w:rsidP="000168C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0168CA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168CA" w:rsidRPr="000168CA" w:rsidRDefault="000168CA" w:rsidP="000168C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168C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168CA" w:rsidRPr="000168CA" w:rsidRDefault="000168CA" w:rsidP="000168C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168C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168CA" w:rsidRPr="000168CA" w:rsidRDefault="00522130" w:rsidP="000168CA">
      <w:pPr>
        <w:autoSpaceDE w:val="0"/>
        <w:autoSpaceDN w:val="0"/>
        <w:adjustRightInd w:val="0"/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29 апреля </w:t>
      </w:r>
      <w:r w:rsidR="000168CA" w:rsidRPr="000168C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0168CA" w:rsidRPr="000168CA" w:rsidRDefault="000168CA" w:rsidP="000168CA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iCs/>
          <w:sz w:val="48"/>
          <w:szCs w:val="56"/>
          <w:lang w:eastAsia="ru-RU"/>
        </w:rPr>
      </w:pPr>
    </w:p>
    <w:p w:rsidR="00666F01" w:rsidRPr="00837EAB" w:rsidRDefault="00666F01" w:rsidP="000168CA">
      <w:pPr>
        <w:pStyle w:val="ConsPlusNormal"/>
        <w:widowControl w:val="0"/>
        <w:spacing w:line="293" w:lineRule="auto"/>
        <w:ind w:firstLine="709"/>
        <w:jc w:val="both"/>
        <w:rPr>
          <w:b/>
          <w:sz w:val="28"/>
          <w:szCs w:val="28"/>
        </w:rPr>
      </w:pPr>
      <w:r w:rsidRPr="00837EAB">
        <w:rPr>
          <w:b/>
          <w:sz w:val="28"/>
          <w:szCs w:val="28"/>
        </w:rPr>
        <w:t>Статья</w:t>
      </w:r>
      <w:r w:rsidR="00FF5745" w:rsidRPr="00837EAB">
        <w:rPr>
          <w:b/>
          <w:sz w:val="28"/>
          <w:szCs w:val="28"/>
        </w:rPr>
        <w:t xml:space="preserve"> </w:t>
      </w:r>
      <w:r w:rsidRPr="00837EAB">
        <w:rPr>
          <w:b/>
          <w:sz w:val="28"/>
          <w:szCs w:val="28"/>
        </w:rPr>
        <w:t>1</w:t>
      </w:r>
    </w:p>
    <w:p w:rsidR="00DD0ACF" w:rsidRPr="000168CA" w:rsidRDefault="00DD0ACF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68CA">
        <w:rPr>
          <w:rFonts w:ascii="Times New Roman" w:hAnsi="Times New Roman"/>
          <w:spacing w:val="-4"/>
          <w:sz w:val="28"/>
          <w:szCs w:val="28"/>
        </w:rPr>
        <w:t>Внести в Закон Чувашской Респу</w:t>
      </w:r>
      <w:r w:rsidR="000168CA">
        <w:rPr>
          <w:rFonts w:ascii="Times New Roman" w:hAnsi="Times New Roman"/>
          <w:spacing w:val="-4"/>
          <w:sz w:val="28"/>
          <w:szCs w:val="28"/>
        </w:rPr>
        <w:t xml:space="preserve">блики от 21 февраля 2012 года № </w:t>
      </w:r>
      <w:r w:rsidRPr="000168CA">
        <w:rPr>
          <w:rFonts w:ascii="Times New Roman" w:hAnsi="Times New Roman"/>
          <w:spacing w:val="-4"/>
          <w:sz w:val="28"/>
          <w:szCs w:val="28"/>
        </w:rPr>
        <w:t xml:space="preserve">1 </w:t>
      </w:r>
      <w:r w:rsidR="000168CA">
        <w:rPr>
          <w:rFonts w:ascii="Times New Roman" w:hAnsi="Times New Roman"/>
          <w:spacing w:val="-4"/>
          <w:sz w:val="28"/>
          <w:szCs w:val="28"/>
        </w:rPr>
        <w:br/>
      </w:r>
      <w:r w:rsidR="000168CA" w:rsidRPr="000168CA">
        <w:rPr>
          <w:rFonts w:ascii="Times New Roman" w:hAnsi="Times New Roman"/>
          <w:spacing w:val="-4"/>
          <w:sz w:val="28"/>
          <w:szCs w:val="28"/>
        </w:rPr>
        <w:t>"</w:t>
      </w:r>
      <w:r w:rsidRPr="000168CA">
        <w:rPr>
          <w:rFonts w:ascii="Times New Roman" w:hAnsi="Times New Roman"/>
          <w:spacing w:val="-4"/>
          <w:sz w:val="28"/>
          <w:szCs w:val="28"/>
        </w:rPr>
        <w:t xml:space="preserve">О дополнительных мерах государственной поддержки семей, имеющих </w:t>
      </w:r>
      <w:r w:rsidR="000168CA">
        <w:rPr>
          <w:rFonts w:ascii="Times New Roman" w:hAnsi="Times New Roman"/>
          <w:spacing w:val="-4"/>
          <w:sz w:val="28"/>
          <w:szCs w:val="28"/>
        </w:rPr>
        <w:br/>
      </w:r>
      <w:r w:rsidRPr="000168CA">
        <w:rPr>
          <w:rFonts w:ascii="Times New Roman" w:hAnsi="Times New Roman"/>
          <w:spacing w:val="-4"/>
          <w:sz w:val="28"/>
          <w:szCs w:val="28"/>
        </w:rPr>
        <w:t>детей</w:t>
      </w:r>
      <w:r w:rsidR="000168CA" w:rsidRPr="000168CA">
        <w:rPr>
          <w:rFonts w:ascii="Times New Roman" w:hAnsi="Times New Roman"/>
          <w:spacing w:val="-4"/>
          <w:sz w:val="28"/>
          <w:szCs w:val="28"/>
        </w:rPr>
        <w:t>"</w:t>
      </w:r>
      <w:r w:rsidRPr="000168CA">
        <w:rPr>
          <w:rFonts w:ascii="Times New Roman" w:hAnsi="Times New Roman"/>
          <w:spacing w:val="-4"/>
          <w:sz w:val="28"/>
          <w:szCs w:val="28"/>
        </w:rPr>
        <w:t xml:space="preserve"> (Ведомости Государственного Совета Чувашской Республики, 2012, № 94; Собрание законодательства Чувашской Республики, 2014, № 3; 2015, № 12; 2016, № 11; </w:t>
      </w:r>
      <w:r w:rsidR="005E1F43" w:rsidRPr="000168CA">
        <w:rPr>
          <w:rFonts w:ascii="Times New Roman" w:hAnsi="Times New Roman"/>
          <w:spacing w:val="-4"/>
          <w:sz w:val="28"/>
          <w:szCs w:val="28"/>
        </w:rPr>
        <w:t xml:space="preserve">газета </w:t>
      </w:r>
      <w:r w:rsidR="000168CA" w:rsidRPr="000168CA">
        <w:rPr>
          <w:rFonts w:ascii="Times New Roman" w:hAnsi="Times New Roman"/>
          <w:spacing w:val="-4"/>
          <w:sz w:val="28"/>
          <w:szCs w:val="28"/>
        </w:rPr>
        <w:t>"</w:t>
      </w:r>
      <w:r w:rsidRPr="000168CA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Республика</w:t>
      </w:r>
      <w:r w:rsidR="000168CA" w:rsidRPr="000168CA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Pr="000168C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, </w:t>
      </w:r>
      <w:r w:rsidR="005E1F43" w:rsidRPr="000168CA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2017, 27 декабря</w:t>
      </w:r>
      <w:r w:rsidRPr="000168CA">
        <w:rPr>
          <w:rFonts w:ascii="Times New Roman" w:hAnsi="Times New Roman"/>
          <w:spacing w:val="-4"/>
          <w:sz w:val="28"/>
          <w:szCs w:val="28"/>
        </w:rPr>
        <w:t>) следующие измен</w:t>
      </w:r>
      <w:r w:rsidRPr="000168CA">
        <w:rPr>
          <w:rFonts w:ascii="Times New Roman" w:hAnsi="Times New Roman"/>
          <w:spacing w:val="-4"/>
          <w:sz w:val="28"/>
          <w:szCs w:val="28"/>
        </w:rPr>
        <w:t>е</w:t>
      </w:r>
      <w:r w:rsidRPr="000168CA">
        <w:rPr>
          <w:rFonts w:ascii="Times New Roman" w:hAnsi="Times New Roman"/>
          <w:spacing w:val="-4"/>
          <w:sz w:val="28"/>
          <w:szCs w:val="28"/>
        </w:rPr>
        <w:t>ния:</w:t>
      </w:r>
    </w:p>
    <w:p w:rsidR="00EF64D6" w:rsidRPr="00837EAB" w:rsidRDefault="00DD0ACF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EAB">
        <w:rPr>
          <w:rFonts w:ascii="Times New Roman" w:hAnsi="Times New Roman"/>
          <w:sz w:val="28"/>
          <w:szCs w:val="28"/>
        </w:rPr>
        <w:t xml:space="preserve">1) </w:t>
      </w:r>
      <w:r w:rsidR="00EF64D6" w:rsidRPr="00837EAB">
        <w:rPr>
          <w:rFonts w:ascii="Times New Roman" w:hAnsi="Times New Roman"/>
          <w:sz w:val="28"/>
          <w:szCs w:val="28"/>
        </w:rPr>
        <w:t xml:space="preserve">часть </w:t>
      </w:r>
      <w:r w:rsidR="00CC4CB5">
        <w:rPr>
          <w:rFonts w:ascii="Times New Roman" w:hAnsi="Times New Roman"/>
          <w:sz w:val="28"/>
          <w:szCs w:val="28"/>
        </w:rPr>
        <w:t>1</w:t>
      </w:r>
      <w:r w:rsidR="00EF64D6" w:rsidRPr="00837EAB">
        <w:rPr>
          <w:rFonts w:ascii="Times New Roman" w:hAnsi="Times New Roman"/>
          <w:sz w:val="28"/>
          <w:szCs w:val="28"/>
        </w:rPr>
        <w:t xml:space="preserve"> статьи </w:t>
      </w:r>
      <w:r w:rsidRPr="00837EAB">
        <w:rPr>
          <w:rFonts w:ascii="Times New Roman" w:hAnsi="Times New Roman"/>
          <w:sz w:val="28"/>
          <w:szCs w:val="28"/>
        </w:rPr>
        <w:t xml:space="preserve">5 </w:t>
      </w:r>
      <w:r w:rsidR="00EF64D6" w:rsidRPr="00837EA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F64D6" w:rsidRPr="00837EAB" w:rsidRDefault="000168CA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F64D6" w:rsidRPr="00837EAB">
        <w:rPr>
          <w:rFonts w:ascii="Times New Roman" w:hAnsi="Times New Roman"/>
          <w:sz w:val="28"/>
          <w:szCs w:val="28"/>
        </w:rPr>
        <w:t xml:space="preserve">1. </w:t>
      </w:r>
      <w:r w:rsidR="00F01458" w:rsidRPr="00837EAB">
        <w:rPr>
          <w:rFonts w:ascii="Times New Roman" w:hAnsi="Times New Roman"/>
          <w:sz w:val="28"/>
          <w:szCs w:val="28"/>
        </w:rPr>
        <w:t>С</w:t>
      </w:r>
      <w:r w:rsidR="00EF64D6" w:rsidRPr="00837EAB">
        <w:rPr>
          <w:rFonts w:ascii="Times New Roman" w:hAnsi="Times New Roman"/>
          <w:sz w:val="28"/>
          <w:szCs w:val="28"/>
        </w:rPr>
        <w:t>емейный капитал устанавливается в следующих размерах:</w:t>
      </w:r>
    </w:p>
    <w:p w:rsidR="00EF64D6" w:rsidRPr="000168CA" w:rsidRDefault="00EF64D6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68CA">
        <w:rPr>
          <w:rFonts w:ascii="Times New Roman" w:hAnsi="Times New Roman"/>
          <w:spacing w:val="-4"/>
          <w:sz w:val="28"/>
          <w:szCs w:val="28"/>
        </w:rPr>
        <w:t>1) 100 000 рублей при условии, что до 31 декабря 2019 года включ</w:t>
      </w:r>
      <w:r w:rsidRPr="000168CA">
        <w:rPr>
          <w:rFonts w:ascii="Times New Roman" w:hAnsi="Times New Roman"/>
          <w:spacing w:val="-4"/>
          <w:sz w:val="28"/>
          <w:szCs w:val="28"/>
        </w:rPr>
        <w:t>и</w:t>
      </w:r>
      <w:r w:rsidRPr="000168CA">
        <w:rPr>
          <w:rFonts w:ascii="Times New Roman" w:hAnsi="Times New Roman"/>
          <w:spacing w:val="-4"/>
          <w:sz w:val="28"/>
          <w:szCs w:val="28"/>
        </w:rPr>
        <w:t>тельно</w:t>
      </w:r>
      <w:r w:rsidR="00B510E1" w:rsidRPr="000168CA">
        <w:rPr>
          <w:rFonts w:ascii="Times New Roman" w:hAnsi="Times New Roman"/>
          <w:spacing w:val="-4"/>
          <w:sz w:val="28"/>
          <w:szCs w:val="28"/>
        </w:rPr>
        <w:t xml:space="preserve"> осуществлено распоряжение средствами (частью средств) семейного капитала</w:t>
      </w:r>
      <w:r w:rsidRPr="000168CA">
        <w:rPr>
          <w:rFonts w:ascii="Times New Roman" w:hAnsi="Times New Roman"/>
          <w:spacing w:val="-4"/>
          <w:sz w:val="28"/>
          <w:szCs w:val="28"/>
        </w:rPr>
        <w:t>;</w:t>
      </w:r>
    </w:p>
    <w:p w:rsidR="00DD0ACF" w:rsidRPr="000168CA" w:rsidRDefault="00EF64D6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68CA">
        <w:rPr>
          <w:rFonts w:ascii="Times New Roman" w:hAnsi="Times New Roman"/>
          <w:spacing w:val="-4"/>
          <w:sz w:val="28"/>
          <w:szCs w:val="28"/>
        </w:rPr>
        <w:t xml:space="preserve">2) 150 000 рублей при условии, что </w:t>
      </w:r>
      <w:r w:rsidR="00B510E1" w:rsidRPr="000168CA">
        <w:rPr>
          <w:rFonts w:ascii="Times New Roman" w:hAnsi="Times New Roman"/>
          <w:spacing w:val="-4"/>
          <w:sz w:val="28"/>
          <w:szCs w:val="28"/>
        </w:rPr>
        <w:t xml:space="preserve">до 1 января 2020 года </w:t>
      </w:r>
      <w:r w:rsidRPr="000168CA">
        <w:rPr>
          <w:rFonts w:ascii="Times New Roman" w:hAnsi="Times New Roman"/>
          <w:spacing w:val="-4"/>
          <w:sz w:val="28"/>
          <w:szCs w:val="28"/>
        </w:rPr>
        <w:t>не осущест</w:t>
      </w:r>
      <w:r w:rsidRPr="000168CA">
        <w:rPr>
          <w:rFonts w:ascii="Times New Roman" w:hAnsi="Times New Roman"/>
          <w:spacing w:val="-4"/>
          <w:sz w:val="28"/>
          <w:szCs w:val="28"/>
        </w:rPr>
        <w:t>в</w:t>
      </w:r>
      <w:r w:rsidRPr="000168CA">
        <w:rPr>
          <w:rFonts w:ascii="Times New Roman" w:hAnsi="Times New Roman"/>
          <w:spacing w:val="-4"/>
          <w:sz w:val="28"/>
          <w:szCs w:val="28"/>
        </w:rPr>
        <w:t>лено распоряжение средствами (частью средств) семейного капитала</w:t>
      </w:r>
      <w:proofErr w:type="gramStart"/>
      <w:r w:rsidRPr="000168CA">
        <w:rPr>
          <w:rFonts w:ascii="Times New Roman" w:hAnsi="Times New Roman"/>
          <w:spacing w:val="-4"/>
          <w:sz w:val="28"/>
          <w:szCs w:val="28"/>
        </w:rPr>
        <w:t>.</w:t>
      </w:r>
      <w:r w:rsidR="000168CA" w:rsidRPr="000168CA">
        <w:rPr>
          <w:rFonts w:ascii="Times New Roman" w:hAnsi="Times New Roman"/>
          <w:spacing w:val="-4"/>
          <w:sz w:val="28"/>
          <w:szCs w:val="28"/>
        </w:rPr>
        <w:t>"</w:t>
      </w:r>
      <w:r w:rsidR="00DD0ACF" w:rsidRPr="000168CA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CE0523" w:rsidRPr="00837EAB" w:rsidRDefault="00DD0ACF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EAB">
        <w:rPr>
          <w:rFonts w:ascii="Times New Roman" w:hAnsi="Times New Roman"/>
          <w:sz w:val="28"/>
          <w:szCs w:val="28"/>
        </w:rPr>
        <w:t xml:space="preserve">2) </w:t>
      </w:r>
      <w:r w:rsidR="00CE0523" w:rsidRPr="00837EAB">
        <w:rPr>
          <w:rFonts w:ascii="Times New Roman" w:hAnsi="Times New Roman"/>
          <w:sz w:val="28"/>
          <w:szCs w:val="28"/>
        </w:rPr>
        <w:t xml:space="preserve">в статье </w:t>
      </w:r>
      <w:r w:rsidR="00EE1F87" w:rsidRPr="00837EAB">
        <w:rPr>
          <w:rFonts w:ascii="Times New Roman" w:hAnsi="Times New Roman"/>
          <w:sz w:val="28"/>
          <w:szCs w:val="28"/>
        </w:rPr>
        <w:t>6</w:t>
      </w:r>
      <w:r w:rsidR="00CE0523" w:rsidRPr="00837EAB">
        <w:rPr>
          <w:rFonts w:ascii="Times New Roman" w:hAnsi="Times New Roman"/>
          <w:sz w:val="28"/>
          <w:szCs w:val="28"/>
        </w:rPr>
        <w:t>:</w:t>
      </w:r>
    </w:p>
    <w:p w:rsidR="00DD0ACF" w:rsidRPr="00837EAB" w:rsidRDefault="00522130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D0ACF" w:rsidRPr="00837EAB">
        <w:rPr>
          <w:rFonts w:ascii="Times New Roman" w:hAnsi="Times New Roman"/>
          <w:sz w:val="28"/>
          <w:szCs w:val="28"/>
        </w:rPr>
        <w:t xml:space="preserve">часть </w:t>
      </w:r>
      <w:r w:rsidR="00CC4CB5">
        <w:rPr>
          <w:rFonts w:ascii="Times New Roman" w:hAnsi="Times New Roman"/>
          <w:sz w:val="28"/>
          <w:szCs w:val="28"/>
        </w:rPr>
        <w:t>3</w:t>
      </w:r>
      <w:r w:rsidR="00DD0ACF" w:rsidRPr="00837EAB">
        <w:rPr>
          <w:rFonts w:ascii="Times New Roman" w:hAnsi="Times New Roman"/>
          <w:sz w:val="28"/>
          <w:szCs w:val="28"/>
        </w:rPr>
        <w:t xml:space="preserve"> дополнить пункт</w:t>
      </w:r>
      <w:r w:rsidR="00D1745F" w:rsidRPr="00837EAB">
        <w:rPr>
          <w:rFonts w:ascii="Times New Roman" w:hAnsi="Times New Roman"/>
          <w:sz w:val="28"/>
          <w:szCs w:val="28"/>
        </w:rPr>
        <w:t>ом</w:t>
      </w:r>
      <w:r w:rsidR="00DD0ACF" w:rsidRPr="00837EAB">
        <w:rPr>
          <w:rFonts w:ascii="Times New Roman" w:hAnsi="Times New Roman"/>
          <w:sz w:val="28"/>
          <w:szCs w:val="28"/>
        </w:rPr>
        <w:t xml:space="preserve"> </w:t>
      </w:r>
      <w:r w:rsidR="00CC4CB5">
        <w:rPr>
          <w:rFonts w:ascii="Times New Roman" w:hAnsi="Times New Roman"/>
          <w:sz w:val="28"/>
          <w:szCs w:val="28"/>
        </w:rPr>
        <w:t>4</w:t>
      </w:r>
      <w:r w:rsidR="00DD0ACF" w:rsidRPr="00837EA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0523" w:rsidRPr="00837EAB" w:rsidRDefault="000168CA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D0ACF" w:rsidRPr="00837EAB">
        <w:rPr>
          <w:rFonts w:ascii="Times New Roman" w:hAnsi="Times New Roman"/>
          <w:sz w:val="28"/>
          <w:szCs w:val="28"/>
        </w:rPr>
        <w:t xml:space="preserve">4) </w:t>
      </w:r>
      <w:r w:rsidR="00521ABE" w:rsidRPr="00837EAB">
        <w:rPr>
          <w:rFonts w:ascii="Times New Roman" w:hAnsi="Times New Roman"/>
          <w:sz w:val="28"/>
          <w:szCs w:val="28"/>
        </w:rPr>
        <w:t xml:space="preserve">получение </w:t>
      </w:r>
      <w:r w:rsidR="00CE0523" w:rsidRPr="00837EAB">
        <w:rPr>
          <w:rFonts w:ascii="Times New Roman" w:hAnsi="Times New Roman"/>
          <w:sz w:val="28"/>
          <w:szCs w:val="28"/>
        </w:rPr>
        <w:t>единовременн</w:t>
      </w:r>
      <w:r w:rsidR="00521ABE" w:rsidRPr="00837EAB">
        <w:rPr>
          <w:rFonts w:ascii="Times New Roman" w:hAnsi="Times New Roman"/>
          <w:sz w:val="28"/>
          <w:szCs w:val="28"/>
        </w:rPr>
        <w:t>ой</w:t>
      </w:r>
      <w:r w:rsidR="00EE1F87" w:rsidRPr="00837EAB">
        <w:rPr>
          <w:rFonts w:ascii="Times New Roman" w:hAnsi="Times New Roman"/>
          <w:sz w:val="28"/>
          <w:szCs w:val="28"/>
        </w:rPr>
        <w:t xml:space="preserve"> </w:t>
      </w:r>
      <w:r w:rsidR="00CE0523" w:rsidRPr="00837EAB">
        <w:rPr>
          <w:rFonts w:ascii="Times New Roman" w:hAnsi="Times New Roman"/>
          <w:sz w:val="28"/>
          <w:szCs w:val="28"/>
        </w:rPr>
        <w:t>выплат</w:t>
      </w:r>
      <w:r w:rsidR="00521ABE" w:rsidRPr="00837EAB">
        <w:rPr>
          <w:rFonts w:ascii="Times New Roman" w:hAnsi="Times New Roman"/>
          <w:sz w:val="28"/>
          <w:szCs w:val="28"/>
        </w:rPr>
        <w:t>ы</w:t>
      </w:r>
      <w:r w:rsidR="00CE0523" w:rsidRPr="00837EAB">
        <w:rPr>
          <w:rFonts w:ascii="Times New Roman" w:hAnsi="Times New Roman"/>
          <w:sz w:val="28"/>
          <w:szCs w:val="28"/>
        </w:rPr>
        <w:t xml:space="preserve"> в размере 20</w:t>
      </w:r>
      <w:r w:rsidR="00EE1F87" w:rsidRPr="00837EAB">
        <w:rPr>
          <w:rFonts w:ascii="Times New Roman" w:hAnsi="Times New Roman"/>
          <w:sz w:val="28"/>
          <w:szCs w:val="28"/>
        </w:rPr>
        <w:t> </w:t>
      </w:r>
      <w:r w:rsidR="00CE0523" w:rsidRPr="00837EAB">
        <w:rPr>
          <w:rFonts w:ascii="Times New Roman" w:hAnsi="Times New Roman"/>
          <w:sz w:val="28"/>
          <w:szCs w:val="28"/>
        </w:rPr>
        <w:t>000 рублей</w:t>
      </w:r>
      <w:r w:rsidR="00DA3235" w:rsidRPr="00837EAB">
        <w:rPr>
          <w:rFonts w:ascii="Times New Roman" w:hAnsi="Times New Roman"/>
          <w:sz w:val="28"/>
          <w:szCs w:val="28"/>
        </w:rPr>
        <w:t xml:space="preserve"> </w:t>
      </w:r>
      <w:r w:rsidR="00D07E9F" w:rsidRPr="00837EAB">
        <w:rPr>
          <w:rFonts w:ascii="Times New Roman" w:hAnsi="Times New Roman"/>
          <w:sz w:val="28"/>
          <w:szCs w:val="28"/>
        </w:rPr>
        <w:t>на рожденн</w:t>
      </w:r>
      <w:r w:rsidR="00EE1F87" w:rsidRPr="00837EAB">
        <w:rPr>
          <w:rFonts w:ascii="Times New Roman" w:hAnsi="Times New Roman"/>
          <w:sz w:val="28"/>
          <w:szCs w:val="28"/>
        </w:rPr>
        <w:t>ого (усыновленного</w:t>
      </w:r>
      <w:r w:rsidR="00D07E9F" w:rsidRPr="00837EAB">
        <w:rPr>
          <w:rFonts w:ascii="Times New Roman" w:hAnsi="Times New Roman"/>
          <w:sz w:val="28"/>
          <w:szCs w:val="28"/>
        </w:rPr>
        <w:t>) после 1 января 2020 года треть</w:t>
      </w:r>
      <w:r w:rsidR="00EE1F87" w:rsidRPr="00837EAB">
        <w:rPr>
          <w:rFonts w:ascii="Times New Roman" w:hAnsi="Times New Roman"/>
          <w:sz w:val="28"/>
          <w:szCs w:val="28"/>
        </w:rPr>
        <w:t>его ребенка</w:t>
      </w:r>
      <w:r w:rsidR="00D07E9F" w:rsidRPr="00837EAB">
        <w:rPr>
          <w:rFonts w:ascii="Times New Roman" w:hAnsi="Times New Roman"/>
          <w:sz w:val="28"/>
          <w:szCs w:val="28"/>
        </w:rPr>
        <w:t xml:space="preserve"> или последующих детей</w:t>
      </w:r>
      <w:proofErr w:type="gramStart"/>
      <w:r w:rsidR="00CE0523" w:rsidRPr="00837E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CE0523" w:rsidRPr="00837EAB">
        <w:rPr>
          <w:rFonts w:ascii="Times New Roman" w:hAnsi="Times New Roman"/>
          <w:sz w:val="28"/>
          <w:szCs w:val="28"/>
        </w:rPr>
        <w:t>;</w:t>
      </w:r>
      <w:proofErr w:type="gramEnd"/>
    </w:p>
    <w:p w:rsidR="006B730C" w:rsidRPr="00837EAB" w:rsidRDefault="00522130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944038">
        <w:rPr>
          <w:rFonts w:ascii="Times New Roman" w:hAnsi="Times New Roman"/>
          <w:sz w:val="28"/>
          <w:szCs w:val="28"/>
        </w:rPr>
        <w:t xml:space="preserve">в </w:t>
      </w:r>
      <w:r w:rsidR="00CE0523" w:rsidRPr="00837EAB">
        <w:rPr>
          <w:rFonts w:ascii="Times New Roman" w:hAnsi="Times New Roman"/>
          <w:sz w:val="28"/>
          <w:szCs w:val="28"/>
        </w:rPr>
        <w:t>част</w:t>
      </w:r>
      <w:r w:rsidR="00944038">
        <w:rPr>
          <w:rFonts w:ascii="Times New Roman" w:hAnsi="Times New Roman"/>
          <w:sz w:val="28"/>
          <w:szCs w:val="28"/>
        </w:rPr>
        <w:t>и</w:t>
      </w:r>
      <w:r w:rsidR="00CE0523" w:rsidRPr="00837EAB">
        <w:rPr>
          <w:rFonts w:ascii="Times New Roman" w:hAnsi="Times New Roman"/>
          <w:sz w:val="28"/>
          <w:szCs w:val="28"/>
        </w:rPr>
        <w:t xml:space="preserve"> </w:t>
      </w:r>
      <w:r w:rsidR="00CC4CB5">
        <w:rPr>
          <w:rFonts w:ascii="Times New Roman" w:hAnsi="Times New Roman"/>
          <w:sz w:val="28"/>
          <w:szCs w:val="28"/>
        </w:rPr>
        <w:t>5</w:t>
      </w:r>
      <w:r w:rsidR="00CE0523" w:rsidRPr="00837EAB">
        <w:rPr>
          <w:rFonts w:ascii="Times New Roman" w:hAnsi="Times New Roman"/>
          <w:sz w:val="28"/>
          <w:szCs w:val="28"/>
        </w:rPr>
        <w:t xml:space="preserve"> </w:t>
      </w:r>
      <w:r w:rsidR="00944038">
        <w:rPr>
          <w:rFonts w:ascii="Times New Roman" w:hAnsi="Times New Roman"/>
          <w:sz w:val="28"/>
          <w:szCs w:val="28"/>
        </w:rPr>
        <w:t xml:space="preserve">слова </w:t>
      </w:r>
      <w:r w:rsidR="000168CA">
        <w:rPr>
          <w:rFonts w:ascii="Times New Roman" w:hAnsi="Times New Roman"/>
          <w:sz w:val="28"/>
          <w:szCs w:val="28"/>
        </w:rPr>
        <w:t>"</w:t>
      </w:r>
      <w:r w:rsidR="00944038">
        <w:rPr>
          <w:rFonts w:ascii="Times New Roman" w:hAnsi="Times New Roman"/>
          <w:sz w:val="28"/>
          <w:szCs w:val="28"/>
        </w:rPr>
        <w:t>а также</w:t>
      </w:r>
      <w:r w:rsidR="000168CA">
        <w:rPr>
          <w:rFonts w:ascii="Times New Roman" w:hAnsi="Times New Roman"/>
          <w:sz w:val="28"/>
          <w:szCs w:val="28"/>
        </w:rPr>
        <w:t>"</w:t>
      </w:r>
      <w:r w:rsidR="00944038">
        <w:rPr>
          <w:rFonts w:ascii="Times New Roman" w:hAnsi="Times New Roman"/>
          <w:sz w:val="28"/>
          <w:szCs w:val="28"/>
        </w:rPr>
        <w:t xml:space="preserve"> исключить, </w:t>
      </w:r>
      <w:r w:rsidR="00CE0523" w:rsidRPr="00837EAB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0168CA">
        <w:rPr>
          <w:rFonts w:ascii="Times New Roman" w:hAnsi="Times New Roman"/>
          <w:sz w:val="28"/>
          <w:szCs w:val="28"/>
        </w:rPr>
        <w:t>"</w:t>
      </w:r>
      <w:r w:rsidR="00CE0523" w:rsidRPr="00837EAB">
        <w:rPr>
          <w:rFonts w:ascii="Times New Roman" w:hAnsi="Times New Roman"/>
          <w:sz w:val="28"/>
          <w:szCs w:val="28"/>
        </w:rPr>
        <w:t xml:space="preserve">, </w:t>
      </w:r>
      <w:r w:rsidR="00944038">
        <w:rPr>
          <w:rFonts w:ascii="Times New Roman" w:hAnsi="Times New Roman"/>
          <w:sz w:val="28"/>
          <w:szCs w:val="28"/>
        </w:rPr>
        <w:t xml:space="preserve">а также </w:t>
      </w:r>
      <w:r w:rsidR="00CE0523" w:rsidRPr="00837EAB">
        <w:rPr>
          <w:rFonts w:ascii="Times New Roman" w:hAnsi="Times New Roman"/>
          <w:sz w:val="28"/>
          <w:szCs w:val="28"/>
        </w:rPr>
        <w:t xml:space="preserve">на </w:t>
      </w:r>
      <w:r w:rsidR="00796931" w:rsidRPr="00837EAB">
        <w:rPr>
          <w:rFonts w:ascii="Times New Roman" w:hAnsi="Times New Roman"/>
          <w:sz w:val="28"/>
          <w:szCs w:val="28"/>
        </w:rPr>
        <w:t xml:space="preserve">получение </w:t>
      </w:r>
      <w:r w:rsidR="00CE0523" w:rsidRPr="00837EAB">
        <w:rPr>
          <w:rFonts w:ascii="Times New Roman" w:hAnsi="Times New Roman"/>
          <w:sz w:val="28"/>
          <w:szCs w:val="28"/>
        </w:rPr>
        <w:t>единовременн</w:t>
      </w:r>
      <w:r w:rsidR="00796931" w:rsidRPr="00837EAB">
        <w:rPr>
          <w:rFonts w:ascii="Times New Roman" w:hAnsi="Times New Roman"/>
          <w:sz w:val="28"/>
          <w:szCs w:val="28"/>
        </w:rPr>
        <w:t>ой</w:t>
      </w:r>
      <w:r w:rsidR="00CE0523" w:rsidRPr="00837EAB">
        <w:rPr>
          <w:rFonts w:ascii="Times New Roman" w:hAnsi="Times New Roman"/>
          <w:sz w:val="28"/>
          <w:szCs w:val="28"/>
        </w:rPr>
        <w:t xml:space="preserve"> выплат</w:t>
      </w:r>
      <w:r w:rsidR="00796931" w:rsidRPr="00837EAB">
        <w:rPr>
          <w:rFonts w:ascii="Times New Roman" w:hAnsi="Times New Roman"/>
          <w:sz w:val="28"/>
          <w:szCs w:val="28"/>
        </w:rPr>
        <w:t>ы</w:t>
      </w:r>
      <w:r w:rsidR="00DC7DE0" w:rsidRPr="00837EAB">
        <w:rPr>
          <w:rFonts w:ascii="Times New Roman" w:hAnsi="Times New Roman"/>
          <w:sz w:val="28"/>
          <w:szCs w:val="28"/>
        </w:rPr>
        <w:t xml:space="preserve"> на рожденного (усыновленного) после 1 января 2020 года третьего ребенка или последующих детей</w:t>
      </w:r>
      <w:r w:rsidR="000168CA">
        <w:rPr>
          <w:rFonts w:ascii="Times New Roman" w:hAnsi="Times New Roman"/>
          <w:sz w:val="28"/>
          <w:szCs w:val="28"/>
        </w:rPr>
        <w:t>"</w:t>
      </w:r>
      <w:r w:rsidR="00DA3235" w:rsidRPr="00837EAB">
        <w:rPr>
          <w:rFonts w:ascii="Times New Roman" w:hAnsi="Times New Roman"/>
          <w:sz w:val="28"/>
          <w:szCs w:val="28"/>
        </w:rPr>
        <w:t>;</w:t>
      </w:r>
    </w:p>
    <w:p w:rsidR="00DA3235" w:rsidRPr="00837EAB" w:rsidRDefault="005E1F43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A19" w:rsidRPr="00837EAB">
        <w:rPr>
          <w:rFonts w:ascii="Times New Roman" w:hAnsi="Times New Roman"/>
          <w:sz w:val="28"/>
          <w:szCs w:val="28"/>
        </w:rPr>
        <w:t xml:space="preserve">) </w:t>
      </w:r>
      <w:r w:rsidR="00DA3235" w:rsidRPr="00837EAB">
        <w:rPr>
          <w:rFonts w:ascii="Times New Roman" w:hAnsi="Times New Roman"/>
          <w:sz w:val="28"/>
          <w:szCs w:val="28"/>
        </w:rPr>
        <w:t>дополнить стать</w:t>
      </w:r>
      <w:r w:rsidR="00D1745F" w:rsidRPr="00837EAB">
        <w:rPr>
          <w:rFonts w:ascii="Times New Roman" w:hAnsi="Times New Roman"/>
          <w:sz w:val="28"/>
          <w:szCs w:val="28"/>
        </w:rPr>
        <w:t>ей</w:t>
      </w:r>
      <w:r w:rsidR="00DA3235" w:rsidRPr="00837EAB">
        <w:rPr>
          <w:rFonts w:ascii="Times New Roman" w:hAnsi="Times New Roman"/>
          <w:sz w:val="28"/>
          <w:szCs w:val="28"/>
        </w:rPr>
        <w:t xml:space="preserve"> 9</w:t>
      </w:r>
      <w:r w:rsidR="00DA3235" w:rsidRPr="005E1F43">
        <w:rPr>
          <w:rFonts w:ascii="Times New Roman" w:hAnsi="Times New Roman"/>
          <w:sz w:val="28"/>
          <w:szCs w:val="28"/>
          <w:vertAlign w:val="superscript"/>
        </w:rPr>
        <w:t>2</w:t>
      </w:r>
      <w:r w:rsidR="00DA3235" w:rsidRPr="00837EA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0523" w:rsidRPr="000168CA" w:rsidRDefault="000168CA" w:rsidP="000168CA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ind w:left="2072" w:hanging="1363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A3235" w:rsidRPr="005E1F43">
        <w:rPr>
          <w:rFonts w:ascii="Times New Roman" w:hAnsi="Times New Roman"/>
          <w:sz w:val="28"/>
          <w:szCs w:val="28"/>
        </w:rPr>
        <w:t>Статья 9</w:t>
      </w:r>
      <w:r w:rsidR="00DA3235" w:rsidRPr="005E1F43">
        <w:rPr>
          <w:rFonts w:ascii="Times New Roman" w:hAnsi="Times New Roman"/>
          <w:sz w:val="28"/>
          <w:szCs w:val="28"/>
          <w:vertAlign w:val="superscript"/>
        </w:rPr>
        <w:t>2</w:t>
      </w:r>
      <w:r w:rsidR="00DA3235" w:rsidRPr="005E1F43">
        <w:rPr>
          <w:rFonts w:ascii="Times New Roman" w:hAnsi="Times New Roman"/>
          <w:sz w:val="28"/>
          <w:szCs w:val="28"/>
        </w:rPr>
        <w:t>.</w:t>
      </w:r>
      <w:r w:rsidR="005E1F43">
        <w:rPr>
          <w:rFonts w:ascii="Times New Roman" w:hAnsi="Times New Roman"/>
          <w:b/>
          <w:sz w:val="28"/>
          <w:szCs w:val="28"/>
        </w:rPr>
        <w:tab/>
      </w:r>
      <w:r w:rsidR="00DA3235" w:rsidRPr="000168CA">
        <w:rPr>
          <w:rFonts w:ascii="Times New Roman" w:hAnsi="Times New Roman"/>
          <w:b/>
          <w:spacing w:val="-4"/>
          <w:sz w:val="28"/>
          <w:szCs w:val="28"/>
        </w:rPr>
        <w:t xml:space="preserve">Направление средств семейного капитала на </w:t>
      </w:r>
      <w:r w:rsidR="00796931" w:rsidRPr="000168CA">
        <w:rPr>
          <w:rFonts w:ascii="Times New Roman" w:hAnsi="Times New Roman"/>
          <w:b/>
          <w:spacing w:val="-4"/>
          <w:sz w:val="28"/>
          <w:szCs w:val="28"/>
        </w:rPr>
        <w:t xml:space="preserve">получение </w:t>
      </w:r>
      <w:r w:rsidR="00DA3235" w:rsidRPr="000168CA">
        <w:rPr>
          <w:rFonts w:ascii="Times New Roman" w:hAnsi="Times New Roman"/>
          <w:b/>
          <w:spacing w:val="-4"/>
          <w:sz w:val="28"/>
          <w:szCs w:val="28"/>
        </w:rPr>
        <w:t>единовременн</w:t>
      </w:r>
      <w:r w:rsidR="00796931" w:rsidRPr="000168CA">
        <w:rPr>
          <w:rFonts w:ascii="Times New Roman" w:hAnsi="Times New Roman"/>
          <w:b/>
          <w:spacing w:val="-4"/>
          <w:sz w:val="28"/>
          <w:szCs w:val="28"/>
        </w:rPr>
        <w:t>ой</w:t>
      </w:r>
      <w:r w:rsidR="00DA3235" w:rsidRPr="000168CA">
        <w:rPr>
          <w:rFonts w:ascii="Times New Roman" w:hAnsi="Times New Roman"/>
          <w:b/>
          <w:spacing w:val="-4"/>
          <w:sz w:val="28"/>
          <w:szCs w:val="28"/>
        </w:rPr>
        <w:t xml:space="preserve"> выплат</w:t>
      </w:r>
      <w:r w:rsidR="00796931" w:rsidRPr="000168CA">
        <w:rPr>
          <w:rFonts w:ascii="Times New Roman" w:hAnsi="Times New Roman"/>
          <w:b/>
          <w:spacing w:val="-4"/>
          <w:sz w:val="28"/>
          <w:szCs w:val="28"/>
        </w:rPr>
        <w:t>ы</w:t>
      </w:r>
      <w:r w:rsidR="006B730C" w:rsidRPr="000168C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4469A3" w:rsidRPr="000168CA">
        <w:rPr>
          <w:rFonts w:ascii="Times New Roman" w:hAnsi="Times New Roman"/>
          <w:b/>
          <w:spacing w:val="-4"/>
          <w:sz w:val="28"/>
          <w:szCs w:val="28"/>
        </w:rPr>
        <w:t xml:space="preserve">в размере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20 </w:t>
      </w:r>
      <w:r w:rsidR="009C1B2B" w:rsidRPr="000168CA">
        <w:rPr>
          <w:rFonts w:ascii="Times New Roman" w:hAnsi="Times New Roman"/>
          <w:b/>
          <w:spacing w:val="-4"/>
          <w:sz w:val="28"/>
          <w:szCs w:val="28"/>
        </w:rPr>
        <w:t>000</w:t>
      </w:r>
      <w:r w:rsidR="004469A3" w:rsidRPr="000168CA">
        <w:rPr>
          <w:rFonts w:ascii="Times New Roman" w:hAnsi="Times New Roman"/>
          <w:b/>
          <w:spacing w:val="-4"/>
          <w:sz w:val="28"/>
          <w:szCs w:val="28"/>
        </w:rPr>
        <w:t xml:space="preserve"> рублей </w:t>
      </w:r>
      <w:r w:rsidR="006B730C" w:rsidRPr="000168CA">
        <w:rPr>
          <w:rFonts w:ascii="Times New Roman" w:hAnsi="Times New Roman"/>
          <w:b/>
          <w:spacing w:val="-4"/>
          <w:sz w:val="28"/>
          <w:szCs w:val="28"/>
        </w:rPr>
        <w:t>на рожденного (усыновленного) после 1 января 2020 года третьего ребенка или последу</w:t>
      </w:r>
      <w:r w:rsidR="005E1F43" w:rsidRPr="000168CA">
        <w:rPr>
          <w:rFonts w:ascii="Times New Roman" w:hAnsi="Times New Roman"/>
          <w:b/>
          <w:spacing w:val="-4"/>
          <w:sz w:val="28"/>
          <w:szCs w:val="28"/>
        </w:rPr>
        <w:t>ющих детей</w:t>
      </w:r>
    </w:p>
    <w:p w:rsidR="00F93FCE" w:rsidRPr="00837EAB" w:rsidRDefault="00717476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EAB">
        <w:rPr>
          <w:rFonts w:ascii="Times New Roman" w:hAnsi="Times New Roman"/>
          <w:sz w:val="28"/>
          <w:szCs w:val="28"/>
        </w:rPr>
        <w:t xml:space="preserve">Порядок направления средств </w:t>
      </w:r>
      <w:r w:rsidR="00DA3235" w:rsidRPr="00837EAB">
        <w:rPr>
          <w:rFonts w:ascii="Times New Roman" w:hAnsi="Times New Roman"/>
          <w:sz w:val="28"/>
          <w:szCs w:val="28"/>
        </w:rPr>
        <w:t xml:space="preserve">семейного капитала на </w:t>
      </w:r>
      <w:r w:rsidR="00796931" w:rsidRPr="00837EAB">
        <w:rPr>
          <w:rFonts w:ascii="Times New Roman" w:hAnsi="Times New Roman"/>
          <w:sz w:val="28"/>
          <w:szCs w:val="28"/>
        </w:rPr>
        <w:t xml:space="preserve">получение </w:t>
      </w:r>
      <w:r w:rsidR="00DA3235" w:rsidRPr="00837EAB">
        <w:rPr>
          <w:rFonts w:ascii="Times New Roman" w:hAnsi="Times New Roman"/>
          <w:sz w:val="28"/>
          <w:szCs w:val="28"/>
        </w:rPr>
        <w:t>ед</w:t>
      </w:r>
      <w:r w:rsidR="00DA3235" w:rsidRPr="00837EAB">
        <w:rPr>
          <w:rFonts w:ascii="Times New Roman" w:hAnsi="Times New Roman"/>
          <w:sz w:val="28"/>
          <w:szCs w:val="28"/>
        </w:rPr>
        <w:t>и</w:t>
      </w:r>
      <w:r w:rsidR="00DA3235" w:rsidRPr="00837EAB">
        <w:rPr>
          <w:rFonts w:ascii="Times New Roman" w:hAnsi="Times New Roman"/>
          <w:sz w:val="28"/>
          <w:szCs w:val="28"/>
        </w:rPr>
        <w:t>новременн</w:t>
      </w:r>
      <w:r w:rsidR="00796931" w:rsidRPr="00837EAB">
        <w:rPr>
          <w:rFonts w:ascii="Times New Roman" w:hAnsi="Times New Roman"/>
          <w:sz w:val="28"/>
          <w:szCs w:val="28"/>
        </w:rPr>
        <w:t>ой</w:t>
      </w:r>
      <w:r w:rsidR="00DA3235" w:rsidRPr="00837EAB">
        <w:rPr>
          <w:rFonts w:ascii="Times New Roman" w:hAnsi="Times New Roman"/>
          <w:sz w:val="28"/>
          <w:szCs w:val="28"/>
        </w:rPr>
        <w:t xml:space="preserve"> выплат</w:t>
      </w:r>
      <w:r w:rsidR="00796931" w:rsidRPr="00837EAB">
        <w:rPr>
          <w:rFonts w:ascii="Times New Roman" w:hAnsi="Times New Roman"/>
          <w:sz w:val="28"/>
          <w:szCs w:val="28"/>
        </w:rPr>
        <w:t>ы</w:t>
      </w:r>
      <w:r w:rsidR="00DA3235" w:rsidRPr="00837EAB">
        <w:rPr>
          <w:rFonts w:ascii="Times New Roman" w:hAnsi="Times New Roman"/>
          <w:sz w:val="28"/>
          <w:szCs w:val="28"/>
        </w:rPr>
        <w:t xml:space="preserve"> </w:t>
      </w:r>
      <w:r w:rsidR="004469A3" w:rsidRPr="004469A3">
        <w:rPr>
          <w:rFonts w:ascii="Times New Roman" w:hAnsi="Times New Roman"/>
          <w:sz w:val="28"/>
          <w:szCs w:val="28"/>
        </w:rPr>
        <w:t xml:space="preserve">в размере </w:t>
      </w:r>
      <w:r w:rsidR="009C1B2B" w:rsidRPr="00837EAB">
        <w:rPr>
          <w:rFonts w:ascii="Times New Roman" w:hAnsi="Times New Roman"/>
          <w:sz w:val="28"/>
          <w:szCs w:val="28"/>
        </w:rPr>
        <w:t>20</w:t>
      </w:r>
      <w:r w:rsidR="009C1B2B">
        <w:rPr>
          <w:rFonts w:ascii="Times New Roman" w:hAnsi="Times New Roman"/>
          <w:sz w:val="28"/>
          <w:szCs w:val="28"/>
        </w:rPr>
        <w:t> </w:t>
      </w:r>
      <w:r w:rsidR="009C1B2B" w:rsidRPr="00837EAB">
        <w:rPr>
          <w:rFonts w:ascii="Times New Roman" w:hAnsi="Times New Roman"/>
          <w:sz w:val="28"/>
          <w:szCs w:val="28"/>
        </w:rPr>
        <w:t xml:space="preserve">000 </w:t>
      </w:r>
      <w:r w:rsidR="004469A3" w:rsidRPr="004469A3">
        <w:rPr>
          <w:rFonts w:ascii="Times New Roman" w:hAnsi="Times New Roman"/>
          <w:sz w:val="28"/>
          <w:szCs w:val="28"/>
        </w:rPr>
        <w:t>рублей</w:t>
      </w:r>
      <w:r w:rsidR="004469A3">
        <w:rPr>
          <w:rFonts w:ascii="Times New Roman" w:hAnsi="Times New Roman"/>
          <w:b/>
          <w:sz w:val="28"/>
          <w:szCs w:val="28"/>
        </w:rPr>
        <w:t xml:space="preserve"> </w:t>
      </w:r>
      <w:r w:rsidR="00CC4CB5" w:rsidRPr="00CC4CB5">
        <w:rPr>
          <w:rFonts w:ascii="Times New Roman" w:hAnsi="Times New Roman"/>
          <w:sz w:val="28"/>
          <w:szCs w:val="28"/>
        </w:rPr>
        <w:t>на рожденного (усыно</w:t>
      </w:r>
      <w:r w:rsidR="00CC4CB5" w:rsidRPr="00CC4CB5">
        <w:rPr>
          <w:rFonts w:ascii="Times New Roman" w:hAnsi="Times New Roman"/>
          <w:sz w:val="28"/>
          <w:szCs w:val="28"/>
        </w:rPr>
        <w:t>в</w:t>
      </w:r>
      <w:r w:rsidR="00CC4CB5" w:rsidRPr="00CC4CB5">
        <w:rPr>
          <w:rFonts w:ascii="Times New Roman" w:hAnsi="Times New Roman"/>
          <w:sz w:val="28"/>
          <w:szCs w:val="28"/>
        </w:rPr>
        <w:t>ленного) после 1 января 2020 года третьего ребенка или последующих д</w:t>
      </w:r>
      <w:r w:rsidR="00CC4CB5" w:rsidRPr="00CC4CB5">
        <w:rPr>
          <w:rFonts w:ascii="Times New Roman" w:hAnsi="Times New Roman"/>
          <w:sz w:val="28"/>
          <w:szCs w:val="28"/>
        </w:rPr>
        <w:t>е</w:t>
      </w:r>
      <w:r w:rsidR="00CC4CB5" w:rsidRPr="00CC4CB5">
        <w:rPr>
          <w:rFonts w:ascii="Times New Roman" w:hAnsi="Times New Roman"/>
          <w:sz w:val="28"/>
          <w:szCs w:val="28"/>
        </w:rPr>
        <w:t xml:space="preserve">тей </w:t>
      </w:r>
      <w:r w:rsidRPr="00CC4CB5">
        <w:rPr>
          <w:rFonts w:ascii="Times New Roman" w:hAnsi="Times New Roman"/>
          <w:sz w:val="28"/>
          <w:szCs w:val="28"/>
        </w:rPr>
        <w:t>устанавливается</w:t>
      </w:r>
      <w:r w:rsidRPr="00837EAB">
        <w:rPr>
          <w:rFonts w:ascii="Times New Roman" w:hAnsi="Times New Roman"/>
          <w:sz w:val="28"/>
          <w:szCs w:val="28"/>
        </w:rPr>
        <w:t xml:space="preserve"> Кабинетом Министров Чувашской Республики</w:t>
      </w:r>
      <w:proofErr w:type="gramStart"/>
      <w:r w:rsidRPr="00837EAB">
        <w:rPr>
          <w:rFonts w:ascii="Times New Roman" w:hAnsi="Times New Roman"/>
          <w:sz w:val="28"/>
          <w:szCs w:val="28"/>
        </w:rPr>
        <w:t>.</w:t>
      </w:r>
      <w:r w:rsidR="000168CA">
        <w:rPr>
          <w:rFonts w:ascii="Times New Roman" w:hAnsi="Times New Roman"/>
          <w:sz w:val="28"/>
          <w:szCs w:val="28"/>
        </w:rPr>
        <w:t>"</w:t>
      </w:r>
      <w:r w:rsidR="00F93FCE" w:rsidRPr="00837EAB">
        <w:rPr>
          <w:rFonts w:ascii="Times New Roman" w:hAnsi="Times New Roman"/>
          <w:sz w:val="28"/>
          <w:szCs w:val="28"/>
        </w:rPr>
        <w:t>;</w:t>
      </w:r>
      <w:proofErr w:type="gramEnd"/>
    </w:p>
    <w:p w:rsidR="00206D28" w:rsidRDefault="005E1F43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3FCE" w:rsidRPr="00837EAB">
        <w:rPr>
          <w:rFonts w:ascii="Times New Roman" w:hAnsi="Times New Roman"/>
          <w:sz w:val="28"/>
          <w:szCs w:val="28"/>
        </w:rPr>
        <w:t xml:space="preserve">) в статье 10 слова </w:t>
      </w:r>
      <w:r w:rsidR="000168CA">
        <w:rPr>
          <w:rFonts w:ascii="Times New Roman" w:hAnsi="Times New Roman"/>
          <w:sz w:val="28"/>
          <w:szCs w:val="28"/>
        </w:rPr>
        <w:t>"</w:t>
      </w:r>
      <w:r w:rsidR="00F93FCE" w:rsidRPr="00837EAB">
        <w:rPr>
          <w:rFonts w:ascii="Times New Roman" w:hAnsi="Times New Roman"/>
          <w:sz w:val="28"/>
          <w:szCs w:val="28"/>
        </w:rPr>
        <w:t>по 31 декабря 2021 года</w:t>
      </w:r>
      <w:r w:rsidR="000168CA">
        <w:rPr>
          <w:rFonts w:ascii="Times New Roman" w:hAnsi="Times New Roman"/>
          <w:sz w:val="28"/>
          <w:szCs w:val="28"/>
        </w:rPr>
        <w:t>"</w:t>
      </w:r>
      <w:r w:rsidR="00F93FCE" w:rsidRPr="00837EA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168CA">
        <w:rPr>
          <w:rFonts w:ascii="Times New Roman" w:hAnsi="Times New Roman"/>
          <w:sz w:val="28"/>
          <w:szCs w:val="28"/>
        </w:rPr>
        <w:t>"</w:t>
      </w:r>
      <w:r w:rsidR="00F93FCE" w:rsidRPr="00837EAB">
        <w:rPr>
          <w:rFonts w:ascii="Times New Roman" w:hAnsi="Times New Roman"/>
          <w:sz w:val="28"/>
          <w:szCs w:val="28"/>
        </w:rPr>
        <w:t>по 31 декабря 2026 года</w:t>
      </w:r>
      <w:r w:rsidR="000168CA">
        <w:rPr>
          <w:rFonts w:ascii="Times New Roman" w:hAnsi="Times New Roman"/>
          <w:sz w:val="28"/>
          <w:szCs w:val="28"/>
        </w:rPr>
        <w:t>"</w:t>
      </w:r>
      <w:r w:rsidR="00717476" w:rsidRPr="00837EAB">
        <w:rPr>
          <w:rFonts w:ascii="Times New Roman" w:hAnsi="Times New Roman"/>
          <w:sz w:val="28"/>
          <w:szCs w:val="28"/>
        </w:rPr>
        <w:t>.</w:t>
      </w:r>
    </w:p>
    <w:p w:rsidR="00475A81" w:rsidRPr="00837EAB" w:rsidRDefault="00475A81" w:rsidP="0001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F01" w:rsidRPr="00837EAB" w:rsidRDefault="00666F01" w:rsidP="000168CA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EAB">
        <w:rPr>
          <w:rFonts w:ascii="Times New Roman" w:hAnsi="Times New Roman"/>
          <w:b/>
          <w:sz w:val="28"/>
          <w:szCs w:val="28"/>
        </w:rPr>
        <w:t>Статья</w:t>
      </w:r>
      <w:r w:rsidR="00FF5745" w:rsidRPr="00837EAB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837EAB">
        <w:rPr>
          <w:rFonts w:ascii="Times New Roman" w:hAnsi="Times New Roman"/>
          <w:b/>
          <w:sz w:val="28"/>
          <w:szCs w:val="28"/>
        </w:rPr>
        <w:t>2</w:t>
      </w:r>
    </w:p>
    <w:p w:rsidR="00144EBF" w:rsidRPr="00837EAB" w:rsidRDefault="009F2CE7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37EAB">
        <w:rPr>
          <w:rFonts w:ascii="Times New Roman" w:eastAsia="Calibri" w:hAnsi="Times New Roman"/>
          <w:sz w:val="28"/>
          <w:szCs w:val="28"/>
          <w:lang w:eastAsia="ru-RU"/>
        </w:rPr>
        <w:t>Настоящий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EAB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EAB">
        <w:rPr>
          <w:rFonts w:ascii="Times New Roman" w:eastAsia="Calibri" w:hAnsi="Times New Roman"/>
          <w:sz w:val="28"/>
          <w:szCs w:val="28"/>
          <w:lang w:eastAsia="ru-RU"/>
        </w:rPr>
        <w:t>вступает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EAB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EAB">
        <w:rPr>
          <w:rFonts w:ascii="Times New Roman" w:eastAsia="Calibri" w:hAnsi="Times New Roman"/>
          <w:sz w:val="28"/>
          <w:szCs w:val="28"/>
          <w:lang w:eastAsia="ru-RU"/>
        </w:rPr>
        <w:t>силу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по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истечении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десяти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дней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после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дня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официального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00A10" w:rsidRPr="00837EAB">
        <w:rPr>
          <w:rFonts w:ascii="Times New Roman" w:eastAsia="Calibri" w:hAnsi="Times New Roman"/>
          <w:sz w:val="28"/>
          <w:szCs w:val="28"/>
          <w:lang w:eastAsia="ru-RU"/>
        </w:rPr>
        <w:t>опубликования</w:t>
      </w:r>
      <w:r w:rsidR="00144EBF" w:rsidRPr="00837EA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168CA" w:rsidRPr="000168CA" w:rsidRDefault="000168CA" w:rsidP="000168CA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0168CA" w:rsidRPr="000168CA" w:rsidTr="009E3767">
        <w:tc>
          <w:tcPr>
            <w:tcW w:w="3440" w:type="dxa"/>
          </w:tcPr>
          <w:p w:rsidR="000168CA" w:rsidRPr="000168CA" w:rsidRDefault="000168CA" w:rsidP="000168C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6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0168CA" w:rsidRPr="000168CA" w:rsidRDefault="000168CA" w:rsidP="000168C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6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0168CA" w:rsidRPr="000168CA" w:rsidRDefault="000168CA" w:rsidP="000168C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6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0168CA" w:rsidRPr="000168CA" w:rsidRDefault="000168CA" w:rsidP="00016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68CA" w:rsidRPr="000168CA" w:rsidRDefault="000168CA" w:rsidP="000168C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68CA" w:rsidRPr="000168CA" w:rsidRDefault="000168CA" w:rsidP="000168C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6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168CA" w:rsidRPr="000168CA" w:rsidRDefault="000168CA" w:rsidP="000168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03B82" w:rsidRPr="00203B82" w:rsidRDefault="00203B82" w:rsidP="00203B8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03B82">
        <w:rPr>
          <w:rFonts w:ascii="Times New Roman" w:hAnsi="Times New Roman"/>
          <w:sz w:val="28"/>
          <w:szCs w:val="28"/>
        </w:rPr>
        <w:t>г. Чебоксары</w:t>
      </w:r>
    </w:p>
    <w:p w:rsidR="00203B82" w:rsidRPr="00203B82" w:rsidRDefault="00203B82" w:rsidP="00203B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3B82">
        <w:rPr>
          <w:rFonts w:ascii="Times New Roman" w:hAnsi="Times New Roman"/>
          <w:sz w:val="28"/>
          <w:szCs w:val="28"/>
        </w:rPr>
        <w:t>2</w:t>
      </w:r>
      <w:r w:rsidRPr="00203B82">
        <w:rPr>
          <w:rFonts w:ascii="Times New Roman" w:hAnsi="Times New Roman"/>
          <w:sz w:val="28"/>
          <w:szCs w:val="28"/>
          <w:lang w:val="en-US"/>
        </w:rPr>
        <w:t>9</w:t>
      </w:r>
      <w:r w:rsidRPr="00203B82">
        <w:rPr>
          <w:rFonts w:ascii="Times New Roman" w:hAnsi="Times New Roman"/>
          <w:sz w:val="28"/>
          <w:szCs w:val="28"/>
        </w:rPr>
        <w:t xml:space="preserve"> апреля 2020 года</w:t>
      </w:r>
    </w:p>
    <w:p w:rsidR="00203B82" w:rsidRPr="00203B82" w:rsidRDefault="00203B82" w:rsidP="00203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3B82">
        <w:rPr>
          <w:rFonts w:ascii="Times New Roman" w:hAnsi="Times New Roman"/>
          <w:sz w:val="28"/>
          <w:szCs w:val="28"/>
        </w:rPr>
        <w:t>№ 3</w:t>
      </w:r>
      <w:r w:rsidRPr="00203B82">
        <w:rPr>
          <w:rFonts w:ascii="Times New Roman" w:hAnsi="Times New Roman"/>
          <w:sz w:val="28"/>
          <w:szCs w:val="28"/>
          <w:lang w:val="en-US"/>
        </w:rPr>
        <w:t>5</w:t>
      </w:r>
      <w:bookmarkStart w:id="0" w:name="_GoBack"/>
      <w:bookmarkEnd w:id="0"/>
    </w:p>
    <w:p w:rsidR="000168CA" w:rsidRPr="000168CA" w:rsidRDefault="000168CA" w:rsidP="00203B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0168CA" w:rsidRPr="000168CA" w:rsidSect="00FF5745">
      <w:headerReference w:type="even" r:id="rId9"/>
      <w:headerReference w:type="default" r:id="rId10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5B" w:rsidRDefault="00492F5B">
      <w:r>
        <w:separator/>
      </w:r>
    </w:p>
  </w:endnote>
  <w:endnote w:type="continuationSeparator" w:id="0">
    <w:p w:rsidR="00492F5B" w:rsidRDefault="004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5B" w:rsidRDefault="00492F5B">
      <w:r>
        <w:separator/>
      </w:r>
    </w:p>
  </w:footnote>
  <w:footnote w:type="continuationSeparator" w:id="0">
    <w:p w:rsidR="00492F5B" w:rsidRDefault="0049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3" w:rsidRDefault="004469A3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69A3" w:rsidRDefault="004469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3" w:rsidRPr="002B208E" w:rsidRDefault="004469A3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203B82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4469A3" w:rsidRDefault="004469A3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168CA"/>
    <w:rsid w:val="000215FF"/>
    <w:rsid w:val="00037FCD"/>
    <w:rsid w:val="000450AF"/>
    <w:rsid w:val="00055913"/>
    <w:rsid w:val="00092883"/>
    <w:rsid w:val="000928F9"/>
    <w:rsid w:val="000B71B7"/>
    <w:rsid w:val="000D1C90"/>
    <w:rsid w:val="000E52D7"/>
    <w:rsid w:val="000E6C70"/>
    <w:rsid w:val="000F0020"/>
    <w:rsid w:val="00100A10"/>
    <w:rsid w:val="00102DDF"/>
    <w:rsid w:val="00116D65"/>
    <w:rsid w:val="00126141"/>
    <w:rsid w:val="001262F6"/>
    <w:rsid w:val="001307E5"/>
    <w:rsid w:val="00130B52"/>
    <w:rsid w:val="00132617"/>
    <w:rsid w:val="00134461"/>
    <w:rsid w:val="001432E4"/>
    <w:rsid w:val="00144EBF"/>
    <w:rsid w:val="001504C6"/>
    <w:rsid w:val="00153722"/>
    <w:rsid w:val="00194B34"/>
    <w:rsid w:val="00197401"/>
    <w:rsid w:val="001D3344"/>
    <w:rsid w:val="001E16E4"/>
    <w:rsid w:val="001E68F9"/>
    <w:rsid w:val="00203B82"/>
    <w:rsid w:val="00206D28"/>
    <w:rsid w:val="00250E4A"/>
    <w:rsid w:val="00272271"/>
    <w:rsid w:val="00276526"/>
    <w:rsid w:val="00281470"/>
    <w:rsid w:val="00282E3F"/>
    <w:rsid w:val="00283BE6"/>
    <w:rsid w:val="002B208E"/>
    <w:rsid w:val="002C00F0"/>
    <w:rsid w:val="002C188B"/>
    <w:rsid w:val="002C2476"/>
    <w:rsid w:val="002E3496"/>
    <w:rsid w:val="002E54A9"/>
    <w:rsid w:val="002F3AEB"/>
    <w:rsid w:val="002F5AE5"/>
    <w:rsid w:val="002F6749"/>
    <w:rsid w:val="00303047"/>
    <w:rsid w:val="00315D46"/>
    <w:rsid w:val="0033057E"/>
    <w:rsid w:val="00366C1A"/>
    <w:rsid w:val="00386965"/>
    <w:rsid w:val="00393A86"/>
    <w:rsid w:val="00394EF2"/>
    <w:rsid w:val="003A5D22"/>
    <w:rsid w:val="003C6767"/>
    <w:rsid w:val="003C7874"/>
    <w:rsid w:val="003D0C08"/>
    <w:rsid w:val="003D2145"/>
    <w:rsid w:val="003D2F9F"/>
    <w:rsid w:val="003D686F"/>
    <w:rsid w:val="003F6153"/>
    <w:rsid w:val="00406B9D"/>
    <w:rsid w:val="00411ACF"/>
    <w:rsid w:val="00416BB8"/>
    <w:rsid w:val="0042239B"/>
    <w:rsid w:val="00426D43"/>
    <w:rsid w:val="004303B6"/>
    <w:rsid w:val="00443D67"/>
    <w:rsid w:val="004469A3"/>
    <w:rsid w:val="00471480"/>
    <w:rsid w:val="00475A81"/>
    <w:rsid w:val="00492F5B"/>
    <w:rsid w:val="004A1357"/>
    <w:rsid w:val="004A27AE"/>
    <w:rsid w:val="004A2B4E"/>
    <w:rsid w:val="004C4180"/>
    <w:rsid w:val="004D25EB"/>
    <w:rsid w:val="004E1BA4"/>
    <w:rsid w:val="004F2748"/>
    <w:rsid w:val="0050416A"/>
    <w:rsid w:val="005051F1"/>
    <w:rsid w:val="00506E0A"/>
    <w:rsid w:val="00521ABE"/>
    <w:rsid w:val="00522130"/>
    <w:rsid w:val="0054646E"/>
    <w:rsid w:val="00546BC3"/>
    <w:rsid w:val="0055028E"/>
    <w:rsid w:val="00573C26"/>
    <w:rsid w:val="005A1AF9"/>
    <w:rsid w:val="005B795C"/>
    <w:rsid w:val="005D10FC"/>
    <w:rsid w:val="005D1FD1"/>
    <w:rsid w:val="005D7CD2"/>
    <w:rsid w:val="005E1F43"/>
    <w:rsid w:val="005F2090"/>
    <w:rsid w:val="0061134E"/>
    <w:rsid w:val="00611D16"/>
    <w:rsid w:val="00615C98"/>
    <w:rsid w:val="006167B6"/>
    <w:rsid w:val="0064417D"/>
    <w:rsid w:val="0065202D"/>
    <w:rsid w:val="0065315E"/>
    <w:rsid w:val="00653203"/>
    <w:rsid w:val="006538BA"/>
    <w:rsid w:val="00661E0F"/>
    <w:rsid w:val="00666F01"/>
    <w:rsid w:val="00670BC7"/>
    <w:rsid w:val="00674011"/>
    <w:rsid w:val="00677EF4"/>
    <w:rsid w:val="0069066A"/>
    <w:rsid w:val="00695E06"/>
    <w:rsid w:val="006B6B68"/>
    <w:rsid w:val="006B730C"/>
    <w:rsid w:val="006C11D7"/>
    <w:rsid w:val="006C1695"/>
    <w:rsid w:val="00706171"/>
    <w:rsid w:val="00715A9D"/>
    <w:rsid w:val="00717476"/>
    <w:rsid w:val="00726E84"/>
    <w:rsid w:val="00726FD7"/>
    <w:rsid w:val="0073208D"/>
    <w:rsid w:val="00747940"/>
    <w:rsid w:val="007502D4"/>
    <w:rsid w:val="00752DF8"/>
    <w:rsid w:val="00767B5A"/>
    <w:rsid w:val="00771B14"/>
    <w:rsid w:val="00785D7F"/>
    <w:rsid w:val="007967DD"/>
    <w:rsid w:val="00796931"/>
    <w:rsid w:val="007A4EA3"/>
    <w:rsid w:val="007A61CC"/>
    <w:rsid w:val="007A7CC4"/>
    <w:rsid w:val="007E7602"/>
    <w:rsid w:val="00810F7B"/>
    <w:rsid w:val="00820176"/>
    <w:rsid w:val="0082534E"/>
    <w:rsid w:val="00832982"/>
    <w:rsid w:val="00837EAB"/>
    <w:rsid w:val="00851F50"/>
    <w:rsid w:val="008601F7"/>
    <w:rsid w:val="008954D6"/>
    <w:rsid w:val="008A0B08"/>
    <w:rsid w:val="008A5466"/>
    <w:rsid w:val="008B0399"/>
    <w:rsid w:val="008B0D9E"/>
    <w:rsid w:val="008B0E90"/>
    <w:rsid w:val="008B4E29"/>
    <w:rsid w:val="008D18A1"/>
    <w:rsid w:val="0090243F"/>
    <w:rsid w:val="00926242"/>
    <w:rsid w:val="00942A66"/>
    <w:rsid w:val="00943729"/>
    <w:rsid w:val="00944038"/>
    <w:rsid w:val="00985381"/>
    <w:rsid w:val="00987CB5"/>
    <w:rsid w:val="00992ECC"/>
    <w:rsid w:val="009938F4"/>
    <w:rsid w:val="009C1B2B"/>
    <w:rsid w:val="009D4D97"/>
    <w:rsid w:val="009F2CE7"/>
    <w:rsid w:val="009F7228"/>
    <w:rsid w:val="00A01EC2"/>
    <w:rsid w:val="00A035F1"/>
    <w:rsid w:val="00A078E2"/>
    <w:rsid w:val="00A16785"/>
    <w:rsid w:val="00A225B8"/>
    <w:rsid w:val="00A40579"/>
    <w:rsid w:val="00A56E72"/>
    <w:rsid w:val="00A63EBB"/>
    <w:rsid w:val="00A663D9"/>
    <w:rsid w:val="00A8395C"/>
    <w:rsid w:val="00A91E61"/>
    <w:rsid w:val="00AA2E3C"/>
    <w:rsid w:val="00AD108E"/>
    <w:rsid w:val="00AD5599"/>
    <w:rsid w:val="00AD670A"/>
    <w:rsid w:val="00AE47A8"/>
    <w:rsid w:val="00AE49F3"/>
    <w:rsid w:val="00B14C40"/>
    <w:rsid w:val="00B500B0"/>
    <w:rsid w:val="00B510E1"/>
    <w:rsid w:val="00B62652"/>
    <w:rsid w:val="00B677A8"/>
    <w:rsid w:val="00B92FB3"/>
    <w:rsid w:val="00B95C87"/>
    <w:rsid w:val="00BA1430"/>
    <w:rsid w:val="00BD00F5"/>
    <w:rsid w:val="00BD26E1"/>
    <w:rsid w:val="00BE010E"/>
    <w:rsid w:val="00C1052D"/>
    <w:rsid w:val="00C215D6"/>
    <w:rsid w:val="00C22026"/>
    <w:rsid w:val="00C35A33"/>
    <w:rsid w:val="00C44940"/>
    <w:rsid w:val="00C54FEE"/>
    <w:rsid w:val="00C56422"/>
    <w:rsid w:val="00C572B9"/>
    <w:rsid w:val="00C653AF"/>
    <w:rsid w:val="00C66843"/>
    <w:rsid w:val="00C72C14"/>
    <w:rsid w:val="00C737F2"/>
    <w:rsid w:val="00C758B0"/>
    <w:rsid w:val="00C75BC0"/>
    <w:rsid w:val="00C8017D"/>
    <w:rsid w:val="00C809C8"/>
    <w:rsid w:val="00C83AB9"/>
    <w:rsid w:val="00C926C1"/>
    <w:rsid w:val="00C94C7D"/>
    <w:rsid w:val="00CB1A23"/>
    <w:rsid w:val="00CB53A9"/>
    <w:rsid w:val="00CC1FB7"/>
    <w:rsid w:val="00CC4CB5"/>
    <w:rsid w:val="00CE0523"/>
    <w:rsid w:val="00D07E9F"/>
    <w:rsid w:val="00D1745F"/>
    <w:rsid w:val="00D26697"/>
    <w:rsid w:val="00D27BC0"/>
    <w:rsid w:val="00D31A19"/>
    <w:rsid w:val="00D34BC9"/>
    <w:rsid w:val="00D42D96"/>
    <w:rsid w:val="00D9484F"/>
    <w:rsid w:val="00D97FAA"/>
    <w:rsid w:val="00DA3235"/>
    <w:rsid w:val="00DB69B9"/>
    <w:rsid w:val="00DB7C3C"/>
    <w:rsid w:val="00DC3BA2"/>
    <w:rsid w:val="00DC7DE0"/>
    <w:rsid w:val="00DD0ACF"/>
    <w:rsid w:val="00DD6040"/>
    <w:rsid w:val="00DF7D67"/>
    <w:rsid w:val="00E02B3A"/>
    <w:rsid w:val="00E05C23"/>
    <w:rsid w:val="00E53C24"/>
    <w:rsid w:val="00E57828"/>
    <w:rsid w:val="00E620D3"/>
    <w:rsid w:val="00E86A96"/>
    <w:rsid w:val="00E872F7"/>
    <w:rsid w:val="00E95149"/>
    <w:rsid w:val="00EB34C4"/>
    <w:rsid w:val="00EC1586"/>
    <w:rsid w:val="00EC2290"/>
    <w:rsid w:val="00ED03CB"/>
    <w:rsid w:val="00EE1001"/>
    <w:rsid w:val="00EE1F87"/>
    <w:rsid w:val="00EF5806"/>
    <w:rsid w:val="00EF64D6"/>
    <w:rsid w:val="00F01458"/>
    <w:rsid w:val="00F121F0"/>
    <w:rsid w:val="00F14936"/>
    <w:rsid w:val="00F23A6F"/>
    <w:rsid w:val="00F27CEF"/>
    <w:rsid w:val="00F41272"/>
    <w:rsid w:val="00F412A6"/>
    <w:rsid w:val="00F52D4B"/>
    <w:rsid w:val="00F920DB"/>
    <w:rsid w:val="00F93FCE"/>
    <w:rsid w:val="00FA2162"/>
    <w:rsid w:val="00FC1D26"/>
    <w:rsid w:val="00FD1290"/>
    <w:rsid w:val="00FD1B75"/>
    <w:rsid w:val="00FD4275"/>
    <w:rsid w:val="00FD52DE"/>
    <w:rsid w:val="00FE0A34"/>
    <w:rsid w:val="00FE527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Леончик Александр Владимирович</cp:lastModifiedBy>
  <cp:revision>5</cp:revision>
  <cp:lastPrinted>2020-04-24T08:21:00Z</cp:lastPrinted>
  <dcterms:created xsi:type="dcterms:W3CDTF">2020-04-21T05:43:00Z</dcterms:created>
  <dcterms:modified xsi:type="dcterms:W3CDTF">2020-04-30T04:34:00Z</dcterms:modified>
</cp:coreProperties>
</file>