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6F" w:rsidRDefault="00AB0B5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 текущей ситуации по противодействию распространения новой </w:t>
      </w:r>
      <w:proofErr w:type="spellStart"/>
      <w:r>
        <w:rPr>
          <w:rFonts w:ascii="Arial" w:eastAsia="Arial" w:hAnsi="Arial" w:cs="Arial"/>
          <w:b/>
          <w:sz w:val="24"/>
        </w:rPr>
        <w:t>коронавирусной</w:t>
      </w:r>
      <w:proofErr w:type="spellEnd"/>
      <w:r>
        <w:rPr>
          <w:rFonts w:ascii="Arial" w:eastAsia="Arial" w:hAnsi="Arial" w:cs="Arial"/>
          <w:b/>
          <w:sz w:val="24"/>
        </w:rPr>
        <w:t xml:space="preserve"> инфекции на территории Чувашской Республики</w:t>
      </w:r>
    </w:p>
    <w:p w:rsidR="0080286F" w:rsidRDefault="00AB0B5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(на </w:t>
      </w:r>
      <w:r w:rsidR="005B1688">
        <w:rPr>
          <w:rFonts w:ascii="Arial" w:eastAsia="Arial" w:hAnsi="Arial" w:cs="Arial"/>
          <w:b/>
          <w:sz w:val="24"/>
        </w:rPr>
        <w:t>1</w:t>
      </w:r>
      <w:r w:rsidR="00E6469C">
        <w:rPr>
          <w:rFonts w:ascii="Arial" w:eastAsia="Arial" w:hAnsi="Arial" w:cs="Arial"/>
          <w:b/>
          <w:sz w:val="24"/>
        </w:rPr>
        <w:t>5 октября 2020 г. на 8:00 часов</w:t>
      </w:r>
      <w:r>
        <w:rPr>
          <w:rFonts w:ascii="Arial" w:eastAsia="Arial" w:hAnsi="Arial" w:cs="Arial"/>
          <w:b/>
          <w:sz w:val="24"/>
        </w:rPr>
        <w:t>)</w:t>
      </w:r>
    </w:p>
    <w:p w:rsidR="0080286F" w:rsidRDefault="0080286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6F" w:rsidRDefault="00AB0B5D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1. О показателях, являющихся основанием для поэтапного снятия ограничительных мероприятий.</w:t>
      </w:r>
    </w:p>
    <w:p w:rsidR="0080286F" w:rsidRPr="001B5D56" w:rsidRDefault="00096B3F">
      <w:pPr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К</w:t>
      </w:r>
      <w:r w:rsidR="00AB0B5D">
        <w:rPr>
          <w:rFonts w:ascii="Arial" w:eastAsia="Arial" w:hAnsi="Arial" w:cs="Arial"/>
          <w:sz w:val="24"/>
        </w:rPr>
        <w:t xml:space="preserve">оэффициент распространения инфекции – </w:t>
      </w:r>
      <w:r w:rsidR="00E6469C">
        <w:rPr>
          <w:rFonts w:ascii="Arial" w:eastAsia="Arial" w:hAnsi="Arial" w:cs="Arial"/>
          <w:sz w:val="24"/>
        </w:rPr>
        <w:t>1,1</w:t>
      </w:r>
      <w:r w:rsidR="00AB0B5D">
        <w:rPr>
          <w:rFonts w:ascii="Arial" w:eastAsia="Arial" w:hAnsi="Arial" w:cs="Arial"/>
          <w:sz w:val="24"/>
        </w:rPr>
        <w:t xml:space="preserve"> </w:t>
      </w:r>
      <w:r w:rsidR="00AB0B5D" w:rsidRPr="001B5D56">
        <w:rPr>
          <w:rFonts w:ascii="Arial" w:eastAsia="Arial" w:hAnsi="Arial" w:cs="Arial"/>
          <w:i/>
          <w:sz w:val="24"/>
        </w:rPr>
        <w:t>(рекомендовано не более 1 для I этапа и не более 0,8 для II э</w:t>
      </w:r>
      <w:bookmarkStart w:id="0" w:name="_GoBack"/>
      <w:bookmarkEnd w:id="0"/>
      <w:r w:rsidR="00AB0B5D" w:rsidRPr="001B5D56">
        <w:rPr>
          <w:rFonts w:ascii="Arial" w:eastAsia="Arial" w:hAnsi="Arial" w:cs="Arial"/>
          <w:i/>
          <w:sz w:val="24"/>
        </w:rPr>
        <w:t>тапа снятия ограничительных мероприятий, для III этапа – не более 0,5).</w:t>
      </w:r>
    </w:p>
    <w:p w:rsidR="0080286F" w:rsidRPr="001B5D56" w:rsidRDefault="00096B3F">
      <w:pPr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П</w:t>
      </w:r>
      <w:r w:rsidR="00AB0B5D">
        <w:rPr>
          <w:rFonts w:ascii="Arial" w:eastAsia="Arial" w:hAnsi="Arial" w:cs="Arial"/>
          <w:sz w:val="24"/>
        </w:rPr>
        <w:t>роце</w:t>
      </w:r>
      <w:r w:rsidR="00F56017">
        <w:rPr>
          <w:rFonts w:ascii="Arial" w:eastAsia="Arial" w:hAnsi="Arial" w:cs="Arial"/>
          <w:sz w:val="24"/>
        </w:rPr>
        <w:t>нт свободного коечного фонда –</w:t>
      </w:r>
      <w:r w:rsidR="00E6469C">
        <w:rPr>
          <w:rFonts w:ascii="Arial" w:eastAsia="Arial" w:hAnsi="Arial" w:cs="Arial"/>
          <w:sz w:val="24"/>
        </w:rPr>
        <w:t xml:space="preserve"> 30,5</w:t>
      </w:r>
      <w:r w:rsidR="00AB0B5D">
        <w:rPr>
          <w:rFonts w:ascii="Arial" w:eastAsia="Arial" w:hAnsi="Arial" w:cs="Arial"/>
          <w:sz w:val="24"/>
        </w:rPr>
        <w:t xml:space="preserve">% </w:t>
      </w:r>
      <w:r w:rsidR="00AB0B5D" w:rsidRPr="001B5D56">
        <w:rPr>
          <w:rFonts w:ascii="Arial" w:eastAsia="Arial" w:hAnsi="Arial" w:cs="Arial"/>
          <w:i/>
          <w:sz w:val="24"/>
        </w:rPr>
        <w:t>(рекомендовано 50% свободного коечного фонда от норматива к 28.04.2020 г. (609 коек)</w:t>
      </w:r>
      <w:r w:rsidR="00AB0B5D" w:rsidRPr="001B5D56"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  <w:r w:rsidR="00AB0B5D" w:rsidRPr="001B5D56">
        <w:rPr>
          <w:rFonts w:ascii="Arial" w:eastAsia="Arial" w:hAnsi="Arial" w:cs="Arial"/>
          <w:i/>
          <w:sz w:val="24"/>
        </w:rPr>
        <w:t>и более для всех этапов снятия ограничительных мероприятий).</w:t>
      </w:r>
    </w:p>
    <w:p w:rsidR="0080286F" w:rsidRPr="001B5D56" w:rsidRDefault="00096B3F">
      <w:pPr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П</w:t>
      </w:r>
      <w:r w:rsidR="00AB0B5D">
        <w:rPr>
          <w:rFonts w:ascii="Arial" w:eastAsia="Arial" w:hAnsi="Arial" w:cs="Arial"/>
          <w:sz w:val="24"/>
        </w:rPr>
        <w:t>оказатель тестирования на COVID-19 на 100 тыс. населения – 1</w:t>
      </w:r>
      <w:r w:rsidR="00E6469C">
        <w:rPr>
          <w:rFonts w:ascii="Arial" w:eastAsia="Arial" w:hAnsi="Arial" w:cs="Arial"/>
          <w:sz w:val="24"/>
        </w:rPr>
        <w:t>31,8</w:t>
      </w:r>
      <w:r w:rsidR="00AB0B5D">
        <w:rPr>
          <w:rFonts w:ascii="Arial" w:eastAsia="Arial" w:hAnsi="Arial" w:cs="Arial"/>
          <w:sz w:val="24"/>
        </w:rPr>
        <w:t xml:space="preserve"> </w:t>
      </w:r>
      <w:r w:rsidR="00AB0B5D" w:rsidRPr="001B5D56">
        <w:rPr>
          <w:rFonts w:ascii="Arial" w:eastAsia="Arial" w:hAnsi="Arial" w:cs="Arial"/>
          <w:i/>
          <w:sz w:val="24"/>
        </w:rPr>
        <w:t>(рекомендован не менее 70 для I этапа и не менее 90 для II этапа снятия ограничительных мероприятий, для III этапа – не менее 110).</w:t>
      </w:r>
    </w:p>
    <w:p w:rsidR="0080286F" w:rsidRDefault="00E6469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 9027</w:t>
      </w:r>
      <w:r w:rsidR="00AB0B5D">
        <w:rPr>
          <w:rFonts w:ascii="Arial" w:eastAsia="Arial" w:hAnsi="Arial" w:cs="Arial"/>
          <w:sz w:val="24"/>
        </w:rPr>
        <w:t xml:space="preserve"> человек </w:t>
      </w:r>
      <w:r w:rsidR="00AB0B5D" w:rsidRPr="00521355">
        <w:rPr>
          <w:rFonts w:ascii="Arial" w:eastAsia="Arial" w:hAnsi="Arial" w:cs="Arial"/>
          <w:sz w:val="24"/>
        </w:rPr>
        <w:t xml:space="preserve">подтверждена </w:t>
      </w:r>
      <w:r>
        <w:rPr>
          <w:rFonts w:ascii="Arial" w:eastAsia="Arial" w:hAnsi="Arial" w:cs="Arial"/>
          <w:sz w:val="24"/>
        </w:rPr>
        <w:t xml:space="preserve">новая </w:t>
      </w:r>
      <w:proofErr w:type="spellStart"/>
      <w:r w:rsidR="00AB0B5D" w:rsidRPr="00521355">
        <w:rPr>
          <w:rFonts w:ascii="Arial" w:eastAsia="Arial" w:hAnsi="Arial" w:cs="Arial"/>
          <w:sz w:val="24"/>
        </w:rPr>
        <w:t>коронавирусная</w:t>
      </w:r>
      <w:proofErr w:type="spellEnd"/>
      <w:r w:rsidR="00AB0B5D" w:rsidRPr="00521355">
        <w:rPr>
          <w:rFonts w:ascii="Arial" w:eastAsia="Arial" w:hAnsi="Arial" w:cs="Arial"/>
          <w:sz w:val="24"/>
        </w:rPr>
        <w:t xml:space="preserve"> инфекция, </w:t>
      </w:r>
      <w:r>
        <w:rPr>
          <w:rFonts w:ascii="Arial" w:eastAsia="Arial" w:hAnsi="Arial" w:cs="Arial"/>
          <w:sz w:val="24"/>
        </w:rPr>
        <w:t xml:space="preserve">в </w:t>
      </w:r>
      <w:proofErr w:type="spellStart"/>
      <w:r>
        <w:rPr>
          <w:rFonts w:ascii="Arial" w:eastAsia="Arial" w:hAnsi="Arial" w:cs="Arial"/>
          <w:sz w:val="24"/>
        </w:rPr>
        <w:t>т.ч</w:t>
      </w:r>
      <w:proofErr w:type="spellEnd"/>
      <w:r>
        <w:rPr>
          <w:rFonts w:ascii="Arial" w:eastAsia="Arial" w:hAnsi="Arial" w:cs="Arial"/>
          <w:sz w:val="24"/>
        </w:rPr>
        <w:t>. у 606</w:t>
      </w:r>
      <w:r w:rsidR="00AB0B5D" w:rsidRPr="00521355">
        <w:rPr>
          <w:rFonts w:ascii="Arial" w:eastAsia="Arial" w:hAnsi="Arial" w:cs="Arial"/>
          <w:sz w:val="24"/>
        </w:rPr>
        <w:t xml:space="preserve"> несовершеннолетних. </w:t>
      </w:r>
      <w:r w:rsidR="00AB0B5D" w:rsidRPr="008C2A86">
        <w:rPr>
          <w:rFonts w:ascii="Arial" w:eastAsia="Arial" w:hAnsi="Arial" w:cs="Arial"/>
          <w:sz w:val="24"/>
        </w:rPr>
        <w:t xml:space="preserve">Выздоровело </w:t>
      </w:r>
      <w:r w:rsidR="00AB0B5D" w:rsidRPr="00242BF0">
        <w:rPr>
          <w:rFonts w:ascii="Arial" w:eastAsia="Arial" w:hAnsi="Arial" w:cs="Arial"/>
          <w:sz w:val="24"/>
        </w:rPr>
        <w:t xml:space="preserve">– </w:t>
      </w:r>
      <w:r w:rsidR="00AB0B5D" w:rsidRPr="00A26E31">
        <w:rPr>
          <w:rFonts w:ascii="Arial" w:eastAsia="Arial" w:hAnsi="Arial" w:cs="Arial"/>
          <w:sz w:val="24"/>
        </w:rPr>
        <w:t>7</w:t>
      </w:r>
      <w:r w:rsidR="00A26E31">
        <w:rPr>
          <w:rFonts w:ascii="Arial" w:eastAsia="Arial" w:hAnsi="Arial" w:cs="Arial"/>
          <w:sz w:val="24"/>
        </w:rPr>
        <w:t>621</w:t>
      </w:r>
      <w:r>
        <w:rPr>
          <w:rFonts w:ascii="Arial" w:eastAsia="Arial" w:hAnsi="Arial" w:cs="Arial"/>
          <w:sz w:val="24"/>
        </w:rPr>
        <w:t xml:space="preserve"> </w:t>
      </w:r>
      <w:r w:rsidR="00AB0B5D" w:rsidRPr="00BD24F5">
        <w:rPr>
          <w:rFonts w:ascii="Arial" w:eastAsia="Arial" w:hAnsi="Arial" w:cs="Arial"/>
          <w:sz w:val="24"/>
        </w:rPr>
        <w:t>чел</w:t>
      </w:r>
      <w:r w:rsidR="00AB0B5D">
        <w:rPr>
          <w:rFonts w:ascii="Arial" w:eastAsia="Arial" w:hAnsi="Arial" w:cs="Arial"/>
          <w:sz w:val="24"/>
        </w:rPr>
        <w:t>.</w:t>
      </w:r>
    </w:p>
    <w:p w:rsidR="0080286F" w:rsidRDefault="00AB0B5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Суточный темп пр</w:t>
      </w:r>
      <w:r w:rsidR="00E6469C">
        <w:rPr>
          <w:rFonts w:ascii="Arial" w:eastAsia="Arial" w:hAnsi="Arial" w:cs="Arial"/>
          <w:sz w:val="24"/>
        </w:rPr>
        <w:t>ироста заболевших COVID-19 – 0,42</w:t>
      </w:r>
      <w:r>
        <w:rPr>
          <w:rFonts w:ascii="Arial" w:eastAsia="Arial" w:hAnsi="Arial" w:cs="Arial"/>
          <w:sz w:val="24"/>
        </w:rPr>
        <w:t xml:space="preserve"> %.</w:t>
      </w:r>
    </w:p>
    <w:p w:rsidR="00230C8D" w:rsidRPr="00E6635E" w:rsidRDefault="00175495" w:rsidP="007764DA">
      <w:pPr>
        <w:spacing w:after="0" w:line="240" w:lineRule="auto"/>
        <w:ind w:firstLine="709"/>
        <w:jc w:val="both"/>
        <w:rPr>
          <w:rFonts w:ascii="Arial" w:eastAsia="Arial" w:hAnsi="Arial" w:cs="Arial"/>
          <w:i/>
        </w:rPr>
      </w:pPr>
      <w:proofErr w:type="gramStart"/>
      <w:r w:rsidRPr="00E6635E">
        <w:rPr>
          <w:rFonts w:ascii="Arial" w:eastAsia="Arial" w:hAnsi="Arial" w:cs="Arial"/>
          <w:i/>
        </w:rPr>
        <w:t>В период с 10 по 14</w:t>
      </w:r>
      <w:r w:rsidR="006038C7" w:rsidRPr="00E6635E">
        <w:rPr>
          <w:rFonts w:ascii="Arial" w:eastAsia="Arial" w:hAnsi="Arial" w:cs="Arial"/>
          <w:i/>
        </w:rPr>
        <w:t xml:space="preserve"> октября 2020 г. из </w:t>
      </w:r>
      <w:r w:rsidR="00F8292E" w:rsidRPr="00E6635E">
        <w:rPr>
          <w:rFonts w:ascii="Arial" w:eastAsia="Arial" w:hAnsi="Arial" w:cs="Arial"/>
          <w:i/>
        </w:rPr>
        <w:t>БУ «Калининский психоневрологический интернат» Мин</w:t>
      </w:r>
      <w:r w:rsidR="006038C7" w:rsidRPr="00E6635E">
        <w:rPr>
          <w:rFonts w:ascii="Arial" w:eastAsia="Arial" w:hAnsi="Arial" w:cs="Arial"/>
          <w:i/>
        </w:rPr>
        <w:t>труда  Чувашии госпитализирован</w:t>
      </w:r>
      <w:r w:rsidR="0021348D">
        <w:rPr>
          <w:rFonts w:ascii="Arial" w:eastAsia="Arial" w:hAnsi="Arial" w:cs="Arial"/>
          <w:i/>
        </w:rPr>
        <w:t>о</w:t>
      </w:r>
      <w:r w:rsidR="006038C7" w:rsidRPr="00E6635E">
        <w:rPr>
          <w:rFonts w:ascii="Arial" w:eastAsia="Arial" w:hAnsi="Arial" w:cs="Arial"/>
          <w:i/>
        </w:rPr>
        <w:t xml:space="preserve"> </w:t>
      </w:r>
      <w:r w:rsidR="00F8292E" w:rsidRPr="00E6635E">
        <w:rPr>
          <w:rFonts w:ascii="Arial" w:eastAsia="Arial" w:hAnsi="Arial" w:cs="Arial"/>
          <w:i/>
        </w:rPr>
        <w:t xml:space="preserve"> в 4 медицинские организации, находящиеся в ведении Минздрава Чувашии</w:t>
      </w:r>
      <w:r w:rsidR="006038C7" w:rsidRPr="00E6635E">
        <w:rPr>
          <w:rFonts w:ascii="Arial" w:eastAsia="Arial" w:hAnsi="Arial" w:cs="Arial"/>
          <w:i/>
        </w:rPr>
        <w:t>,</w:t>
      </w:r>
      <w:r w:rsidR="006038C7" w:rsidRPr="00E6635E">
        <w:t xml:space="preserve"> </w:t>
      </w:r>
      <w:r w:rsidRPr="00E6635E">
        <w:rPr>
          <w:rFonts w:ascii="Arial" w:eastAsia="Arial" w:hAnsi="Arial" w:cs="Arial"/>
          <w:i/>
        </w:rPr>
        <w:t>35</w:t>
      </w:r>
      <w:r w:rsidR="006038C7" w:rsidRPr="00E6635E">
        <w:rPr>
          <w:rFonts w:ascii="Arial" w:eastAsia="Arial" w:hAnsi="Arial" w:cs="Arial"/>
          <w:i/>
        </w:rPr>
        <w:t xml:space="preserve"> человек </w:t>
      </w:r>
      <w:r w:rsidR="00230C8D" w:rsidRPr="00E6635E">
        <w:rPr>
          <w:rFonts w:ascii="Arial" w:eastAsia="Arial" w:hAnsi="Arial" w:cs="Arial"/>
          <w:i/>
        </w:rPr>
        <w:t xml:space="preserve"> (4 -</w:t>
      </w:r>
      <w:r w:rsidR="000D4B9C" w:rsidRPr="00E6635E">
        <w:rPr>
          <w:rFonts w:ascii="Arial" w:eastAsia="Arial" w:hAnsi="Arial" w:cs="Arial"/>
          <w:i/>
        </w:rPr>
        <w:t xml:space="preserve"> БУ «Больница скорой медицинской помощи» Минздрава Чувашии</w:t>
      </w:r>
      <w:r w:rsidR="00230C8D" w:rsidRPr="00E6635E">
        <w:rPr>
          <w:rFonts w:ascii="Arial" w:eastAsia="Arial" w:hAnsi="Arial" w:cs="Arial"/>
          <w:i/>
        </w:rPr>
        <w:t>, 15 -</w:t>
      </w:r>
      <w:r w:rsidR="000D4B9C" w:rsidRPr="00E6635E">
        <w:rPr>
          <w:rFonts w:ascii="Arial" w:eastAsia="Arial" w:hAnsi="Arial" w:cs="Arial"/>
          <w:i/>
        </w:rPr>
        <w:t xml:space="preserve"> БУ «Ядринская ЦРБ» Минздрава Чувашии, </w:t>
      </w:r>
      <w:r w:rsidR="00230C8D" w:rsidRPr="00E6635E">
        <w:rPr>
          <w:rFonts w:ascii="Arial" w:eastAsia="Arial" w:hAnsi="Arial" w:cs="Arial"/>
          <w:i/>
        </w:rPr>
        <w:t>1 -</w:t>
      </w:r>
      <w:r w:rsidR="000D4B9C" w:rsidRPr="00E6635E">
        <w:t xml:space="preserve"> </w:t>
      </w:r>
      <w:r w:rsidR="000D4B9C" w:rsidRPr="00E6635E">
        <w:rPr>
          <w:rFonts w:ascii="Arial" w:eastAsia="Arial" w:hAnsi="Arial" w:cs="Arial"/>
          <w:i/>
        </w:rPr>
        <w:t>БУ «Республиканский клинический госпиталь для ветеранов войн» Минздрава Чувашии</w:t>
      </w:r>
      <w:r w:rsidR="00230C8D" w:rsidRPr="00E6635E">
        <w:rPr>
          <w:rFonts w:ascii="Arial" w:eastAsia="Arial" w:hAnsi="Arial" w:cs="Arial"/>
          <w:i/>
        </w:rPr>
        <w:t>, 1</w:t>
      </w:r>
      <w:r w:rsidR="002925F7" w:rsidRPr="00E6635E">
        <w:rPr>
          <w:rFonts w:ascii="Arial" w:eastAsia="Arial" w:hAnsi="Arial" w:cs="Arial"/>
          <w:i/>
        </w:rPr>
        <w:t xml:space="preserve">5 </w:t>
      </w:r>
      <w:r w:rsidR="00230C8D" w:rsidRPr="00E6635E">
        <w:rPr>
          <w:rFonts w:ascii="Arial" w:eastAsia="Arial" w:hAnsi="Arial" w:cs="Arial"/>
          <w:i/>
        </w:rPr>
        <w:t>-</w:t>
      </w:r>
      <w:r w:rsidR="000D4B9C" w:rsidRPr="00E6635E">
        <w:rPr>
          <w:rFonts w:ascii="Arial" w:eastAsia="Arial" w:hAnsi="Arial" w:cs="Arial"/>
          <w:i/>
        </w:rPr>
        <w:t xml:space="preserve"> БУ «</w:t>
      </w:r>
      <w:proofErr w:type="spellStart"/>
      <w:r w:rsidR="000D4B9C" w:rsidRPr="00E6635E">
        <w:rPr>
          <w:rFonts w:ascii="Arial" w:eastAsia="Arial" w:hAnsi="Arial" w:cs="Arial"/>
          <w:i/>
        </w:rPr>
        <w:t>Вурнарская</w:t>
      </w:r>
      <w:proofErr w:type="spellEnd"/>
      <w:r w:rsidR="000D4B9C" w:rsidRPr="00E6635E">
        <w:rPr>
          <w:rFonts w:ascii="Arial" w:eastAsia="Arial" w:hAnsi="Arial" w:cs="Arial"/>
          <w:i/>
        </w:rPr>
        <w:t xml:space="preserve"> ЦРБ» Минздрава Чувашии</w:t>
      </w:r>
      <w:r w:rsidR="00230C8D" w:rsidRPr="00E6635E">
        <w:rPr>
          <w:rFonts w:ascii="Arial" w:eastAsia="Arial" w:hAnsi="Arial" w:cs="Arial"/>
          <w:i/>
        </w:rPr>
        <w:t>)</w:t>
      </w:r>
      <w:r w:rsidR="007764DA" w:rsidRPr="00E6635E">
        <w:rPr>
          <w:rFonts w:ascii="Arial" w:eastAsia="Arial" w:hAnsi="Arial" w:cs="Arial"/>
          <w:i/>
        </w:rPr>
        <w:t>, н</w:t>
      </w:r>
      <w:r w:rsidR="006038C7" w:rsidRPr="00E6635E">
        <w:rPr>
          <w:rFonts w:ascii="Arial" w:eastAsia="Arial" w:hAnsi="Arial" w:cs="Arial"/>
          <w:i/>
        </w:rPr>
        <w:t>а амбулаторном</w:t>
      </w:r>
      <w:proofErr w:type="gramEnd"/>
      <w:r w:rsidR="006038C7" w:rsidRPr="00E6635E">
        <w:rPr>
          <w:rFonts w:ascii="Arial" w:eastAsia="Arial" w:hAnsi="Arial" w:cs="Arial"/>
          <w:i/>
        </w:rPr>
        <w:t xml:space="preserve"> </w:t>
      </w:r>
      <w:proofErr w:type="gramStart"/>
      <w:r w:rsidR="006038C7" w:rsidRPr="00E6635E">
        <w:rPr>
          <w:rFonts w:ascii="Arial" w:eastAsia="Arial" w:hAnsi="Arial" w:cs="Arial"/>
          <w:i/>
        </w:rPr>
        <w:t>лечении</w:t>
      </w:r>
      <w:proofErr w:type="gramEnd"/>
      <w:r w:rsidR="00230C8D" w:rsidRPr="00E6635E">
        <w:rPr>
          <w:rFonts w:ascii="Arial" w:eastAsia="Arial" w:hAnsi="Arial" w:cs="Arial"/>
          <w:i/>
        </w:rPr>
        <w:t xml:space="preserve"> находится 1 чел</w:t>
      </w:r>
      <w:r w:rsidR="006038C7" w:rsidRPr="00E6635E">
        <w:rPr>
          <w:rFonts w:ascii="Arial" w:eastAsia="Arial" w:hAnsi="Arial" w:cs="Arial"/>
          <w:i/>
        </w:rPr>
        <w:t>овек</w:t>
      </w:r>
      <w:r w:rsidRPr="00E6635E">
        <w:rPr>
          <w:rFonts w:ascii="Arial" w:eastAsia="Arial" w:hAnsi="Arial" w:cs="Arial"/>
          <w:i/>
        </w:rPr>
        <w:t>.</w:t>
      </w:r>
    </w:p>
    <w:p w:rsidR="007764DA" w:rsidRPr="002925F7" w:rsidRDefault="001748A2" w:rsidP="00230C8D">
      <w:pPr>
        <w:spacing w:after="0" w:line="240" w:lineRule="auto"/>
        <w:ind w:firstLine="709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Взят биоматериал</w:t>
      </w:r>
      <w:r w:rsidR="00230C8D" w:rsidRPr="00E6635E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для исследования </w:t>
      </w:r>
      <w:r w:rsidR="00230C8D" w:rsidRPr="00E6635E">
        <w:rPr>
          <w:rFonts w:ascii="Arial" w:eastAsia="Arial" w:hAnsi="Arial" w:cs="Arial"/>
          <w:i/>
        </w:rPr>
        <w:t xml:space="preserve">на новую </w:t>
      </w:r>
      <w:proofErr w:type="spellStart"/>
      <w:r w:rsidR="00230C8D" w:rsidRPr="00E6635E">
        <w:rPr>
          <w:rFonts w:ascii="Arial" w:eastAsia="Arial" w:hAnsi="Arial" w:cs="Arial"/>
          <w:i/>
        </w:rPr>
        <w:t>коронавирусную</w:t>
      </w:r>
      <w:proofErr w:type="spellEnd"/>
      <w:r w:rsidR="00230C8D" w:rsidRPr="00E6635E">
        <w:rPr>
          <w:rFonts w:ascii="Arial" w:eastAsia="Arial" w:hAnsi="Arial" w:cs="Arial"/>
          <w:i/>
        </w:rPr>
        <w:t xml:space="preserve"> инфекцию </w:t>
      </w:r>
      <w:r w:rsidR="00945B86"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</w:rPr>
        <w:t xml:space="preserve"> 183</w:t>
      </w:r>
      <w:r w:rsidR="00175495" w:rsidRPr="00E6635E">
        <w:rPr>
          <w:rFonts w:ascii="Arial" w:eastAsia="Arial" w:hAnsi="Arial" w:cs="Arial"/>
          <w:i/>
        </w:rPr>
        <w:t xml:space="preserve"> человек</w:t>
      </w:r>
      <w:r w:rsidR="0021348D">
        <w:rPr>
          <w:rFonts w:ascii="Arial" w:eastAsia="Arial" w:hAnsi="Arial" w:cs="Arial"/>
          <w:i/>
        </w:rPr>
        <w:t>;</w:t>
      </w:r>
      <w:r w:rsidR="00175495" w:rsidRPr="00E6635E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у 17</w:t>
      </w:r>
      <w:r w:rsidR="00BE4585" w:rsidRPr="00E6635E">
        <w:rPr>
          <w:rFonts w:ascii="Arial" w:eastAsia="Arial" w:hAnsi="Arial" w:cs="Arial"/>
          <w:i/>
        </w:rPr>
        <w:t xml:space="preserve"> человек</w:t>
      </w:r>
      <w:r w:rsidR="00230C8D" w:rsidRPr="00E6635E">
        <w:rPr>
          <w:rFonts w:ascii="Arial" w:eastAsia="Arial" w:hAnsi="Arial" w:cs="Arial"/>
          <w:i/>
        </w:rPr>
        <w:t xml:space="preserve"> </w:t>
      </w:r>
      <w:r w:rsidR="007764DA" w:rsidRPr="00E6635E">
        <w:rPr>
          <w:rFonts w:ascii="Arial" w:eastAsia="Arial" w:hAnsi="Arial" w:cs="Arial"/>
          <w:i/>
        </w:rPr>
        <w:t xml:space="preserve">подтвержден </w:t>
      </w:r>
      <w:r w:rsidR="00230C8D" w:rsidRPr="00E6635E">
        <w:rPr>
          <w:rFonts w:ascii="Arial" w:eastAsia="Arial" w:hAnsi="Arial" w:cs="Arial"/>
          <w:i/>
        </w:rPr>
        <w:t>положительный результат</w:t>
      </w:r>
      <w:r w:rsidR="007764DA" w:rsidRPr="00E6635E">
        <w:rPr>
          <w:rFonts w:ascii="Arial" w:eastAsia="Arial" w:hAnsi="Arial" w:cs="Arial"/>
          <w:i/>
        </w:rPr>
        <w:t xml:space="preserve"> на </w:t>
      </w:r>
      <w:r w:rsidR="007764DA" w:rsidRPr="00E6635E">
        <w:rPr>
          <w:rFonts w:ascii="Arial" w:eastAsia="Arial" w:hAnsi="Arial" w:cs="Arial"/>
          <w:i/>
          <w:lang w:val="en-US"/>
        </w:rPr>
        <w:t>COVID</w:t>
      </w:r>
      <w:r w:rsidR="007764DA" w:rsidRPr="00E6635E">
        <w:rPr>
          <w:rFonts w:ascii="Arial" w:eastAsia="Arial" w:hAnsi="Arial" w:cs="Arial"/>
          <w:i/>
        </w:rPr>
        <w:t>-19</w:t>
      </w:r>
      <w:r>
        <w:rPr>
          <w:rFonts w:ascii="Arial" w:eastAsia="Arial" w:hAnsi="Arial" w:cs="Arial"/>
          <w:i/>
        </w:rPr>
        <w:t>.</w:t>
      </w:r>
    </w:p>
    <w:p w:rsidR="0080286F" w:rsidRDefault="00AB0B5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Суммарно по результатам патологоанатомического исследования тел умерших </w:t>
      </w:r>
      <w:r w:rsidRPr="00705D44">
        <w:rPr>
          <w:rFonts w:ascii="Arial" w:eastAsia="Arial" w:hAnsi="Arial" w:cs="Arial"/>
          <w:sz w:val="24"/>
        </w:rPr>
        <w:t xml:space="preserve">новая </w:t>
      </w:r>
      <w:proofErr w:type="spellStart"/>
      <w:r w:rsidRPr="00705D44">
        <w:rPr>
          <w:rFonts w:ascii="Arial" w:eastAsia="Arial" w:hAnsi="Arial" w:cs="Arial"/>
          <w:sz w:val="24"/>
        </w:rPr>
        <w:t>коронавирусная</w:t>
      </w:r>
      <w:proofErr w:type="spellEnd"/>
      <w:r w:rsidRPr="00705D44">
        <w:rPr>
          <w:rFonts w:ascii="Arial" w:eastAsia="Arial" w:hAnsi="Arial" w:cs="Arial"/>
          <w:sz w:val="24"/>
        </w:rPr>
        <w:t xml:space="preserve"> инфекция как основная п</w:t>
      </w:r>
      <w:r w:rsidR="00EA3301" w:rsidRPr="00705D44">
        <w:rPr>
          <w:rFonts w:ascii="Arial" w:eastAsia="Arial" w:hAnsi="Arial" w:cs="Arial"/>
          <w:sz w:val="24"/>
        </w:rPr>
        <w:t xml:space="preserve">ричина смерти констатирована </w:t>
      </w:r>
      <w:r w:rsidR="00EA3301" w:rsidRPr="00BF0582">
        <w:rPr>
          <w:rFonts w:ascii="Arial" w:eastAsia="Arial" w:hAnsi="Arial" w:cs="Arial"/>
          <w:sz w:val="24"/>
        </w:rPr>
        <w:t xml:space="preserve">у </w:t>
      </w:r>
      <w:r w:rsidR="00EA3301" w:rsidRPr="00A26E31">
        <w:rPr>
          <w:rFonts w:ascii="Arial" w:eastAsia="Arial" w:hAnsi="Arial" w:cs="Arial"/>
          <w:sz w:val="24"/>
        </w:rPr>
        <w:t>10</w:t>
      </w:r>
      <w:r w:rsidR="0078285E" w:rsidRPr="00A26E31">
        <w:rPr>
          <w:rFonts w:ascii="Arial" w:eastAsia="Arial" w:hAnsi="Arial" w:cs="Arial"/>
          <w:sz w:val="24"/>
        </w:rPr>
        <w:t>9</w:t>
      </w:r>
      <w:r w:rsidRPr="00705D44">
        <w:rPr>
          <w:rFonts w:ascii="Arial" w:eastAsia="Arial" w:hAnsi="Arial" w:cs="Arial"/>
          <w:sz w:val="24"/>
        </w:rPr>
        <w:t xml:space="preserve"> пациентов</w:t>
      </w:r>
      <w:r>
        <w:rPr>
          <w:rFonts w:ascii="Arial" w:eastAsia="Arial" w:hAnsi="Arial" w:cs="Arial"/>
          <w:sz w:val="24"/>
        </w:rPr>
        <w:t>.</w:t>
      </w:r>
    </w:p>
    <w:p w:rsidR="004C7947" w:rsidRPr="004C7947" w:rsidRDefault="004C7947" w:rsidP="004C794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</w:t>
      </w:r>
      <w:r w:rsidRPr="004C7947">
        <w:rPr>
          <w:rFonts w:ascii="Arial" w:eastAsia="Arial" w:hAnsi="Arial" w:cs="Arial"/>
          <w:sz w:val="24"/>
        </w:rPr>
        <w:t>оказания медицинской помощи пациентам с COVID-19, гриппом и внебольничной пневмонией в 10 медицинских организациях сформи</w:t>
      </w:r>
      <w:r w:rsidR="0021348D">
        <w:rPr>
          <w:rFonts w:ascii="Arial" w:eastAsia="Arial" w:hAnsi="Arial" w:cs="Arial"/>
          <w:sz w:val="24"/>
        </w:rPr>
        <w:t xml:space="preserve">рован коечный фонд – 1462 койки. </w:t>
      </w:r>
      <w:r w:rsidRPr="004C7947">
        <w:rPr>
          <w:rFonts w:ascii="Arial" w:eastAsia="Arial" w:hAnsi="Arial" w:cs="Arial"/>
          <w:sz w:val="24"/>
        </w:rPr>
        <w:t>Обеспечены кислоро</w:t>
      </w:r>
      <w:r w:rsidR="00E6469C">
        <w:rPr>
          <w:rFonts w:ascii="Arial" w:eastAsia="Arial" w:hAnsi="Arial" w:cs="Arial"/>
          <w:sz w:val="24"/>
        </w:rPr>
        <w:t>дом 958 коек. Свободных коек 186</w:t>
      </w:r>
      <w:r w:rsidRPr="004C7947">
        <w:rPr>
          <w:rFonts w:ascii="Arial" w:eastAsia="Arial" w:hAnsi="Arial" w:cs="Arial"/>
          <w:sz w:val="24"/>
        </w:rPr>
        <w:t>.</w:t>
      </w:r>
    </w:p>
    <w:p w:rsidR="004C7947" w:rsidRPr="004C7947" w:rsidRDefault="004C7947" w:rsidP="004C794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C7947">
        <w:rPr>
          <w:rFonts w:ascii="Arial" w:eastAsia="Arial" w:hAnsi="Arial" w:cs="Arial"/>
          <w:sz w:val="24"/>
        </w:rPr>
        <w:t>С 16.10.2020 дополнительно открываются 135 коек на базе БУ «Вторая городская больница» Минздрава Чувашии. В готовности к разворачиванию в течение 48 часов находятся 358 коек.</w:t>
      </w:r>
    </w:p>
    <w:p w:rsidR="00925A9F" w:rsidRPr="003A5AAC" w:rsidRDefault="00AB0B5D" w:rsidP="003C7C0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Всего во всех </w:t>
      </w:r>
      <w:r w:rsidRPr="003A5AAC">
        <w:rPr>
          <w:rFonts w:ascii="Arial" w:eastAsia="Arial" w:hAnsi="Arial" w:cs="Arial"/>
          <w:sz w:val="24"/>
          <w:szCs w:val="24"/>
        </w:rPr>
        <w:t xml:space="preserve">лабораториях на утро </w:t>
      </w:r>
      <w:r w:rsidR="005B1688" w:rsidRPr="003A5AAC">
        <w:rPr>
          <w:rFonts w:ascii="Arial" w:eastAsia="Arial" w:hAnsi="Arial" w:cs="Arial"/>
          <w:sz w:val="24"/>
          <w:szCs w:val="24"/>
        </w:rPr>
        <w:t>1</w:t>
      </w:r>
      <w:r w:rsidR="00925A9F" w:rsidRPr="003A5AAC">
        <w:rPr>
          <w:rFonts w:ascii="Arial" w:eastAsia="Arial" w:hAnsi="Arial" w:cs="Arial"/>
          <w:sz w:val="24"/>
          <w:szCs w:val="24"/>
        </w:rPr>
        <w:t>5</w:t>
      </w:r>
      <w:r w:rsidRPr="003A5AAC">
        <w:rPr>
          <w:rFonts w:ascii="Arial" w:eastAsia="Arial" w:hAnsi="Arial" w:cs="Arial"/>
          <w:sz w:val="24"/>
          <w:szCs w:val="24"/>
        </w:rPr>
        <w:t xml:space="preserve"> октября 2020 г. в</w:t>
      </w:r>
      <w:r w:rsidR="00E52E0F" w:rsidRPr="003A5AAC">
        <w:rPr>
          <w:rFonts w:ascii="Arial" w:eastAsia="Arial" w:hAnsi="Arial" w:cs="Arial"/>
          <w:sz w:val="24"/>
          <w:szCs w:val="24"/>
        </w:rPr>
        <w:t xml:space="preserve">ыполнено с нарастающим итогом </w:t>
      </w:r>
      <w:r w:rsidR="005B1688" w:rsidRPr="003A5AAC">
        <w:rPr>
          <w:rFonts w:ascii="Arial" w:eastAsia="Arial" w:hAnsi="Arial" w:cs="Arial"/>
          <w:sz w:val="24"/>
          <w:szCs w:val="24"/>
        </w:rPr>
        <w:t>2</w:t>
      </w:r>
      <w:r w:rsidR="00925A9F" w:rsidRPr="003A5AAC">
        <w:rPr>
          <w:rFonts w:ascii="Arial" w:eastAsia="Arial" w:hAnsi="Arial" w:cs="Arial"/>
          <w:sz w:val="24"/>
          <w:szCs w:val="24"/>
        </w:rPr>
        <w:t>30 413</w:t>
      </w:r>
      <w:r w:rsidR="005B1688" w:rsidRPr="003A5AAC">
        <w:rPr>
          <w:rFonts w:ascii="Arial" w:eastAsia="Arial" w:hAnsi="Arial" w:cs="Arial"/>
          <w:sz w:val="24"/>
          <w:szCs w:val="24"/>
        </w:rPr>
        <w:t xml:space="preserve"> </w:t>
      </w:r>
      <w:r w:rsidR="004B7B35" w:rsidRPr="003A5AAC">
        <w:rPr>
          <w:rFonts w:ascii="Arial" w:eastAsia="Arial" w:hAnsi="Arial" w:cs="Arial"/>
          <w:sz w:val="24"/>
          <w:szCs w:val="24"/>
        </w:rPr>
        <w:t xml:space="preserve"> </w:t>
      </w:r>
      <w:r w:rsidR="004C7947" w:rsidRPr="003A5AAC">
        <w:rPr>
          <w:rFonts w:ascii="Arial" w:eastAsia="Arial" w:hAnsi="Arial" w:cs="Arial"/>
          <w:sz w:val="24"/>
          <w:szCs w:val="24"/>
        </w:rPr>
        <w:t>исследования</w:t>
      </w:r>
      <w:r w:rsidRPr="003A5AAC">
        <w:rPr>
          <w:rFonts w:ascii="Arial" w:eastAsia="Arial" w:hAnsi="Arial" w:cs="Arial"/>
          <w:sz w:val="24"/>
          <w:szCs w:val="24"/>
        </w:rPr>
        <w:t xml:space="preserve"> у  </w:t>
      </w:r>
      <w:r w:rsidR="00925A9F" w:rsidRPr="003A5AAC">
        <w:rPr>
          <w:rFonts w:ascii="Arial" w:eastAsia="Arial" w:hAnsi="Arial" w:cs="Arial"/>
          <w:sz w:val="24"/>
          <w:szCs w:val="24"/>
        </w:rPr>
        <w:t>211 352</w:t>
      </w:r>
      <w:r w:rsidR="005B1688" w:rsidRPr="003A5AAC">
        <w:rPr>
          <w:rFonts w:ascii="Arial" w:eastAsia="Arial" w:hAnsi="Arial" w:cs="Arial"/>
          <w:sz w:val="24"/>
          <w:szCs w:val="24"/>
        </w:rPr>
        <w:t xml:space="preserve"> </w:t>
      </w:r>
      <w:r w:rsidR="0056171F" w:rsidRPr="003A5AAC">
        <w:rPr>
          <w:rFonts w:ascii="Arial" w:eastAsia="Arial" w:hAnsi="Arial" w:cs="Arial"/>
          <w:sz w:val="24"/>
          <w:szCs w:val="24"/>
        </w:rPr>
        <w:t>человек</w:t>
      </w:r>
      <w:r w:rsidRPr="003A5AAC">
        <w:rPr>
          <w:rFonts w:ascii="Arial" w:eastAsia="Arial" w:hAnsi="Arial" w:cs="Arial"/>
          <w:sz w:val="24"/>
          <w:szCs w:val="24"/>
        </w:rPr>
        <w:t xml:space="preserve"> (за сутки </w:t>
      </w:r>
      <w:r w:rsidR="00925A9F" w:rsidRPr="003A5AAC">
        <w:rPr>
          <w:rFonts w:ascii="Arial" w:eastAsia="Arial" w:hAnsi="Arial" w:cs="Arial"/>
          <w:sz w:val="24"/>
          <w:szCs w:val="24"/>
        </w:rPr>
        <w:t>2211</w:t>
      </w:r>
      <w:r w:rsidRPr="003A5AAC">
        <w:rPr>
          <w:rFonts w:ascii="Arial" w:eastAsia="Arial" w:hAnsi="Arial" w:cs="Arial"/>
          <w:sz w:val="24"/>
          <w:szCs w:val="24"/>
        </w:rPr>
        <w:t xml:space="preserve"> и  </w:t>
      </w:r>
      <w:r w:rsidR="00925A9F" w:rsidRPr="003A5AAC">
        <w:rPr>
          <w:rFonts w:ascii="Arial" w:eastAsia="Arial" w:hAnsi="Arial" w:cs="Arial"/>
          <w:sz w:val="24"/>
          <w:szCs w:val="24"/>
        </w:rPr>
        <w:t>2100</w:t>
      </w:r>
      <w:r w:rsidR="005B1688" w:rsidRPr="003A5AAC">
        <w:rPr>
          <w:rFonts w:ascii="Arial" w:eastAsia="Arial" w:hAnsi="Arial" w:cs="Arial"/>
          <w:sz w:val="24"/>
          <w:szCs w:val="24"/>
        </w:rPr>
        <w:t xml:space="preserve"> </w:t>
      </w:r>
      <w:r w:rsidR="003C7C08" w:rsidRPr="003A5AAC">
        <w:rPr>
          <w:rFonts w:ascii="Arial" w:eastAsia="Arial" w:hAnsi="Arial" w:cs="Arial"/>
          <w:sz w:val="24"/>
          <w:szCs w:val="24"/>
        </w:rPr>
        <w:t>соответственно).</w:t>
      </w:r>
      <w:r w:rsidR="003C7C08" w:rsidRPr="003A5AAC">
        <w:rPr>
          <w:rFonts w:ascii="Arial" w:hAnsi="Arial" w:cs="Arial"/>
          <w:sz w:val="24"/>
          <w:szCs w:val="24"/>
        </w:rPr>
        <w:t xml:space="preserve"> </w:t>
      </w:r>
      <w:r w:rsidR="003A5AAC" w:rsidRPr="003A5AAC">
        <w:rPr>
          <w:rFonts w:ascii="Arial" w:hAnsi="Arial" w:cs="Arial"/>
          <w:sz w:val="24"/>
          <w:szCs w:val="24"/>
        </w:rPr>
        <w:t>Предварительное подтверждение ожидается у 40 человек.</w:t>
      </w:r>
    </w:p>
    <w:p w:rsidR="0080286F" w:rsidRPr="003C7C08" w:rsidRDefault="00AB0B5D" w:rsidP="003C7C0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A5AAC">
        <w:rPr>
          <w:rFonts w:ascii="Arial" w:eastAsia="Arial" w:hAnsi="Arial" w:cs="Arial"/>
          <w:b/>
          <w:sz w:val="24"/>
          <w:szCs w:val="24"/>
        </w:rPr>
        <w:t>2. О готовности коек для обсервации граждан</w:t>
      </w:r>
      <w:r w:rsidRPr="00A26E31">
        <w:rPr>
          <w:rFonts w:ascii="Arial" w:eastAsia="Arial" w:hAnsi="Arial" w:cs="Arial"/>
          <w:b/>
          <w:sz w:val="24"/>
        </w:rPr>
        <w:t>, прибывающих на территорию Чувашской Республики.</w:t>
      </w:r>
    </w:p>
    <w:p w:rsidR="00144255" w:rsidRPr="00144255" w:rsidRDefault="004C7947" w:rsidP="0014425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C7947">
        <w:rPr>
          <w:rFonts w:ascii="Arial" w:eastAsia="Arial" w:hAnsi="Arial" w:cs="Arial"/>
          <w:sz w:val="24"/>
        </w:rPr>
        <w:t xml:space="preserve">В регионе создан </w:t>
      </w:r>
      <w:proofErr w:type="spellStart"/>
      <w:r w:rsidRPr="004C7947">
        <w:rPr>
          <w:rFonts w:ascii="Arial" w:eastAsia="Arial" w:hAnsi="Arial" w:cs="Arial"/>
          <w:sz w:val="24"/>
        </w:rPr>
        <w:t>обсерватор</w:t>
      </w:r>
      <w:proofErr w:type="spellEnd"/>
      <w:r w:rsidRPr="004C7947">
        <w:rPr>
          <w:rFonts w:ascii="Arial" w:eastAsia="Arial" w:hAnsi="Arial" w:cs="Arial"/>
          <w:sz w:val="24"/>
        </w:rPr>
        <w:t xml:space="preserve"> для пациентов с COVID-19, коечный фонд которого составляет 140 мест </w:t>
      </w:r>
      <w:r w:rsidRPr="00C00128">
        <w:rPr>
          <w:rFonts w:ascii="Arial" w:eastAsia="Arial" w:hAnsi="Arial" w:cs="Arial"/>
          <w:i/>
          <w:sz w:val="24"/>
        </w:rPr>
        <w:t>(дополнительно мо</w:t>
      </w:r>
      <w:r w:rsidR="00C00128">
        <w:rPr>
          <w:rFonts w:ascii="Arial" w:eastAsia="Arial" w:hAnsi="Arial" w:cs="Arial"/>
          <w:i/>
          <w:sz w:val="24"/>
        </w:rPr>
        <w:t>гут быть развернуты</w:t>
      </w:r>
      <w:r w:rsidR="00C00128" w:rsidRPr="00C00128">
        <w:rPr>
          <w:rFonts w:ascii="Arial" w:eastAsia="Arial" w:hAnsi="Arial" w:cs="Arial"/>
          <w:i/>
          <w:sz w:val="24"/>
        </w:rPr>
        <w:t xml:space="preserve"> </w:t>
      </w:r>
      <w:r w:rsidR="00144255" w:rsidRPr="00C00128">
        <w:rPr>
          <w:rFonts w:ascii="Arial" w:eastAsia="Arial" w:hAnsi="Arial" w:cs="Arial"/>
          <w:i/>
          <w:sz w:val="24"/>
        </w:rPr>
        <w:t>154 койки)</w:t>
      </w:r>
      <w:r w:rsidR="00144255">
        <w:rPr>
          <w:rFonts w:ascii="Arial" w:eastAsia="Arial" w:hAnsi="Arial" w:cs="Arial"/>
          <w:sz w:val="24"/>
        </w:rPr>
        <w:t xml:space="preserve"> </w:t>
      </w:r>
      <w:r w:rsidR="00144255" w:rsidRPr="00144255">
        <w:rPr>
          <w:rFonts w:ascii="Arial" w:eastAsia="Arial" w:hAnsi="Arial" w:cs="Arial"/>
          <w:sz w:val="24"/>
        </w:rPr>
        <w:t xml:space="preserve">на базе БУ «Республиканский детский санаторий «Лесная сказка» Минздрава Чувашии по адресу: </w:t>
      </w:r>
      <w:proofErr w:type="spellStart"/>
      <w:r w:rsidR="00144255" w:rsidRPr="00144255">
        <w:rPr>
          <w:rFonts w:ascii="Arial" w:eastAsia="Arial" w:hAnsi="Arial" w:cs="Arial"/>
          <w:sz w:val="24"/>
        </w:rPr>
        <w:t>Моргаушский</w:t>
      </w:r>
      <w:proofErr w:type="spellEnd"/>
      <w:r w:rsidR="00144255" w:rsidRPr="00144255">
        <w:rPr>
          <w:rFonts w:ascii="Arial" w:eastAsia="Arial" w:hAnsi="Arial" w:cs="Arial"/>
          <w:sz w:val="24"/>
        </w:rPr>
        <w:t xml:space="preserve"> район, д. </w:t>
      </w:r>
      <w:proofErr w:type="spellStart"/>
      <w:r w:rsidR="00144255" w:rsidRPr="00144255">
        <w:rPr>
          <w:rFonts w:ascii="Arial" w:eastAsia="Arial" w:hAnsi="Arial" w:cs="Arial"/>
          <w:sz w:val="24"/>
        </w:rPr>
        <w:t>Шомиково</w:t>
      </w:r>
      <w:proofErr w:type="spellEnd"/>
      <w:r w:rsidR="00144255" w:rsidRPr="00144255">
        <w:rPr>
          <w:rFonts w:ascii="Arial" w:eastAsia="Arial" w:hAnsi="Arial" w:cs="Arial"/>
          <w:sz w:val="24"/>
        </w:rPr>
        <w:t>, ул. Лесная 62 (отделение «Алый парус»).</w:t>
      </w:r>
    </w:p>
    <w:p w:rsidR="00144255" w:rsidRDefault="00144255" w:rsidP="0014425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144255">
        <w:rPr>
          <w:rFonts w:ascii="Arial" w:eastAsia="Arial" w:hAnsi="Arial" w:cs="Arial"/>
          <w:sz w:val="24"/>
        </w:rPr>
        <w:t xml:space="preserve">Охрану осуществляют сотрудники ЧОП ООО «Альфа» - 1 чел. на постоянной основе, МВД (2 чел.), </w:t>
      </w:r>
      <w:proofErr w:type="spellStart"/>
      <w:r w:rsidRPr="00144255">
        <w:rPr>
          <w:rFonts w:ascii="Arial" w:eastAsia="Arial" w:hAnsi="Arial" w:cs="Arial"/>
          <w:sz w:val="24"/>
        </w:rPr>
        <w:t>Росгвардия</w:t>
      </w:r>
      <w:proofErr w:type="spellEnd"/>
      <w:r w:rsidRPr="00144255">
        <w:rPr>
          <w:rFonts w:ascii="Arial" w:eastAsia="Arial" w:hAnsi="Arial" w:cs="Arial"/>
          <w:sz w:val="24"/>
        </w:rPr>
        <w:t xml:space="preserve"> (2 чел.) в смену при заполнении </w:t>
      </w:r>
      <w:proofErr w:type="spellStart"/>
      <w:r w:rsidRPr="00144255">
        <w:rPr>
          <w:rFonts w:ascii="Arial" w:eastAsia="Arial" w:hAnsi="Arial" w:cs="Arial"/>
          <w:sz w:val="24"/>
        </w:rPr>
        <w:t>обсерватора</w:t>
      </w:r>
      <w:proofErr w:type="gramStart"/>
      <w:r w:rsidRPr="00144255">
        <w:rPr>
          <w:rFonts w:ascii="Arial" w:eastAsia="Arial" w:hAnsi="Arial" w:cs="Arial"/>
          <w:sz w:val="24"/>
        </w:rPr>
        <w:t>.</w:t>
      </w:r>
      <w:r w:rsidR="004C7947" w:rsidRPr="004C7947">
        <w:rPr>
          <w:rFonts w:ascii="Arial" w:eastAsia="Arial" w:hAnsi="Arial" w:cs="Arial"/>
          <w:sz w:val="24"/>
        </w:rPr>
        <w:t>В</w:t>
      </w:r>
      <w:proofErr w:type="gramEnd"/>
      <w:r w:rsidR="004C7947" w:rsidRPr="004C7947">
        <w:rPr>
          <w:rFonts w:ascii="Arial" w:eastAsia="Arial" w:hAnsi="Arial" w:cs="Arial"/>
          <w:sz w:val="24"/>
        </w:rPr>
        <w:t>се</w:t>
      </w:r>
      <w:proofErr w:type="spellEnd"/>
      <w:r w:rsidR="004C7947" w:rsidRPr="004C7947">
        <w:rPr>
          <w:rFonts w:ascii="Arial" w:eastAsia="Arial" w:hAnsi="Arial" w:cs="Arial"/>
          <w:sz w:val="24"/>
        </w:rPr>
        <w:t xml:space="preserve"> койки свободны.</w:t>
      </w:r>
    </w:p>
    <w:p w:rsidR="000D4B9C" w:rsidRPr="002321D0" w:rsidRDefault="000D4B9C" w:rsidP="00F00A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0D4B9C" w:rsidRPr="0023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7E6"/>
    <w:multiLevelType w:val="multilevel"/>
    <w:tmpl w:val="F286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04132"/>
    <w:multiLevelType w:val="multilevel"/>
    <w:tmpl w:val="CD282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15D72"/>
    <w:multiLevelType w:val="multilevel"/>
    <w:tmpl w:val="4BC65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8489B"/>
    <w:multiLevelType w:val="multilevel"/>
    <w:tmpl w:val="5B10C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650CD"/>
    <w:multiLevelType w:val="hybridMultilevel"/>
    <w:tmpl w:val="B6BCDBFC"/>
    <w:lvl w:ilvl="0" w:tplc="C01A2A8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6F"/>
    <w:rsid w:val="00096B3F"/>
    <w:rsid w:val="000D4B9C"/>
    <w:rsid w:val="00115554"/>
    <w:rsid w:val="00144255"/>
    <w:rsid w:val="0016180F"/>
    <w:rsid w:val="001748A2"/>
    <w:rsid w:val="00175495"/>
    <w:rsid w:val="001B5D56"/>
    <w:rsid w:val="001C5D60"/>
    <w:rsid w:val="001F6DC1"/>
    <w:rsid w:val="0021348D"/>
    <w:rsid w:val="00230C8D"/>
    <w:rsid w:val="00242BF0"/>
    <w:rsid w:val="00247677"/>
    <w:rsid w:val="002925F7"/>
    <w:rsid w:val="003A5AAC"/>
    <w:rsid w:val="003C7C08"/>
    <w:rsid w:val="004B7B35"/>
    <w:rsid w:val="004C7947"/>
    <w:rsid w:val="004E2614"/>
    <w:rsid w:val="004E349A"/>
    <w:rsid w:val="004E3A73"/>
    <w:rsid w:val="00521355"/>
    <w:rsid w:val="0056171F"/>
    <w:rsid w:val="005B1688"/>
    <w:rsid w:val="005D7348"/>
    <w:rsid w:val="006038C7"/>
    <w:rsid w:val="006055D2"/>
    <w:rsid w:val="00643780"/>
    <w:rsid w:val="0064590A"/>
    <w:rsid w:val="006665AC"/>
    <w:rsid w:val="006934E9"/>
    <w:rsid w:val="006D419E"/>
    <w:rsid w:val="00705D44"/>
    <w:rsid w:val="007648E5"/>
    <w:rsid w:val="007764DA"/>
    <w:rsid w:val="0078285E"/>
    <w:rsid w:val="0080286F"/>
    <w:rsid w:val="00842332"/>
    <w:rsid w:val="008C2A86"/>
    <w:rsid w:val="00925A9F"/>
    <w:rsid w:val="00945B86"/>
    <w:rsid w:val="009B7861"/>
    <w:rsid w:val="00A26E31"/>
    <w:rsid w:val="00AB0B5D"/>
    <w:rsid w:val="00AD2076"/>
    <w:rsid w:val="00AD21AB"/>
    <w:rsid w:val="00AD236F"/>
    <w:rsid w:val="00BB55ED"/>
    <w:rsid w:val="00BD24F5"/>
    <w:rsid w:val="00BE4585"/>
    <w:rsid w:val="00BF0582"/>
    <w:rsid w:val="00C00128"/>
    <w:rsid w:val="00C03B1F"/>
    <w:rsid w:val="00C30651"/>
    <w:rsid w:val="00CF157A"/>
    <w:rsid w:val="00D37E7D"/>
    <w:rsid w:val="00DE185E"/>
    <w:rsid w:val="00E02E0D"/>
    <w:rsid w:val="00E151BA"/>
    <w:rsid w:val="00E328A0"/>
    <w:rsid w:val="00E52E0F"/>
    <w:rsid w:val="00E6469C"/>
    <w:rsid w:val="00E6635E"/>
    <w:rsid w:val="00E758E5"/>
    <w:rsid w:val="00E85A3E"/>
    <w:rsid w:val="00EA3301"/>
    <w:rsid w:val="00EC50EE"/>
    <w:rsid w:val="00F00A6C"/>
    <w:rsid w:val="00F32A16"/>
    <w:rsid w:val="00F56017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Наталия Минибаева</dc:creator>
  <cp:lastModifiedBy>Приемная</cp:lastModifiedBy>
  <cp:revision>2</cp:revision>
  <cp:lastPrinted>2020-10-14T14:04:00Z</cp:lastPrinted>
  <dcterms:created xsi:type="dcterms:W3CDTF">2020-10-15T08:08:00Z</dcterms:created>
  <dcterms:modified xsi:type="dcterms:W3CDTF">2020-10-15T08:08:00Z</dcterms:modified>
</cp:coreProperties>
</file>