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D" w:rsidRDefault="005762DD">
      <w:pPr>
        <w:pStyle w:val="ConsPlusTitlePage"/>
      </w:pPr>
      <w:r>
        <w:t xml:space="preserve">Документ предоставлен </w:t>
      </w:r>
      <w:hyperlink r:id="rId5" w:history="1">
        <w:r>
          <w:rPr>
            <w:color w:val="0000FF"/>
          </w:rPr>
          <w:t>КонсультантПлюс</w:t>
        </w:r>
      </w:hyperlink>
      <w:r>
        <w:br/>
      </w:r>
    </w:p>
    <w:p w:rsidR="005762DD" w:rsidRDefault="005762DD">
      <w:pPr>
        <w:pStyle w:val="ConsPlusNormal"/>
        <w:jc w:val="both"/>
        <w:outlineLvl w:val="0"/>
      </w:pPr>
    </w:p>
    <w:p w:rsidR="005762DD" w:rsidRDefault="005762DD">
      <w:pPr>
        <w:pStyle w:val="ConsPlusNormal"/>
        <w:jc w:val="both"/>
        <w:outlineLvl w:val="0"/>
      </w:pPr>
      <w:r>
        <w:t>Зарегистрировано в Минюсте ЧР 24 сентября 2019 г. N 5390</w:t>
      </w:r>
    </w:p>
    <w:p w:rsidR="005762DD" w:rsidRDefault="005762DD">
      <w:pPr>
        <w:pStyle w:val="ConsPlusNormal"/>
        <w:pBdr>
          <w:top w:val="single" w:sz="6" w:space="0" w:color="auto"/>
        </w:pBdr>
        <w:spacing w:before="100" w:after="100"/>
        <w:jc w:val="both"/>
        <w:rPr>
          <w:sz w:val="2"/>
          <w:szCs w:val="2"/>
        </w:rPr>
      </w:pPr>
    </w:p>
    <w:p w:rsidR="005762DD" w:rsidRDefault="005762DD">
      <w:pPr>
        <w:pStyle w:val="ConsPlusNormal"/>
        <w:jc w:val="both"/>
      </w:pPr>
    </w:p>
    <w:p w:rsidR="005762DD" w:rsidRDefault="005762DD">
      <w:pPr>
        <w:pStyle w:val="ConsPlusTitle"/>
        <w:jc w:val="center"/>
      </w:pPr>
      <w:r>
        <w:t>ГОСУДАРСТВЕННАЯ ИНСПЕКЦИЯ ПО НАДЗОРУ</w:t>
      </w:r>
    </w:p>
    <w:p w:rsidR="005762DD" w:rsidRDefault="005762DD">
      <w:pPr>
        <w:pStyle w:val="ConsPlusTitle"/>
        <w:jc w:val="center"/>
      </w:pPr>
      <w:r>
        <w:t>ЗА ТЕХНИЧЕСКИМ СОСТОЯНИЕМ САМОХОДНЫХ МАШИН</w:t>
      </w:r>
    </w:p>
    <w:p w:rsidR="005762DD" w:rsidRDefault="005762DD">
      <w:pPr>
        <w:pStyle w:val="ConsPlusTitle"/>
        <w:jc w:val="center"/>
      </w:pPr>
      <w:r>
        <w:t>И ДРУГИХ ВИДОВ ТЕХНИКИ ЧУВАШСКОЙ РЕСПУБЛИКИ</w:t>
      </w:r>
    </w:p>
    <w:p w:rsidR="005762DD" w:rsidRDefault="005762DD">
      <w:pPr>
        <w:pStyle w:val="ConsPlusTitle"/>
        <w:jc w:val="both"/>
      </w:pPr>
    </w:p>
    <w:p w:rsidR="005762DD" w:rsidRDefault="005762DD">
      <w:pPr>
        <w:pStyle w:val="ConsPlusTitle"/>
        <w:jc w:val="center"/>
      </w:pPr>
      <w:r>
        <w:t>ПРИКАЗ</w:t>
      </w:r>
    </w:p>
    <w:p w:rsidR="005762DD" w:rsidRDefault="005762DD">
      <w:pPr>
        <w:pStyle w:val="ConsPlusTitle"/>
        <w:jc w:val="center"/>
      </w:pPr>
      <w:r>
        <w:t>от 16 августа 2019 г. N 46-од</w:t>
      </w:r>
    </w:p>
    <w:p w:rsidR="005762DD" w:rsidRDefault="005762DD">
      <w:pPr>
        <w:pStyle w:val="ConsPlusTitle"/>
        <w:jc w:val="both"/>
      </w:pPr>
    </w:p>
    <w:p w:rsidR="005762DD" w:rsidRDefault="005762DD">
      <w:pPr>
        <w:pStyle w:val="ConsPlusTitle"/>
        <w:jc w:val="center"/>
      </w:pPr>
      <w:r>
        <w:t>ОБ УТВЕРЖДЕНИИ АДМИНИСТРАТИВНОГО РЕГЛАМЕНТА ОСУЩЕСТВЛЕНИЯ</w:t>
      </w:r>
    </w:p>
    <w:p w:rsidR="005762DD" w:rsidRDefault="005762DD">
      <w:pPr>
        <w:pStyle w:val="ConsPlusTitle"/>
        <w:jc w:val="center"/>
      </w:pPr>
      <w:r>
        <w:t>РЕГИОНАЛЬНОГО ГОСУДАРСТВЕННОГО НАДЗОРА ПУТЕМ ПРОВЕДЕНИЯ</w:t>
      </w:r>
    </w:p>
    <w:p w:rsidR="005762DD" w:rsidRDefault="005762DD">
      <w:pPr>
        <w:pStyle w:val="ConsPlusTitle"/>
        <w:jc w:val="center"/>
      </w:pPr>
      <w:r>
        <w:t>ПЛАНОВЫХ И ВНЕПЛАНОВЫХ ПРОВЕРОК ЗА ТЕХНИЧЕСКИМ СОСТОЯНИЕМ</w:t>
      </w:r>
    </w:p>
    <w:p w:rsidR="005762DD" w:rsidRDefault="005762DD">
      <w:pPr>
        <w:pStyle w:val="ConsPlusTitle"/>
        <w:jc w:val="center"/>
      </w:pPr>
      <w:r>
        <w:t>И ЭКСПЛУАТАЦИЕЙ АТТРАКЦИОНОВ</w:t>
      </w:r>
    </w:p>
    <w:p w:rsidR="005762DD" w:rsidRDefault="0057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2DD">
        <w:trPr>
          <w:jc w:val="center"/>
        </w:trPr>
        <w:tc>
          <w:tcPr>
            <w:tcW w:w="9294" w:type="dxa"/>
            <w:tcBorders>
              <w:top w:val="nil"/>
              <w:left w:val="single" w:sz="24" w:space="0" w:color="CED3F1"/>
              <w:bottom w:val="nil"/>
              <w:right w:val="single" w:sz="24" w:space="0" w:color="F4F3F8"/>
            </w:tcBorders>
            <w:shd w:val="clear" w:color="auto" w:fill="F4F3F8"/>
          </w:tcPr>
          <w:p w:rsidR="005762DD" w:rsidRDefault="005762DD">
            <w:pPr>
              <w:pStyle w:val="ConsPlusNormal"/>
              <w:jc w:val="center"/>
            </w:pPr>
            <w:r>
              <w:rPr>
                <w:color w:val="392C69"/>
              </w:rPr>
              <w:t>Список изменяющих документов</w:t>
            </w:r>
          </w:p>
          <w:p w:rsidR="005762DD" w:rsidRDefault="005762DD">
            <w:pPr>
              <w:pStyle w:val="ConsPlusNormal"/>
              <w:jc w:val="center"/>
            </w:pPr>
            <w:r>
              <w:rPr>
                <w:color w:val="392C69"/>
              </w:rPr>
              <w:t xml:space="preserve">(в ред. </w:t>
            </w:r>
            <w:hyperlink r:id="rId6" w:history="1">
              <w:r>
                <w:rPr>
                  <w:color w:val="0000FF"/>
                </w:rPr>
                <w:t>Приказа</w:t>
              </w:r>
            </w:hyperlink>
            <w:r>
              <w:rPr>
                <w:color w:val="392C69"/>
              </w:rPr>
              <w:t xml:space="preserve"> Гостехнадзора ЧР от 10.06.2020 N 40-од)</w:t>
            </w:r>
          </w:p>
        </w:tc>
      </w:tr>
    </w:tbl>
    <w:p w:rsidR="005762DD" w:rsidRDefault="005762DD">
      <w:pPr>
        <w:pStyle w:val="ConsPlusNormal"/>
        <w:jc w:val="both"/>
      </w:pPr>
    </w:p>
    <w:p w:rsidR="005762DD" w:rsidRDefault="005762DD">
      <w:pPr>
        <w:pStyle w:val="ConsPlusNormal"/>
        <w:ind w:firstLine="540"/>
        <w:jc w:val="both"/>
      </w:pPr>
      <w:r>
        <w:t xml:space="preserve">В соответствии с Федеральным </w:t>
      </w:r>
      <w:hyperlink r:id="rId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8"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осуществления государственного контроля (надзора) и предоставления государственных услуг" приказываю:</w:t>
      </w:r>
    </w:p>
    <w:p w:rsidR="005762DD" w:rsidRDefault="005762DD">
      <w:pPr>
        <w:pStyle w:val="ConsPlusNormal"/>
        <w:spacing w:before="220"/>
        <w:ind w:firstLine="540"/>
        <w:jc w:val="both"/>
      </w:pPr>
      <w:r>
        <w:t xml:space="preserve">1. Утвердить прилагаемый Административный </w:t>
      </w:r>
      <w:hyperlink w:anchor="P45" w:history="1">
        <w:r>
          <w:rPr>
            <w:color w:val="0000FF"/>
          </w:rPr>
          <w:t>регламент</w:t>
        </w:r>
      </w:hyperlink>
      <w:r>
        <w:t xml:space="preserve"> осуществления регионального государственного надзора путем проведения плановых и внеплановых проверок за техническим состоянием и эксплуатацией аттракционов.</w:t>
      </w:r>
    </w:p>
    <w:p w:rsidR="005762DD" w:rsidRDefault="005762DD">
      <w:pPr>
        <w:pStyle w:val="ConsPlusNormal"/>
        <w:spacing w:before="220"/>
        <w:ind w:firstLine="540"/>
        <w:jc w:val="both"/>
      </w:pPr>
      <w:r>
        <w:t>2. Признать утратившими силу:</w:t>
      </w:r>
    </w:p>
    <w:p w:rsidR="005762DD" w:rsidRDefault="005762DD">
      <w:pPr>
        <w:pStyle w:val="ConsPlusNormal"/>
        <w:spacing w:before="220"/>
        <w:ind w:firstLine="540"/>
        <w:jc w:val="both"/>
      </w:pPr>
      <w:hyperlink r:id="rId9"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14 июля 2015 г. N 177-од "Об утверждении Административного регламента исполнения государственной функции "Осуществляет надзор за техническим состоянием и безопасной эксплуатацией аттракционной техники на территории Чувашской Республики путем проведения плановых и внеплановых проверок" (зарегистрирован в Министерстве юстиции Чувашской Республики 18 августа 2015 г., регистрационный N 2583);</w:t>
      </w:r>
    </w:p>
    <w:p w:rsidR="005762DD" w:rsidRDefault="005762DD">
      <w:pPr>
        <w:pStyle w:val="ConsPlusNormal"/>
        <w:spacing w:before="220"/>
        <w:ind w:firstLine="540"/>
        <w:jc w:val="both"/>
      </w:pPr>
      <w:hyperlink r:id="rId10"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13 октября 2015 г. N 276-од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июля 2015 г. N 177-од "Об утверждении Административного регламента исполнения государственной функции "Осуществляет надзор за техническим состоянием и безопасной эксплуатацией аттракционной техники на территории Чувашской Республики путем проведения плановых и внеплановых проверок" (зарегистрирован в Министерстве юстиции Чувашской Республики 3 ноября 2015 г., регистрационный N 2646);</w:t>
      </w:r>
    </w:p>
    <w:p w:rsidR="005762DD" w:rsidRDefault="005762DD">
      <w:pPr>
        <w:pStyle w:val="ConsPlusNormal"/>
        <w:spacing w:before="220"/>
        <w:ind w:firstLine="540"/>
        <w:jc w:val="both"/>
      </w:pPr>
      <w:hyperlink r:id="rId11"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20 июня 2016 г. N 36-од "О внесении </w:t>
      </w:r>
      <w:r>
        <w:lastRenderedPageBreak/>
        <w:t>изменений в приказ Государственной инспекции по надзору за техническим состоянием самоходных машин и других видов техники Чувашской Республики от 14 июля 2015 г. N 177-од" (зарегистрирован в Министерстве юстиции Чувашской Республики 25 июля 2016 г., регистрационный N 3125);</w:t>
      </w:r>
    </w:p>
    <w:p w:rsidR="005762DD" w:rsidRDefault="005762DD">
      <w:pPr>
        <w:pStyle w:val="ConsPlusNormal"/>
        <w:spacing w:before="220"/>
        <w:ind w:firstLine="540"/>
        <w:jc w:val="both"/>
      </w:pPr>
      <w:hyperlink r:id="rId12"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11 мая 2017 г. N 37-од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июля 2015 г. N 177-од" (зарегистрирован в Министерстве юстиции и имущественных отношений Чувашской Республики 14 июня 2017 г., регистрационный N 3775);</w:t>
      </w:r>
    </w:p>
    <w:p w:rsidR="005762DD" w:rsidRDefault="005762DD">
      <w:pPr>
        <w:pStyle w:val="ConsPlusNormal"/>
        <w:spacing w:before="220"/>
        <w:ind w:firstLine="540"/>
        <w:jc w:val="both"/>
      </w:pPr>
      <w:hyperlink r:id="rId13"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 августа 2017 г. N 68-од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июля 2015 г. N 177-од" (зарегистрирован в Министерстве юстиции и имущественных отношений Чувашской Республики 14 августа 2017 г., регистрационный N 3899);</w:t>
      </w:r>
    </w:p>
    <w:p w:rsidR="005762DD" w:rsidRDefault="005762DD">
      <w:pPr>
        <w:pStyle w:val="ConsPlusNormal"/>
        <w:spacing w:before="220"/>
        <w:ind w:firstLine="540"/>
        <w:jc w:val="both"/>
      </w:pPr>
      <w:hyperlink r:id="rId14" w:history="1">
        <w:r>
          <w:rPr>
            <w:color w:val="0000FF"/>
          </w:rPr>
          <w:t>приказ</w:t>
        </w:r>
      </w:hyperlink>
      <w:r>
        <w:t xml:space="preserve"> Государственной инспекции по надзору за техническим состоянием самоходных машин и других видов техники Чувашской Республики от 22 января 2018 г. N 6-од "О внесении изменений в приказ Государственной инспекции по надзору за техническим состоянием самоходных машин и других видов техники Чувашской Республики от 14 июля 2015 г. N 177-од" (зарегистрирован в Министерстве юстиции и имущественных отношений Чувашской Республики 15 февраля 2018 г., регистрационный N 4343).</w:t>
      </w:r>
    </w:p>
    <w:p w:rsidR="005762DD" w:rsidRDefault="005762DD">
      <w:pPr>
        <w:pStyle w:val="ConsPlusNormal"/>
        <w:spacing w:before="220"/>
        <w:ind w:firstLine="540"/>
        <w:jc w:val="both"/>
      </w:pPr>
      <w:r>
        <w:t>3. Настоящий приказ вступает в силу через десять дней после дня его официального опубликования.</w:t>
      </w:r>
    </w:p>
    <w:p w:rsidR="005762DD" w:rsidRDefault="005762DD">
      <w:pPr>
        <w:pStyle w:val="ConsPlusNormal"/>
        <w:jc w:val="both"/>
      </w:pPr>
    </w:p>
    <w:p w:rsidR="005762DD" w:rsidRDefault="005762DD">
      <w:pPr>
        <w:pStyle w:val="ConsPlusNormal"/>
        <w:jc w:val="right"/>
      </w:pPr>
      <w:r>
        <w:t>Начальник инспекции</w:t>
      </w:r>
    </w:p>
    <w:p w:rsidR="005762DD" w:rsidRDefault="005762DD">
      <w:pPr>
        <w:pStyle w:val="ConsPlusNormal"/>
        <w:jc w:val="right"/>
      </w:pPr>
      <w:r>
        <w:t>С.ВЯЗОВСКИЙ</w:t>
      </w:r>
    </w:p>
    <w:p w:rsidR="005762DD" w:rsidRDefault="005762DD">
      <w:pPr>
        <w:pStyle w:val="ConsPlusNormal"/>
        <w:jc w:val="both"/>
      </w:pPr>
    </w:p>
    <w:p w:rsidR="005762DD" w:rsidRDefault="005762DD">
      <w:pPr>
        <w:pStyle w:val="ConsPlusNormal"/>
        <w:jc w:val="both"/>
      </w:pPr>
    </w:p>
    <w:p w:rsidR="005762DD" w:rsidRDefault="005762DD">
      <w:pPr>
        <w:pStyle w:val="ConsPlusNormal"/>
        <w:jc w:val="both"/>
      </w:pPr>
    </w:p>
    <w:p w:rsidR="005762DD" w:rsidRDefault="005762DD">
      <w:pPr>
        <w:pStyle w:val="ConsPlusNormal"/>
        <w:jc w:val="both"/>
      </w:pPr>
    </w:p>
    <w:p w:rsidR="005762DD" w:rsidRDefault="005762DD">
      <w:pPr>
        <w:pStyle w:val="ConsPlusNormal"/>
        <w:jc w:val="both"/>
      </w:pPr>
    </w:p>
    <w:p w:rsidR="005762DD" w:rsidRDefault="005762DD">
      <w:pPr>
        <w:pStyle w:val="ConsPlusNormal"/>
        <w:jc w:val="right"/>
        <w:outlineLvl w:val="0"/>
      </w:pPr>
      <w:r>
        <w:t>Утвержден</w:t>
      </w:r>
    </w:p>
    <w:p w:rsidR="005762DD" w:rsidRDefault="005762DD">
      <w:pPr>
        <w:pStyle w:val="ConsPlusNormal"/>
        <w:jc w:val="right"/>
      </w:pPr>
      <w:r>
        <w:t>приказом</w:t>
      </w:r>
    </w:p>
    <w:p w:rsidR="005762DD" w:rsidRDefault="005762DD">
      <w:pPr>
        <w:pStyle w:val="ConsPlusNormal"/>
        <w:jc w:val="right"/>
      </w:pPr>
      <w:r>
        <w:t>Государственной инспекции</w:t>
      </w:r>
    </w:p>
    <w:p w:rsidR="005762DD" w:rsidRDefault="005762DD">
      <w:pPr>
        <w:pStyle w:val="ConsPlusNormal"/>
        <w:jc w:val="right"/>
      </w:pPr>
      <w:r>
        <w:t>по надзору за техническим</w:t>
      </w:r>
    </w:p>
    <w:p w:rsidR="005762DD" w:rsidRDefault="005762DD">
      <w:pPr>
        <w:pStyle w:val="ConsPlusNormal"/>
        <w:jc w:val="right"/>
      </w:pPr>
      <w:r>
        <w:t>состоянием самоходных машин</w:t>
      </w:r>
    </w:p>
    <w:p w:rsidR="005762DD" w:rsidRDefault="005762DD">
      <w:pPr>
        <w:pStyle w:val="ConsPlusNormal"/>
        <w:jc w:val="right"/>
      </w:pPr>
      <w:r>
        <w:t>и других видов техники</w:t>
      </w:r>
    </w:p>
    <w:p w:rsidR="005762DD" w:rsidRDefault="005762DD">
      <w:pPr>
        <w:pStyle w:val="ConsPlusNormal"/>
        <w:jc w:val="right"/>
      </w:pPr>
      <w:r>
        <w:t>Чувашской Республики</w:t>
      </w:r>
    </w:p>
    <w:p w:rsidR="005762DD" w:rsidRDefault="005762DD">
      <w:pPr>
        <w:pStyle w:val="ConsPlusNormal"/>
        <w:jc w:val="right"/>
      </w:pPr>
      <w:r>
        <w:t>от 16.08.2019 N 46-од</w:t>
      </w:r>
    </w:p>
    <w:p w:rsidR="005762DD" w:rsidRDefault="005762DD">
      <w:pPr>
        <w:pStyle w:val="ConsPlusNormal"/>
        <w:jc w:val="both"/>
      </w:pPr>
    </w:p>
    <w:p w:rsidR="005762DD" w:rsidRDefault="005762DD">
      <w:pPr>
        <w:pStyle w:val="ConsPlusTitle"/>
        <w:jc w:val="center"/>
      </w:pPr>
      <w:bookmarkStart w:id="0" w:name="P45"/>
      <w:bookmarkEnd w:id="0"/>
      <w:r>
        <w:t>АДМИНИСТРАТИВНЫЙ РЕГЛАМЕНТ</w:t>
      </w:r>
    </w:p>
    <w:p w:rsidR="005762DD" w:rsidRDefault="005762DD">
      <w:pPr>
        <w:pStyle w:val="ConsPlusTitle"/>
        <w:jc w:val="center"/>
      </w:pPr>
      <w:r>
        <w:t>ОСУЩЕСТВЛЕНИЯ РЕГИОНАЛЬНОГО ГОСУДАРСТВЕННОГО НАДЗОРА</w:t>
      </w:r>
    </w:p>
    <w:p w:rsidR="005762DD" w:rsidRDefault="005762DD">
      <w:pPr>
        <w:pStyle w:val="ConsPlusTitle"/>
        <w:jc w:val="center"/>
      </w:pPr>
      <w:r>
        <w:t>ПУТЕМ ПРОВЕДЕНИЯ ПЛАНОВЫХ И ВНЕПЛАНОВЫХ ПРОВЕРОК</w:t>
      </w:r>
    </w:p>
    <w:p w:rsidR="005762DD" w:rsidRDefault="005762DD">
      <w:pPr>
        <w:pStyle w:val="ConsPlusTitle"/>
        <w:jc w:val="center"/>
      </w:pPr>
      <w:r>
        <w:t>ЗА ТЕХНИЧЕСКИМ СОСТОЯНИЕМ И ЭКСПЛУАТАЦИЕЙ АТТРАКЦИОНОВ</w:t>
      </w:r>
    </w:p>
    <w:p w:rsidR="005762DD" w:rsidRDefault="005762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762DD">
        <w:trPr>
          <w:jc w:val="center"/>
        </w:trPr>
        <w:tc>
          <w:tcPr>
            <w:tcW w:w="9294" w:type="dxa"/>
            <w:tcBorders>
              <w:top w:val="nil"/>
              <w:left w:val="single" w:sz="24" w:space="0" w:color="CED3F1"/>
              <w:bottom w:val="nil"/>
              <w:right w:val="single" w:sz="24" w:space="0" w:color="F4F3F8"/>
            </w:tcBorders>
            <w:shd w:val="clear" w:color="auto" w:fill="F4F3F8"/>
          </w:tcPr>
          <w:p w:rsidR="005762DD" w:rsidRDefault="005762DD">
            <w:pPr>
              <w:pStyle w:val="ConsPlusNormal"/>
              <w:jc w:val="center"/>
            </w:pPr>
            <w:r>
              <w:rPr>
                <w:color w:val="392C69"/>
              </w:rPr>
              <w:t>Список изменяющих документов</w:t>
            </w:r>
          </w:p>
          <w:p w:rsidR="005762DD" w:rsidRDefault="005762DD">
            <w:pPr>
              <w:pStyle w:val="ConsPlusNormal"/>
              <w:jc w:val="center"/>
            </w:pPr>
            <w:r>
              <w:rPr>
                <w:color w:val="392C69"/>
              </w:rPr>
              <w:t xml:space="preserve">(в ред. </w:t>
            </w:r>
            <w:hyperlink r:id="rId15" w:history="1">
              <w:r>
                <w:rPr>
                  <w:color w:val="0000FF"/>
                </w:rPr>
                <w:t>Приказа</w:t>
              </w:r>
            </w:hyperlink>
            <w:r>
              <w:rPr>
                <w:color w:val="392C69"/>
              </w:rPr>
              <w:t xml:space="preserve"> Гостехнадзора ЧР от 10.06.2020 N 40-од)</w:t>
            </w:r>
          </w:p>
        </w:tc>
      </w:tr>
    </w:tbl>
    <w:p w:rsidR="005762DD" w:rsidRDefault="005762DD">
      <w:pPr>
        <w:pStyle w:val="ConsPlusNormal"/>
        <w:jc w:val="both"/>
      </w:pPr>
    </w:p>
    <w:p w:rsidR="005762DD" w:rsidRDefault="005762DD">
      <w:pPr>
        <w:pStyle w:val="ConsPlusTitle"/>
        <w:jc w:val="center"/>
        <w:outlineLvl w:val="1"/>
      </w:pPr>
      <w:r>
        <w:lastRenderedPageBreak/>
        <w:t>I. Общие положения</w:t>
      </w:r>
    </w:p>
    <w:p w:rsidR="005762DD" w:rsidRDefault="005762DD">
      <w:pPr>
        <w:pStyle w:val="ConsPlusNormal"/>
        <w:jc w:val="both"/>
      </w:pPr>
    </w:p>
    <w:p w:rsidR="005762DD" w:rsidRDefault="005762DD">
      <w:pPr>
        <w:pStyle w:val="ConsPlusTitle"/>
        <w:ind w:firstLine="540"/>
        <w:jc w:val="both"/>
        <w:outlineLvl w:val="2"/>
      </w:pPr>
      <w:r>
        <w:t>1.1. Наименование государственного надзора</w:t>
      </w:r>
    </w:p>
    <w:p w:rsidR="005762DD" w:rsidRDefault="005762DD">
      <w:pPr>
        <w:pStyle w:val="ConsPlusNormal"/>
        <w:jc w:val="both"/>
      </w:pPr>
    </w:p>
    <w:p w:rsidR="005762DD" w:rsidRDefault="005762DD">
      <w:pPr>
        <w:pStyle w:val="ConsPlusNormal"/>
        <w:ind w:firstLine="540"/>
        <w:jc w:val="both"/>
      </w:pPr>
      <w:r>
        <w:t>Административный регламент осуществления регионального государственного надзора путем проведения плановых и внеплановых проверок за техническим состоянием и эксплуатацией аттракционов (далее соответственно - Административный регламент, государственный надзор).</w:t>
      </w:r>
    </w:p>
    <w:p w:rsidR="005762DD" w:rsidRDefault="005762DD">
      <w:pPr>
        <w:pStyle w:val="ConsPlusNormal"/>
        <w:spacing w:before="220"/>
        <w:ind w:firstLine="540"/>
        <w:jc w:val="both"/>
      </w:pPr>
      <w:r>
        <w:t>Государственный надзор осуществляется в отношении индивидуальных предпринимателей и юридических лиц на территории Чувашской Республики (далее также - подконтрольные субъекты).</w:t>
      </w:r>
    </w:p>
    <w:p w:rsidR="005762DD" w:rsidRDefault="005762DD">
      <w:pPr>
        <w:pStyle w:val="ConsPlusNormal"/>
        <w:jc w:val="both"/>
      </w:pPr>
    </w:p>
    <w:p w:rsidR="005762DD" w:rsidRDefault="005762DD">
      <w:pPr>
        <w:pStyle w:val="ConsPlusTitle"/>
        <w:ind w:firstLine="540"/>
        <w:jc w:val="both"/>
        <w:outlineLvl w:val="2"/>
      </w:pPr>
      <w:r>
        <w:t>1.2. Наименование органа исполнительной власти Чувашской Республики, осуществляющего государственный надзор</w:t>
      </w:r>
    </w:p>
    <w:p w:rsidR="005762DD" w:rsidRDefault="005762DD">
      <w:pPr>
        <w:pStyle w:val="ConsPlusNormal"/>
        <w:jc w:val="both"/>
      </w:pPr>
    </w:p>
    <w:p w:rsidR="005762DD" w:rsidRDefault="005762DD">
      <w:pPr>
        <w:pStyle w:val="ConsPlusNormal"/>
        <w:ind w:firstLine="540"/>
        <w:jc w:val="both"/>
      </w:pPr>
      <w:r>
        <w:t>Государственный надзор осуществляется органом исполнительной власти Чувашской Республики - Государственной инспекцией по надзору за техническим состоянием самоходных машин и других видов техники Чувашской Республики (далее также - Гостехнадзор Чувашии) и осуществляется через государственные инспекции гостехнадзора районов Чувашской Республики, г. Чебоксары, г. Новочебоксарск по вопросам, входящим в компетенцию Гостехнадзора Чувашии:</w:t>
      </w:r>
    </w:p>
    <w:p w:rsidR="005762DD" w:rsidRDefault="005762DD">
      <w:pPr>
        <w:pStyle w:val="ConsPlusNormal"/>
        <w:spacing w:before="220"/>
        <w:ind w:firstLine="540"/>
        <w:jc w:val="both"/>
      </w:pPr>
      <w:r>
        <w:t>государственную инспекцию гостехнадзора Аликовского района;</w:t>
      </w:r>
    </w:p>
    <w:p w:rsidR="005762DD" w:rsidRDefault="005762DD">
      <w:pPr>
        <w:pStyle w:val="ConsPlusNormal"/>
        <w:spacing w:before="220"/>
        <w:ind w:firstLine="540"/>
        <w:jc w:val="both"/>
      </w:pPr>
      <w:r>
        <w:t>государственную инспекцию гостехнадзора Батыревского района;</w:t>
      </w:r>
    </w:p>
    <w:p w:rsidR="005762DD" w:rsidRDefault="005762DD">
      <w:pPr>
        <w:pStyle w:val="ConsPlusNormal"/>
        <w:spacing w:before="220"/>
        <w:ind w:firstLine="540"/>
        <w:jc w:val="both"/>
      </w:pPr>
      <w:r>
        <w:t>государственную инспекцию гостехнадзора Вурнарского района;</w:t>
      </w:r>
    </w:p>
    <w:p w:rsidR="005762DD" w:rsidRDefault="005762DD">
      <w:pPr>
        <w:pStyle w:val="ConsPlusNormal"/>
        <w:spacing w:before="220"/>
        <w:ind w:firstLine="540"/>
        <w:jc w:val="both"/>
      </w:pPr>
      <w:r>
        <w:t>государственную инспекцию гостехнадзора Ибресинского района;</w:t>
      </w:r>
    </w:p>
    <w:p w:rsidR="005762DD" w:rsidRDefault="005762DD">
      <w:pPr>
        <w:pStyle w:val="ConsPlusNormal"/>
        <w:spacing w:before="220"/>
        <w:ind w:firstLine="540"/>
        <w:jc w:val="both"/>
      </w:pPr>
      <w:r>
        <w:t>государственную инспекцию гостехнадзора Канашского района;</w:t>
      </w:r>
    </w:p>
    <w:p w:rsidR="005762DD" w:rsidRDefault="005762DD">
      <w:pPr>
        <w:pStyle w:val="ConsPlusNormal"/>
        <w:spacing w:before="220"/>
        <w:ind w:firstLine="540"/>
        <w:jc w:val="both"/>
      </w:pPr>
      <w:r>
        <w:t>государственную инспекцию гостехнадзора Комсомольского района;</w:t>
      </w:r>
    </w:p>
    <w:p w:rsidR="005762DD" w:rsidRDefault="005762DD">
      <w:pPr>
        <w:pStyle w:val="ConsPlusNormal"/>
        <w:spacing w:before="220"/>
        <w:ind w:firstLine="540"/>
        <w:jc w:val="both"/>
      </w:pPr>
      <w:r>
        <w:t>государственную инспекцию гостехнадзора Красноармейского района;</w:t>
      </w:r>
    </w:p>
    <w:p w:rsidR="005762DD" w:rsidRDefault="005762DD">
      <w:pPr>
        <w:pStyle w:val="ConsPlusNormal"/>
        <w:spacing w:before="220"/>
        <w:ind w:firstLine="540"/>
        <w:jc w:val="both"/>
      </w:pPr>
      <w:r>
        <w:t>государственную инспекцию гостехнадзора Моргаушского района;</w:t>
      </w:r>
    </w:p>
    <w:p w:rsidR="005762DD" w:rsidRDefault="005762DD">
      <w:pPr>
        <w:pStyle w:val="ConsPlusNormal"/>
        <w:spacing w:before="220"/>
        <w:ind w:firstLine="540"/>
        <w:jc w:val="both"/>
      </w:pPr>
      <w:r>
        <w:t>государственную инспекцию гостехнадзора Порецкого и Алатырского районов;</w:t>
      </w:r>
    </w:p>
    <w:p w:rsidR="005762DD" w:rsidRDefault="005762DD">
      <w:pPr>
        <w:pStyle w:val="ConsPlusNormal"/>
        <w:spacing w:before="220"/>
        <w:ind w:firstLine="540"/>
        <w:jc w:val="both"/>
      </w:pPr>
      <w:r>
        <w:t>государственную инспекцию гостехнадзора Урмарского и Козловского районов;</w:t>
      </w:r>
    </w:p>
    <w:p w:rsidR="005762DD" w:rsidRDefault="005762DD">
      <w:pPr>
        <w:pStyle w:val="ConsPlusNormal"/>
        <w:spacing w:before="220"/>
        <w:ind w:firstLine="540"/>
        <w:jc w:val="both"/>
      </w:pPr>
      <w:r>
        <w:t>государственную инспекцию гостехнадзора Цивильского и Марпосадского районов;</w:t>
      </w:r>
    </w:p>
    <w:p w:rsidR="005762DD" w:rsidRDefault="005762DD">
      <w:pPr>
        <w:pStyle w:val="ConsPlusNormal"/>
        <w:spacing w:before="220"/>
        <w:ind w:firstLine="540"/>
        <w:jc w:val="both"/>
      </w:pPr>
      <w:r>
        <w:t>государственную инспекцию гостехнадзора Чебоксарского района;</w:t>
      </w:r>
    </w:p>
    <w:p w:rsidR="005762DD" w:rsidRDefault="005762DD">
      <w:pPr>
        <w:pStyle w:val="ConsPlusNormal"/>
        <w:spacing w:before="220"/>
        <w:ind w:firstLine="540"/>
        <w:jc w:val="both"/>
      </w:pPr>
      <w:r>
        <w:t>государственную инспекцию гостехнадзора Шемуршинского района;</w:t>
      </w:r>
    </w:p>
    <w:p w:rsidR="005762DD" w:rsidRDefault="005762DD">
      <w:pPr>
        <w:pStyle w:val="ConsPlusNormal"/>
        <w:spacing w:before="220"/>
        <w:ind w:firstLine="540"/>
        <w:jc w:val="both"/>
      </w:pPr>
      <w:r>
        <w:t>государственную инспекцию гостехнадзора Шумерлинского и Красночетайского районов;</w:t>
      </w:r>
    </w:p>
    <w:p w:rsidR="005762DD" w:rsidRDefault="005762DD">
      <w:pPr>
        <w:pStyle w:val="ConsPlusNormal"/>
        <w:spacing w:before="220"/>
        <w:ind w:firstLine="540"/>
        <w:jc w:val="both"/>
      </w:pPr>
      <w:r>
        <w:t>государственную инспекцию гостехнадзора Ядринского района;</w:t>
      </w:r>
    </w:p>
    <w:p w:rsidR="005762DD" w:rsidRDefault="005762DD">
      <w:pPr>
        <w:pStyle w:val="ConsPlusNormal"/>
        <w:spacing w:before="220"/>
        <w:ind w:firstLine="540"/>
        <w:jc w:val="both"/>
      </w:pPr>
      <w:r>
        <w:t>государственную инспекцию гостехнадзора Яльчикского района;</w:t>
      </w:r>
    </w:p>
    <w:p w:rsidR="005762DD" w:rsidRDefault="005762DD">
      <w:pPr>
        <w:pStyle w:val="ConsPlusNormal"/>
        <w:spacing w:before="220"/>
        <w:ind w:firstLine="540"/>
        <w:jc w:val="both"/>
      </w:pPr>
      <w:r>
        <w:t>государственную инспекцию гостехнадзора Янтиковского района;</w:t>
      </w:r>
    </w:p>
    <w:p w:rsidR="005762DD" w:rsidRDefault="005762DD">
      <w:pPr>
        <w:pStyle w:val="ConsPlusNormal"/>
        <w:spacing w:before="220"/>
        <w:ind w:firstLine="540"/>
        <w:jc w:val="both"/>
      </w:pPr>
      <w:r>
        <w:t>государственную инспекцию гостехнадзора гг. Чебоксары, Новочебоксарск.</w:t>
      </w:r>
    </w:p>
    <w:p w:rsidR="005762DD" w:rsidRDefault="005762DD">
      <w:pPr>
        <w:pStyle w:val="ConsPlusNormal"/>
        <w:spacing w:before="220"/>
        <w:ind w:firstLine="540"/>
        <w:jc w:val="both"/>
      </w:pPr>
      <w:r>
        <w:lastRenderedPageBreak/>
        <w:t>Гостехнадзор Чувашии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762DD" w:rsidRDefault="005762DD">
      <w:pPr>
        <w:pStyle w:val="ConsPlusNormal"/>
        <w:spacing w:before="220"/>
        <w:ind w:firstLine="540"/>
        <w:jc w:val="both"/>
      </w:pPr>
      <w: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762DD" w:rsidRDefault="005762DD">
      <w:pPr>
        <w:pStyle w:val="ConsPlusNormal"/>
        <w:spacing w:before="220"/>
        <w:ind w:firstLine="540"/>
        <w:jc w:val="both"/>
      </w:pPr>
      <w:r>
        <w:t>При осуществлении государственного надзора Гостехнадзор Чувашии взаимодействует с:</w:t>
      </w:r>
    </w:p>
    <w:p w:rsidR="005762DD" w:rsidRDefault="005762DD">
      <w:pPr>
        <w:pStyle w:val="ConsPlusNormal"/>
        <w:spacing w:before="220"/>
        <w:ind w:firstLine="540"/>
        <w:jc w:val="both"/>
      </w:pPr>
      <w:r>
        <w:t>Управлением Федеральной налоговой службы по Чувашской Республике;</w:t>
      </w:r>
    </w:p>
    <w:p w:rsidR="005762DD" w:rsidRDefault="005762DD">
      <w:pPr>
        <w:pStyle w:val="ConsPlusNormal"/>
        <w:spacing w:before="220"/>
        <w:ind w:firstLine="540"/>
        <w:jc w:val="both"/>
      </w:pPr>
      <w:r>
        <w:t>Прокуратурой Чувашской Республики.</w:t>
      </w:r>
    </w:p>
    <w:p w:rsidR="005762DD" w:rsidRDefault="005762DD">
      <w:pPr>
        <w:pStyle w:val="ConsPlusNormal"/>
        <w:jc w:val="both"/>
      </w:pPr>
    </w:p>
    <w:p w:rsidR="005762DD" w:rsidRDefault="005762DD">
      <w:pPr>
        <w:pStyle w:val="ConsPlusTitle"/>
        <w:ind w:firstLine="540"/>
        <w:jc w:val="both"/>
        <w:outlineLvl w:val="2"/>
      </w:pPr>
      <w:r>
        <w:t>1.3. Нормативные правовые акты, регулирующие осуществление государственного надзора</w:t>
      </w:r>
    </w:p>
    <w:p w:rsidR="005762DD" w:rsidRDefault="005762DD">
      <w:pPr>
        <w:pStyle w:val="ConsPlusNormal"/>
        <w:jc w:val="both"/>
      </w:pPr>
    </w:p>
    <w:p w:rsidR="005762DD" w:rsidRDefault="005762DD">
      <w:pPr>
        <w:pStyle w:val="ConsPlusNormal"/>
        <w:ind w:firstLine="540"/>
        <w:jc w:val="both"/>
      </w:pPr>
      <w:r>
        <w:t>Перечень нормативных правовых актов, регулирующих осуществление государственного надзора (с указанием их реквизитов и источников официального опубликования), размещен на официальном сайте Гостехнадзора Чувашии на Портале органов власти Чувашской Республики в информационно-телекоммуникационной сети "Интернет" (далее соответственно - официальный сайт Гостехнадзора Чувашии, сеть "Интернет"),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w:t>
      </w:r>
    </w:p>
    <w:p w:rsidR="005762DD" w:rsidRDefault="005762DD">
      <w:pPr>
        <w:pStyle w:val="ConsPlusNormal"/>
        <w:jc w:val="both"/>
      </w:pPr>
    </w:p>
    <w:p w:rsidR="005762DD" w:rsidRDefault="005762DD">
      <w:pPr>
        <w:pStyle w:val="ConsPlusTitle"/>
        <w:ind w:firstLine="540"/>
        <w:jc w:val="both"/>
        <w:outlineLvl w:val="2"/>
      </w:pPr>
      <w:r>
        <w:t>1.4. Предмет государственного надзора</w:t>
      </w:r>
    </w:p>
    <w:p w:rsidR="005762DD" w:rsidRDefault="005762DD">
      <w:pPr>
        <w:pStyle w:val="ConsPlusNormal"/>
        <w:jc w:val="both"/>
      </w:pPr>
    </w:p>
    <w:p w:rsidR="005762DD" w:rsidRDefault="005762DD">
      <w:pPr>
        <w:pStyle w:val="ConsPlusNormal"/>
        <w:ind w:firstLine="540"/>
        <w:jc w:val="both"/>
      </w:pPr>
      <w:r>
        <w:t>Предметом государственного надзора является надзор за техническим состоянием и эксплуатацией тракторов, самоходных дорожно-строительных и иных машин и прицепов к ним в процессе использования независимо от их принадлежности (кроме машин, подконтрольных Федеральной службе по экологическому, технологическому и атомному надзору, и машин Вооруженных Сил и других войск Российской Федерации) по нормативам, обеспечивающим безопасность для жизни, здоровья людей и имущества, охрану окружающей среды (далее также - обязательные требования).</w:t>
      </w:r>
    </w:p>
    <w:p w:rsidR="005762DD" w:rsidRDefault="005762DD">
      <w:pPr>
        <w:pStyle w:val="ConsPlusNormal"/>
        <w:jc w:val="both"/>
      </w:pPr>
    </w:p>
    <w:p w:rsidR="005762DD" w:rsidRDefault="005762DD">
      <w:pPr>
        <w:pStyle w:val="ConsPlusTitle"/>
        <w:ind w:firstLine="540"/>
        <w:jc w:val="both"/>
        <w:outlineLvl w:val="2"/>
      </w:pPr>
      <w:r>
        <w:t>1.5. Права и обязанности должностных лиц при осуществлении государственного надзора</w:t>
      </w:r>
    </w:p>
    <w:p w:rsidR="005762DD" w:rsidRDefault="005762DD">
      <w:pPr>
        <w:pStyle w:val="ConsPlusNormal"/>
        <w:jc w:val="both"/>
      </w:pPr>
    </w:p>
    <w:p w:rsidR="005762DD" w:rsidRDefault="005762DD">
      <w:pPr>
        <w:pStyle w:val="ConsPlusNormal"/>
        <w:ind w:firstLine="540"/>
        <w:jc w:val="both"/>
      </w:pPr>
      <w:r>
        <w:t>1.5.1. Должностные лица при осуществлении государственного надзора имеют право:</w:t>
      </w:r>
    </w:p>
    <w:p w:rsidR="005762DD" w:rsidRDefault="005762DD">
      <w:pPr>
        <w:pStyle w:val="ConsPlusNormal"/>
        <w:spacing w:before="220"/>
        <w:ind w:firstLine="540"/>
        <w:jc w:val="both"/>
      </w:pPr>
      <w:r>
        <w:t>1) запрашивать у юридических лиц, индивидуальных предпринимателей на основании мотивированного запроса в письменной форме и получать у них информацию и документы, необходимые в ходе проверки, которые не могут быть получены в рамках межведомственного взаимодействия;</w:t>
      </w:r>
    </w:p>
    <w:p w:rsidR="005762DD" w:rsidRDefault="005762DD">
      <w:pPr>
        <w:pStyle w:val="ConsPlusNormal"/>
        <w:spacing w:before="220"/>
        <w:ind w:firstLine="540"/>
        <w:jc w:val="both"/>
      </w:pPr>
      <w:r>
        <w:t xml:space="preserve">2) беспрепятственно по предъявлению служебного удостоверения и копии приказа Гостехнадзора Чувашии о назначении проверки запрашивать и получать сведения о соблюдении правил и норм эксплуатации поднадзорных органам гостехнадзора машин и оборудования, а по </w:t>
      </w:r>
      <w:r>
        <w:lastRenderedPageBreak/>
        <w:t>поднадзорным транспортным средствам, подлежащим обязательному страхованию, также сведения о договорах обязательного страхования, статистические и иные сведения по обязательному страхованию;</w:t>
      </w:r>
    </w:p>
    <w:p w:rsidR="005762DD" w:rsidRDefault="005762DD">
      <w:pPr>
        <w:pStyle w:val="ConsPlusNormal"/>
        <w:spacing w:before="220"/>
        <w:ind w:firstLine="540"/>
        <w:jc w:val="both"/>
      </w:pPr>
      <w:r>
        <w:t>3)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установленных законодательством Российской Федерации;</w:t>
      </w:r>
    </w:p>
    <w:p w:rsidR="005762DD" w:rsidRDefault="005762DD">
      <w:pPr>
        <w:pStyle w:val="ConsPlusNormal"/>
        <w:spacing w:before="220"/>
        <w:ind w:firstLine="540"/>
        <w:jc w:val="both"/>
      </w:pPr>
      <w:r>
        <w:t>4) привлекать к проведению мероприятий по контролю экспертов, экспертные организации, не состоящие в гражданско-правовых и трудовых отношениях с лицами, в отношении которых проводится проверка, и не являющиеся аффилированными лицами проверяемых лиц.</w:t>
      </w:r>
    </w:p>
    <w:p w:rsidR="005762DD" w:rsidRDefault="005762DD">
      <w:pPr>
        <w:pStyle w:val="ConsPlusNormal"/>
        <w:spacing w:before="220"/>
        <w:ind w:firstLine="540"/>
        <w:jc w:val="both"/>
      </w:pPr>
      <w:r>
        <w:t>1.5.2. Должностные лица при осуществлении государственного надзора обязаны:</w:t>
      </w:r>
    </w:p>
    <w:p w:rsidR="005762DD" w:rsidRDefault="005762D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62DD" w:rsidRDefault="005762DD">
      <w:pPr>
        <w:pStyle w:val="ConsPlusNormal"/>
        <w:spacing w:before="220"/>
        <w:ind w:firstLine="540"/>
        <w:jc w:val="both"/>
      </w:pPr>
      <w:r>
        <w:t>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w:t>
      </w:r>
    </w:p>
    <w:p w:rsidR="005762DD" w:rsidRDefault="005762DD">
      <w:pPr>
        <w:pStyle w:val="ConsPlusNormal"/>
        <w:spacing w:before="220"/>
        <w:ind w:firstLine="540"/>
        <w:jc w:val="both"/>
      </w:pPr>
      <w:r>
        <w:t>3) проводить проверку на основании приказа начальника Гостехнадзора Чувашии о ее проведении в соответствии с ее назначением;</w:t>
      </w:r>
    </w:p>
    <w:p w:rsidR="005762DD" w:rsidRDefault="005762D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Гостехнадзора Чувашии о ее проведении и в случае, предусмотренном </w:t>
      </w:r>
      <w:hyperlink r:id="rId16" w:history="1">
        <w:r>
          <w:rPr>
            <w:color w:val="0000FF"/>
          </w:rPr>
          <w:t>частью 5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5762DD" w:rsidRDefault="005762DD">
      <w:pPr>
        <w:pStyle w:val="ConsPlusNormal"/>
        <w:spacing w:before="220"/>
        <w:ind w:firstLine="540"/>
        <w:jc w:val="both"/>
      </w:pPr>
      <w:r>
        <w:t>5) выдавать юридическим лицам, индивидуальным предпринимателям предписания об устранении выявленных нарушений обязательных требований;</w:t>
      </w:r>
    </w:p>
    <w:p w:rsidR="005762DD" w:rsidRDefault="005762DD">
      <w:pPr>
        <w:pStyle w:val="ConsPlusNormal"/>
        <w:spacing w:before="220"/>
        <w:ind w:firstLine="540"/>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762DD" w:rsidRDefault="005762DD">
      <w:pPr>
        <w:pStyle w:val="ConsPlusNormal"/>
        <w:spacing w:before="220"/>
        <w:ind w:firstLine="540"/>
        <w:jc w:val="both"/>
      </w:pPr>
      <w: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762DD" w:rsidRDefault="005762DD">
      <w:pPr>
        <w:pStyle w:val="ConsPlusNormal"/>
        <w:spacing w:before="220"/>
        <w:ind w:firstLine="540"/>
        <w:jc w:val="both"/>
      </w:pPr>
      <w: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762DD" w:rsidRDefault="005762DD">
      <w:pPr>
        <w:pStyle w:val="ConsPlusNormal"/>
        <w:spacing w:before="220"/>
        <w:ind w:firstLine="540"/>
        <w:jc w:val="both"/>
      </w:pPr>
      <w: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62DD" w:rsidRDefault="005762DD">
      <w:pPr>
        <w:pStyle w:val="ConsPlusNormal"/>
        <w:spacing w:before="220"/>
        <w:ind w:firstLine="540"/>
        <w:jc w:val="both"/>
      </w:pPr>
      <w:r>
        <w:t xml:space="preserve">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w:t>
      </w:r>
      <w:r>
        <w:lastRenderedPageBreak/>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762DD" w:rsidRDefault="005762DD">
      <w:pPr>
        <w:pStyle w:val="ConsPlusNormal"/>
        <w:spacing w:before="220"/>
        <w:ind w:firstLine="540"/>
        <w:jc w:val="both"/>
      </w:pPr>
      <w:r>
        <w:t>11)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762DD" w:rsidRDefault="005762DD">
      <w:pPr>
        <w:pStyle w:val="ConsPlusNormal"/>
        <w:spacing w:before="220"/>
        <w:ind w:firstLine="540"/>
        <w:jc w:val="both"/>
      </w:pPr>
      <w:r>
        <w:t>12) соблюдать сроки проведения проверки, установленные законодательством Российской Федерации;</w:t>
      </w:r>
    </w:p>
    <w:p w:rsidR="005762DD" w:rsidRDefault="005762DD">
      <w:pPr>
        <w:pStyle w:val="ConsPlusNormal"/>
        <w:spacing w:before="220"/>
        <w:ind w:firstLine="540"/>
        <w:jc w:val="both"/>
      </w:pPr>
      <w:r>
        <w:t>13)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762DD" w:rsidRDefault="005762DD">
      <w:pPr>
        <w:pStyle w:val="ConsPlusNormal"/>
        <w:spacing w:before="220"/>
        <w:ind w:firstLine="540"/>
        <w:jc w:val="both"/>
      </w:pPr>
      <w:r>
        <w:t>14)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5762DD" w:rsidRDefault="005762DD">
      <w:pPr>
        <w:pStyle w:val="ConsPlusNormal"/>
        <w:spacing w:before="220"/>
        <w:ind w:firstLine="540"/>
        <w:jc w:val="both"/>
      </w:pPr>
      <w:r>
        <w:t>15)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762DD" w:rsidRDefault="005762DD">
      <w:pPr>
        <w:pStyle w:val="ConsPlusNormal"/>
        <w:spacing w:before="220"/>
        <w:ind w:firstLine="540"/>
        <w:jc w:val="both"/>
      </w:pPr>
      <w:r>
        <w:t xml:space="preserve">16) истребовать в рамках межведомственного информационного взаимодействия документы и (или) информацию, включенные в </w:t>
      </w:r>
      <w:hyperlink r:id="rId17"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762DD" w:rsidRDefault="005762DD">
      <w:pPr>
        <w:pStyle w:val="ConsPlusNormal"/>
        <w:spacing w:before="220"/>
        <w:ind w:firstLine="540"/>
        <w:jc w:val="both"/>
      </w:pPr>
      <w: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w:t>
      </w:r>
      <w:hyperlink r:id="rId18" w:history="1">
        <w:r>
          <w:rPr>
            <w:color w:val="0000FF"/>
          </w:rPr>
          <w:t>законом</w:t>
        </w:r>
      </w:hyperlink>
      <w:r>
        <w:t xml:space="preserve"> N 294-ФЗ, осуществляются с учетом требований законодательства Российской Федерации о государственной и иной охраняемой законом тайне.</w:t>
      </w:r>
    </w:p>
    <w:p w:rsidR="005762DD" w:rsidRDefault="005762DD">
      <w:pPr>
        <w:pStyle w:val="ConsPlusNormal"/>
        <w:spacing w:before="220"/>
        <w:ind w:firstLine="540"/>
        <w:jc w:val="both"/>
      </w:pPr>
      <w:r>
        <w:t>1.5.3. Должностные лица при осуществлении государственного надзора не вправе:</w:t>
      </w:r>
    </w:p>
    <w:p w:rsidR="005762DD" w:rsidRDefault="005762DD">
      <w:pPr>
        <w:pStyle w:val="ConsPlusNormal"/>
        <w:spacing w:before="220"/>
        <w:ind w:firstLine="540"/>
        <w:jc w:val="both"/>
      </w:pPr>
      <w:r>
        <w:t>1) проверять выполнение обязательных требований, если такие требования не относятся к полномочиям Гостехнадзора Чувашии, от имени которого действуют эти должностные лица;</w:t>
      </w:r>
    </w:p>
    <w:p w:rsidR="005762DD" w:rsidRDefault="005762DD">
      <w:pPr>
        <w:pStyle w:val="ConsPlusNormal"/>
        <w:spacing w:before="220"/>
        <w:ind w:firstLine="540"/>
        <w:jc w:val="both"/>
      </w:pPr>
      <w: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762DD" w:rsidRDefault="005762DD">
      <w:pPr>
        <w:pStyle w:val="ConsPlusNormal"/>
        <w:spacing w:before="220"/>
        <w:ind w:firstLine="540"/>
        <w:jc w:val="both"/>
      </w:pPr>
      <w:r>
        <w:lastRenderedPageBreak/>
        <w:t>3) проверять выполнение обязательных требований, не опубликованных в установленном законодательством Российской Федерации порядке;</w:t>
      </w:r>
    </w:p>
    <w:p w:rsidR="005762DD" w:rsidRDefault="005762DD">
      <w:pPr>
        <w:pStyle w:val="ConsPlusNormal"/>
        <w:spacing w:before="220"/>
        <w:ind w:firstLine="540"/>
        <w:jc w:val="both"/>
      </w:pPr>
      <w: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Pr>
            <w:color w:val="0000FF"/>
          </w:rPr>
          <w:t>подпунктом "б" пункта 2 части 2 статьи 10</w:t>
        </w:r>
      </w:hyperlink>
      <w:r>
        <w:t xml:space="preserve"> Федерального закона N 294-ФЗ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5762DD" w:rsidRDefault="005762DD">
      <w:pPr>
        <w:pStyle w:val="ConsPlusNormal"/>
        <w:spacing w:before="220"/>
        <w:ind w:firstLine="540"/>
        <w:jc w:val="both"/>
      </w:pPr>
      <w: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762DD" w:rsidRDefault="005762DD">
      <w:pPr>
        <w:pStyle w:val="ConsPlusNormal"/>
        <w:spacing w:before="220"/>
        <w:ind w:firstLine="540"/>
        <w:jc w:val="both"/>
      </w:pPr>
      <w: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762DD" w:rsidRDefault="005762DD">
      <w:pPr>
        <w:pStyle w:val="ConsPlusNormal"/>
        <w:spacing w:before="220"/>
        <w:ind w:firstLine="540"/>
        <w:jc w:val="both"/>
      </w:pPr>
      <w: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762DD" w:rsidRDefault="005762DD">
      <w:pPr>
        <w:pStyle w:val="ConsPlusNormal"/>
        <w:spacing w:before="220"/>
        <w:ind w:firstLine="540"/>
        <w:jc w:val="both"/>
      </w:pPr>
      <w:r>
        <w:t>8) превышать установленные сроки проведения проверки;</w:t>
      </w:r>
    </w:p>
    <w:p w:rsidR="005762DD" w:rsidRDefault="005762DD">
      <w:pPr>
        <w:pStyle w:val="ConsPlusNormal"/>
        <w:spacing w:before="220"/>
        <w:ind w:firstLine="540"/>
        <w:jc w:val="both"/>
      </w:pPr>
      <w: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762DD" w:rsidRDefault="005762DD">
      <w:pPr>
        <w:pStyle w:val="ConsPlusNormal"/>
        <w:spacing w:before="220"/>
        <w:ind w:firstLine="540"/>
        <w:jc w:val="both"/>
      </w:pPr>
      <w: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межведомственный </w:t>
      </w:r>
      <w:hyperlink r:id="rId20" w:history="1">
        <w:r>
          <w:rPr>
            <w:color w:val="0000FF"/>
          </w:rPr>
          <w:t>перечень</w:t>
        </w:r>
      </w:hyperlink>
      <w:r>
        <w:t>;</w:t>
      </w:r>
    </w:p>
    <w:p w:rsidR="005762DD" w:rsidRDefault="005762DD">
      <w:pPr>
        <w:pStyle w:val="ConsPlusNormal"/>
        <w:spacing w:before="220"/>
        <w:ind w:firstLine="540"/>
        <w:jc w:val="both"/>
      </w:pPr>
      <w:r>
        <w:t>11) требовать от юридического лица, индивидуального предпринимателя представления документов и (или) информации до даты начала проведения проверки. Гостехнадзор Чувашии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762DD" w:rsidRDefault="005762DD">
      <w:pPr>
        <w:pStyle w:val="ConsPlusNormal"/>
        <w:jc w:val="both"/>
      </w:pPr>
    </w:p>
    <w:p w:rsidR="005762DD" w:rsidRDefault="005762DD">
      <w:pPr>
        <w:pStyle w:val="ConsPlusTitle"/>
        <w:ind w:firstLine="540"/>
        <w:jc w:val="both"/>
        <w:outlineLvl w:val="2"/>
      </w:pPr>
      <w:r>
        <w:t>1.6. Права и обязанности лиц, в отношении которых осуществляются мероприятия по государственному надзору</w:t>
      </w:r>
    </w:p>
    <w:p w:rsidR="005762DD" w:rsidRDefault="005762DD">
      <w:pPr>
        <w:pStyle w:val="ConsPlusNormal"/>
        <w:jc w:val="both"/>
      </w:pPr>
    </w:p>
    <w:p w:rsidR="005762DD" w:rsidRDefault="005762DD">
      <w:pPr>
        <w:pStyle w:val="ConsPlusNormal"/>
        <w:ind w:firstLine="540"/>
        <w:jc w:val="both"/>
      </w:pPr>
      <w:r>
        <w:lastRenderedPageBreak/>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762DD" w:rsidRDefault="005762D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762DD" w:rsidRDefault="005762DD">
      <w:pPr>
        <w:pStyle w:val="ConsPlusNormal"/>
        <w:spacing w:before="220"/>
        <w:ind w:firstLine="540"/>
        <w:jc w:val="both"/>
      </w:pPr>
      <w:r>
        <w:t xml:space="preserve">2) получать от Гостехнадзора Чувашии, его должностных лиц информацию, которая относится к предмету проверки и предоставление которой предусмотрено Федеральным </w:t>
      </w:r>
      <w:hyperlink r:id="rId21" w:history="1">
        <w:r>
          <w:rPr>
            <w:color w:val="0000FF"/>
          </w:rPr>
          <w:t>законом</w:t>
        </w:r>
      </w:hyperlink>
      <w:r>
        <w:t xml:space="preserve"> N 294-ФЗ;</w:t>
      </w:r>
    </w:p>
    <w:p w:rsidR="005762DD" w:rsidRDefault="005762DD">
      <w:pPr>
        <w:pStyle w:val="ConsPlusNormal"/>
        <w:spacing w:before="220"/>
        <w:ind w:firstLine="540"/>
        <w:jc w:val="both"/>
      </w:pPr>
      <w:r>
        <w:t xml:space="preserve">3) знакомиться с документами и (или) информацией, полученными Гостехнадзором Чувашии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22" w:history="1">
        <w:r>
          <w:rPr>
            <w:color w:val="0000FF"/>
          </w:rPr>
          <w:t>перечень</w:t>
        </w:r>
      </w:hyperlink>
      <w:r>
        <w:t>;</w:t>
      </w:r>
    </w:p>
    <w:p w:rsidR="005762DD" w:rsidRDefault="005762DD">
      <w:pPr>
        <w:pStyle w:val="ConsPlusNormal"/>
        <w:spacing w:before="220"/>
        <w:ind w:firstLine="540"/>
        <w:jc w:val="both"/>
      </w:pPr>
      <w:r>
        <w:t xml:space="preserve">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23" w:history="1">
        <w:r>
          <w:rPr>
            <w:color w:val="0000FF"/>
          </w:rPr>
          <w:t>перечень</w:t>
        </w:r>
      </w:hyperlink>
      <w:r>
        <w:t>;</w:t>
      </w:r>
    </w:p>
    <w:p w:rsidR="005762DD" w:rsidRDefault="005762DD">
      <w:pPr>
        <w:pStyle w:val="ConsPlusNormal"/>
        <w:spacing w:before="220"/>
        <w:ind w:firstLine="540"/>
        <w:jc w:val="both"/>
      </w:pPr>
      <w: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Гостехнадзора Чувашии;</w:t>
      </w:r>
    </w:p>
    <w:p w:rsidR="005762DD" w:rsidRDefault="005762DD">
      <w:pPr>
        <w:pStyle w:val="ConsPlusNormal"/>
        <w:spacing w:before="220"/>
        <w:ind w:firstLine="540"/>
        <w:jc w:val="both"/>
      </w:pPr>
      <w:r>
        <w:t>6) обжаловать действия (бездействие) должностных лиц Гостехнадзора Чувашии,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762DD" w:rsidRDefault="005762DD">
      <w:pPr>
        <w:pStyle w:val="ConsPlusNormal"/>
        <w:spacing w:before="220"/>
        <w:ind w:firstLine="540"/>
        <w:jc w:val="both"/>
      </w:pPr>
      <w: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Чувашской Республике к участию в проверке.</w:t>
      </w:r>
    </w:p>
    <w:p w:rsidR="005762DD" w:rsidRDefault="005762DD">
      <w:pPr>
        <w:pStyle w:val="ConsPlusNormal"/>
        <w:spacing w:before="220"/>
        <w:ind w:firstLine="540"/>
        <w:jc w:val="both"/>
      </w:pPr>
      <w: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762DD" w:rsidRDefault="005762DD">
      <w:pPr>
        <w:pStyle w:val="ConsPlusNormal"/>
        <w:spacing w:before="220"/>
        <w:ind w:firstLine="540"/>
        <w:jc w:val="both"/>
      </w:pPr>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Pr>
            <w:color w:val="0000FF"/>
          </w:rPr>
          <w:t>закона</w:t>
        </w:r>
      </w:hyperlink>
      <w: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предписаний Гостехнадзора Чувашии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5762DD" w:rsidRDefault="005762DD">
      <w:pPr>
        <w:pStyle w:val="ConsPlusNormal"/>
        <w:spacing w:before="220"/>
        <w:ind w:firstLine="540"/>
        <w:jc w:val="both"/>
      </w:pPr>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Гостехнадзора Чувашии,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lastRenderedPageBreak/>
        <w:t>должностных лиц Гостехнадзора Чувашии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62DD" w:rsidRDefault="005762DD">
      <w:pPr>
        <w:pStyle w:val="ConsPlusNormal"/>
        <w:jc w:val="both"/>
      </w:pPr>
      <w:r>
        <w:t xml:space="preserve">(в ред. </w:t>
      </w:r>
      <w:hyperlink r:id="rId25" w:history="1">
        <w:r>
          <w:rPr>
            <w:color w:val="0000FF"/>
          </w:rPr>
          <w:t>Приказа</w:t>
        </w:r>
      </w:hyperlink>
      <w:r>
        <w:t xml:space="preserve"> Гостехнадзора ЧР от 10.06.2020 N 40-од)</w:t>
      </w:r>
    </w:p>
    <w:p w:rsidR="005762DD" w:rsidRDefault="005762DD">
      <w:pPr>
        <w:pStyle w:val="ConsPlusNormal"/>
        <w:jc w:val="both"/>
      </w:pPr>
    </w:p>
    <w:p w:rsidR="005762DD" w:rsidRDefault="005762DD">
      <w:pPr>
        <w:pStyle w:val="ConsPlusTitle"/>
        <w:ind w:firstLine="540"/>
        <w:jc w:val="both"/>
        <w:outlineLvl w:val="2"/>
      </w:pPr>
      <w:r>
        <w:t>1.7. Описание результата осуществления государственного надзора</w:t>
      </w:r>
    </w:p>
    <w:p w:rsidR="005762DD" w:rsidRDefault="005762DD">
      <w:pPr>
        <w:pStyle w:val="ConsPlusNormal"/>
        <w:jc w:val="both"/>
      </w:pPr>
    </w:p>
    <w:p w:rsidR="005762DD" w:rsidRDefault="005762DD">
      <w:pPr>
        <w:pStyle w:val="ConsPlusNormal"/>
        <w:ind w:firstLine="540"/>
        <w:jc w:val="both"/>
      </w:pPr>
      <w:r>
        <w:t>1.7.1. По результатам проверки должностными лицами составляется акт проверки.</w:t>
      </w:r>
    </w:p>
    <w:p w:rsidR="005762DD" w:rsidRDefault="005762DD">
      <w:pPr>
        <w:pStyle w:val="ConsPlusNormal"/>
        <w:spacing w:before="220"/>
        <w:ind w:firstLine="540"/>
        <w:jc w:val="both"/>
      </w:pPr>
      <w:r>
        <w:t>1.7.2. В акте проверки указываются:</w:t>
      </w:r>
    </w:p>
    <w:p w:rsidR="005762DD" w:rsidRDefault="005762DD">
      <w:pPr>
        <w:pStyle w:val="ConsPlusNormal"/>
        <w:spacing w:before="220"/>
        <w:ind w:firstLine="540"/>
        <w:jc w:val="both"/>
      </w:pPr>
      <w:r>
        <w:t>1) дата, время и место составления акта проверки;</w:t>
      </w:r>
    </w:p>
    <w:p w:rsidR="005762DD" w:rsidRDefault="005762DD">
      <w:pPr>
        <w:pStyle w:val="ConsPlusNormal"/>
        <w:spacing w:before="220"/>
        <w:ind w:firstLine="540"/>
        <w:jc w:val="both"/>
      </w:pPr>
      <w:r>
        <w:t>2) наименование Гостехнадзора Чувашии;</w:t>
      </w:r>
    </w:p>
    <w:p w:rsidR="005762DD" w:rsidRDefault="005762DD">
      <w:pPr>
        <w:pStyle w:val="ConsPlusNormal"/>
        <w:spacing w:before="220"/>
        <w:ind w:firstLine="540"/>
        <w:jc w:val="both"/>
      </w:pPr>
      <w:r>
        <w:t>3) дата и номер приказа начальника Гостехнадзора Чувашии;</w:t>
      </w:r>
    </w:p>
    <w:p w:rsidR="005762DD" w:rsidRDefault="005762DD">
      <w:pPr>
        <w:pStyle w:val="ConsPlusNormal"/>
        <w:spacing w:before="220"/>
        <w:ind w:firstLine="540"/>
        <w:jc w:val="both"/>
      </w:pPr>
      <w:r>
        <w:t>4) фамилии, имена, отчества (последнее - при наличии) и должности должностных лиц, проводивших проверку;</w:t>
      </w:r>
    </w:p>
    <w:p w:rsidR="005762DD" w:rsidRDefault="005762DD">
      <w:pPr>
        <w:pStyle w:val="ConsPlusNormal"/>
        <w:spacing w:before="220"/>
        <w:ind w:firstLine="540"/>
        <w:jc w:val="both"/>
      </w:pPr>
      <w:r>
        <w:t>5) наименование проверяемого юридического лица или фамилия, имя и отчество (последнее - при наличии) индивидуального предпринимателя,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5762DD" w:rsidRDefault="005762DD">
      <w:pPr>
        <w:pStyle w:val="ConsPlusNormal"/>
        <w:spacing w:before="220"/>
        <w:ind w:firstLine="540"/>
        <w:jc w:val="both"/>
      </w:pPr>
      <w:r>
        <w:t>6) дата, время, продолжительность и место проведения проверки;</w:t>
      </w:r>
    </w:p>
    <w:p w:rsidR="005762DD" w:rsidRDefault="005762DD">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762DD" w:rsidRDefault="005762D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5762DD" w:rsidRDefault="005762DD">
      <w:pPr>
        <w:pStyle w:val="ConsPlusNormal"/>
        <w:spacing w:before="220"/>
        <w:ind w:firstLine="540"/>
        <w:jc w:val="both"/>
      </w:pPr>
      <w:r>
        <w:t>9) подписи должностных лиц, проводивших проверку.</w:t>
      </w:r>
    </w:p>
    <w:p w:rsidR="005762DD" w:rsidRDefault="005762DD">
      <w:pPr>
        <w:pStyle w:val="ConsPlusNormal"/>
        <w:spacing w:before="220"/>
        <w:ind w:firstLine="540"/>
        <w:jc w:val="both"/>
      </w:pPr>
      <w:r>
        <w:t>1.7.3. В случае выявления при проведении проверки нарушений юридическим лицом, индивидуальным предпринимателем обязательных требований должностные лица, проводившие проверку, в пределах полномочий, предусмотренных законодательством Российской Федерации, обязаны:</w:t>
      </w:r>
    </w:p>
    <w:p w:rsidR="005762DD" w:rsidRDefault="005762DD">
      <w:pPr>
        <w:pStyle w:val="ConsPlusNormal"/>
        <w:spacing w:before="220"/>
        <w:ind w:firstLine="540"/>
        <w:jc w:val="both"/>
      </w:pPr>
      <w:r>
        <w:t xml:space="preserve">- выдать предписание подконтрольному субъекту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62DD" w:rsidRDefault="005762DD">
      <w:pPr>
        <w:pStyle w:val="ConsPlusNormal"/>
        <w:spacing w:before="220"/>
        <w:ind w:firstLine="540"/>
        <w:jc w:val="both"/>
      </w:pPr>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762DD" w:rsidRDefault="005762DD">
      <w:pPr>
        <w:pStyle w:val="ConsPlusNormal"/>
        <w:spacing w:before="220"/>
        <w:ind w:firstLine="540"/>
        <w:jc w:val="both"/>
      </w:pPr>
      <w:r>
        <w:t>- запретить эксплуатацию аттракционной техники,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При запрещении эксплуатации аттракционная техника должна быть опломбирована до устранения выявленных в ходе проверки нарушений, на пломбе указываются место и время ее установки, а также фамилия и должность инженерно-технического специалиста собственника (владельца, арендатора) аттракционной техники, отвечающего за безопасную эксплуатацию аттракционной техники.</w:t>
      </w:r>
    </w:p>
    <w:p w:rsidR="005762DD" w:rsidRDefault="005762DD">
      <w:pPr>
        <w:pStyle w:val="ConsPlusNormal"/>
        <w:spacing w:before="220"/>
        <w:ind w:firstLine="540"/>
        <w:jc w:val="both"/>
      </w:pPr>
      <w:r>
        <w:t>При этом свидетельство о прохождении технического осмотра на указанную аттракционную технику изымается до устранения выявленных при проведении проверки нарушений.</w:t>
      </w:r>
    </w:p>
    <w:p w:rsidR="005762DD" w:rsidRDefault="005762DD">
      <w:pPr>
        <w:pStyle w:val="ConsPlusNormal"/>
        <w:spacing w:before="220"/>
        <w:ind w:firstLine="540"/>
        <w:jc w:val="both"/>
      </w:pPr>
      <w:r>
        <w:t xml:space="preserve">1.7.4.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Гостехнадзора Чувашии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соответствии с </w:t>
      </w:r>
      <w:hyperlink r:id="rId26"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w:t>
      </w:r>
      <w:r>
        <w:lastRenderedPageBreak/>
        <w:t>предотвращения.</w:t>
      </w:r>
    </w:p>
    <w:p w:rsidR="005762DD" w:rsidRDefault="005762DD">
      <w:pPr>
        <w:pStyle w:val="ConsPlusNormal"/>
        <w:jc w:val="both"/>
      </w:pPr>
    </w:p>
    <w:p w:rsidR="005762DD" w:rsidRDefault="005762DD">
      <w:pPr>
        <w:pStyle w:val="ConsPlusTitle"/>
        <w:ind w:firstLine="540"/>
        <w:jc w:val="both"/>
        <w:outlineLvl w:val="2"/>
      </w:pPr>
      <w:r>
        <w:t>1.8. Исчерпывающие перечни документов и (или) информации, необходимых для осуществления государственного надзора и достижения целей и задач проведения проверки</w:t>
      </w:r>
    </w:p>
    <w:p w:rsidR="005762DD" w:rsidRDefault="005762DD">
      <w:pPr>
        <w:pStyle w:val="ConsPlusNormal"/>
        <w:jc w:val="both"/>
      </w:pPr>
    </w:p>
    <w:p w:rsidR="005762DD" w:rsidRDefault="005762DD">
      <w:pPr>
        <w:pStyle w:val="ConsPlusNormal"/>
        <w:ind w:firstLine="540"/>
        <w:jc w:val="both"/>
      </w:pPr>
      <w:r>
        <w:t>1.8.1.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5762DD" w:rsidRDefault="005762DD">
      <w:pPr>
        <w:pStyle w:val="ConsPlusNormal"/>
        <w:spacing w:before="220"/>
        <w:ind w:firstLine="540"/>
        <w:jc w:val="both"/>
      </w:pPr>
      <w:r>
        <w:t>копия паспорта аттракционной техники (на русском языке), выданного заводом - изготовителем аттракционной техники, или копия паспорта аттракционной техники на иностранном языке с приложением нотариально заверенного перевода на русский язык;</w:t>
      </w:r>
    </w:p>
    <w:p w:rsidR="005762DD" w:rsidRDefault="005762DD">
      <w:pPr>
        <w:pStyle w:val="ConsPlusNormal"/>
        <w:spacing w:before="220"/>
        <w:ind w:firstLine="540"/>
        <w:jc w:val="both"/>
      </w:pPr>
      <w:r>
        <w:t>копия свидетельства о регистрации аттракционной техники;</w:t>
      </w:r>
    </w:p>
    <w:p w:rsidR="005762DD" w:rsidRDefault="005762DD">
      <w:pPr>
        <w:pStyle w:val="ConsPlusNormal"/>
        <w:spacing w:before="220"/>
        <w:ind w:firstLine="540"/>
        <w:jc w:val="both"/>
      </w:pPr>
      <w:r>
        <w:t>копии документов о порядке осуществления собственником (владельцем, арендатором) аттракционной техники контроля за техническим состоянием аттракционной техники, назначении инженерно-технических специалистов, отвечающих за безопасную эксплуатацию аттракционной техники, а также оперативно-технического, ремонтного и обслуживающего аттракционную технику персонала с приложением копий документов, подтверждающих прохождение персоналом соответствующей подготовки и получение допуска к выполнению соответствующего вида работ на данной аттракционной технике (группе аттракционной техники);</w:t>
      </w:r>
    </w:p>
    <w:p w:rsidR="005762DD" w:rsidRDefault="005762DD">
      <w:pPr>
        <w:pStyle w:val="ConsPlusNormal"/>
        <w:spacing w:before="220"/>
        <w:ind w:firstLine="540"/>
        <w:jc w:val="both"/>
      </w:pPr>
      <w:r>
        <w:t>копия заключения специализированной организации о возможности продления срока эксплуатации (для аттракционной техники, отработавшей нормативный срок службы);</w:t>
      </w:r>
    </w:p>
    <w:p w:rsidR="005762DD" w:rsidRDefault="005762DD">
      <w:pPr>
        <w:pStyle w:val="ConsPlusNormal"/>
        <w:spacing w:before="220"/>
        <w:ind w:firstLine="540"/>
        <w:jc w:val="both"/>
      </w:pPr>
      <w:r>
        <w:t>копия документа об обследовании технического состояния аттракционной техники, выданного специализированной организацией, с разрешением на ее эксплуатацию;</w:t>
      </w:r>
    </w:p>
    <w:p w:rsidR="005762DD" w:rsidRDefault="005762DD">
      <w:pPr>
        <w:pStyle w:val="ConsPlusNormal"/>
        <w:spacing w:before="220"/>
        <w:ind w:firstLine="540"/>
        <w:jc w:val="both"/>
      </w:pPr>
      <w:r>
        <w:t>копия страхового полиса страхования гражданской ответственности собственника (владельца, арендатора) аттракционной техники за причинение вреда жизни, здоровью физических лиц, имуществу физических или юридических лиц, государственному или муниципальному имуществу при эксплуатации аттракционной техники (при наличии);</w:t>
      </w:r>
    </w:p>
    <w:p w:rsidR="005762DD" w:rsidRDefault="005762DD">
      <w:pPr>
        <w:pStyle w:val="ConsPlusNormal"/>
        <w:spacing w:before="220"/>
        <w:ind w:firstLine="540"/>
        <w:jc w:val="both"/>
      </w:pPr>
      <w:r>
        <w:t>копия ранее выданного свидетельства о прохождении технического осмотра (при наличии).</w:t>
      </w:r>
    </w:p>
    <w:p w:rsidR="005762DD" w:rsidRDefault="005762DD">
      <w:pPr>
        <w:pStyle w:val="ConsPlusNormal"/>
        <w:spacing w:before="220"/>
        <w:ind w:firstLine="540"/>
        <w:jc w:val="both"/>
      </w:pPr>
      <w:r>
        <w:t>Копии документов заверяются в установленном порядке либо представляются одновременно с предъявлением их оригиналов.</w:t>
      </w:r>
    </w:p>
    <w:p w:rsidR="005762DD" w:rsidRDefault="005762DD">
      <w:pPr>
        <w:pStyle w:val="ConsPlusNormal"/>
        <w:spacing w:before="220"/>
        <w:ind w:firstLine="540"/>
        <w:jc w:val="both"/>
      </w:pPr>
      <w:r>
        <w:t xml:space="preserve">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7" w:history="1">
        <w:r>
          <w:rPr>
            <w:color w:val="0000FF"/>
          </w:rPr>
          <w:t>перечнем</w:t>
        </w:r>
      </w:hyperlink>
      <w:r>
        <w:t>.</w:t>
      </w:r>
    </w:p>
    <w:p w:rsidR="005762DD" w:rsidRDefault="005762DD">
      <w:pPr>
        <w:pStyle w:val="ConsPlusNormal"/>
        <w:spacing w:before="220"/>
        <w:ind w:firstLine="540"/>
        <w:jc w:val="both"/>
      </w:pPr>
      <w:r>
        <w:t>Документы,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постановку на учет в налоговом органе, Гостехнадзор Чувашии получает с использованием единой системы межведомственного информационного взаимодействия.</w:t>
      </w:r>
    </w:p>
    <w:p w:rsidR="005762DD" w:rsidRDefault="005762DD">
      <w:pPr>
        <w:pStyle w:val="ConsPlusNormal"/>
        <w:spacing w:before="220"/>
        <w:ind w:firstLine="540"/>
        <w:jc w:val="both"/>
      </w:pPr>
      <w:r>
        <w:t>Подконтрольные субъекты вправе представить указанные документы по собственной инициативе.</w:t>
      </w:r>
    </w:p>
    <w:p w:rsidR="005762DD" w:rsidRDefault="005762DD">
      <w:pPr>
        <w:pStyle w:val="ConsPlusNormal"/>
        <w:jc w:val="both"/>
      </w:pPr>
    </w:p>
    <w:p w:rsidR="005762DD" w:rsidRDefault="005762DD">
      <w:pPr>
        <w:pStyle w:val="ConsPlusTitle"/>
        <w:jc w:val="center"/>
        <w:outlineLvl w:val="1"/>
      </w:pPr>
      <w:r>
        <w:t>II. Требования к порядку осуществления</w:t>
      </w:r>
    </w:p>
    <w:p w:rsidR="005762DD" w:rsidRDefault="005762DD">
      <w:pPr>
        <w:pStyle w:val="ConsPlusTitle"/>
        <w:jc w:val="center"/>
      </w:pPr>
      <w:r>
        <w:t>государственного надзора</w:t>
      </w:r>
    </w:p>
    <w:p w:rsidR="005762DD" w:rsidRDefault="005762DD">
      <w:pPr>
        <w:pStyle w:val="ConsPlusNormal"/>
        <w:jc w:val="both"/>
      </w:pPr>
    </w:p>
    <w:p w:rsidR="005762DD" w:rsidRDefault="005762DD">
      <w:pPr>
        <w:pStyle w:val="ConsPlusTitle"/>
        <w:ind w:firstLine="540"/>
        <w:jc w:val="both"/>
        <w:outlineLvl w:val="2"/>
      </w:pPr>
      <w:r>
        <w:t>2.1. Порядок информирования об осуществлении государственного надзора</w:t>
      </w:r>
    </w:p>
    <w:p w:rsidR="005762DD" w:rsidRDefault="005762DD">
      <w:pPr>
        <w:pStyle w:val="ConsPlusNormal"/>
        <w:jc w:val="both"/>
      </w:pPr>
    </w:p>
    <w:p w:rsidR="005762DD" w:rsidRDefault="005762DD">
      <w:pPr>
        <w:pStyle w:val="ConsPlusNormal"/>
        <w:ind w:firstLine="540"/>
        <w:jc w:val="both"/>
      </w:pPr>
      <w:r>
        <w:t>2.1.1. Порядок получения информации заинтересованными лицами по вопросам осуществления государственного надзора, сведений о ходе осуществления государственного надзора.</w:t>
      </w:r>
    </w:p>
    <w:p w:rsidR="005762DD" w:rsidRDefault="005762DD">
      <w:pPr>
        <w:pStyle w:val="ConsPlusNormal"/>
        <w:spacing w:before="220"/>
        <w:ind w:firstLine="540"/>
        <w:jc w:val="both"/>
      </w:pPr>
      <w:r>
        <w:t>Информационное обеспечение государственного надзора осуществляется непосредственно Гостехнадзором Чувашии.</w:t>
      </w:r>
    </w:p>
    <w:p w:rsidR="005762DD" w:rsidRDefault="005762DD">
      <w:pPr>
        <w:pStyle w:val="ConsPlusNormal"/>
        <w:spacing w:before="220"/>
        <w:ind w:firstLine="540"/>
        <w:jc w:val="both"/>
      </w:pPr>
      <w:r>
        <w:t>Информация о государственном надзоре предоставляется непосредственно в помещениях Гостехнадзора Чувашии с использованием информационных стендов, а также по телефону, электронной почте, посредством ее размещения на официальном сайте Гостехнадзора Чувашии.</w:t>
      </w:r>
    </w:p>
    <w:p w:rsidR="005762DD" w:rsidRDefault="005762DD">
      <w:pPr>
        <w:pStyle w:val="ConsPlusNormal"/>
        <w:spacing w:before="220"/>
        <w:ind w:firstLine="540"/>
        <w:jc w:val="both"/>
      </w:pPr>
      <w:r>
        <w:t>Информация, предоставляемая заинтересованным лицам об осуществлении государственного надзора, является открытой и общедоступной.</w:t>
      </w:r>
    </w:p>
    <w:p w:rsidR="005762DD" w:rsidRDefault="005762DD">
      <w:pPr>
        <w:pStyle w:val="ConsPlusNormal"/>
        <w:spacing w:before="220"/>
        <w:ind w:firstLine="540"/>
        <w:jc w:val="both"/>
      </w:pPr>
      <w:r>
        <w:t>Информацию по вопросам осуществления государственного надзора, сведения о ходе осуществления государственного надзора заинтересованные лица могут получить, в том числе с использованием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w:t>
      </w:r>
    </w:p>
    <w:p w:rsidR="005762DD" w:rsidRDefault="005762DD">
      <w:pPr>
        <w:pStyle w:val="ConsPlusNormal"/>
        <w:spacing w:before="220"/>
        <w:ind w:firstLine="540"/>
        <w:jc w:val="both"/>
      </w:pPr>
      <w:r>
        <w:t>Индивидуальное устное информирование осуществляется должностным лицом Гостехнадзора Чувашии при обращении заинтересованного лица за информацией лично или по телефону.</w:t>
      </w:r>
    </w:p>
    <w:p w:rsidR="005762DD" w:rsidRDefault="005762DD">
      <w:pPr>
        <w:pStyle w:val="ConsPlusNormal"/>
        <w:spacing w:before="220"/>
        <w:ind w:firstLine="540"/>
        <w:jc w:val="both"/>
      </w:pPr>
      <w:r>
        <w:t>Информирование о порядке осуществления государственного надзора проводится по телефонам приемной Гостехнадзора Чувашии.</w:t>
      </w:r>
    </w:p>
    <w:p w:rsidR="005762DD" w:rsidRDefault="005762DD">
      <w:pPr>
        <w:pStyle w:val="ConsPlusNormal"/>
        <w:spacing w:before="220"/>
        <w:ind w:firstLine="540"/>
        <w:jc w:val="both"/>
      </w:pPr>
      <w:r>
        <w:t>Посредством телефонной связи заинтересованные лица могут получить информацию:</w:t>
      </w:r>
    </w:p>
    <w:p w:rsidR="005762DD" w:rsidRDefault="005762DD">
      <w:pPr>
        <w:pStyle w:val="ConsPlusNormal"/>
        <w:spacing w:before="220"/>
        <w:ind w:firstLine="540"/>
        <w:jc w:val="both"/>
      </w:pPr>
      <w:r>
        <w:t>о полном наименовании Гостехнадзора Чувашии;</w:t>
      </w:r>
    </w:p>
    <w:p w:rsidR="005762DD" w:rsidRDefault="005762DD">
      <w:pPr>
        <w:pStyle w:val="ConsPlusNormal"/>
        <w:spacing w:before="220"/>
        <w:ind w:firstLine="540"/>
        <w:jc w:val="both"/>
      </w:pPr>
      <w:r>
        <w:t>о почтовом адресе Гостехнадзора Чувашии;</w:t>
      </w:r>
    </w:p>
    <w:p w:rsidR="005762DD" w:rsidRDefault="005762DD">
      <w:pPr>
        <w:pStyle w:val="ConsPlusNormal"/>
        <w:spacing w:before="220"/>
        <w:ind w:firstLine="540"/>
        <w:jc w:val="both"/>
      </w:pPr>
      <w:r>
        <w:t>об адресах электронной почты Гостехнадзора Чувашии;</w:t>
      </w:r>
    </w:p>
    <w:p w:rsidR="005762DD" w:rsidRDefault="005762DD">
      <w:pPr>
        <w:pStyle w:val="ConsPlusNormal"/>
        <w:spacing w:before="220"/>
        <w:ind w:firstLine="540"/>
        <w:jc w:val="both"/>
      </w:pPr>
      <w:r>
        <w:t>о плане проезда к Гостехнадзору Чувашии;</w:t>
      </w:r>
    </w:p>
    <w:p w:rsidR="005762DD" w:rsidRDefault="005762DD">
      <w:pPr>
        <w:pStyle w:val="ConsPlusNormal"/>
        <w:spacing w:before="220"/>
        <w:ind w:firstLine="540"/>
        <w:jc w:val="both"/>
      </w:pPr>
      <w:r>
        <w:t>об адресе официального сайта Гостехнадзора Чувашии;</w:t>
      </w:r>
    </w:p>
    <w:p w:rsidR="005762DD" w:rsidRDefault="005762DD">
      <w:pPr>
        <w:pStyle w:val="ConsPlusNormal"/>
        <w:spacing w:before="220"/>
        <w:ind w:firstLine="540"/>
        <w:jc w:val="both"/>
      </w:pPr>
      <w:r>
        <w:t>о номерах телефонов Гостехнадзора Чувашии;</w:t>
      </w:r>
    </w:p>
    <w:p w:rsidR="005762DD" w:rsidRDefault="005762DD">
      <w:pPr>
        <w:pStyle w:val="ConsPlusNormal"/>
        <w:spacing w:before="220"/>
        <w:ind w:firstLine="540"/>
        <w:jc w:val="both"/>
      </w:pPr>
      <w:r>
        <w:t>о порядке осуществлении государственного надзора;</w:t>
      </w:r>
    </w:p>
    <w:p w:rsidR="005762DD" w:rsidRDefault="005762DD">
      <w:pPr>
        <w:pStyle w:val="ConsPlusNormal"/>
        <w:spacing w:before="220"/>
        <w:ind w:firstLine="540"/>
        <w:jc w:val="both"/>
      </w:pPr>
      <w:r>
        <w:t>о требованиях к письменному обращению;</w:t>
      </w:r>
    </w:p>
    <w:p w:rsidR="005762DD" w:rsidRDefault="005762DD">
      <w:pPr>
        <w:pStyle w:val="ConsPlusNormal"/>
        <w:spacing w:before="220"/>
        <w:ind w:firstLine="540"/>
        <w:jc w:val="both"/>
      </w:pPr>
      <w:r>
        <w:t>о требованиях к обращению в форме электронного документа.</w:t>
      </w:r>
    </w:p>
    <w:p w:rsidR="005762DD" w:rsidRDefault="005762DD">
      <w:pPr>
        <w:pStyle w:val="ConsPlusNormal"/>
        <w:spacing w:before="220"/>
        <w:ind w:firstLine="540"/>
        <w:jc w:val="both"/>
      </w:pPr>
      <w:r>
        <w:t>При информировании о порядке осуществления государственного надзора по телефону должностное лицо Гостехнадзора Чувашии, сняв трубку, должно представиться: фамилия, имя, отчество (последнее - при наличии), должность.</w:t>
      </w:r>
    </w:p>
    <w:p w:rsidR="005762DD" w:rsidRDefault="005762DD">
      <w:pPr>
        <w:pStyle w:val="ConsPlusNormal"/>
        <w:spacing w:before="220"/>
        <w:ind w:firstLine="540"/>
        <w:jc w:val="both"/>
      </w:pPr>
      <w:r>
        <w:t>Звонки по вопросу информирования об осуществлении государственного надзора принимаются в соответствии с графиком работы Гостехнадзора Чувашии. Во время разговора должностное лицо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Разговор не должен продолжаться более 10 минут.</w:t>
      </w:r>
    </w:p>
    <w:p w:rsidR="005762DD" w:rsidRDefault="005762DD">
      <w:pPr>
        <w:pStyle w:val="ConsPlusNormal"/>
        <w:spacing w:before="220"/>
        <w:ind w:firstLine="540"/>
        <w:jc w:val="both"/>
      </w:pPr>
      <w:r>
        <w:lastRenderedPageBreak/>
        <w:t>Письменное информирование о ходе осуществления государственного надзора осуществляется должностным лицом Гостехнадзора Чувашии посредством почтовых отправлений или посредством электронной почты. Ответ на обращение направляется в форме электронного документа по адресу электронной почты, указанному в обращении, поступившем в Гостехнадзор Чувашии в форме электронного документа, и в письменной форме по почтовому адресу, указанному в обращении, поступившем в Гостехнадзор Чувашии в письменной форме.</w:t>
      </w:r>
    </w:p>
    <w:p w:rsidR="005762DD" w:rsidRDefault="005762DD">
      <w:pPr>
        <w:pStyle w:val="ConsPlusNormal"/>
        <w:spacing w:before="220"/>
        <w:ind w:firstLine="540"/>
        <w:jc w:val="both"/>
      </w:pPr>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w:t>
      </w:r>
    </w:p>
    <w:p w:rsidR="005762DD" w:rsidRDefault="005762DD">
      <w:pPr>
        <w:pStyle w:val="ConsPlusNormal"/>
        <w:spacing w:before="220"/>
        <w:ind w:firstLine="540"/>
        <w:jc w:val="both"/>
      </w:pPr>
      <w:r>
        <w:t>Публичное устное информирование осуществляется с привлечением средств массовой информации.</w:t>
      </w:r>
    </w:p>
    <w:p w:rsidR="005762DD" w:rsidRDefault="005762DD">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средствах массовой информации, размещения на официальном сайте Гостехнадзора Чувашии, использования информационных стендов.</w:t>
      </w:r>
    </w:p>
    <w:p w:rsidR="005762DD" w:rsidRDefault="005762DD">
      <w:pPr>
        <w:pStyle w:val="ConsPlusNormal"/>
        <w:spacing w:before="220"/>
        <w:ind w:firstLine="540"/>
        <w:jc w:val="both"/>
      </w:pPr>
      <w:r>
        <w:t>2.1.2. Порядок, форма, место размещения и способы получения справочной информации, в том числе на стендах в месте нахождения Гостехнадзора Чувашии.</w:t>
      </w:r>
    </w:p>
    <w:p w:rsidR="005762DD" w:rsidRDefault="005762DD">
      <w:pPr>
        <w:pStyle w:val="ConsPlusNormal"/>
        <w:spacing w:before="220"/>
        <w:ind w:firstLine="540"/>
        <w:jc w:val="both"/>
      </w:pPr>
      <w:r>
        <w:t>На официальном сайте Гостехнадзора Чувашии размещается следующая справочная информация:</w:t>
      </w:r>
    </w:p>
    <w:p w:rsidR="005762DD" w:rsidRDefault="005762DD">
      <w:pPr>
        <w:pStyle w:val="ConsPlusNormal"/>
        <w:spacing w:before="220"/>
        <w:ind w:firstLine="540"/>
        <w:jc w:val="both"/>
      </w:pPr>
      <w:r>
        <w:t>место нахождения и графики работы Гостехнадзора Чувашии;</w:t>
      </w:r>
    </w:p>
    <w:p w:rsidR="005762DD" w:rsidRDefault="005762DD">
      <w:pPr>
        <w:pStyle w:val="ConsPlusNormal"/>
        <w:spacing w:before="220"/>
        <w:ind w:firstLine="540"/>
        <w:jc w:val="both"/>
      </w:pPr>
      <w:r>
        <w:t>справочные телефоны Гостехнадзора Чувашии и организаций, участвующих в осуществлении государственного надзора, в том числе номер телефона-автоинформатора;</w:t>
      </w:r>
    </w:p>
    <w:p w:rsidR="005762DD" w:rsidRDefault="005762DD">
      <w:pPr>
        <w:pStyle w:val="ConsPlusNormal"/>
        <w:spacing w:before="220"/>
        <w:ind w:firstLine="540"/>
        <w:jc w:val="both"/>
      </w:pPr>
      <w:r>
        <w:t>адреса официального сайта Гостехнадзора Чувашии, а также электронной почты и (или) формы обратной связи Гостехнадзора Чувашии в сети "Интернет".</w:t>
      </w:r>
    </w:p>
    <w:p w:rsidR="005762DD" w:rsidRDefault="005762DD">
      <w:pPr>
        <w:pStyle w:val="ConsPlusNormal"/>
        <w:spacing w:before="220"/>
        <w:ind w:firstLine="540"/>
        <w:jc w:val="both"/>
      </w:pPr>
      <w:r>
        <w:t>Информационные стенды со справочной информацией оборудуются в доступных для заинтересованных лиц помещениях Гостехнадзора Чувашии.</w:t>
      </w:r>
    </w:p>
    <w:p w:rsidR="005762DD" w:rsidRDefault="005762DD">
      <w:pPr>
        <w:pStyle w:val="ConsPlusNormal"/>
        <w:spacing w:before="220"/>
        <w:ind w:firstLine="540"/>
        <w:jc w:val="both"/>
      </w:pPr>
      <w:r>
        <w:t>Ссылка на портал.</w:t>
      </w:r>
    </w:p>
    <w:p w:rsidR="005762DD" w:rsidRDefault="005762DD">
      <w:pPr>
        <w:pStyle w:val="ConsPlusNormal"/>
        <w:jc w:val="both"/>
      </w:pPr>
    </w:p>
    <w:p w:rsidR="005762DD" w:rsidRDefault="005762DD">
      <w:pPr>
        <w:pStyle w:val="ConsPlusTitle"/>
        <w:ind w:firstLine="540"/>
        <w:jc w:val="both"/>
        <w:outlineLvl w:val="2"/>
      </w:pPr>
      <w:r>
        <w:t>2.2. Сведения о размере платы за услуги организации (организаций), участвующей (участвующих) в осуществлении государственного надзора, взимаемой с лица, в отношении которого проводятся мероприятия по государственному надзору</w:t>
      </w:r>
    </w:p>
    <w:p w:rsidR="005762DD" w:rsidRDefault="005762DD">
      <w:pPr>
        <w:pStyle w:val="ConsPlusNormal"/>
        <w:jc w:val="both"/>
      </w:pPr>
    </w:p>
    <w:p w:rsidR="005762DD" w:rsidRDefault="005762DD">
      <w:pPr>
        <w:pStyle w:val="ConsPlusNormal"/>
        <w:ind w:firstLine="540"/>
        <w:jc w:val="both"/>
      </w:pPr>
      <w:r>
        <w:t>Плата за услуги организации (организаций), участвующей (участвующих) в осуществлении государственного надзора, с юридических лиц, индивидуальных предпринимателей, в отношении которых проводятся мероприятия по государственному надзору, не взимается.</w:t>
      </w:r>
    </w:p>
    <w:p w:rsidR="005762DD" w:rsidRDefault="005762DD">
      <w:pPr>
        <w:pStyle w:val="ConsPlusNormal"/>
        <w:jc w:val="both"/>
      </w:pPr>
    </w:p>
    <w:p w:rsidR="005762DD" w:rsidRDefault="005762DD">
      <w:pPr>
        <w:pStyle w:val="ConsPlusTitle"/>
        <w:ind w:firstLine="540"/>
        <w:jc w:val="both"/>
        <w:outlineLvl w:val="2"/>
      </w:pPr>
      <w:r>
        <w:t>2.3. Срок осуществления государственного надзора</w:t>
      </w:r>
    </w:p>
    <w:p w:rsidR="005762DD" w:rsidRDefault="005762DD">
      <w:pPr>
        <w:pStyle w:val="ConsPlusNormal"/>
        <w:jc w:val="both"/>
      </w:pPr>
    </w:p>
    <w:p w:rsidR="005762DD" w:rsidRDefault="005762DD">
      <w:pPr>
        <w:pStyle w:val="ConsPlusNormal"/>
        <w:ind w:firstLine="540"/>
        <w:jc w:val="both"/>
      </w:pPr>
      <w:r>
        <w:t>Срок проведения выездной проверки, предусмотренной настоящим Административным регламентом, не может превышать двадцать рабочих дней.</w:t>
      </w:r>
    </w:p>
    <w:p w:rsidR="005762DD" w:rsidRDefault="005762DD">
      <w:pPr>
        <w:pStyle w:val="ConsPlusNormal"/>
        <w:spacing w:before="220"/>
        <w:ind w:firstLine="540"/>
        <w:jc w:val="both"/>
      </w:pPr>
      <w:r>
        <w:t xml:space="preserve">В отношении одного субъекта малого предпринимательства общий срок проведения </w:t>
      </w:r>
      <w:r>
        <w:lastRenderedPageBreak/>
        <w:t>плановых выездных проверок не может превышать пятьдесят часов для малого предприятия и пятнадцать часов для микропредприятия в год.</w:t>
      </w:r>
    </w:p>
    <w:p w:rsidR="005762DD" w:rsidRDefault="005762DD">
      <w:pPr>
        <w:pStyle w:val="ConsPlusNormal"/>
        <w:spacing w:before="220"/>
        <w:ind w:firstLine="540"/>
        <w:jc w:val="both"/>
      </w:pPr>
      <w:r>
        <w:t>В случае необходимости при проведении плановой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Гостехнадзора Чувашии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762DD" w:rsidRDefault="005762DD">
      <w:pPr>
        <w:pStyle w:val="ConsPlusNormal"/>
        <w:spacing w:before="220"/>
        <w:ind w:firstLine="540"/>
        <w:jc w:val="both"/>
      </w:pPr>
      <w:r>
        <w:t>На период действия срока приостановления проведения проверки приостанавливаются связанные с указанной проверкой действия должностного лица Гостехнадзора Чувашии в зданиях, строениях, сооружениях, помещениях, на иных объектах субъекта малого предпринимательства.</w:t>
      </w:r>
    </w:p>
    <w:p w:rsidR="005762DD" w:rsidRDefault="005762D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Гостехнадзора Чувашии, проводящих выездную плановую проверку, срок проведения выездной плановой проверки может быть продлен начальником Гостехнадзора Чувашии,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5762DD" w:rsidRDefault="005762DD">
      <w:pPr>
        <w:pStyle w:val="ConsPlusNormal"/>
        <w:spacing w:before="220"/>
        <w:ind w:firstLine="540"/>
        <w:jc w:val="both"/>
      </w:pPr>
      <w:r>
        <w:t>Плановые проверки проводятся не чаще, чем один раз в три года.</w:t>
      </w:r>
    </w:p>
    <w:p w:rsidR="005762DD" w:rsidRDefault="005762DD">
      <w:pPr>
        <w:pStyle w:val="ConsPlusNormal"/>
        <w:jc w:val="both"/>
      </w:pPr>
    </w:p>
    <w:p w:rsidR="005762DD" w:rsidRDefault="005762DD">
      <w:pPr>
        <w:pStyle w:val="ConsPlusTitle"/>
        <w:jc w:val="center"/>
        <w:outlineLvl w:val="1"/>
      </w:pPr>
      <w:r>
        <w:t>III. Состав, последовательность и сроки выполнения</w:t>
      </w:r>
    </w:p>
    <w:p w:rsidR="005762DD" w:rsidRDefault="005762DD">
      <w:pPr>
        <w:pStyle w:val="ConsPlusTitle"/>
        <w:jc w:val="center"/>
      </w:pPr>
      <w:r>
        <w:t>административных процедур, требования к порядку</w:t>
      </w:r>
    </w:p>
    <w:p w:rsidR="005762DD" w:rsidRDefault="005762DD">
      <w:pPr>
        <w:pStyle w:val="ConsPlusTitle"/>
        <w:jc w:val="center"/>
      </w:pPr>
      <w:r>
        <w:t>их выполнения, в том числе особенности выполнения</w:t>
      </w:r>
    </w:p>
    <w:p w:rsidR="005762DD" w:rsidRDefault="005762DD">
      <w:pPr>
        <w:pStyle w:val="ConsPlusTitle"/>
        <w:jc w:val="center"/>
      </w:pPr>
      <w:r>
        <w:t>административных процедур в электронной форме</w:t>
      </w:r>
    </w:p>
    <w:p w:rsidR="005762DD" w:rsidRDefault="005762DD">
      <w:pPr>
        <w:pStyle w:val="ConsPlusNormal"/>
        <w:jc w:val="both"/>
      </w:pPr>
    </w:p>
    <w:p w:rsidR="005762DD" w:rsidRDefault="005762DD">
      <w:pPr>
        <w:pStyle w:val="ConsPlusTitle"/>
        <w:ind w:firstLine="540"/>
        <w:jc w:val="both"/>
        <w:outlineLvl w:val="2"/>
      </w:pPr>
      <w:r>
        <w:t>3.1. Исчерпывающий перечень административных процедур</w:t>
      </w:r>
    </w:p>
    <w:p w:rsidR="005762DD" w:rsidRDefault="005762DD">
      <w:pPr>
        <w:pStyle w:val="ConsPlusNormal"/>
        <w:jc w:val="both"/>
      </w:pPr>
    </w:p>
    <w:p w:rsidR="005762DD" w:rsidRDefault="005762DD">
      <w:pPr>
        <w:pStyle w:val="ConsPlusNormal"/>
        <w:ind w:firstLine="540"/>
        <w:jc w:val="both"/>
      </w:pPr>
      <w:r>
        <w:t>Осуществление государственного надзора включает в себя следующие административные процедуры:</w:t>
      </w:r>
    </w:p>
    <w:p w:rsidR="005762DD" w:rsidRDefault="005762DD">
      <w:pPr>
        <w:pStyle w:val="ConsPlusNormal"/>
        <w:spacing w:before="220"/>
        <w:ind w:firstLine="540"/>
        <w:jc w:val="both"/>
      </w:pPr>
      <w:r>
        <w:t>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762DD" w:rsidRDefault="005762DD">
      <w:pPr>
        <w:pStyle w:val="ConsPlusNormal"/>
        <w:spacing w:before="220"/>
        <w:ind w:firstLine="540"/>
        <w:jc w:val="both"/>
      </w:pPr>
      <w:r>
        <w:t>организация проведения плановой проверки юридических лиц и индивидуальных предпринимателей (далее - плановая проверка);</w:t>
      </w:r>
    </w:p>
    <w:p w:rsidR="005762DD" w:rsidRDefault="005762DD">
      <w:pPr>
        <w:pStyle w:val="ConsPlusNormal"/>
        <w:spacing w:before="220"/>
        <w:ind w:firstLine="540"/>
        <w:jc w:val="both"/>
      </w:pPr>
      <w:r>
        <w:t>организация проведения внеплановой проверки юридических лиц и индивидуальных предпринимателей (далее - внеплановая проверка);</w:t>
      </w:r>
    </w:p>
    <w:p w:rsidR="005762DD" w:rsidRDefault="005762DD">
      <w:pPr>
        <w:pStyle w:val="ConsPlusNormal"/>
        <w:spacing w:before="220"/>
        <w:ind w:firstLine="540"/>
        <w:jc w:val="both"/>
      </w:pPr>
      <w:r>
        <w:t>проведение выездной проверки юридических лиц и индивидуальных предпринимателей (далее - выездная проверка) и оформление ее результатов;</w:t>
      </w:r>
    </w:p>
    <w:p w:rsidR="005762DD" w:rsidRDefault="005762DD">
      <w:pPr>
        <w:pStyle w:val="ConsPlusNormal"/>
        <w:spacing w:before="220"/>
        <w:ind w:firstLine="540"/>
        <w:jc w:val="both"/>
      </w:pPr>
      <w:r>
        <w:t>принятие мер в отношении фактов нарушений, выявленных при проведении проверки.</w:t>
      </w:r>
    </w:p>
    <w:p w:rsidR="005762DD" w:rsidRDefault="005762DD">
      <w:pPr>
        <w:pStyle w:val="ConsPlusNormal"/>
        <w:jc w:val="both"/>
      </w:pPr>
    </w:p>
    <w:p w:rsidR="005762DD" w:rsidRDefault="005762DD">
      <w:pPr>
        <w:pStyle w:val="ConsPlusTitle"/>
        <w:ind w:firstLine="540"/>
        <w:jc w:val="both"/>
        <w:outlineLvl w:val="2"/>
      </w:pPr>
      <w:r>
        <w:t>3.2. Формирование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5762DD" w:rsidRDefault="005762DD">
      <w:pPr>
        <w:pStyle w:val="ConsPlusNormal"/>
        <w:jc w:val="both"/>
      </w:pPr>
    </w:p>
    <w:p w:rsidR="005762DD" w:rsidRDefault="005762DD">
      <w:pPr>
        <w:pStyle w:val="ConsPlusNormal"/>
        <w:ind w:firstLine="540"/>
        <w:jc w:val="both"/>
      </w:pPr>
      <w:r>
        <w:t xml:space="preserve">3.2.1. Основанием для начала административной процедуры - включения плановой проверки в ежегодный план проведения плановых проверок юридических лиц (их филиалов, </w:t>
      </w:r>
      <w:r>
        <w:lastRenderedPageBreak/>
        <w:t>представительств, обособленных структурных подразделений) и индивидуальных предпринимателей (далее - План проверок) является истечение трех лет со дня:</w:t>
      </w:r>
    </w:p>
    <w:p w:rsidR="005762DD" w:rsidRDefault="005762DD">
      <w:pPr>
        <w:pStyle w:val="ConsPlusNormal"/>
        <w:spacing w:before="220"/>
        <w:ind w:firstLine="540"/>
        <w:jc w:val="both"/>
      </w:pPr>
      <w:r>
        <w:t>1) государственной регистрации юридического лица, индивидуального предпринимателя;</w:t>
      </w:r>
    </w:p>
    <w:p w:rsidR="005762DD" w:rsidRDefault="005762D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5762DD" w:rsidRDefault="005762DD">
      <w:pPr>
        <w:pStyle w:val="ConsPlusNormal"/>
        <w:spacing w:before="220"/>
        <w:ind w:firstLine="540"/>
        <w:jc w:val="both"/>
      </w:pPr>
      <w:r>
        <w:t xml:space="preserve">3.2.2. Проект Плана проверок составляется в соответствии с типовой </w:t>
      </w:r>
      <w:hyperlink r:id="rId28" w:history="1">
        <w:r>
          <w:rPr>
            <w:color w:val="0000FF"/>
          </w:rPr>
          <w:t>формой</w:t>
        </w:r>
      </w:hyperlink>
      <w:r>
        <w:t>, установленной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уполномоченным должностным лицом Гостехнадзора Чувашии.</w:t>
      </w:r>
    </w:p>
    <w:p w:rsidR="005762DD" w:rsidRDefault="005762DD">
      <w:pPr>
        <w:pStyle w:val="ConsPlusNormal"/>
        <w:spacing w:before="220"/>
        <w:ind w:firstLine="540"/>
        <w:jc w:val="both"/>
      </w:pPr>
      <w:r>
        <w:t>3.2.3. В Плане проверок указываются следующие сведения:</w:t>
      </w:r>
    </w:p>
    <w:p w:rsidR="005762DD" w:rsidRDefault="005762D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62DD" w:rsidRDefault="005762DD">
      <w:pPr>
        <w:pStyle w:val="ConsPlusNormal"/>
        <w:spacing w:before="220"/>
        <w:ind w:firstLine="540"/>
        <w:jc w:val="both"/>
      </w:pPr>
      <w:r>
        <w:t>2) цель и основание проведения каждой плановой проверки;</w:t>
      </w:r>
    </w:p>
    <w:p w:rsidR="005762DD" w:rsidRDefault="005762DD">
      <w:pPr>
        <w:pStyle w:val="ConsPlusNormal"/>
        <w:spacing w:before="220"/>
        <w:ind w:firstLine="540"/>
        <w:jc w:val="both"/>
      </w:pPr>
      <w:r>
        <w:t>3) дата начала и сроки проведения каждой плановой проверки;</w:t>
      </w:r>
    </w:p>
    <w:p w:rsidR="005762DD" w:rsidRDefault="005762DD">
      <w:pPr>
        <w:pStyle w:val="ConsPlusNormal"/>
        <w:spacing w:before="220"/>
        <w:ind w:firstLine="540"/>
        <w:jc w:val="both"/>
      </w:pPr>
      <w:r>
        <w:t>4) наименование Гостехнадзора Чувашии.</w:t>
      </w:r>
    </w:p>
    <w:p w:rsidR="005762DD" w:rsidRDefault="005762DD">
      <w:pPr>
        <w:pStyle w:val="ConsPlusNormal"/>
        <w:spacing w:before="220"/>
        <w:ind w:firstLine="540"/>
        <w:jc w:val="both"/>
      </w:pPr>
      <w: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762DD" w:rsidRDefault="005762DD">
      <w:pPr>
        <w:pStyle w:val="ConsPlusNormal"/>
        <w:spacing w:before="220"/>
        <w:ind w:firstLine="540"/>
        <w:jc w:val="both"/>
      </w:pPr>
      <w:r>
        <w:t>3.2.4. В срок до 1 сентября года, предшествующего году проведения плановых проверок, должностное лицо Гостехнадзора Чувашии направляет проект Плана проверок в Прокуратуру Чувашской Республики.</w:t>
      </w:r>
    </w:p>
    <w:p w:rsidR="005762DD" w:rsidRDefault="005762DD">
      <w:pPr>
        <w:pStyle w:val="ConsPlusNormal"/>
        <w:spacing w:before="220"/>
        <w:ind w:firstLine="540"/>
        <w:jc w:val="both"/>
      </w:pPr>
      <w:r>
        <w:t>3.2.5. В случае, если от Прокуратуры Чувашской Республики в ходе рассмотрения проекта Плана проверок поступили предложения, должностное лицо Гостехнадзора Чувашии в течение 10 рабочих дней со дня внесения предложений рассматривает их и по итогам рассмотрения представляет проект Плана проверок на утверждение начальнику Гостехнадзора Чувашии.</w:t>
      </w:r>
    </w:p>
    <w:p w:rsidR="005762DD" w:rsidRDefault="005762DD">
      <w:pPr>
        <w:pStyle w:val="ConsPlusNormal"/>
        <w:spacing w:before="220"/>
        <w:ind w:firstLine="540"/>
        <w:jc w:val="both"/>
      </w:pPr>
      <w:r>
        <w:t>3.2.6. Должностное лицо Гостехнадзора Чувашии в срок до 1 ноября года, предшествующего году проведения плановых проверок, направляет в Прокуратуру Чувашской Республики утвержденный начальником Гостехнадзора Чувашии План проверок.</w:t>
      </w:r>
    </w:p>
    <w:p w:rsidR="005762DD" w:rsidRDefault="005762DD">
      <w:pPr>
        <w:pStyle w:val="ConsPlusNormal"/>
        <w:spacing w:before="220"/>
        <w:ind w:firstLine="540"/>
        <w:jc w:val="both"/>
      </w:pPr>
      <w:r>
        <w:t xml:space="preserve">3.2.7. В отношении юридических лиц, индивидуальных предпринимателей, отнесенных в соответствии со </w:t>
      </w:r>
      <w:hyperlink r:id="rId29"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проведение плановых проверок с 1 января 2019 года по 1 апреля 2020 года осуществляется с учетом особенностей, установленных </w:t>
      </w:r>
      <w:hyperlink r:id="rId30" w:history="1">
        <w:r>
          <w:rPr>
            <w:color w:val="0000FF"/>
          </w:rPr>
          <w:t>статьей 26.2</w:t>
        </w:r>
      </w:hyperlink>
      <w:r>
        <w:t xml:space="preserve"> Федерального закона N 294-ФЗ.</w:t>
      </w:r>
    </w:p>
    <w:p w:rsidR="005762DD" w:rsidRDefault="005762DD">
      <w:pPr>
        <w:pStyle w:val="ConsPlusNormal"/>
        <w:jc w:val="both"/>
      </w:pPr>
      <w:r>
        <w:t xml:space="preserve">(в ред. </w:t>
      </w:r>
      <w:hyperlink r:id="rId31" w:history="1">
        <w:r>
          <w:rPr>
            <w:color w:val="0000FF"/>
          </w:rPr>
          <w:t>Приказа</w:t>
        </w:r>
      </w:hyperlink>
      <w:r>
        <w:t xml:space="preserve"> Гостехнадзора ЧР от 10.06.2020 N 40-од)</w:t>
      </w:r>
    </w:p>
    <w:p w:rsidR="005762DD" w:rsidRDefault="005762DD">
      <w:pPr>
        <w:pStyle w:val="ConsPlusNormal"/>
        <w:spacing w:before="220"/>
        <w:ind w:firstLine="540"/>
        <w:jc w:val="both"/>
      </w:pPr>
      <w:r>
        <w:t xml:space="preserve">Если иное не установлено Правительством Российской Федерации, проверки в отношении </w:t>
      </w:r>
      <w:r>
        <w:lastRenderedPageBreak/>
        <w:t xml:space="preserve">юридических лиц, индивидуальных предпринимателей, отнесенных в соответствии со </w:t>
      </w:r>
      <w:hyperlink r:id="rId32" w:history="1">
        <w:r>
          <w:rPr>
            <w:color w:val="0000FF"/>
          </w:rPr>
          <w:t>статьей 4</w:t>
        </w:r>
      </w:hyperlink>
      <w:r>
        <w:t xml:space="preserve"> Федерального закона от 24 июля 2007 г.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5762DD" w:rsidRDefault="005762DD">
      <w:pPr>
        <w:pStyle w:val="ConsPlusNormal"/>
        <w:jc w:val="both"/>
      </w:pPr>
      <w:r>
        <w:t xml:space="preserve">(абзац введен </w:t>
      </w:r>
      <w:hyperlink r:id="rId33" w:history="1">
        <w:r>
          <w:rPr>
            <w:color w:val="0000FF"/>
          </w:rPr>
          <w:t>Приказом</w:t>
        </w:r>
      </w:hyperlink>
      <w:r>
        <w:t xml:space="preserve"> Гостехнадзора ЧР от 10.06.2020 N 40-од)</w:t>
      </w:r>
    </w:p>
    <w:p w:rsidR="005762DD" w:rsidRDefault="005762DD">
      <w:pPr>
        <w:pStyle w:val="ConsPlusNormal"/>
        <w:spacing w:before="220"/>
        <w:ind w:firstLine="540"/>
        <w:jc w:val="both"/>
      </w:pPr>
      <w:r>
        <w:t>3.2.8. Критерием принятия решения о формировании Плана проверок является отсутствие ограничений включения плановых проверок в отношении юридических лиц, индивидуальных предпринимателей, отнесенных к субъектам малого предпринимательства.</w:t>
      </w:r>
    </w:p>
    <w:p w:rsidR="005762DD" w:rsidRDefault="005762DD">
      <w:pPr>
        <w:pStyle w:val="ConsPlusNormal"/>
        <w:spacing w:before="220"/>
        <w:ind w:firstLine="540"/>
        <w:jc w:val="both"/>
      </w:pPr>
      <w:r>
        <w:t>3.2.9. Результатом административной процедуры является формирование Плана проверок.</w:t>
      </w:r>
    </w:p>
    <w:p w:rsidR="005762DD" w:rsidRDefault="005762DD">
      <w:pPr>
        <w:pStyle w:val="ConsPlusNormal"/>
        <w:spacing w:before="220"/>
        <w:ind w:firstLine="540"/>
        <w:jc w:val="both"/>
      </w:pPr>
      <w:r>
        <w:t>3.2.10. Способом фиксации результата выполнения административной процедуры, в том числе в электронной форме, является направление Плана проверок на согласование в Прокуратуру Чувашской Республики.</w:t>
      </w:r>
    </w:p>
    <w:p w:rsidR="005762DD" w:rsidRDefault="005762DD">
      <w:pPr>
        <w:pStyle w:val="ConsPlusNormal"/>
        <w:jc w:val="both"/>
      </w:pPr>
    </w:p>
    <w:p w:rsidR="005762DD" w:rsidRDefault="005762DD">
      <w:pPr>
        <w:pStyle w:val="ConsPlusTitle"/>
        <w:ind w:firstLine="540"/>
        <w:jc w:val="both"/>
        <w:outlineLvl w:val="2"/>
      </w:pPr>
      <w:r>
        <w:t>3.3. Организация проведения плановой проверки</w:t>
      </w:r>
    </w:p>
    <w:p w:rsidR="005762DD" w:rsidRDefault="005762DD">
      <w:pPr>
        <w:pStyle w:val="ConsPlusNormal"/>
        <w:jc w:val="both"/>
      </w:pPr>
    </w:p>
    <w:p w:rsidR="005762DD" w:rsidRDefault="005762DD">
      <w:pPr>
        <w:pStyle w:val="ConsPlusNormal"/>
        <w:ind w:firstLine="540"/>
        <w:jc w:val="both"/>
      </w:pPr>
      <w:r>
        <w:t>3.3.1. Основанием для начала административной процедуры является включение плановой проверки в План проверок.</w:t>
      </w:r>
    </w:p>
    <w:p w:rsidR="005762DD" w:rsidRDefault="005762DD">
      <w:pPr>
        <w:pStyle w:val="ConsPlusNormal"/>
        <w:spacing w:before="220"/>
        <w:ind w:firstLine="540"/>
        <w:jc w:val="both"/>
      </w:pPr>
      <w:r>
        <w:t xml:space="preserve">3.3.2. Должностное лицо Гостехнадзора Чувашии, ответственное за подготовку приказа о проведении плановой проверки, готовит приказ о проведении плановой проверки по типовой </w:t>
      </w:r>
      <w:hyperlink r:id="rId34" w:history="1">
        <w:r>
          <w:rPr>
            <w:color w:val="0000FF"/>
          </w:rPr>
          <w:t>форме</w:t>
        </w:r>
      </w:hyperlink>
      <w:r>
        <w:t>,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(далее - приказ Минэкономразвития России N 141), и передает его начальнику Гостехнадзора Чувашии на подпись.</w:t>
      </w:r>
    </w:p>
    <w:p w:rsidR="005762DD" w:rsidRDefault="005762DD">
      <w:pPr>
        <w:pStyle w:val="ConsPlusNormal"/>
        <w:spacing w:before="220"/>
        <w:ind w:firstLine="540"/>
        <w:jc w:val="both"/>
      </w:pPr>
      <w:r>
        <w:t xml:space="preserve">3.3.3. Плановая проверка проводится в форме выездной поверки в порядке, установленном </w:t>
      </w:r>
      <w:hyperlink w:anchor="P317" w:history="1">
        <w:r>
          <w:rPr>
            <w:color w:val="0000FF"/>
          </w:rPr>
          <w:t>подразделом 3.5</w:t>
        </w:r>
      </w:hyperlink>
      <w:r>
        <w:t xml:space="preserve"> настоящего Административного регламента.</w:t>
      </w:r>
    </w:p>
    <w:p w:rsidR="005762DD" w:rsidRDefault="005762DD">
      <w:pPr>
        <w:pStyle w:val="ConsPlusNormal"/>
        <w:spacing w:before="220"/>
        <w:ind w:firstLine="540"/>
        <w:jc w:val="both"/>
      </w:pPr>
      <w:r>
        <w:t>3.3.4. О проведении плановой проверки юридическое лицо, индивидуальный предприниматель уведомляются должностным лицом Гостехнадзора Чувашии не позднее чем за три рабочих дня до начала ее проведения посредством направления копии приказа начальника Гостехнадзора Чувашии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Гостехнадзор Чувашии, или иным доступным способом.</w:t>
      </w:r>
    </w:p>
    <w:p w:rsidR="005762DD" w:rsidRDefault="005762DD">
      <w:pPr>
        <w:pStyle w:val="ConsPlusNormal"/>
        <w:spacing w:before="220"/>
        <w:ind w:firstLine="540"/>
        <w:jc w:val="both"/>
      </w:pPr>
      <w:r>
        <w:t>3.3.5. Критерием принятия решения о проведении плановой проверки является наступление срока проведения плановой проверки, указанного в Плане проверок.</w:t>
      </w:r>
    </w:p>
    <w:p w:rsidR="005762DD" w:rsidRDefault="005762DD">
      <w:pPr>
        <w:pStyle w:val="ConsPlusNormal"/>
        <w:spacing w:before="220"/>
        <w:ind w:firstLine="540"/>
        <w:jc w:val="both"/>
      </w:pPr>
      <w:r>
        <w:t>3.3.6. Результатом административной процедуры является приказ о проведении плановой проверки и уведомление юридического лица, индивидуального предпринимателя о ее проведении.</w:t>
      </w:r>
    </w:p>
    <w:p w:rsidR="005762DD" w:rsidRDefault="005762DD">
      <w:pPr>
        <w:pStyle w:val="ConsPlusNormal"/>
        <w:spacing w:before="220"/>
        <w:ind w:firstLine="540"/>
        <w:jc w:val="both"/>
      </w:pPr>
      <w:r>
        <w:lastRenderedPageBreak/>
        <w:t>3.3.7. Способом фиксации результата выполнения административной процедуры является регистрация приказа о проведении плановой проверки и ознакомления с приказом представителя проверяемого юридического лица, индивидуального предпринимателя.</w:t>
      </w:r>
    </w:p>
    <w:p w:rsidR="005762DD" w:rsidRDefault="005762DD">
      <w:pPr>
        <w:pStyle w:val="ConsPlusNormal"/>
        <w:jc w:val="both"/>
      </w:pPr>
    </w:p>
    <w:p w:rsidR="005762DD" w:rsidRDefault="005762DD">
      <w:pPr>
        <w:pStyle w:val="ConsPlusTitle"/>
        <w:ind w:firstLine="540"/>
        <w:jc w:val="both"/>
        <w:outlineLvl w:val="2"/>
      </w:pPr>
      <w:r>
        <w:t>3.4. Организация проведения внеплановой проверки</w:t>
      </w:r>
    </w:p>
    <w:p w:rsidR="005762DD" w:rsidRDefault="005762DD">
      <w:pPr>
        <w:pStyle w:val="ConsPlusNormal"/>
        <w:jc w:val="both"/>
      </w:pPr>
    </w:p>
    <w:p w:rsidR="005762DD" w:rsidRDefault="005762DD">
      <w:pPr>
        <w:pStyle w:val="ConsPlusNormal"/>
        <w:ind w:firstLine="540"/>
        <w:jc w:val="both"/>
      </w:pPr>
      <w:bookmarkStart w:id="1" w:name="P280"/>
      <w:bookmarkEnd w:id="1"/>
      <w:r>
        <w:t>3.4.1. Основаниями для проведения внеплановой проверки являются:</w:t>
      </w:r>
    </w:p>
    <w:p w:rsidR="005762DD" w:rsidRDefault="005762D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5762DD" w:rsidRDefault="005762DD">
      <w:pPr>
        <w:pStyle w:val="ConsPlusNormal"/>
        <w:spacing w:before="220"/>
        <w:ind w:firstLine="540"/>
        <w:jc w:val="both"/>
      </w:pPr>
      <w:bookmarkStart w:id="2" w:name="P282"/>
      <w:bookmarkEnd w:id="2"/>
      <w:r>
        <w:t>2) мотивированное представление должностного лица Гостехнадзора Чувашии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Гостехнадзор Чувашии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762DD" w:rsidRDefault="005762DD">
      <w:pPr>
        <w:pStyle w:val="ConsPlusNormal"/>
        <w:spacing w:before="220"/>
        <w:ind w:firstLine="540"/>
        <w:jc w:val="both"/>
      </w:pPr>
      <w:bookmarkStart w:id="3" w:name="P283"/>
      <w:bookmarkEnd w:id="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762DD" w:rsidRDefault="005762DD">
      <w:pPr>
        <w:pStyle w:val="ConsPlusNormal"/>
        <w:spacing w:before="220"/>
        <w:ind w:firstLine="540"/>
        <w:jc w:val="both"/>
      </w:pPr>
      <w:bookmarkStart w:id="4" w:name="P284"/>
      <w:bookmarkEnd w:id="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762DD" w:rsidRDefault="005762DD">
      <w:pPr>
        <w:pStyle w:val="ConsPlusNormal"/>
        <w:spacing w:before="220"/>
        <w:ind w:firstLine="540"/>
        <w:jc w:val="both"/>
      </w:pPr>
      <w:r>
        <w:t>3) приказ начальника Гостехнадзора Чувашии,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762DD" w:rsidRDefault="005762DD">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Гостехнадзором Чувашии предписания.</w:t>
      </w:r>
    </w:p>
    <w:p w:rsidR="005762DD" w:rsidRDefault="005762DD">
      <w:pPr>
        <w:pStyle w:val="ConsPlusNormal"/>
        <w:spacing w:before="220"/>
        <w:ind w:firstLine="540"/>
        <w:jc w:val="both"/>
      </w:pPr>
      <w:r>
        <w:t xml:space="preserve">3.4.2. Обращения и заявления, не позволяющие установить лицо, обратившееся в Гостехнадзор Чувашии, а также обращения и заявления, не содержащие сведений о фактах, указанных в </w:t>
      </w:r>
      <w:hyperlink w:anchor="P282" w:history="1">
        <w:r>
          <w:rPr>
            <w:color w:val="0000FF"/>
          </w:rPr>
          <w:t>абзацах первом</w:t>
        </w:r>
      </w:hyperlink>
      <w:r>
        <w:t xml:space="preserve"> - </w:t>
      </w:r>
      <w:hyperlink w:anchor="P284" w:history="1">
        <w:r>
          <w:rPr>
            <w:color w:val="0000FF"/>
          </w:rPr>
          <w:t>третьем подпункта 2 пункта 3.4.1</w:t>
        </w:r>
      </w:hyperlink>
      <w:r>
        <w:t xml:space="preserve"> настоящего подраздела,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82" w:history="1">
        <w:r>
          <w:rPr>
            <w:color w:val="0000FF"/>
          </w:rPr>
          <w:t>абзацами первым</w:t>
        </w:r>
      </w:hyperlink>
      <w:r>
        <w:t xml:space="preserve"> - </w:t>
      </w:r>
      <w:hyperlink w:anchor="P284" w:history="1">
        <w:r>
          <w:rPr>
            <w:color w:val="0000FF"/>
          </w:rPr>
          <w:t>третьим подпункта 2 пункта 3.4.1</w:t>
        </w:r>
      </w:hyperlink>
      <w:r>
        <w:t xml:space="preserve"> настоящего подраздела являться основанием для проведения внеплановой проверки, должностное лицо Гостехнадзора Чувашии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w:t>
      </w:r>
      <w:r>
        <w:lastRenderedPageBreak/>
        <w:t>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762DD" w:rsidRDefault="005762DD">
      <w:pPr>
        <w:pStyle w:val="ConsPlusNormal"/>
        <w:spacing w:before="220"/>
        <w:ind w:firstLine="540"/>
        <w:jc w:val="both"/>
      </w:pPr>
      <w:r>
        <w:t xml:space="preserve">При рассмотрении обращений и заявлений, информации о фактах, указанных в </w:t>
      </w:r>
      <w:hyperlink w:anchor="P280" w:history="1">
        <w:r>
          <w:rPr>
            <w:color w:val="0000FF"/>
          </w:rPr>
          <w:t>пункте 3.4.1</w:t>
        </w:r>
      </w:hyperlink>
      <w:r>
        <w:t xml:space="preserve"> настоящего подраздела,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5762DD" w:rsidRDefault="005762DD">
      <w:pPr>
        <w:pStyle w:val="ConsPlusNormal"/>
        <w:spacing w:before="220"/>
        <w:ind w:firstLine="540"/>
        <w:jc w:val="both"/>
      </w:pPr>
      <w:r>
        <w:t xml:space="preserve">При отсутствии достоверной информации о лице, допустившем нарушение обязательных требований, достаточных данных о фактах, указанных в </w:t>
      </w:r>
      <w:hyperlink w:anchor="P280" w:history="1">
        <w:r>
          <w:rPr>
            <w:color w:val="0000FF"/>
          </w:rPr>
          <w:t>пункте 3.4.1</w:t>
        </w:r>
      </w:hyperlink>
      <w:r>
        <w:t xml:space="preserve"> настоящего подраздела, должностными лицами Гостехнадзора Чувашии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Гостехнадзора Чувашии,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Гостехнадзора Чувашии.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62DD" w:rsidRDefault="005762DD">
      <w:pPr>
        <w:pStyle w:val="ConsPlusNormal"/>
        <w:spacing w:before="220"/>
        <w:ind w:firstLine="540"/>
        <w:jc w:val="both"/>
      </w:pPr>
      <w: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280" w:history="1">
        <w:r>
          <w:rPr>
            <w:color w:val="0000FF"/>
          </w:rPr>
          <w:t>пункте 3.4.1</w:t>
        </w:r>
      </w:hyperlink>
      <w:r>
        <w:t xml:space="preserve"> настоящего подраздела, должностное лицо Гостехнадзора Чувашии подготавливает мотивированное представление о назначении внеплановой проверки по основаниям, указанным в </w:t>
      </w:r>
      <w:hyperlink w:anchor="P282" w:history="1">
        <w:r>
          <w:rPr>
            <w:color w:val="0000FF"/>
          </w:rPr>
          <w:t>абзацах первом</w:t>
        </w:r>
      </w:hyperlink>
      <w:r>
        <w:t xml:space="preserve"> - </w:t>
      </w:r>
      <w:hyperlink w:anchor="P284" w:history="1">
        <w:r>
          <w:rPr>
            <w:color w:val="0000FF"/>
          </w:rPr>
          <w:t>третьем подпункта 2 пункта 3.4.1</w:t>
        </w:r>
      </w:hyperlink>
      <w:r>
        <w:t xml:space="preserve">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62DD" w:rsidRDefault="005762DD">
      <w:pPr>
        <w:pStyle w:val="ConsPlusNormal"/>
        <w:spacing w:before="220"/>
        <w:ind w:firstLine="540"/>
        <w:jc w:val="both"/>
      </w:pPr>
      <w:r>
        <w:t>По решению начальника Гостехнадзора Чувашии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5762DD" w:rsidRDefault="005762DD">
      <w:pPr>
        <w:pStyle w:val="ConsPlusNormal"/>
        <w:spacing w:before="220"/>
        <w:ind w:firstLine="540"/>
        <w:jc w:val="both"/>
      </w:pPr>
      <w:r>
        <w:t>Гостехнадзор Чувашии вправе обратиться в суд с иском о взыскании с гражданина, в том числе с юридического лица, индивидуального предпринимателя, расходов, понесенных Гостехнадзором Чувашии в связи с рассмотрением поступивших заявлений, обращений указанных лиц, если в заявлениях, обращениях были указаны заведомо ложные сведения.</w:t>
      </w:r>
    </w:p>
    <w:p w:rsidR="005762DD" w:rsidRDefault="005762DD">
      <w:pPr>
        <w:pStyle w:val="ConsPlusNormal"/>
        <w:spacing w:before="220"/>
        <w:ind w:firstLine="540"/>
        <w:jc w:val="both"/>
      </w:pPr>
      <w:r>
        <w:t xml:space="preserve">3.4.3. При наличии оснований, указанных в </w:t>
      </w:r>
      <w:hyperlink w:anchor="P280" w:history="1">
        <w:r>
          <w:rPr>
            <w:color w:val="0000FF"/>
          </w:rPr>
          <w:t>пункте 3.4.1</w:t>
        </w:r>
      </w:hyperlink>
      <w:r>
        <w:t xml:space="preserve"> настоящего подраздела, начальник Гостехнадзора Чувашии дает должностному лицу Гостехнадзора Чувашии письменное поручение о проведении внеплановой проверки и о подготовке приказа о ее проведении.</w:t>
      </w:r>
    </w:p>
    <w:p w:rsidR="005762DD" w:rsidRDefault="005762DD">
      <w:pPr>
        <w:pStyle w:val="ConsPlusNormal"/>
        <w:spacing w:before="220"/>
        <w:ind w:firstLine="540"/>
        <w:jc w:val="both"/>
      </w:pPr>
      <w:r>
        <w:t>3.4.4. Должностное лицо Гостехнадзора Чувашии в тот же день готовит проект приказа о проведении внеплановой проверки и передает его начальнику Гостехнадзора Чувашии на подпись.</w:t>
      </w:r>
    </w:p>
    <w:p w:rsidR="005762DD" w:rsidRDefault="005762DD">
      <w:pPr>
        <w:pStyle w:val="ConsPlusNormal"/>
        <w:spacing w:before="220"/>
        <w:ind w:firstLine="540"/>
        <w:jc w:val="both"/>
      </w:pPr>
      <w:r>
        <w:t xml:space="preserve">3.4.5. Приказ о проведении внеплановой проверки оформляется в соответствии с типовой </w:t>
      </w:r>
      <w:hyperlink r:id="rId35" w:history="1">
        <w:r>
          <w:rPr>
            <w:color w:val="0000FF"/>
          </w:rPr>
          <w:t>формой</w:t>
        </w:r>
      </w:hyperlink>
      <w:r>
        <w:t>, установленной приказом Минэкономразвития России N 141.</w:t>
      </w:r>
    </w:p>
    <w:p w:rsidR="005762DD" w:rsidRDefault="005762DD">
      <w:pPr>
        <w:pStyle w:val="ConsPlusNormal"/>
        <w:spacing w:before="220"/>
        <w:ind w:firstLine="540"/>
        <w:jc w:val="both"/>
      </w:pPr>
      <w:r>
        <w:t>3.4.6. В приказе о проведении внеплановой проверки указываются:</w:t>
      </w:r>
    </w:p>
    <w:p w:rsidR="005762DD" w:rsidRDefault="005762DD">
      <w:pPr>
        <w:pStyle w:val="ConsPlusNormal"/>
        <w:spacing w:before="220"/>
        <w:ind w:firstLine="540"/>
        <w:jc w:val="both"/>
      </w:pPr>
      <w:r>
        <w:lastRenderedPageBreak/>
        <w:t>наименование Гостехнадзора Чувашии, а также вид (виды) государственного надзора;</w:t>
      </w:r>
    </w:p>
    <w:p w:rsidR="005762DD" w:rsidRDefault="005762DD">
      <w:pPr>
        <w:pStyle w:val="ConsPlusNormal"/>
        <w:spacing w:before="220"/>
        <w:ind w:firstLine="540"/>
        <w:jc w:val="both"/>
      </w:pPr>
      <w:r>
        <w:t>фамилии, имена, отчества (последнее - при наличии), должности должностного лица или должностных лиц Гостехнадзора Чувашии, уполномоченных на проведение проверки, а также привлекаемых к проведению проверки экспертов, представителей экспертных организаций;</w:t>
      </w:r>
    </w:p>
    <w:p w:rsidR="005762DD" w:rsidRDefault="005762DD">
      <w:pPr>
        <w:pStyle w:val="ConsPlusNormal"/>
        <w:spacing w:before="220"/>
        <w:ind w:firstLine="540"/>
        <w:jc w:val="both"/>
      </w:pPr>
      <w:r>
        <w:t>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62DD" w:rsidRDefault="005762DD">
      <w:pPr>
        <w:pStyle w:val="ConsPlusNormal"/>
        <w:spacing w:before="220"/>
        <w:ind w:firstLine="540"/>
        <w:jc w:val="both"/>
      </w:pPr>
      <w:r>
        <w:t>цели, задачи, предмет проверки и срок ее проведения;</w:t>
      </w:r>
    </w:p>
    <w:p w:rsidR="005762DD" w:rsidRDefault="005762DD">
      <w:pPr>
        <w:pStyle w:val="ConsPlusNormal"/>
        <w:spacing w:before="220"/>
        <w:ind w:firstLine="540"/>
        <w:jc w:val="both"/>
      </w:pPr>
      <w:r>
        <w:t>правовые основания проведения проверки;</w:t>
      </w:r>
    </w:p>
    <w:p w:rsidR="005762DD" w:rsidRDefault="005762DD">
      <w:pPr>
        <w:pStyle w:val="ConsPlusNormal"/>
        <w:spacing w:before="220"/>
        <w:ind w:firstLine="540"/>
        <w:jc w:val="both"/>
      </w:pPr>
      <w:r>
        <w:t>подлежащие проверке обязательные требования;</w:t>
      </w:r>
    </w:p>
    <w:p w:rsidR="005762DD" w:rsidRDefault="005762DD">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5762DD" w:rsidRDefault="005762DD">
      <w:pPr>
        <w:pStyle w:val="ConsPlusNormal"/>
        <w:spacing w:before="220"/>
        <w:ind w:firstLine="540"/>
        <w:jc w:val="both"/>
      </w:pPr>
      <w:r>
        <w:t>перечень административных регламентов по осуществлению государственного надзора;</w:t>
      </w:r>
    </w:p>
    <w:p w:rsidR="005762DD" w:rsidRDefault="005762DD">
      <w:pPr>
        <w:pStyle w:val="ConsPlusNormal"/>
        <w:spacing w:before="220"/>
        <w:ind w:firstLine="540"/>
        <w:jc w:val="both"/>
      </w:pPr>
      <w: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762DD" w:rsidRDefault="005762DD">
      <w:pPr>
        <w:pStyle w:val="ConsPlusNormal"/>
        <w:spacing w:before="220"/>
        <w:ind w:firstLine="540"/>
        <w:jc w:val="both"/>
      </w:pPr>
      <w:r>
        <w:t>даты начала и окончания проведения проверки;</w:t>
      </w:r>
    </w:p>
    <w:p w:rsidR="005762DD" w:rsidRDefault="005762DD">
      <w:pPr>
        <w:pStyle w:val="ConsPlusNormal"/>
        <w:spacing w:before="220"/>
        <w:ind w:firstLine="540"/>
        <w:jc w:val="both"/>
      </w:pPr>
      <w:r>
        <w:t xml:space="preserve">иные сведения, если это предусмотрено типовой </w:t>
      </w:r>
      <w:hyperlink r:id="rId36" w:history="1">
        <w:r>
          <w:rPr>
            <w:color w:val="0000FF"/>
          </w:rPr>
          <w:t>формой</w:t>
        </w:r>
      </w:hyperlink>
      <w:r>
        <w:t>, установленной приказом Минэкономразвития России N 141.</w:t>
      </w:r>
    </w:p>
    <w:p w:rsidR="005762DD" w:rsidRDefault="005762DD">
      <w:pPr>
        <w:pStyle w:val="ConsPlusNormal"/>
        <w:spacing w:before="220"/>
        <w:ind w:firstLine="540"/>
        <w:jc w:val="both"/>
      </w:pPr>
      <w:r>
        <w:t xml:space="preserve">3.4.7. Внеплановая проверка проводится в форме выездной поверки в порядке, установленном </w:t>
      </w:r>
      <w:hyperlink w:anchor="P317" w:history="1">
        <w:r>
          <w:rPr>
            <w:color w:val="0000FF"/>
          </w:rPr>
          <w:t>подразделом 3.5</w:t>
        </w:r>
      </w:hyperlink>
      <w:r>
        <w:t xml:space="preserve"> настоящего Административного регламента.</w:t>
      </w:r>
    </w:p>
    <w:p w:rsidR="005762DD" w:rsidRDefault="005762DD">
      <w:pPr>
        <w:pStyle w:val="ConsPlusNormal"/>
        <w:spacing w:before="220"/>
        <w:ind w:firstLine="540"/>
        <w:jc w:val="both"/>
      </w:pPr>
      <w:r>
        <w:t xml:space="preserve">3.4.8. О проведении внеплановой выездной проверки, за исключением внеплановой выездной проверки, основания проведения которой указаны в </w:t>
      </w:r>
      <w:hyperlink w:anchor="P282" w:history="1">
        <w:r>
          <w:rPr>
            <w:color w:val="0000FF"/>
          </w:rPr>
          <w:t>абзацах первом</w:t>
        </w:r>
      </w:hyperlink>
      <w:r>
        <w:t xml:space="preserve"> - </w:t>
      </w:r>
      <w:hyperlink w:anchor="P284" w:history="1">
        <w:r>
          <w:rPr>
            <w:color w:val="0000FF"/>
          </w:rPr>
          <w:t>третьем подпункта 2 пункта 3.4.1</w:t>
        </w:r>
      </w:hyperlink>
      <w:r>
        <w:t xml:space="preserve"> настоящего подраздела, юридическое лицо, индивидуальный предприниматель уведомляются Гостехнадзором Чувашии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Гостехнадзор Чувашии.</w:t>
      </w:r>
    </w:p>
    <w:p w:rsidR="005762DD" w:rsidRDefault="005762DD">
      <w:pPr>
        <w:pStyle w:val="ConsPlusNormal"/>
        <w:spacing w:before="220"/>
        <w:ind w:firstLine="540"/>
        <w:jc w:val="both"/>
      </w:pPr>
      <w:r>
        <w:t xml:space="preserve">3.4.9. Гостехнадзор Чувашии согласовывает проведение внеплановой выездной проверки с Прокуратурой Чувашской Республики, в случае если внеплановая выездная проверка проводится в отношении юридического лица, индивидуального предпринимателя по основаниям, указанным в </w:t>
      </w:r>
      <w:hyperlink w:anchor="P283" w:history="1">
        <w:r>
          <w:rPr>
            <w:color w:val="0000FF"/>
          </w:rPr>
          <w:t>абзацах втором</w:t>
        </w:r>
      </w:hyperlink>
      <w:r>
        <w:t xml:space="preserve"> и </w:t>
      </w:r>
      <w:hyperlink w:anchor="P284" w:history="1">
        <w:r>
          <w:rPr>
            <w:color w:val="0000FF"/>
          </w:rPr>
          <w:t>третьем подпункта 2 пункта 3.4.1</w:t>
        </w:r>
      </w:hyperlink>
      <w:r>
        <w:t xml:space="preserve"> настоящего подраздела.</w:t>
      </w:r>
    </w:p>
    <w:p w:rsidR="005762DD" w:rsidRDefault="005762DD">
      <w:pPr>
        <w:pStyle w:val="ConsPlusNormal"/>
        <w:spacing w:before="220"/>
        <w:ind w:firstLine="540"/>
        <w:jc w:val="both"/>
      </w:pPr>
      <w:r>
        <w:t xml:space="preserve">3.4.10.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Гостехнадзор Чувашии вправе приступить к проведению внеплановой выездной проверки незамедлительно с извещением Прокуратуры Чувашской Республики о проведении мероприятий по контролю посредством направления документов, предусмотренных </w:t>
      </w:r>
      <w:hyperlink r:id="rId37" w:history="1">
        <w:r>
          <w:rPr>
            <w:color w:val="0000FF"/>
          </w:rPr>
          <w:t>частями 6</w:t>
        </w:r>
      </w:hyperlink>
      <w:r>
        <w:t xml:space="preserve"> и </w:t>
      </w:r>
      <w:hyperlink r:id="rId38" w:history="1">
        <w:r>
          <w:rPr>
            <w:color w:val="0000FF"/>
          </w:rPr>
          <w:t>7 статьи 10</w:t>
        </w:r>
      </w:hyperlink>
      <w:r>
        <w:t xml:space="preserve"> Федерального закона N 294-ФЗ, в Прокуратуру Чувашской Республики в течение двадцати четырех часов.</w:t>
      </w:r>
    </w:p>
    <w:p w:rsidR="005762DD" w:rsidRDefault="005762DD">
      <w:pPr>
        <w:pStyle w:val="ConsPlusNormal"/>
        <w:spacing w:before="220"/>
        <w:ind w:firstLine="540"/>
        <w:jc w:val="both"/>
      </w:pPr>
      <w:r>
        <w:t>3.4.11. В день подписания приказа о проведении внеплановой выездной проверки юридического лица, индивидуального предпринимателя в целях согласования ее проведения должностное лицо Гостехнадзора Чувашии, уполномоченное на проведение проверки,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Чувашской Республики заявление о согласовании проведения внеплановой выездной проверки.</w:t>
      </w:r>
    </w:p>
    <w:p w:rsidR="005762DD" w:rsidRDefault="005762DD">
      <w:pPr>
        <w:pStyle w:val="ConsPlusNormal"/>
        <w:spacing w:before="220"/>
        <w:ind w:firstLine="540"/>
        <w:jc w:val="both"/>
      </w:pPr>
      <w:r>
        <w:t>3.4.12. Критерием принятия решения о проведении внеплановой проверки является наличие предписания об устранении выявленных нарушений обязательных требований, выявление нарушений обязательных требований при проведении мероприятий по контролю без взаимодействия с юридическими лицами, индивидуальными предпринимателями, а также результаты рассмотрения или предварительной проверки поступивших в Гостехнадзор Чувашии обращений и заявлений граждан.</w:t>
      </w:r>
    </w:p>
    <w:p w:rsidR="005762DD" w:rsidRDefault="005762DD">
      <w:pPr>
        <w:pStyle w:val="ConsPlusNormal"/>
        <w:spacing w:before="220"/>
        <w:ind w:firstLine="540"/>
        <w:jc w:val="both"/>
      </w:pPr>
      <w:r>
        <w:t>3.4.13. Результатом административной процедуры является принятие приказа о проведении внеплановой проверки, согласование проведения внеплановой выездной проверки с Прокуратурой Чувашской Республики (в установленных случаях), уведомление юридического лица, индивидуального предпринимателя о проведении внеплановой проверки.</w:t>
      </w:r>
    </w:p>
    <w:p w:rsidR="005762DD" w:rsidRDefault="005762DD">
      <w:pPr>
        <w:pStyle w:val="ConsPlusNormal"/>
        <w:spacing w:before="220"/>
        <w:ind w:firstLine="540"/>
        <w:jc w:val="both"/>
      </w:pPr>
      <w:r>
        <w:t>3.4.14. Способом фиксации результата выполнения административной процедуры является регистрация приказа о проведении внеплановой проверки и ознакомление с приказом представителя проверяемого юридического лица, индивидуального предпринимателя.</w:t>
      </w:r>
    </w:p>
    <w:p w:rsidR="005762DD" w:rsidRDefault="005762DD">
      <w:pPr>
        <w:pStyle w:val="ConsPlusNormal"/>
        <w:jc w:val="both"/>
      </w:pPr>
    </w:p>
    <w:p w:rsidR="005762DD" w:rsidRDefault="005762DD">
      <w:pPr>
        <w:pStyle w:val="ConsPlusTitle"/>
        <w:ind w:firstLine="540"/>
        <w:jc w:val="both"/>
        <w:outlineLvl w:val="2"/>
      </w:pPr>
      <w:bookmarkStart w:id="5" w:name="P317"/>
      <w:bookmarkEnd w:id="5"/>
      <w:r>
        <w:t>3.5. Проведение выездной проверки и оформление ее результатов</w:t>
      </w:r>
    </w:p>
    <w:p w:rsidR="005762DD" w:rsidRDefault="005762DD">
      <w:pPr>
        <w:pStyle w:val="ConsPlusNormal"/>
        <w:jc w:val="both"/>
      </w:pPr>
    </w:p>
    <w:p w:rsidR="005762DD" w:rsidRDefault="005762DD">
      <w:pPr>
        <w:pStyle w:val="ConsPlusNormal"/>
        <w:ind w:firstLine="540"/>
        <w:jc w:val="both"/>
      </w:pPr>
      <w:r>
        <w:t>3.5.1. Основанием для проведения выездной проверки является приказ о ее проведении.</w:t>
      </w:r>
    </w:p>
    <w:p w:rsidR="005762DD" w:rsidRDefault="005762DD">
      <w:pPr>
        <w:pStyle w:val="ConsPlusNormal"/>
        <w:spacing w:before="220"/>
        <w:ind w:firstLine="540"/>
        <w:jc w:val="both"/>
      </w:pPr>
      <w:r>
        <w:t>3.5.2.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762DD" w:rsidRDefault="005762DD">
      <w:pPr>
        <w:pStyle w:val="ConsPlusNormal"/>
        <w:spacing w:before="220"/>
        <w:ind w:firstLine="540"/>
        <w:jc w:val="both"/>
      </w:pPr>
      <w:r>
        <w:t>3.5.3. Выездная проверка начинается с предъявления служебного удостоверения должностным лицом Гостехнадзора Чувашии,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начальника Гостехнадзора Чувашии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762DD" w:rsidRDefault="005762DD">
      <w:pPr>
        <w:pStyle w:val="ConsPlusNormal"/>
        <w:spacing w:before="220"/>
        <w:ind w:firstLine="540"/>
        <w:jc w:val="both"/>
      </w:pPr>
      <w:r>
        <w:t>3.5.4. При непосредственной проверке соблюдения правил эксплуатации механизированных аттракционов должностное лицо Гостехнадзора Чувашии, проводящее проверку, проверяет механизированные аттракционы на соответствие требованиям государственных стандартов (далее - ГОСТ), стандартов и нормативно-технической документации.</w:t>
      </w:r>
    </w:p>
    <w:p w:rsidR="005762DD" w:rsidRDefault="005762DD">
      <w:pPr>
        <w:pStyle w:val="ConsPlusNormal"/>
        <w:spacing w:before="220"/>
        <w:ind w:firstLine="540"/>
        <w:jc w:val="both"/>
      </w:pPr>
      <w:r>
        <w:lastRenderedPageBreak/>
        <w:t>В ходе проверки осуществляется:</w:t>
      </w:r>
    </w:p>
    <w:p w:rsidR="005762DD" w:rsidRDefault="005762DD">
      <w:pPr>
        <w:pStyle w:val="ConsPlusNormal"/>
        <w:spacing w:before="220"/>
        <w:ind w:firstLine="540"/>
        <w:jc w:val="both"/>
      </w:pPr>
      <w:r>
        <w:t>- проверка качества технического обслуживания механизированных аттракционов на соответствие ГОСТ, техническим условиям (далее - ТУ), инструкции по эксплуатации;</w:t>
      </w:r>
    </w:p>
    <w:p w:rsidR="005762DD" w:rsidRDefault="005762DD">
      <w:pPr>
        <w:pStyle w:val="ConsPlusNormal"/>
        <w:spacing w:before="220"/>
        <w:ind w:firstLine="540"/>
        <w:jc w:val="both"/>
      </w:pPr>
      <w:r>
        <w:t>- проверка качества ремонта механизированных аттракционов на соответствие ГОСТ, ТУ, инструкции по эксплуатации.</w:t>
      </w:r>
    </w:p>
    <w:p w:rsidR="005762DD" w:rsidRDefault="005762DD">
      <w:pPr>
        <w:pStyle w:val="ConsPlusNormal"/>
        <w:spacing w:before="220"/>
        <w:ind w:firstLine="540"/>
        <w:jc w:val="both"/>
      </w:pPr>
      <w:r>
        <w:t>Должностное лицо Гостехнадзора Чувашии вправе потребовать для ознакомления документацию, связанную с целями, задачами и предметом выездной проверки.</w:t>
      </w:r>
    </w:p>
    <w:p w:rsidR="005762DD" w:rsidRDefault="005762DD">
      <w:pPr>
        <w:pStyle w:val="ConsPlusNormal"/>
        <w:spacing w:before="220"/>
        <w:ind w:firstLine="540"/>
        <w:jc w:val="both"/>
      </w:pPr>
      <w:r>
        <w:t>Должностное лицо Гостехнадзора Чувашии при проведении проверки осуществляет:</w:t>
      </w:r>
    </w:p>
    <w:p w:rsidR="005762DD" w:rsidRDefault="005762DD">
      <w:pPr>
        <w:pStyle w:val="ConsPlusNormal"/>
        <w:spacing w:before="220"/>
        <w:ind w:firstLine="540"/>
        <w:jc w:val="both"/>
      </w:pPr>
      <w:r>
        <w:t>- проверку состояния нормативно-технической документации;</w:t>
      </w:r>
    </w:p>
    <w:p w:rsidR="005762DD" w:rsidRDefault="005762DD">
      <w:pPr>
        <w:pStyle w:val="ConsPlusNormal"/>
        <w:spacing w:before="220"/>
        <w:ind w:firstLine="540"/>
        <w:jc w:val="both"/>
      </w:pPr>
      <w:r>
        <w:t>- проверку состояния технологической дисциплины;</w:t>
      </w:r>
    </w:p>
    <w:p w:rsidR="005762DD" w:rsidRDefault="005762DD">
      <w:pPr>
        <w:pStyle w:val="ConsPlusNormal"/>
        <w:spacing w:before="220"/>
        <w:ind w:firstLine="540"/>
        <w:jc w:val="both"/>
      </w:pPr>
      <w:r>
        <w:t>- внешний осмотр отремонтированных, прошедших техническое обслуживание механизированных аттракционов.</w:t>
      </w:r>
    </w:p>
    <w:p w:rsidR="005762DD" w:rsidRDefault="005762DD">
      <w:pPr>
        <w:pStyle w:val="ConsPlusNormal"/>
        <w:spacing w:before="220"/>
        <w:ind w:firstLine="540"/>
        <w:jc w:val="both"/>
      </w:pPr>
      <w:r>
        <w:t>Должностное лицо Гостехнадзора Чувашии, проводящее проверку, проверяет наличие:</w:t>
      </w:r>
    </w:p>
    <w:p w:rsidR="005762DD" w:rsidRDefault="005762DD">
      <w:pPr>
        <w:pStyle w:val="ConsPlusNormal"/>
        <w:spacing w:before="220"/>
        <w:ind w:firstLine="540"/>
        <w:jc w:val="both"/>
      </w:pPr>
      <w:r>
        <w:t>а) информации для лиц, эксплуатирующих механизированные аттракционы.</w:t>
      </w:r>
    </w:p>
    <w:p w:rsidR="005762DD" w:rsidRDefault="005762DD">
      <w:pPr>
        <w:pStyle w:val="ConsPlusNormal"/>
        <w:spacing w:before="220"/>
        <w:ind w:firstLine="540"/>
        <w:jc w:val="both"/>
      </w:pPr>
      <w:r>
        <w:t>Информация для лиц, эксплуатирующих механизированные аттракционы, должна включать в себя все необходимые требования, обеспечивающие безопасную эксплуатацию, а также способы выполнения и проверки этих требований. Основные требования к функциям оператора аттракциона должны быть размещены на рабочем месте оператора аттракциона или у пульта управления механизированным аттракционом. На рабочем месте механика (электрика) механизированного аттракциона должна быть табличка с требованиями по ежедневным проверкам критичных компонентов. Табличка изготовителя, содержащая основные технические характеристики механизированного аттракциона, должна быть закреплена у пульта управления механизированного аттракциона;</w:t>
      </w:r>
    </w:p>
    <w:p w:rsidR="005762DD" w:rsidRDefault="005762DD">
      <w:pPr>
        <w:pStyle w:val="ConsPlusNormal"/>
        <w:spacing w:before="220"/>
        <w:ind w:firstLine="540"/>
        <w:jc w:val="both"/>
      </w:pPr>
      <w:r>
        <w:t>б) информации для персонала и посетителей (правил).</w:t>
      </w:r>
    </w:p>
    <w:p w:rsidR="005762DD" w:rsidRDefault="005762DD">
      <w:pPr>
        <w:pStyle w:val="ConsPlusNormal"/>
        <w:spacing w:before="220"/>
        <w:ind w:firstLine="540"/>
        <w:jc w:val="both"/>
      </w:pPr>
      <w:r>
        <w:t>Информация, подготовленная проектировщиком для лиц, эксплуатирующих механизированные аттракционы, и посетителей должна содержаться в эксплуатационных документах. В случае необходимости дополнительные указания (текстовые предупреждения, знаки, сигналы, символы) должны быть нанесены непосредственно на конструкцию.</w:t>
      </w:r>
    </w:p>
    <w:p w:rsidR="005762DD" w:rsidRDefault="005762DD">
      <w:pPr>
        <w:pStyle w:val="ConsPlusNormal"/>
        <w:spacing w:before="220"/>
        <w:ind w:firstLine="540"/>
        <w:jc w:val="both"/>
      </w:pPr>
      <w:r>
        <w:t>Администратор (лицо, ответственное за организацию безопасной эксплуатации аттракциона) может разработать дополнительные требования и указания для посетителей. Дополнительные требования безопасности, разработанные администратором, не должны противоречить требованиям, разработанным проектировщиком (изготовителем) механизированной аттракционной техники.</w:t>
      </w:r>
    </w:p>
    <w:p w:rsidR="005762DD" w:rsidRDefault="005762DD">
      <w:pPr>
        <w:pStyle w:val="ConsPlusNormal"/>
        <w:spacing w:before="220"/>
        <w:ind w:firstLine="540"/>
        <w:jc w:val="both"/>
      </w:pPr>
      <w:r>
        <w:t>Информация для посетителей должна быть представлена в одной или нескольких информационных табличках:</w:t>
      </w:r>
    </w:p>
    <w:p w:rsidR="005762DD" w:rsidRDefault="005762DD">
      <w:pPr>
        <w:pStyle w:val="ConsPlusNormal"/>
        <w:spacing w:before="220"/>
        <w:ind w:firstLine="540"/>
        <w:jc w:val="both"/>
      </w:pPr>
      <w:r>
        <w:t>1) разрешение на эксплуатацию механизированного аттракциона (если требуется);</w:t>
      </w:r>
    </w:p>
    <w:p w:rsidR="005762DD" w:rsidRDefault="005762DD">
      <w:pPr>
        <w:pStyle w:val="ConsPlusNormal"/>
        <w:spacing w:before="220"/>
        <w:ind w:firstLine="540"/>
        <w:jc w:val="both"/>
      </w:pPr>
      <w:r>
        <w:t>2) информация об ограничениях пользования механизированным аттракционом, в том числе с использованием пиктограмм;</w:t>
      </w:r>
    </w:p>
    <w:p w:rsidR="005762DD" w:rsidRDefault="005762DD">
      <w:pPr>
        <w:pStyle w:val="ConsPlusNormal"/>
        <w:spacing w:before="220"/>
        <w:ind w:firstLine="540"/>
        <w:jc w:val="both"/>
      </w:pPr>
      <w:r>
        <w:t>3) правила пользования механизированным аттракционом для посетителей;</w:t>
      </w:r>
    </w:p>
    <w:p w:rsidR="005762DD" w:rsidRDefault="005762DD">
      <w:pPr>
        <w:pStyle w:val="ConsPlusNormal"/>
        <w:spacing w:before="220"/>
        <w:ind w:firstLine="540"/>
        <w:jc w:val="both"/>
      </w:pPr>
      <w:r>
        <w:lastRenderedPageBreak/>
        <w:t>4) информация об адресах и телефонах экстренных служб.</w:t>
      </w:r>
    </w:p>
    <w:p w:rsidR="005762DD" w:rsidRDefault="005762DD">
      <w:pPr>
        <w:pStyle w:val="ConsPlusNormal"/>
        <w:spacing w:before="220"/>
        <w:ind w:firstLine="540"/>
        <w:jc w:val="both"/>
      </w:pPr>
      <w:r>
        <w:t>Указанные таблички, надписи, рисунки, пиктограммы должны быть расположены перед входом на аттракцион и доступны для чтения посетителями.</w:t>
      </w:r>
    </w:p>
    <w:p w:rsidR="005762DD" w:rsidRDefault="005762DD">
      <w:pPr>
        <w:pStyle w:val="ConsPlusNormal"/>
        <w:spacing w:before="220"/>
        <w:ind w:firstLine="540"/>
        <w:jc w:val="both"/>
      </w:pPr>
      <w:r>
        <w:t>Должностное лицо Гостехнадзора Чувашии проверяет общие требования к содержанию проектно-конструкторской документации, расчетам и эксплуатационным документам. Проектная документация должна включать в себя всю необходимую информацию, требуемую для оценки безопасности на всех стадиях жизненного цикла механизированных аттракционов, и охватывать все проектные требования к производству и эксплуатации механизированных аттракционов и их частей или конструкции.</w:t>
      </w:r>
    </w:p>
    <w:p w:rsidR="005762DD" w:rsidRDefault="005762DD">
      <w:pPr>
        <w:pStyle w:val="ConsPlusNormal"/>
        <w:spacing w:before="220"/>
        <w:ind w:firstLine="540"/>
        <w:jc w:val="both"/>
      </w:pPr>
      <w:r>
        <w:t>3.5.5. Должностное лицо Гостехнадзора Чувашии, проводящее проверку, непосредственно после ее завершения оформляет акт проверки по типовой форме, утвержденной приказом Минэкономразвития России N 141, в двух экземплярах, делает в журнале учета проверок запись о проведенной проверке, содержащую сведения о наименовании Гостехнадзора Чувашии,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должности должностного лица или должностных лиц, проводящих проверку, его или их подписи.</w:t>
      </w:r>
    </w:p>
    <w:p w:rsidR="005762DD" w:rsidRDefault="005762DD">
      <w:pPr>
        <w:pStyle w:val="ConsPlusNormal"/>
        <w:spacing w:before="220"/>
        <w:ind w:firstLine="540"/>
        <w:jc w:val="both"/>
      </w:pPr>
      <w:r>
        <w:t>3.5.6. При отсутствии журнала учета проверок в акте проверки делается соответствующая запись.</w:t>
      </w:r>
    </w:p>
    <w:p w:rsidR="005762DD" w:rsidRDefault="005762DD">
      <w:pPr>
        <w:pStyle w:val="ConsPlusNormal"/>
        <w:spacing w:before="220"/>
        <w:ind w:firstLine="540"/>
        <w:jc w:val="both"/>
      </w:pPr>
      <w:r>
        <w:t>3.5.7. К акту проверки прилагаются протоколы или заключения проведенных исследований и экспертиз, объяснения работников, должностных лиц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762DD" w:rsidRDefault="005762DD">
      <w:pPr>
        <w:pStyle w:val="ConsPlusNormal"/>
        <w:spacing w:before="220"/>
        <w:ind w:firstLine="540"/>
        <w:jc w:val="both"/>
      </w:pPr>
      <w:r>
        <w:t>3.5.8.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Гостехнадзора Чувашии.</w:t>
      </w:r>
    </w:p>
    <w:p w:rsidR="005762DD" w:rsidRDefault="005762DD">
      <w:pPr>
        <w:pStyle w:val="ConsPlusNormal"/>
        <w:spacing w:before="220"/>
        <w:ind w:firstLine="540"/>
        <w:jc w:val="both"/>
      </w:pPr>
      <w:r>
        <w:t>3.5.9. Должностное лицо Гостехнадзора Чувашии, проводящее проверку, вручает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5762DD" w:rsidRDefault="005762DD">
      <w:pPr>
        <w:pStyle w:val="ConsPlusNormal"/>
        <w:spacing w:before="220"/>
        <w:ind w:firstLine="540"/>
        <w:jc w:val="both"/>
      </w:pPr>
      <w:r>
        <w:t xml:space="preserve">3.5.10.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w:t>
      </w:r>
      <w:r>
        <w:lastRenderedPageBreak/>
        <w:t>уведомлением о вручении в трехдневный срок, которое приобщается к экземпляру акта проверки, хранящемуся в деле Гостехнадзора Чувашии.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762DD" w:rsidRDefault="005762DD">
      <w:pPr>
        <w:pStyle w:val="ConsPlusNormal"/>
        <w:spacing w:before="220"/>
        <w:ind w:firstLine="540"/>
        <w:jc w:val="both"/>
      </w:pPr>
      <w:r>
        <w:t>3.5.11. Руководитель или уполномоченный представитель юридического лица, индивидуальный предприниматель, его уполномоченный представитель,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Гостехнадзор Чувашии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или уполномоченный представитель юридического лица, индивидуальный предприниматель или его уполномоченный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Гостехнадзор Чувашии.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руководителя или уполномоченного представителя юридического лица, индивидуального предпринимателя или его уполномоченного представителя.</w:t>
      </w:r>
    </w:p>
    <w:p w:rsidR="005762DD" w:rsidRDefault="005762DD">
      <w:pPr>
        <w:pStyle w:val="ConsPlusNormal"/>
        <w:spacing w:before="220"/>
        <w:ind w:firstLine="540"/>
        <w:jc w:val="both"/>
      </w:pPr>
      <w:r>
        <w:t>3.5.12. В случае, если внеплановая выездная проверка проводилась по согласованию с Прокуратурой Чувашской Республики, копия акта проверки в течение пяти рабочих дней со дня составления акта проверки направляется в Прокуратуру Чувашской Республики.</w:t>
      </w:r>
    </w:p>
    <w:p w:rsidR="005762DD" w:rsidRDefault="005762DD">
      <w:pPr>
        <w:pStyle w:val="ConsPlusNormal"/>
        <w:spacing w:before="220"/>
        <w:ind w:firstLine="540"/>
        <w:jc w:val="both"/>
      </w:pPr>
      <w:r>
        <w:t>3.5.13.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Гостехнадзора Чувашии составляет акт о невозможности проведения соответствующей проверки с указанием причин невозможности ее проведения. В этом случае Гостехнадзор Чувашии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проверок и без предварительного уведомления юридического лица, индивидуального предпринимателя.</w:t>
      </w:r>
    </w:p>
    <w:p w:rsidR="005762DD" w:rsidRDefault="005762DD">
      <w:pPr>
        <w:pStyle w:val="ConsPlusNormal"/>
        <w:spacing w:before="220"/>
        <w:ind w:firstLine="540"/>
        <w:jc w:val="both"/>
      </w:pPr>
      <w:r>
        <w:t>3.5.14. Критерием принятия решения о проведении выездной проверки является необходимость оценки полноты и достоверности сведений, содержащихся в документах, а также соответствия деятельности проверяемого юридического лица, индивидуального предпринимателя обязательным требованиям.</w:t>
      </w:r>
    </w:p>
    <w:p w:rsidR="005762DD" w:rsidRDefault="005762DD">
      <w:pPr>
        <w:pStyle w:val="ConsPlusNormal"/>
        <w:spacing w:before="220"/>
        <w:ind w:firstLine="540"/>
        <w:jc w:val="both"/>
      </w:pPr>
      <w:r>
        <w:t>3.5.15. Результатом административной процедуры является составление акта проверки либо акта о невозможности проведения плановой или внеплановой выездной проверки с указанием причин невозможности ее проведения.</w:t>
      </w:r>
    </w:p>
    <w:p w:rsidR="005762DD" w:rsidRDefault="005762DD">
      <w:pPr>
        <w:pStyle w:val="ConsPlusNormal"/>
        <w:spacing w:before="220"/>
        <w:ind w:firstLine="540"/>
        <w:jc w:val="both"/>
      </w:pPr>
      <w:r>
        <w:lastRenderedPageBreak/>
        <w:t>3.5.16. Способом фиксации результата выполнения административной процедуры является регистрация и подписание акта проверки должностным лицом Гостехнадзора Чувашии, представителем проверяемого юридического лица, индивидуального предпринимателя или его представителя, либо акта о невозможности проведения плановой или внеплановой выездной проверки должностным лицом Гостехнадзора Чувашии.</w:t>
      </w:r>
    </w:p>
    <w:p w:rsidR="005762DD" w:rsidRDefault="005762DD">
      <w:pPr>
        <w:pStyle w:val="ConsPlusNormal"/>
        <w:jc w:val="both"/>
      </w:pPr>
    </w:p>
    <w:p w:rsidR="005762DD" w:rsidRDefault="005762DD">
      <w:pPr>
        <w:pStyle w:val="ConsPlusTitle"/>
        <w:ind w:firstLine="540"/>
        <w:jc w:val="both"/>
        <w:outlineLvl w:val="2"/>
      </w:pPr>
      <w:r>
        <w:t>3.6. Принятие мер в отношении фактов нарушений, выявленных при проведении проверки</w:t>
      </w:r>
    </w:p>
    <w:p w:rsidR="005762DD" w:rsidRDefault="005762DD">
      <w:pPr>
        <w:pStyle w:val="ConsPlusNormal"/>
        <w:jc w:val="both"/>
      </w:pPr>
    </w:p>
    <w:p w:rsidR="005762DD" w:rsidRDefault="005762DD">
      <w:pPr>
        <w:pStyle w:val="ConsPlusNormal"/>
        <w:ind w:firstLine="540"/>
        <w:jc w:val="both"/>
      </w:pPr>
      <w:r>
        <w:t>3.6.1. Основанием для начала административной процедуры является выявление нарушений обязательных требований при проведении проверки.</w:t>
      </w:r>
    </w:p>
    <w:p w:rsidR="005762DD" w:rsidRDefault="005762DD">
      <w:pPr>
        <w:pStyle w:val="ConsPlusNormal"/>
        <w:spacing w:before="220"/>
        <w:ind w:firstLine="540"/>
        <w:jc w:val="both"/>
      </w:pPr>
      <w:r>
        <w:t>Нарушения обязательных требований, выявленные в результате проведения проверки, являются основанием для:</w:t>
      </w:r>
    </w:p>
    <w:p w:rsidR="005762DD" w:rsidRDefault="005762DD">
      <w:pPr>
        <w:pStyle w:val="ConsPlusNormal"/>
        <w:spacing w:before="220"/>
        <w:ind w:firstLine="540"/>
        <w:jc w:val="both"/>
      </w:pPr>
      <w:r>
        <w:t xml:space="preserve">- составления протокола об административном правонарушении в порядке, установленном </w:t>
      </w:r>
      <w:hyperlink r:id="rId39" w:history="1">
        <w:r>
          <w:rPr>
            <w:color w:val="0000FF"/>
          </w:rPr>
          <w:t>Кодексом</w:t>
        </w:r>
      </w:hyperlink>
      <w:r>
        <w:t xml:space="preserve"> Российской Федерации об административных правонарушениях;</w:t>
      </w:r>
    </w:p>
    <w:p w:rsidR="005762DD" w:rsidRDefault="005762DD">
      <w:pPr>
        <w:pStyle w:val="ConsPlusNormal"/>
        <w:spacing w:before="220"/>
        <w:ind w:firstLine="540"/>
        <w:jc w:val="both"/>
      </w:pPr>
      <w:r>
        <w:t>- выдачи предписания подконтрольному субъекту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762DD" w:rsidRDefault="005762DD">
      <w:pPr>
        <w:pStyle w:val="ConsPlusNormal"/>
        <w:spacing w:before="220"/>
        <w:ind w:firstLine="540"/>
        <w:jc w:val="both"/>
      </w:pPr>
      <w:r>
        <w:t>- принятия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 по привлечению лиц, допустивших выявленные нарушения, к ответственности;</w:t>
      </w:r>
    </w:p>
    <w:p w:rsidR="005762DD" w:rsidRDefault="005762DD">
      <w:pPr>
        <w:pStyle w:val="ConsPlusNormal"/>
        <w:spacing w:before="220"/>
        <w:ind w:firstLine="540"/>
        <w:jc w:val="both"/>
      </w:pPr>
      <w:r>
        <w:t>- запрета эксплуатации аттракционной техники,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При запрещении эксплуатации аттракционная техника должна быть опломбирована до устранения выявленных в ходе проверки нарушений, на пломбе указываются место и время ее установки, а также фамилия и должность инженерно-технического специалиста собственника (владельца, арендатора) аттракционной техники, отвечающего за безопасную эксплуатацию аттракционной техники.</w:t>
      </w:r>
    </w:p>
    <w:p w:rsidR="005762DD" w:rsidRDefault="005762DD">
      <w:pPr>
        <w:pStyle w:val="ConsPlusNormal"/>
        <w:spacing w:before="220"/>
        <w:ind w:firstLine="540"/>
        <w:jc w:val="both"/>
      </w:pPr>
      <w:r>
        <w:lastRenderedPageBreak/>
        <w:t>3.6.2. Критерием принятия решения о проведении административной процедуры является наличие нарушений обязательных требований при проведении проверки.</w:t>
      </w:r>
    </w:p>
    <w:p w:rsidR="005762DD" w:rsidRDefault="005762DD">
      <w:pPr>
        <w:pStyle w:val="ConsPlusNormal"/>
        <w:spacing w:before="220"/>
        <w:ind w:firstLine="540"/>
        <w:jc w:val="both"/>
      </w:pPr>
      <w:r>
        <w:t>3.6.3. Результатом административной процедуры является принятие мер в отношении фактов нарушений, выявленных при проведении проверки.</w:t>
      </w:r>
    </w:p>
    <w:p w:rsidR="005762DD" w:rsidRDefault="005762DD">
      <w:pPr>
        <w:pStyle w:val="ConsPlusNormal"/>
        <w:spacing w:before="220"/>
        <w:ind w:firstLine="540"/>
        <w:jc w:val="both"/>
      </w:pPr>
      <w:r>
        <w:t>3.6.4. Способом фиксации результата выполнения административной процедуры является составление, подписание протокола об административном правонарушении, выдача предписания подконтрольному субъекту об устранении выявленных нарушений с указанием сроков их устранения.</w:t>
      </w:r>
    </w:p>
    <w:p w:rsidR="005762DD" w:rsidRDefault="005762DD">
      <w:pPr>
        <w:pStyle w:val="ConsPlusNormal"/>
        <w:jc w:val="both"/>
      </w:pPr>
    </w:p>
    <w:p w:rsidR="005762DD" w:rsidRDefault="005762DD">
      <w:pPr>
        <w:pStyle w:val="ConsPlusTitle"/>
        <w:jc w:val="center"/>
        <w:outlineLvl w:val="1"/>
      </w:pPr>
      <w:r>
        <w:t>IV. Порядок и формы контроля за осуществлением</w:t>
      </w:r>
    </w:p>
    <w:p w:rsidR="005762DD" w:rsidRDefault="005762DD">
      <w:pPr>
        <w:pStyle w:val="ConsPlusTitle"/>
        <w:jc w:val="center"/>
      </w:pPr>
      <w:r>
        <w:t>государственного надзора</w:t>
      </w:r>
    </w:p>
    <w:p w:rsidR="005762DD" w:rsidRDefault="005762DD">
      <w:pPr>
        <w:pStyle w:val="ConsPlusNormal"/>
        <w:jc w:val="both"/>
      </w:pPr>
    </w:p>
    <w:p w:rsidR="005762DD" w:rsidRDefault="005762DD">
      <w:pPr>
        <w:pStyle w:val="ConsPlusTitle"/>
        <w:ind w:firstLine="540"/>
        <w:jc w:val="both"/>
        <w:outlineLvl w:val="2"/>
      </w:pPr>
      <w:r>
        <w:t>4.1. Порядок осуществления текущего контроля за соблюдением и исполнением должностными лицами Гостехнадзора Чувашии положений настоящего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надзора, а также за принятием решений ответственными лицами</w:t>
      </w:r>
    </w:p>
    <w:p w:rsidR="005762DD" w:rsidRDefault="005762DD">
      <w:pPr>
        <w:pStyle w:val="ConsPlusNormal"/>
        <w:jc w:val="both"/>
      </w:pPr>
    </w:p>
    <w:p w:rsidR="005762DD" w:rsidRDefault="005762DD">
      <w:pPr>
        <w:pStyle w:val="ConsPlusNormal"/>
        <w:ind w:firstLine="540"/>
        <w:jc w:val="both"/>
      </w:pPr>
      <w:r>
        <w:t>Текущий контроль за соблюдением и исполнением должностными лицами Гостехнадзора Чувашии положений настоящего Административного регламента и иных нормативных правовых актов Российской Федерации и Чувашской Республики, устанавливающих требования к осуществлению государственного надзора, а также за принятием решений ответственными лицами осуществляется начальником Гостехнадзора Чувашии либо по его поручению заместителем начальника Гостехнадзора Чувашии.</w:t>
      </w:r>
    </w:p>
    <w:p w:rsidR="005762DD" w:rsidRDefault="005762DD">
      <w:pPr>
        <w:pStyle w:val="ConsPlusNormal"/>
        <w:jc w:val="both"/>
      </w:pPr>
    </w:p>
    <w:p w:rsidR="005762DD" w:rsidRDefault="005762DD">
      <w:pPr>
        <w:pStyle w:val="ConsPlusTitle"/>
        <w:ind w:firstLine="540"/>
        <w:jc w:val="both"/>
        <w:outlineLvl w:val="2"/>
      </w:pPr>
      <w:r>
        <w:t>4.2. Порядок и периодичность осуществления плановых и внеплановых проверок полноты и качества осуществления государственного надзора, в том числе порядок и формы контроля за полнотой и качеством осуществления государственного надзора</w:t>
      </w:r>
    </w:p>
    <w:p w:rsidR="005762DD" w:rsidRDefault="005762DD">
      <w:pPr>
        <w:pStyle w:val="ConsPlusNormal"/>
        <w:jc w:val="both"/>
      </w:pPr>
    </w:p>
    <w:p w:rsidR="005762DD" w:rsidRDefault="005762DD">
      <w:pPr>
        <w:pStyle w:val="ConsPlusNormal"/>
        <w:ind w:firstLine="540"/>
        <w:jc w:val="both"/>
      </w:pPr>
      <w:r>
        <w:t>Контроль за полнотой и качеством осуществления государственного надзора включает в себя проведение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5762DD" w:rsidRDefault="005762DD">
      <w:pPr>
        <w:pStyle w:val="ConsPlusNormal"/>
        <w:spacing w:before="220"/>
        <w:ind w:firstLine="540"/>
        <w:jc w:val="both"/>
      </w:pPr>
      <w:r>
        <w:t>Проверки могут быть плановыми и внеплановыми. Проверка также может проводиться по конкретному обращению заинтересованного лица.</w:t>
      </w:r>
    </w:p>
    <w:p w:rsidR="005762DD" w:rsidRDefault="005762DD">
      <w:pPr>
        <w:pStyle w:val="ConsPlusNormal"/>
        <w:spacing w:before="220"/>
        <w:ind w:firstLine="540"/>
        <w:jc w:val="both"/>
      </w:pPr>
      <w:r>
        <w:t>Плановые проверки проводятся ежеквартально, в срок до 15 числа месяца, следующего за отчетным кварталом.</w:t>
      </w:r>
    </w:p>
    <w:p w:rsidR="005762DD" w:rsidRDefault="005762DD">
      <w:pPr>
        <w:pStyle w:val="ConsPlusNormal"/>
        <w:spacing w:before="220"/>
        <w:ind w:firstLine="540"/>
        <w:jc w:val="both"/>
      </w:pPr>
      <w:r>
        <w:t>Внеплановые проверки проводятся уполномоченными должностными лицами Гостехнадзора Чувашии на основании поступивших жалоб на действия (бездействие) должностного лица Гостехнадзора Чувашии по вопросу нарушения порядка осуществления государственного надзора.</w:t>
      </w:r>
    </w:p>
    <w:p w:rsidR="005762DD" w:rsidRDefault="005762DD">
      <w:pPr>
        <w:pStyle w:val="ConsPlusNormal"/>
        <w:spacing w:before="220"/>
        <w:ind w:firstLine="540"/>
        <w:jc w:val="both"/>
      </w:pPr>
      <w:r>
        <w:t>По результатам проведенных проверок в случае выявления нарушений прав заинтересованных лиц виновные лица привлекаются к ответственности в порядке, установленном законодательством Российской Федерации.</w:t>
      </w:r>
    </w:p>
    <w:p w:rsidR="005762DD" w:rsidRDefault="005762DD">
      <w:pPr>
        <w:pStyle w:val="ConsPlusNormal"/>
        <w:jc w:val="both"/>
      </w:pPr>
    </w:p>
    <w:p w:rsidR="005762DD" w:rsidRDefault="005762DD">
      <w:pPr>
        <w:pStyle w:val="ConsPlusTitle"/>
        <w:ind w:firstLine="540"/>
        <w:jc w:val="both"/>
        <w:outlineLvl w:val="2"/>
      </w:pPr>
      <w:r>
        <w:t>4.3. Ответственность должностных лиц Гостехнадзора Чувашии за решения и действия (бездействие), принимаемые (осуществляемые) ими в ходе осуществления государственного надзора</w:t>
      </w:r>
    </w:p>
    <w:p w:rsidR="005762DD" w:rsidRDefault="005762DD">
      <w:pPr>
        <w:pStyle w:val="ConsPlusNormal"/>
        <w:jc w:val="both"/>
      </w:pPr>
    </w:p>
    <w:p w:rsidR="005762DD" w:rsidRDefault="005762DD">
      <w:pPr>
        <w:pStyle w:val="ConsPlusNormal"/>
        <w:ind w:firstLine="540"/>
        <w:jc w:val="both"/>
      </w:pPr>
      <w:r>
        <w:t xml:space="preserve">Должностные лица Гостехнадзора Чувашии несут ответственность за соблюдение порядка </w:t>
      </w:r>
      <w:r>
        <w:lastRenderedPageBreak/>
        <w:t>осуществлении государственного надзора.</w:t>
      </w:r>
    </w:p>
    <w:p w:rsidR="005762DD" w:rsidRDefault="005762DD">
      <w:pPr>
        <w:pStyle w:val="ConsPlusNormal"/>
        <w:spacing w:before="220"/>
        <w:ind w:firstLine="540"/>
        <w:jc w:val="both"/>
      </w:pPr>
      <w:r>
        <w:t>Персональная ответственность должностных лиц Гостехнадзора Чувашии, ответственных за осуществление государственного надзора, закрепляется в их должностных регламентах в соответствии с требованиями законодательства Российской Федерации.</w:t>
      </w:r>
    </w:p>
    <w:p w:rsidR="005762DD" w:rsidRDefault="005762DD">
      <w:pPr>
        <w:pStyle w:val="ConsPlusNormal"/>
        <w:jc w:val="both"/>
      </w:pPr>
    </w:p>
    <w:p w:rsidR="005762DD" w:rsidRDefault="005762DD">
      <w:pPr>
        <w:pStyle w:val="ConsPlusTitle"/>
        <w:ind w:firstLine="540"/>
        <w:jc w:val="both"/>
        <w:outlineLvl w:val="2"/>
      </w:pPr>
      <w:r>
        <w:t>4.4. Положения, характеризующие требования к порядку и формам контроля за осуществлением государственного надзора, в том числе со стороны граждан, их объединений и организаций</w:t>
      </w:r>
    </w:p>
    <w:p w:rsidR="005762DD" w:rsidRDefault="005762DD">
      <w:pPr>
        <w:pStyle w:val="ConsPlusNormal"/>
        <w:jc w:val="both"/>
      </w:pPr>
    </w:p>
    <w:p w:rsidR="005762DD" w:rsidRDefault="005762DD">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осуществления государственного надзора,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5762DD" w:rsidRDefault="005762DD">
      <w:pPr>
        <w:pStyle w:val="ConsPlusNormal"/>
        <w:jc w:val="both"/>
      </w:pPr>
    </w:p>
    <w:p w:rsidR="005762DD" w:rsidRDefault="005762DD">
      <w:pPr>
        <w:pStyle w:val="ConsPlusTitle"/>
        <w:jc w:val="center"/>
        <w:outlineLvl w:val="1"/>
      </w:pPr>
      <w:r>
        <w:t>V. Досудебный (внесудебный) порядок обжалования решений</w:t>
      </w:r>
    </w:p>
    <w:p w:rsidR="005762DD" w:rsidRDefault="005762DD">
      <w:pPr>
        <w:pStyle w:val="ConsPlusTitle"/>
        <w:jc w:val="center"/>
      </w:pPr>
      <w:r>
        <w:t>и действий (бездействия) Гостехнадзора Чувашии,</w:t>
      </w:r>
    </w:p>
    <w:p w:rsidR="005762DD" w:rsidRDefault="005762DD">
      <w:pPr>
        <w:pStyle w:val="ConsPlusTitle"/>
        <w:jc w:val="center"/>
      </w:pPr>
      <w:r>
        <w:t>а также его должностных лиц</w:t>
      </w:r>
    </w:p>
    <w:p w:rsidR="005762DD" w:rsidRDefault="005762DD">
      <w:pPr>
        <w:pStyle w:val="ConsPlusNormal"/>
        <w:jc w:val="both"/>
      </w:pPr>
    </w:p>
    <w:p w:rsidR="005762DD" w:rsidRDefault="005762DD">
      <w:pPr>
        <w:pStyle w:val="ConsPlusNormal"/>
        <w:ind w:firstLine="540"/>
        <w:jc w:val="both"/>
      </w:pPr>
      <w:r>
        <w:t>Заинтересованное лицо может обратиться с жалобой на решение или действие (бездействие), осуществляемое (принятое) в ходе осуществления государственного надзора на основании настоящего Административного регламента (далее - жалоба), устно либо письменно к начальнику Гостехнадзора Чувашии, заместителю начальника Гостехнадзора Чувашии, либо в форме электронного документа.</w:t>
      </w:r>
    </w:p>
    <w:p w:rsidR="005762DD" w:rsidRDefault="005762DD">
      <w:pPr>
        <w:pStyle w:val="ConsPlusNormal"/>
        <w:spacing w:before="220"/>
        <w:ind w:firstLine="540"/>
        <w:jc w:val="both"/>
      </w:pPr>
      <w:r>
        <w:t>Предметом досудебного (внесудебного) обжалования является решение или действие (бездействие) Гостехнадзора Чувашии, а также его должностных лиц, осуществляемые (принятые) в ходе осуществления государственного надзора.</w:t>
      </w:r>
    </w:p>
    <w:p w:rsidR="005762DD" w:rsidRDefault="005762DD">
      <w:pPr>
        <w:pStyle w:val="ConsPlusNormal"/>
        <w:spacing w:before="220"/>
        <w:ind w:firstLine="540"/>
        <w:jc w:val="both"/>
      </w:pPr>
      <w:r>
        <w:t>Основанием для начала процедуры досудебного (внесудебного) обжалования является поступление в Гостехнадзор Чувашии, начальнику Гостехнадзора Чувашии, заместителю начальника Гостехнадзора Чувашии жалобы заинтересованного лица.</w:t>
      </w:r>
    </w:p>
    <w:p w:rsidR="005762DD" w:rsidRDefault="005762DD">
      <w:pPr>
        <w:pStyle w:val="ConsPlusNormal"/>
        <w:spacing w:before="220"/>
        <w:ind w:firstLine="540"/>
        <w:jc w:val="both"/>
      </w:pPr>
      <w:r>
        <w:t>При обращении заинтересованного лица устно к начальнику Гостехнадзора Чувашии, заместителю начальника Гостехнадзора Чувашии ответ с согласия заинтересованного лица может быть дан устно в ходе личного приема, о чем делается запись в карточке личного приема заинтересованного лица. В остальных случаях дается письменный ответ по существу поставленных в жалобе вопросов.</w:t>
      </w:r>
    </w:p>
    <w:p w:rsidR="005762DD" w:rsidRDefault="005762DD">
      <w:pPr>
        <w:pStyle w:val="ConsPlusNormal"/>
        <w:spacing w:before="220"/>
        <w:ind w:firstLine="540"/>
        <w:jc w:val="both"/>
      </w:pPr>
      <w:r>
        <w:t>Справочная информация (номер телефона, график работы должностного лица, ответственного за прием жалоб) размещена на официальном сайте Гостехнадзора Чувашии.</w:t>
      </w:r>
    </w:p>
    <w:p w:rsidR="005762DD" w:rsidRDefault="005762DD">
      <w:pPr>
        <w:pStyle w:val="ConsPlusNormal"/>
        <w:spacing w:before="220"/>
        <w:ind w:firstLine="540"/>
        <w:jc w:val="both"/>
      </w:pPr>
      <w:r>
        <w:t>Письменная жалоба подлежит обязательной регистрации лицом, ответственным за прием жалоб, в течение трех дней с момента поступления в Гостехнадзор Чувашии.</w:t>
      </w:r>
    </w:p>
    <w:p w:rsidR="005762DD" w:rsidRDefault="005762DD">
      <w:pPr>
        <w:pStyle w:val="ConsPlusNormal"/>
        <w:spacing w:before="220"/>
        <w:ind w:firstLine="540"/>
        <w:jc w:val="both"/>
      </w:pPr>
      <w:r>
        <w:t>Заинтересованные лица имеют право на получение информации и документов, необходимых для обоснования и рассмотрения жалобы.</w:t>
      </w:r>
    </w:p>
    <w:p w:rsidR="005762DD" w:rsidRDefault="005762DD">
      <w:pPr>
        <w:pStyle w:val="ConsPlusNormal"/>
        <w:spacing w:before="220"/>
        <w:ind w:firstLine="540"/>
        <w:jc w:val="both"/>
      </w:pPr>
      <w:r>
        <w:t>Заинтересованное лицо в своей письменной жалобе в обязательном порядке указывает:</w:t>
      </w:r>
    </w:p>
    <w:p w:rsidR="005762DD" w:rsidRDefault="005762DD">
      <w:pPr>
        <w:pStyle w:val="ConsPlusNormal"/>
        <w:spacing w:before="220"/>
        <w:ind w:firstLine="540"/>
        <w:jc w:val="both"/>
      </w:pPr>
      <w:r>
        <w:t>наименование Гостехнадзора Чувашии, либо фамилию, имя, отчество (последнее - при наличии) соответствующего должностного лица, либо должность соответствующего лица;</w:t>
      </w:r>
    </w:p>
    <w:p w:rsidR="005762DD" w:rsidRDefault="005762DD">
      <w:pPr>
        <w:pStyle w:val="ConsPlusNormal"/>
        <w:spacing w:before="220"/>
        <w:ind w:firstLine="540"/>
        <w:jc w:val="both"/>
      </w:pPr>
      <w:r>
        <w:t>свои фамилию, имя, отчество (последнее - при наличии);</w:t>
      </w:r>
    </w:p>
    <w:p w:rsidR="005762DD" w:rsidRDefault="005762DD">
      <w:pPr>
        <w:pStyle w:val="ConsPlusNormal"/>
        <w:spacing w:before="220"/>
        <w:ind w:firstLine="540"/>
        <w:jc w:val="both"/>
      </w:pPr>
      <w:r>
        <w:lastRenderedPageBreak/>
        <w:t>почтовый адрес, по которому должны быть направлены ответ, уведомление о переадресации жалобы;</w:t>
      </w:r>
    </w:p>
    <w:p w:rsidR="005762DD" w:rsidRDefault="005762DD">
      <w:pPr>
        <w:pStyle w:val="ConsPlusNormal"/>
        <w:spacing w:before="220"/>
        <w:ind w:firstLine="540"/>
        <w:jc w:val="both"/>
      </w:pPr>
      <w:r>
        <w:t>суть жалобы;</w:t>
      </w:r>
    </w:p>
    <w:p w:rsidR="005762DD" w:rsidRDefault="005762DD">
      <w:pPr>
        <w:pStyle w:val="ConsPlusNormal"/>
        <w:spacing w:before="220"/>
        <w:ind w:firstLine="540"/>
        <w:jc w:val="both"/>
      </w:pPr>
      <w:r>
        <w:t>личную подпись и дату.</w:t>
      </w:r>
    </w:p>
    <w:p w:rsidR="005762DD" w:rsidRDefault="005762DD">
      <w:pPr>
        <w:pStyle w:val="ConsPlusNormal"/>
        <w:spacing w:before="220"/>
        <w:ind w:firstLine="540"/>
        <w:jc w:val="both"/>
      </w:pPr>
      <w:r>
        <w:t>В случае необходимости в подтверждение своих доводов заинтересованное лицо прилагает к письменной жалобе документы и материалы либо их копии.</w:t>
      </w:r>
    </w:p>
    <w:p w:rsidR="005762DD" w:rsidRDefault="005762DD">
      <w:pPr>
        <w:pStyle w:val="ConsPlusNormal"/>
        <w:spacing w:before="220"/>
        <w:ind w:firstLine="540"/>
        <w:jc w:val="both"/>
      </w:pPr>
      <w:r>
        <w:t>Письменная жалоба должна быть написана разборчивым почерком, не содержать нецензурных выражений.</w:t>
      </w:r>
    </w:p>
    <w:p w:rsidR="005762DD" w:rsidRDefault="005762DD">
      <w:pPr>
        <w:pStyle w:val="ConsPlusNormal"/>
        <w:spacing w:before="220"/>
        <w:ind w:firstLine="540"/>
        <w:jc w:val="both"/>
      </w:pPr>
      <w:r>
        <w:t>Жалоба в форме электронного документа рассматривается в порядке, предусмотренном настоящим разделом для рассмотрения письменных жалоб. В жалобе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жалобы. Заинтересованное лицо вправе приложить к такой жалобе необходимые документы и материалы в электронной форме.</w:t>
      </w:r>
    </w:p>
    <w:p w:rsidR="005762DD" w:rsidRDefault="005762DD">
      <w:pPr>
        <w:pStyle w:val="ConsPlusNormal"/>
        <w:spacing w:before="220"/>
        <w:ind w:firstLine="540"/>
        <w:jc w:val="both"/>
      </w:pPr>
      <w: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5762DD" w:rsidRDefault="005762DD">
      <w:pPr>
        <w:pStyle w:val="ConsPlusNormal"/>
        <w:spacing w:before="220"/>
        <w:ind w:firstLine="540"/>
        <w:jc w:val="both"/>
      </w:pPr>
      <w:r>
        <w:t>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w:t>
      </w:r>
    </w:p>
    <w:p w:rsidR="005762DD" w:rsidRDefault="005762DD">
      <w:pPr>
        <w:pStyle w:val="ConsPlusNormal"/>
        <w:spacing w:before="220"/>
        <w:ind w:firstLine="540"/>
        <w:jc w:val="both"/>
      </w:pPr>
      <w: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Гостехнадзор Чувашии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762DD" w:rsidRDefault="005762DD">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762DD" w:rsidRDefault="005762DD">
      <w:pPr>
        <w:pStyle w:val="ConsPlusNormal"/>
        <w:spacing w:before="220"/>
        <w:ind w:firstLine="540"/>
        <w:jc w:val="both"/>
      </w:pPr>
      <w:r>
        <w:t>В случае, если текст жалобы не позволяет определить ее суть, ответ на жалобу не дается и она не подлежит направлению на рассмотрение соответствующему должностному лицу, о чем в течение 7 дней со дня регистрации жалобы сообщается заинтересованному лицу, направившему жалобу.</w:t>
      </w:r>
    </w:p>
    <w:p w:rsidR="005762DD" w:rsidRDefault="005762DD">
      <w:pPr>
        <w:pStyle w:val="ConsPlusNormal"/>
        <w:spacing w:before="220"/>
        <w:ind w:firstLine="540"/>
        <w:jc w:val="both"/>
      </w:pPr>
      <w:r>
        <w:t>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Гостехнадзора Чувашии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обращения направлялись в Гостехнадзор Чувашии. О данном решении заинтересованное лицо уведомляется письменно.</w:t>
      </w:r>
    </w:p>
    <w:p w:rsidR="005762DD" w:rsidRDefault="005762DD">
      <w:pPr>
        <w:pStyle w:val="ConsPlusNormal"/>
        <w:spacing w:before="220"/>
        <w:ind w:firstLine="540"/>
        <w:jc w:val="both"/>
      </w:pPr>
      <w:r>
        <w:t xml:space="preserve">В случае поступления в Гостехнадзор Чувашии жалобы, содержащей вопрос, ответ на который размещен в соответствии с </w:t>
      </w:r>
      <w:hyperlink r:id="rId40" w:history="1">
        <w:r>
          <w:rPr>
            <w:color w:val="0000FF"/>
          </w:rPr>
          <w:t>частью 4 статьи 10</w:t>
        </w:r>
      </w:hyperlink>
      <w:r>
        <w:t xml:space="preserve"> Федерального закона от 2 мая 2006 г. N 59-ФЗ "О порядке рассмотрения обращений граждан Российской Федерации" на официальном сайте </w:t>
      </w:r>
      <w:r>
        <w:lastRenderedPageBreak/>
        <w:t>Гостехнадзора Чувашии, заинтересованному лицу, направившему жалобу, в течение 7 дней со дня регистрации жалобы сообщается электронный адрес официального сайта Гостехнадзора Чувашии, на котором размещен ответ на вопрос, поставленный в жалобе, при этом жалоба, содержащая обжалование судебного решения, не возвращается.</w:t>
      </w:r>
    </w:p>
    <w:p w:rsidR="005762DD" w:rsidRDefault="005762DD">
      <w:pPr>
        <w:pStyle w:val="ConsPlusNormal"/>
        <w:spacing w:before="220"/>
        <w:ind w:firstLine="540"/>
        <w:jc w:val="both"/>
      </w:pPr>
      <w:r>
        <w:t>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обращение в Гостехнадзор Чувашии.</w:t>
      </w:r>
    </w:p>
    <w:p w:rsidR="005762DD" w:rsidRDefault="005762DD">
      <w:pPr>
        <w:pStyle w:val="ConsPlusNormal"/>
        <w:spacing w:before="220"/>
        <w:ind w:firstLine="540"/>
        <w:jc w:val="both"/>
      </w:pPr>
      <w:r>
        <w:t>Жалобы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w:t>
      </w:r>
    </w:p>
    <w:p w:rsidR="005762DD" w:rsidRDefault="005762DD">
      <w:pPr>
        <w:pStyle w:val="ConsPlusNormal"/>
        <w:spacing w:before="220"/>
        <w:ind w:firstLine="540"/>
        <w:jc w:val="both"/>
      </w:pPr>
      <w:r>
        <w:t>Жалобы заинтересованных лиц, поступившие в Гостехнадзор Чувашии или должностному лицу Гостехнадзора Чувашии в соответствии с его компетенцией и не требующие дополнительного изучения и проверки, рассматриваются не позднее 15 дней с даты регистрации, иные жалобы - в течение 30 дней со дня регистрации жалобы.</w:t>
      </w:r>
    </w:p>
    <w:p w:rsidR="005762DD" w:rsidRDefault="005762DD">
      <w:pPr>
        <w:pStyle w:val="ConsPlusNormal"/>
        <w:spacing w:before="220"/>
        <w:ind w:firstLine="540"/>
        <w:jc w:val="both"/>
      </w:pPr>
      <w:r>
        <w:t>Если в результате рассмотрения жалоба признана обоснованной, то принимается решение о применении дисциплинарной ответственности к должностному лицу Гостехнадзора Чувашии, допустившему нарушения в ходе осуществления государственного надзора законодательства Российской Федерации и законодательства Чувашской Республики, настоящего Административного регламента, повлекшие за собой жалобу заинтересованного лица. Если в ходе рассмотрения жалоба признана необоснованной, заинтересованному лицу направляется сообщение о результате рассмотрения жалобы с указанием причин, почему она признана необоснованной.</w:t>
      </w:r>
    </w:p>
    <w:p w:rsidR="005762DD" w:rsidRDefault="005762DD">
      <w:pPr>
        <w:pStyle w:val="ConsPlusNormal"/>
        <w:jc w:val="both"/>
      </w:pPr>
    </w:p>
    <w:p w:rsidR="005762DD" w:rsidRDefault="005762DD">
      <w:pPr>
        <w:pStyle w:val="ConsPlusNormal"/>
        <w:jc w:val="both"/>
      </w:pPr>
    </w:p>
    <w:p w:rsidR="005762DD" w:rsidRDefault="005762DD">
      <w:pPr>
        <w:pStyle w:val="ConsPlusNormal"/>
        <w:pBdr>
          <w:top w:val="single" w:sz="6" w:space="0" w:color="auto"/>
        </w:pBdr>
        <w:spacing w:before="100" w:after="100"/>
        <w:jc w:val="both"/>
        <w:rPr>
          <w:sz w:val="2"/>
          <w:szCs w:val="2"/>
        </w:rPr>
      </w:pPr>
    </w:p>
    <w:p w:rsidR="0082741C" w:rsidRDefault="005762DD">
      <w:bookmarkStart w:id="6" w:name="_GoBack"/>
      <w:bookmarkEnd w:id="6"/>
    </w:p>
    <w:sectPr w:rsidR="0082741C" w:rsidSect="00C12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2DD"/>
    <w:rsid w:val="00496B88"/>
    <w:rsid w:val="0050174A"/>
    <w:rsid w:val="00576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2D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2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2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2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CB9DAC8DC8170D450F8172C3C4E937EEECC617093CFCB714C4DCCD6993746435284CCBE840C03C20D1B5AF4DAFDB3EF9A5253BF7BE00F443CD5CCz2BAG" TargetMode="External"/><Relationship Id="rId13" Type="http://schemas.openxmlformats.org/officeDocument/2006/relationships/hyperlink" Target="consultantplus://offline/ref=742CB9DAC8DC8170D450F8172C3C4E937EEECC617894CFC17B4510C6DEC03B44445DDBC9B9950C02C7131F57EFD3A9E0zABBG" TargetMode="External"/><Relationship Id="rId18" Type="http://schemas.openxmlformats.org/officeDocument/2006/relationships/hyperlink" Target="consultantplus://offline/ref=742CB9DAC8DC8170D450E61A3A50109775E1906C7497C69E241A4B9B89C931131112DA95FDC51F02CA131D5FF3zDB1G" TargetMode="External"/><Relationship Id="rId26" Type="http://schemas.openxmlformats.org/officeDocument/2006/relationships/hyperlink" Target="consultantplus://offline/ref=742CB9DAC8DC8170D450E61A3A50109775E0976B7095C69E241A4B9B89C931131112DA95FDC51F02CA131D5FF3zDB1G" TargetMode="External"/><Relationship Id="rId39" Type="http://schemas.openxmlformats.org/officeDocument/2006/relationships/hyperlink" Target="consultantplus://offline/ref=742CB9DAC8DC8170D450E61A3A50109775E0976B7095C69E241A4B9B89C931131112DA95FDC51F02CA131D5FF3zDB1G" TargetMode="External"/><Relationship Id="rId3" Type="http://schemas.openxmlformats.org/officeDocument/2006/relationships/settings" Target="settings.xml"/><Relationship Id="rId21" Type="http://schemas.openxmlformats.org/officeDocument/2006/relationships/hyperlink" Target="consultantplus://offline/ref=742CB9DAC8DC8170D450E61A3A50109775E1906C7497C69E241A4B9B89C931131112DA95FDC51F02CA131D5FF3zDB1G" TargetMode="External"/><Relationship Id="rId34" Type="http://schemas.openxmlformats.org/officeDocument/2006/relationships/hyperlink" Target="consultantplus://offline/ref=742CB9DAC8DC8170D450E61A3A50109774E5946F7391C69E241A4B9B89C9311303128299FFC90A5693494A52F1D4B7E2A3D15D53B8z6B5G" TargetMode="External"/><Relationship Id="rId42" Type="http://schemas.openxmlformats.org/officeDocument/2006/relationships/theme" Target="theme/theme1.xml"/><Relationship Id="rId7" Type="http://schemas.openxmlformats.org/officeDocument/2006/relationships/hyperlink" Target="consultantplus://offline/ref=742CB9DAC8DC8170D450E61A3A50109775E1906C7497C69E241A4B9B89C931130312829AFAC50A5693494A52F1D4B7E2A3D15D53B8z6B5G" TargetMode="External"/><Relationship Id="rId12" Type="http://schemas.openxmlformats.org/officeDocument/2006/relationships/hyperlink" Target="consultantplus://offline/ref=742CB9DAC8DC8170D450F8172C3C4E937EEECC617896CBCD704510C6DEC03B44445DDBC9B9950C02C7131F57EFD3A9E0zABBG" TargetMode="External"/><Relationship Id="rId17" Type="http://schemas.openxmlformats.org/officeDocument/2006/relationships/hyperlink" Target="consultantplus://offline/ref=742CB9DAC8DC8170D450E61A3A50109775E696657993C69E241A4B9B89C9311303128299FDC00102C5064B0EB584A4E2AED15F5BA467E005z5BAG" TargetMode="External"/><Relationship Id="rId25" Type="http://schemas.openxmlformats.org/officeDocument/2006/relationships/hyperlink" Target="consultantplus://offline/ref=742CB9DAC8DC8170D450F8172C3C4E937EEECC617090CACA704F4DCCD6993746435284CCBE840C03C20D1F5FF9DAFDB3EF9A5253BF7BE00F443CD5CCz2BAG" TargetMode="External"/><Relationship Id="rId33" Type="http://schemas.openxmlformats.org/officeDocument/2006/relationships/hyperlink" Target="consultantplus://offline/ref=742CB9DAC8DC8170D450F8172C3C4E937EEECC617090CACA704F4DCCD6993746435284CCBE840C03C20D1F5EF3DAFDB3EF9A5253BF7BE00F443CD5CCz2BAG" TargetMode="External"/><Relationship Id="rId38" Type="http://schemas.openxmlformats.org/officeDocument/2006/relationships/hyperlink" Target="consultantplus://offline/ref=742CB9DAC8DC8170D450E61A3A50109775E1906C7497C69E241A4B9B89C9311303128299FDC00201C1064B0EB584A4E2AED15F5BA467E005z5BAG" TargetMode="External"/><Relationship Id="rId2" Type="http://schemas.microsoft.com/office/2007/relationships/stylesWithEffects" Target="stylesWithEffects.xml"/><Relationship Id="rId16" Type="http://schemas.openxmlformats.org/officeDocument/2006/relationships/hyperlink" Target="consultantplus://offline/ref=742CB9DAC8DC8170D450E61A3A50109775E1906C7497C69E241A4B9B89C931130312829BF8C60A5693494A52F1D4B7E2A3D15D53B8z6B5G" TargetMode="External"/><Relationship Id="rId20" Type="http://schemas.openxmlformats.org/officeDocument/2006/relationships/hyperlink" Target="consultantplus://offline/ref=742CB9DAC8DC8170D450E61A3A50109775E696657993C69E241A4B9B89C9311303128299FDC00102C5064B0EB584A4E2AED15F5BA467E005z5BAG" TargetMode="External"/><Relationship Id="rId29" Type="http://schemas.openxmlformats.org/officeDocument/2006/relationships/hyperlink" Target="consultantplus://offline/ref=742CB9DAC8DC8170D450E61A3A50109775E09669749AC69E241A4B9B89C9311303128299FDC00103CB064B0EB584A4E2AED15F5BA467E005z5BAG"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42CB9DAC8DC8170D450F8172C3C4E937EEECC617090CACA704F4DCCD6993746435284CCBE840C03C20D1F5FF6DAFDB3EF9A5253BF7BE00F443CD5CCz2BAG" TargetMode="External"/><Relationship Id="rId11" Type="http://schemas.openxmlformats.org/officeDocument/2006/relationships/hyperlink" Target="consultantplus://offline/ref=742CB9DAC8DC8170D450F8172C3C4E937EEECC617995CCCE7D4510C6DEC03B44445DDBC9B9950C02C7131F57EFD3A9E0zABBG" TargetMode="External"/><Relationship Id="rId24" Type="http://schemas.openxmlformats.org/officeDocument/2006/relationships/hyperlink" Target="consultantplus://offline/ref=742CB9DAC8DC8170D450E61A3A50109775E1906C7497C69E241A4B9B89C931131112DA95FDC51F02CA131D5FF3zDB1G" TargetMode="External"/><Relationship Id="rId32" Type="http://schemas.openxmlformats.org/officeDocument/2006/relationships/hyperlink" Target="consultantplus://offline/ref=742CB9DAC8DC8170D450E61A3A50109775E09669749AC69E241A4B9B89C9311303128299FDC00103CB064B0EB584A4E2AED15F5BA467E005z5BAG" TargetMode="External"/><Relationship Id="rId37" Type="http://schemas.openxmlformats.org/officeDocument/2006/relationships/hyperlink" Target="consultantplus://offline/ref=742CB9DAC8DC8170D450E61A3A50109775E1906C7497C69E241A4B9B89C9311303128299FDC00201C0064B0EB584A4E2AED15F5BA467E005z5BAG" TargetMode="External"/><Relationship Id="rId40" Type="http://schemas.openxmlformats.org/officeDocument/2006/relationships/hyperlink" Target="consultantplus://offline/ref=742CB9DAC8DC8170D450E61A3A50109775E496647392C69E241A4B9B89C9311303128299FBCB55538658125FF4CFA9EAB5CD5F51zBBA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42CB9DAC8DC8170D450F8172C3C4E937EEECC617090CACA704F4DCCD6993746435284CCBE840C03C20D1F5FF6DAFDB3EF9A5253BF7BE00F443CD5CCz2BAG" TargetMode="External"/><Relationship Id="rId23" Type="http://schemas.openxmlformats.org/officeDocument/2006/relationships/hyperlink" Target="consultantplus://offline/ref=742CB9DAC8DC8170D450E61A3A50109775E696657993C69E241A4B9B89C9311303128299FDC00102C5064B0EB584A4E2AED15F5BA467E005z5BAG" TargetMode="External"/><Relationship Id="rId28" Type="http://schemas.openxmlformats.org/officeDocument/2006/relationships/hyperlink" Target="consultantplus://offline/ref=742CB9DAC8DC8170D450E61A3A50109775E0976E7091C69E241A4B9B89C931130312829FFDCB55538658125FF4CFA9EAB5CD5F51zBBAG" TargetMode="External"/><Relationship Id="rId36" Type="http://schemas.openxmlformats.org/officeDocument/2006/relationships/hyperlink" Target="consultantplus://offline/ref=742CB9DAC8DC8170D450E61A3A50109774E5946F7391C69E241A4B9B89C931130312829CFACB55538658125FF4CFA9EAB5CD5F51zBBAG" TargetMode="External"/><Relationship Id="rId10" Type="http://schemas.openxmlformats.org/officeDocument/2006/relationships/hyperlink" Target="consultantplus://offline/ref=742CB9DAC8DC8170D450F8172C3C4E937EEECC617993CCCE7F4510C6DEC03B44445DDBC9B9950C02C7131F57EFD3A9E0zABBG" TargetMode="External"/><Relationship Id="rId19" Type="http://schemas.openxmlformats.org/officeDocument/2006/relationships/hyperlink" Target="consultantplus://offline/ref=742CB9DAC8DC8170D450E61A3A50109775E1906C7497C69E241A4B9B89C931130312829AF8C70A5693494A52F1D4B7E2A3D15D53B8z6B5G" TargetMode="External"/><Relationship Id="rId31" Type="http://schemas.openxmlformats.org/officeDocument/2006/relationships/hyperlink" Target="consultantplus://offline/ref=742CB9DAC8DC8170D450F8172C3C4E937EEECC617090CACA704F4DCCD6993746435284CCBE840C03C20D1F5EF1DAFDB3EF9A5253BF7BE00F443CD5CCz2BAG" TargetMode="External"/><Relationship Id="rId4" Type="http://schemas.openxmlformats.org/officeDocument/2006/relationships/webSettings" Target="webSettings.xml"/><Relationship Id="rId9" Type="http://schemas.openxmlformats.org/officeDocument/2006/relationships/hyperlink" Target="consultantplus://offline/ref=742CB9DAC8DC8170D450F8172C3C4E937EEECC617092CCCE7B4A4DCCD6993746435284CCAC84540FC208015FF9CFABE2A9zCBFG" TargetMode="External"/><Relationship Id="rId14" Type="http://schemas.openxmlformats.org/officeDocument/2006/relationships/hyperlink" Target="consultantplus://offline/ref=742CB9DAC8DC8170D450F8172C3C4E937EEECC617092CCCC70474DCCD6993746435284CCAC84540FC208015FF9CFABE2A9zCBFG" TargetMode="External"/><Relationship Id="rId22" Type="http://schemas.openxmlformats.org/officeDocument/2006/relationships/hyperlink" Target="consultantplus://offline/ref=742CB9DAC8DC8170D450E61A3A50109775E696657993C69E241A4B9B89C9311303128299FDC00102C5064B0EB584A4E2AED15F5BA467E005z5BAG" TargetMode="External"/><Relationship Id="rId27" Type="http://schemas.openxmlformats.org/officeDocument/2006/relationships/hyperlink" Target="consultantplus://offline/ref=742CB9DAC8DC8170D450E61A3A50109775E696657993C69E241A4B9B89C9311303128299FDC00102C5064B0EB584A4E2AED15F5BA467E005z5BAG" TargetMode="External"/><Relationship Id="rId30" Type="http://schemas.openxmlformats.org/officeDocument/2006/relationships/hyperlink" Target="consultantplus://offline/ref=742CB9DAC8DC8170D450E61A3A50109775E1906C7497C69E241A4B9B89C931130312829CFEC10A5693494A52F1D4B7E2A3D15D53B8z6B5G" TargetMode="External"/><Relationship Id="rId35" Type="http://schemas.openxmlformats.org/officeDocument/2006/relationships/hyperlink" Target="consultantplus://offline/ref=742CB9DAC8DC8170D450E61A3A50109774E5946F7391C69E241A4B9B89C9311303128299FFC90A5693494A52F1D4B7E2A3D15D53B8z6B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13831</Words>
  <Characters>78837</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gtn7</dc:creator>
  <cp:lastModifiedBy>gtn7</cp:lastModifiedBy>
  <cp:revision>1</cp:revision>
  <dcterms:created xsi:type="dcterms:W3CDTF">2020-08-05T06:01:00Z</dcterms:created>
  <dcterms:modified xsi:type="dcterms:W3CDTF">2020-08-05T06:03:00Z</dcterms:modified>
</cp:coreProperties>
</file>