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F9" w:rsidRPr="00F96197" w:rsidRDefault="008149F9" w:rsidP="0081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961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8149F9" w:rsidRPr="00F96197" w:rsidRDefault="008149F9" w:rsidP="00814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8149F9" w:rsidRPr="00F96197" w:rsidRDefault="008149F9" w:rsidP="00814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12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20 мая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2020 года</w:t>
      </w:r>
    </w:p>
    <w:p w:rsidR="008149F9" w:rsidRPr="00F96197" w:rsidRDefault="008149F9" w:rsidP="00814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8149F9" w:rsidRPr="00F96197" w:rsidRDefault="008149F9" w:rsidP="008149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8149F9" w:rsidRPr="00F96197" w:rsidRDefault="008149F9" w:rsidP="008149F9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197">
        <w:rPr>
          <w:rFonts w:ascii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401185" w:rsidRDefault="00401185" w:rsidP="008149F9">
      <w:pPr>
        <w:rPr>
          <w:szCs w:val="26"/>
        </w:rPr>
      </w:pPr>
    </w:p>
    <w:p w:rsidR="008149F9" w:rsidRPr="008149F9" w:rsidRDefault="008149F9" w:rsidP="008149F9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9F9">
        <w:rPr>
          <w:rFonts w:ascii="Times New Roman" w:eastAsia="Times New Roman" w:hAnsi="Times New Roman" w:cs="Times New Roman"/>
          <w:b/>
          <w:sz w:val="26"/>
          <w:szCs w:val="26"/>
        </w:rPr>
        <w:t xml:space="preserve">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 </w:t>
      </w:r>
    </w:p>
    <w:p w:rsidR="008149F9" w:rsidRPr="008149F9" w:rsidRDefault="008149F9" w:rsidP="008149F9">
      <w:pPr>
        <w:keepNext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Ибресинского района  извещает о проведении </w:t>
      </w: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>16.06.2020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>14 часов 00 минут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по московскому времени в актовом зале администрации Ибресинского района адресу: Чувашская Республика, Ибресинский район, п. Ибреси, ул. Маресьева, д.49 аукциона (торга)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собственность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на которые не разграничена.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>Лот 1.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- 21:10:140201:1095. Категория земель – земли сельскохозяйственного назначения. Вид разрешенного использования Участка –  сельскохозяйственное использование. Общая площадь Участка – 3094 кв.м. Вид права – аренда, сроком на 49 (сорок девять) лет.        Обременения: отсутствуют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135 (сто тридцать пять) рублей 99 копеек. Размер задатка на участие в аукционе устанавливается в сумме: 135 (сто тридцать пять) рублей 99 копеек (100 % от начального размера аренды земельного участка). Величина повышения начальной цены (шаг аукциона) – 4 (четыре) рубля 08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2.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- 21:10:130901:241.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5279 кв.м.  Вид права – аренда, сроком на 49 (сорок девять) лет.  Обременения: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232 (двести тридцать два) рубля 02 копейки. Размер задатка на участие в аукционе устанавливается в сумме: 232 (двести тридцать два) рубля 02 копейки (100 % от начального размера аренды земельного участка). Величина повышения начальной цены (шаг аукциона) – 6 (шесть) рублей 96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3.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Малокармалинское. Кадастровый номер Участка - 21:10:170101:723.  Категория земель – земли сельскохозяйственного назначения.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Вид разрешенного использования Участка – сельскохозяйственное использование. Общая площадь Участка – 6054 кв.м. Вид права – аренда, сроком на 49 (сорок девять) лет. Обременения: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266 (двести шестьдесят шесть) рублей 08 копеек. Размер задатка на участие в аукционе устанавливается в сумме: 266 (двести шестьдесят шесть) рублей 08 копеек (100 % от начального размера аренды земельного участка). Величина повышения начальной цены (шаг аукциона) – 7 (семь) рублей 99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4.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Кировское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.  Кадастровый номер Участка - 21:10:020502:351.  Категория земель – земли сельскохозяйственного назначения.  Вид разрешенного использования Участка – сельскохозяйственное использование. Общая площадь Участка – 19289 кв.м.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Вид права – аренда, сроком на 49 (сорок девять) лет. Обременения: 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высокого напряжения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ВЛ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- 10 кВ "Кирова" от ПС "Ибреси" 110/10 кВ).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847 (восемьсот сорок семь) рублей 76 копеек. Размер задатка на участие в аукционе устанавливается в сумме: 847 (восемьсот сорок семь) рублей 76 копеек (100 % от начального размера аренды земельного участка). Величина повышения начальной цены (шаг аукциона) – 25 (двадцать пять) рублей 44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5.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Кировское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.  Кадастровый номер Участка - 21:10:020502:353.  Категория земель – земли сельскохозяйственного назначения.  Вид разрешенного использования Участка – сельскохозяйственное использование. Общая площадь Участка – 13223 кв.м. Вид права – аренда, сроком на 49 (сорок девять) лет. Обременения: Распределительный межпоселковый газопровод высокого давления от АГРС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пос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бреси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ГРП пос. Бугуян Ибресинского района ЧР (литеры Г3 уч.1-25, Г4 уч.1-5).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581 (пятьсот восемьдесят один) рубль 15 копеек. Размер задатка на участие в аукционе устанавливается в сумме: 581 (пятьсот восемьдесят один) рубль 15 копеек (100 % от начального размера аренды земельного участка). Величина повышения начальной цены (шаг аукциона) – 17 (семнадцать) рублей 44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6.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Хормалинское. Кадастровый номер Участка - 21:10:100101:1353.  Категория земель – земли сельскохозяйственного назначения. Вид разрешенного использования Участка – обеспечение сельскохозяйственного производства. Общая площадь Участка – 4659 кв.м. Вид права – аренда, сроком на 49 (сорок девять) лет Обременения: 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высокого напряжения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ВЛ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- 10 кВ "Ленина" от ПС "Рассвет" 110/10 кВ).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Начальный размер аренды земельного участка: 273 (двести семьдесят три) рубля 25 копеек. Размер задатка на участие в аукционе устанавливается в сумме: 273 (двести семьдесят три) рубля 25 копеек (100 % от начального размера аренды земельного участка)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8 (восемь) рублей 20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7.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Адрес (местонахождение) Участка: Чувашская Республика, Ибресинский район, с/пос. Малокармалинское. Кадастровый номер Участка - 21:10:170101:725. Категория земель – земли сельскохозяйственного назначения.  Вид разрешенного использования Участка – сельскохозяйственное использование. Общая площадь Участка – 30667 кв.м. Вид права – аренда, сроком на 49 (сорок девять) лет.  Обременения: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1347 (одна тысяча триста сорок семь) рублей 82 копейки.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Размер задатка на участие в аукционе устанавливается в сумме: 1347 (одна тысяча триста сорок семь) рублей 82 копейки (100 % от начального размера аренды земельного участка). Величина повышения начальной цены (шаг аукциона) – 40 (сорок) рублей 44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8.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- 21:10:000000:6827.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8094 кв.м. Вид права – аренда, сроком на 49 (сорок девять) лет.  Обременения: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355 (триста пятьдесят пять) рублей 74 копейки. Размер задатка на участие в аукционе устанавливается в сумме: 355 (триста пятьдесят пять) рублей 74 копейки (100 % от начального размера аренды земельного участка). Величина повышения начальной цены (шаг аукциона) – 10 (десять) рублей 68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9.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. Кадастровый номер Участка - 21:10:130901:242. Категория земель – земли сельскохозяйственного назначения. Вид разрешенного использования Участка –  сельскохозяйственное использование. Общая площадь Участка – 15879 кв.м. Вид права – аренда, сроком на 49 (сорок девять) лет. Обременения: 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высокого напряжения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ВЛ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- 10 кВ "Ильича" от ПС "Ибреси" 110/10 кВ).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697 (шестьсот девяносто семь) рублей 89 копеек. Размер задатка на участие в аукционе устанавливается в сумме: 697 (шестьсот девяносто семь) рублей 89 копеек (100 % от начального размера аренды земельного участка)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20 (двадцать) рублей 94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10.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Большеабакасинское. Кадастровый номер Участка -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21:10:000000:6824. Категория земель – земли сельскохозяйственного назначения. Вид разрешенного использования Участка – сельскохозяйственное использование.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Общая площадь Участка – 10000 кв.м.  Вид права – аренда, сроком на 49 (сорок девять)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лет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бременения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439 (четыреста тридцать девять) рублей 50 копейки. Размер задатка на участие в аукционе устанавливается в сумме: 439 (четыреста тридцать девять) рублей 50 копейки (100 % от начального размера аренды земельного участка). Величина повышения начальной цены (шаг аукциона) – 13 (тринадцать) рублей 18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11.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Малокармалинское. Кадастровый номер Участка - 21:10:170101:729. 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12059 кв.м. Вид права – аренда, сроком на 49 (сорок девять)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лет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бременения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529 (пятьсот двадцать девять) рублей 99 копеек. Размер задатка на участие в аукционе устанавливается в сумме: 529 (пятьсот двадцать девять) рублей 99 копеек (100 % от начального размера аренды земельного участка)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15 (пятнадцать) рублей 90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12.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Адрес (местонахождение) Участка: Чувашская Республика, Ибресинский район, с/пос. Большеабакасинское. Кадастровый номер Участка - 21:10:030101:882. Категория земель – земли сельскохозяйственного назначения. Вид разрешенного использования Участка – сельскохозяйственное использование.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Общая площадь Участка – 10000 кв.м. Вид права – аренда, сроком на 49 (сорок девять) лет. Обременения: отсутствуют.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439 (четыреста тридцать девять) рублей 50 копейки. Размер задатка на участие в аукционе устанавливается в сумме: 439 (четыреста тридцать девять) рублей 50 копейки (100 % от начального размера аренды земельного участка). Величина повышения начальной цены (шаг аукциона) – 13 (тринадцать) рублей 18 копеек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13.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Айбечское. Кадастровый номер Участка - 21:10:080101:1038.   Категория земель – земли сельскохозяйственного назначения.  Вид разрешенного использования Участка –  животноводство. Общая площадь Участка – 41416 кв.м. Вид права – аренда, сроком на 3 (три) года.  Обременения: Охранная зона объекта электросетевого комплекса - воздушной высоковольтной линии электропередачи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ВЛ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- 10 кВ "Калинина" от ПС "Рассвет" 110/10 кВ.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1820 (одна тысяча восемьсот двадцать) рублей 23 копейки.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Размер задатка на участие в аукционе устанавливается в сумме: 1820 (одна тысяча восемьсот двадцать) рублей 23 копейки (100 % от начального размера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аренды земельного участка). Величина повышения начальной цены (шаг аукциона) – 54 (пятьдесят четыре) рубля 61 копейка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14.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– 21:10:150101:1680. Категория земель – земли сельскохозяйственного назначения. Вид разрешенного использования Участка – сельскохозяйственное использование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>Общая площадь Участка – 10774 кв.м.  Вид права – аренда, сроком на 49 (сорок девять) года.   Обременения: отсутствуют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473 (четыреста семьдесят три) рубля 50 копеек.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Размер задатка на участие в аукционе устанавливается в сумме: 473 (четыреста семьдесят три) рубля 50 копеек  (100 % от начального размера аренды земельного участка). Величина повышения начальной цены (шаг аукциона) – 14 (четырнадцать) рублей 21 копейка (3 % от начального размера аренды земельного участка) и не изменяется в течение всего аукциона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15. 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– 21:10:140201:1094 Категория земель – земли сельскохозяйственного назначения.  Вид разрешенного использования Участка – сельскохозяйственное использование. Общая площадь Участка – 6842 кв.м. Вид права – аренда, сроком на 49 (сорок девять) года. Обременения: отсутствуют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300 (триста) рублей 71 копейка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Размер задатка на участие в аукционе устанавливается в сумме: 300 (триста) рублей 71 копейка (100 % от начального размера аренды земельного участка). Величина повышения начальной цены (шаг аукциона) – 9 (девять) рублей 03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>Лот 16.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Адрес (местонахождение) Участка: Чувашская Республика, Ибресинский район, с/пос. </w:t>
      </w:r>
      <w:proofErr w:type="spellStart"/>
      <w:r w:rsidRPr="00836CED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836CED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– 21:10:140201:1102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3966 кв.м. Вид права – аренда, сроком на 49 (сорок девять) года. Обременения: отсутствуют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174 (сто семьдесят четыре) рубля 31 копейка.</w:t>
      </w:r>
    </w:p>
    <w:p w:rsidR="008149F9" w:rsidRPr="00836CED" w:rsidRDefault="008149F9" w:rsidP="00836CE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Размер задатка на участие в аукционе устанавливается в сумме: 174 (сто семьдесят четыре) рубля 31 копейка (100 % от начального размера аренды земельного участка). Величина повышения начальной цены (шаг аукциона) – 5 (пять) рублей 23 копейки (3 % от начального размера аренды земельного участка) и не изменяется в течение всего аукциона;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в аукционе претенденты должны представить в срок по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10.06.2020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(включительно) следующие документы: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заявку на участие в аукционе, по установленной форме с указанием реквизитов счета для возврата задатка;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- копию документа удостоверяющего личность (паспорт) -  для физических лиц;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документы, подтверждающие внесение задатка.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содержащие неоговоренные помарки, подчистки, исправления и т.п. аукционной комиссией не рассматриваются. Одно лицо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об отказе в проведении аукциона размещается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(http://gov.cap.ru/?gov_id=60), и в информационном листе Администрации Ибресинского района «Ибресинский вестник» в течение 3 (трех) дней со дня принятия</w:t>
      </w:r>
      <w:proofErr w:type="gramEnd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данного решения. Организатор аукциона в течение трех дней со дня принятия решения об отказе в проведен</w:t>
      </w:r>
      <w:proofErr w:type="gramStart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 извещает участников аукциона об отказе в проведении аукциона и возвращает участникам внесенные задатки.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начала приема заявок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15.05.2020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 Прием заявок на участие в аукционе осуществляется нарочно в рабочие дни с 8 часов 00 минут до 17 часов 00 минут по адресу: п. Ибреси, ул. Маресьева, дом №49 (каб.304), телефон для справок: 8(83538) 2-25-71.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(в письменной форме) организатора аукциона.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Задаток перечисляется на счет: УФК по Чувашской Республике (администрация Ибресинского района Чувашской Республики), Отделение - НБ Чувашской Республики г. Чебоксары № счета получателя платежа 40302810697063000106, КПП 210501001, ИНН 2105002182 , БИК  049706001, лицевой счет 05903050015. Возврат задатка участникам, не допущенным к участию в аукционе или не выигравшим аукцион, осуществляется в течение 3 (трех) рабочих дней со дня подписания протокола о рассмотрения заявок на участие в аукционе или протокола об итогах аукциона. Задаток, внесенный победителем, засчитывается в оплату приобретаемого в собственность земельного участка.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Победителем аукциона признается участник, предложивший наиболее высокую цену за соответствующий земельный участок.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 (http://torgi.gov.ru). Если победитель аукциона отказался или уклонился от подписания протокола об итогах аукциона, подписания договора аренды, внесенный победителем аукциона задаток ему не возвращается. Сведения, о победителях аукциона, уклонившихся от заключения договоров аренды, включаются в реестр недобросовестных участников аукциона.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 проведен</w:t>
      </w:r>
      <w:proofErr w:type="gramStart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кциона на право заключения договора аренды земельных участков размещено на официальном сайте Российской Федерации в сети «Интернет» для размещения информации о проведении торгов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(http://torgi.gov.ru), в информационно-телекоммуникационной сети Интернет на официальном сайте Администрации Ибресинского района Чувашской Республики (http://gov.cap.ru/?gov_id=60).</w:t>
      </w:r>
    </w:p>
    <w:p w:rsidR="008149F9" w:rsidRPr="00836CED" w:rsidRDefault="008149F9" w:rsidP="00836CE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заявок, оформление документов для участия на торгах, ознакомление с формой заявки, проектом договора аренды, осмотр земельных участков на местности (с предварительным согласованием с претендентами) осуществляются в рабочие дни с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15.05.2020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10.06.2020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</w:t>
      </w:r>
      <w:proofErr w:type="spellStart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. 304 по адресу: п. Ибреси, ул. Маресьева, дом № 49.</w:t>
      </w:r>
    </w:p>
    <w:p w:rsidR="008149F9" w:rsidRPr="00836CED" w:rsidRDefault="008149F9" w:rsidP="00836C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9F9" w:rsidRDefault="008149F9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CED" w:rsidRDefault="00836CED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CED" w:rsidRDefault="00836CED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334E89" w:rsidRPr="00334E89" w:rsidTr="00836CED">
        <w:trPr>
          <w:cantSplit/>
          <w:trHeight w:val="628"/>
        </w:trPr>
        <w:tc>
          <w:tcPr>
            <w:tcW w:w="4195" w:type="dxa"/>
          </w:tcPr>
          <w:p w:rsidR="00334E89" w:rsidRPr="00334E89" w:rsidRDefault="00334E89" w:rsidP="00334E89">
            <w:pPr>
              <w:widowControl w:val="0"/>
              <w:tabs>
                <w:tab w:val="left" w:pos="735"/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2688590</wp:posOffset>
                  </wp:positionH>
                  <wp:positionV relativeFrom="paragraph">
                    <wp:posOffset>-3810</wp:posOffset>
                  </wp:positionV>
                  <wp:extent cx="720090" cy="720090"/>
                  <wp:effectExtent l="19050" t="0" r="3810" b="0"/>
                  <wp:wrapNone/>
                  <wp:docPr id="4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4E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РЕСПУБЛИКИ</w:t>
            </w:r>
          </w:p>
          <w:p w:rsidR="00334E89" w:rsidRPr="00334E89" w:rsidRDefault="00334E89" w:rsidP="00334E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E89" w:rsidRPr="00334E89" w:rsidTr="00836CED">
        <w:trPr>
          <w:cantSplit/>
          <w:trHeight w:val="2325"/>
        </w:trPr>
        <w:tc>
          <w:tcPr>
            <w:tcW w:w="4195" w:type="dxa"/>
          </w:tcPr>
          <w:p w:rsidR="00334E89" w:rsidRPr="00334E89" w:rsidRDefault="00334E89" w:rsidP="00334E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334E89" w:rsidRPr="00334E89" w:rsidRDefault="00334E89" w:rsidP="00334E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334E89" w:rsidRPr="00334E89" w:rsidRDefault="00334E89" w:rsidP="00334E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noProof/>
                <w:sz w:val="24"/>
                <w:szCs w:val="24"/>
              </w:rPr>
            </w:pPr>
          </w:p>
          <w:p w:rsidR="00334E89" w:rsidRPr="00334E89" w:rsidRDefault="00334E89" w:rsidP="00334E8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13.05.2020 г.          267 №  </w:t>
            </w:r>
          </w:p>
          <w:p w:rsidR="00334E89" w:rsidRPr="00334E89" w:rsidRDefault="00334E89" w:rsidP="00334E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Йěпреç поселокě</w:t>
            </w:r>
          </w:p>
        </w:tc>
        <w:tc>
          <w:tcPr>
            <w:tcW w:w="1173" w:type="dxa"/>
            <w:vMerge/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ИБРЕСИНСКОГО РАЙОНА</w:t>
            </w: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ПОСТАНОВЛЕНИЕ</w:t>
            </w:r>
          </w:p>
          <w:p w:rsidR="00334E89" w:rsidRPr="00334E89" w:rsidRDefault="00334E89" w:rsidP="00334E8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13.05.2020 г.           № 267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поселок Ибреси</w:t>
            </w:r>
          </w:p>
        </w:tc>
      </w:tr>
    </w:tbl>
    <w:p w:rsidR="00334E89" w:rsidRPr="00334E89" w:rsidRDefault="00334E89" w:rsidP="00334E8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b/>
          <w:sz w:val="26"/>
          <w:szCs w:val="26"/>
        </w:rPr>
        <w:t>О внесение изменений в постановление администрации Ибресинского района от 18 июня 2019 года №431 «Развитие физической культуры и спорта в Ибресинском районе Чувашской Республики»</w:t>
      </w:r>
    </w:p>
    <w:p w:rsidR="00334E89" w:rsidRPr="00334E89" w:rsidRDefault="00334E89" w:rsidP="00334E89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34E89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bCs/>
          <w:iCs/>
          <w:sz w:val="26"/>
          <w:szCs w:val="26"/>
        </w:rPr>
        <w:t>Администрация Ибресинского района Чувашской Республики постановляет:</w:t>
      </w:r>
    </w:p>
    <w:p w:rsidR="00334E89" w:rsidRPr="00334E89" w:rsidRDefault="00334E89" w:rsidP="00836C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Внести в муниципальную программу Ибресинского района Чувашской Республики «</w:t>
      </w:r>
      <w:r w:rsidRPr="00334E8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 в Ибресинском районе Чувашской Республики»</w:t>
      </w:r>
      <w:r w:rsidRPr="00334E89">
        <w:rPr>
          <w:rFonts w:ascii="Times New Roman" w:eastAsia="Times New Roman" w:hAnsi="Times New Roman" w:cs="Times New Roman"/>
          <w:sz w:val="26"/>
          <w:szCs w:val="26"/>
        </w:rPr>
        <w:t>, утвержденную постановлением администрации Ибресинского района Чувашской Республики от 18 июля 2019 года № 431, следующие изменения:</w:t>
      </w:r>
    </w:p>
    <w:p w:rsidR="00334E89" w:rsidRPr="00334E89" w:rsidRDefault="00334E89" w:rsidP="00836C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334E89">
        <w:rPr>
          <w:rFonts w:ascii="Times New Roman" w:eastAsia="Times New Roman" w:hAnsi="Times New Roman" w:cs="Times New Roman"/>
          <w:sz w:val="26"/>
          <w:szCs w:val="26"/>
        </w:rPr>
        <w:tab/>
        <w:t>Приложение к постановлению изложить в новой редакции согласно приложению к настоящему постановлению.</w:t>
      </w:r>
    </w:p>
    <w:p w:rsidR="00334E89" w:rsidRPr="00334E89" w:rsidRDefault="00334E89" w:rsidP="00836CE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после  его </w:t>
      </w:r>
      <w:hyperlink r:id="rId8" w:history="1">
        <w:r w:rsidRPr="00334E89">
          <w:rPr>
            <w:rFonts w:ascii="Times New Roman" w:eastAsia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334E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4E89" w:rsidRPr="00334E89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836CED" w:rsidRDefault="00334E89" w:rsidP="00836C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Глава  администрации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</w:r>
      <w:r w:rsidRPr="00836CED">
        <w:rPr>
          <w:rFonts w:ascii="Times New Roman" w:eastAsia="Times New Roman" w:hAnsi="Times New Roman" w:cs="Times New Roman"/>
          <w:sz w:val="26"/>
          <w:szCs w:val="26"/>
        </w:rPr>
        <w:tab/>
        <w:t>С.В. Горбунов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34E89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4E89">
        <w:rPr>
          <w:rFonts w:ascii="Times New Roman" w:eastAsia="Times New Roman" w:hAnsi="Times New Roman" w:cs="Times New Roman"/>
          <w:sz w:val="20"/>
          <w:szCs w:val="20"/>
        </w:rPr>
        <w:t>Исп. Богатырев Б.Д.</w:t>
      </w: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4E89">
        <w:rPr>
          <w:rFonts w:ascii="Times New Roman" w:eastAsia="Times New Roman" w:hAnsi="Times New Roman" w:cs="Times New Roman"/>
          <w:sz w:val="20"/>
          <w:szCs w:val="20"/>
        </w:rPr>
        <w:t>(83538)21577</w:t>
      </w: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E89" w:rsidRPr="00334E89" w:rsidRDefault="00334E89" w:rsidP="00334E8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34E89" w:rsidRPr="00334E89" w:rsidRDefault="00334E89" w:rsidP="00334E8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334E89" w:rsidRPr="00334E89" w:rsidRDefault="00334E89" w:rsidP="00334E8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</w:t>
      </w:r>
    </w:p>
    <w:p w:rsidR="00334E89" w:rsidRPr="00334E89" w:rsidRDefault="00334E89" w:rsidP="00334E8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334E89" w:rsidRPr="00334E89" w:rsidRDefault="00334E89" w:rsidP="00334E89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от 13.05.2020 г.           № 267</w:t>
      </w:r>
    </w:p>
    <w:p w:rsidR="00334E89" w:rsidRPr="00334E89" w:rsidRDefault="00334E89" w:rsidP="0033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34E89" w:rsidRPr="00334E89" w:rsidRDefault="00334E89" w:rsidP="0033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34E89" w:rsidRPr="00334E89" w:rsidRDefault="00334E89" w:rsidP="00334E89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 xml:space="preserve">ИБРЕСИНСКОГО РАЙОНА ЧУВАШСКОЙ РЕСПУБЛИКИ 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 xml:space="preserve">«РАЗВИТИЕ ФИЗИЧЕСКОЙ КУЛЬТУРЫ И СПОРТА В ИБРЕСИНСКОМ </w:t>
      </w:r>
      <w:proofErr w:type="gramStart"/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>РАЙОНЕ</w:t>
      </w:r>
      <w:proofErr w:type="gramEnd"/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 xml:space="preserve"> ЧУВАШСКОЙ РЕСПУБЛИКИ» 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4E89">
        <w:rPr>
          <w:rFonts w:ascii="Times New Roman" w:eastAsia="Times New Roman" w:hAnsi="Times New Roman" w:cs="Times New Roman"/>
          <w:b/>
          <w:sz w:val="32"/>
          <w:szCs w:val="32"/>
        </w:rPr>
        <w:t>на 2019-2035 гг.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40"/>
        </w:rPr>
      </w:pPr>
    </w:p>
    <w:tbl>
      <w:tblPr>
        <w:tblW w:w="4457" w:type="pct"/>
        <w:tblInd w:w="1008" w:type="dxa"/>
        <w:tblLayout w:type="fixed"/>
        <w:tblLook w:val="01E0"/>
      </w:tblPr>
      <w:tblGrid>
        <w:gridCol w:w="3600"/>
        <w:gridCol w:w="359"/>
        <w:gridCol w:w="4319"/>
      </w:tblGrid>
      <w:tr w:rsidR="00334E89" w:rsidRPr="00334E89" w:rsidTr="00836CED">
        <w:tc>
          <w:tcPr>
            <w:tcW w:w="2174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34E89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Ответственный исполнитель:</w:t>
            </w:r>
          </w:p>
        </w:tc>
        <w:tc>
          <w:tcPr>
            <w:tcW w:w="217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9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E8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Ибресинского района Чувашской Республики</w:t>
            </w:r>
          </w:p>
        </w:tc>
      </w:tr>
      <w:tr w:rsidR="00334E89" w:rsidRPr="00334E89" w:rsidTr="00836CED">
        <w:tc>
          <w:tcPr>
            <w:tcW w:w="2174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17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9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4E89" w:rsidRPr="00334E89" w:rsidTr="00836CED">
        <w:tc>
          <w:tcPr>
            <w:tcW w:w="2174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334E89">
              <w:rPr>
                <w:rFonts w:ascii="Times New Roman" w:eastAsia="Times New Roman" w:hAnsi="Times New Roman" w:cs="Times New Roman"/>
                <w:sz w:val="26"/>
                <w:szCs w:val="28"/>
              </w:rPr>
              <w:t>Непосредственный исполнитель Муниципальной программы:</w:t>
            </w:r>
          </w:p>
        </w:tc>
        <w:tc>
          <w:tcPr>
            <w:tcW w:w="217" w:type="pct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09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334E8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 района</w:t>
            </w:r>
          </w:p>
        </w:tc>
      </w:tr>
    </w:tbl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40"/>
          <w:lang w:val="pt-BR"/>
        </w:rPr>
      </w:pPr>
    </w:p>
    <w:p w:rsidR="00334E89" w:rsidRPr="00334E89" w:rsidRDefault="00334E89" w:rsidP="0033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>Начальник отдела информатизации</w:t>
      </w:r>
    </w:p>
    <w:p w:rsidR="00334E89" w:rsidRPr="00334E89" w:rsidRDefault="00334E89" w:rsidP="00334E89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sz w:val="26"/>
          <w:szCs w:val="26"/>
        </w:rPr>
        <w:t xml:space="preserve"> и социального развития</w:t>
      </w:r>
      <w:r w:rsidRPr="00334E89">
        <w:rPr>
          <w:rFonts w:ascii="Times New Roman" w:eastAsia="Times New Roman" w:hAnsi="Times New Roman" w:cs="Times New Roman"/>
          <w:sz w:val="26"/>
          <w:szCs w:val="26"/>
        </w:rPr>
        <w:tab/>
      </w:r>
      <w:r w:rsidRPr="00334E89">
        <w:rPr>
          <w:rFonts w:ascii="Times New Roman" w:eastAsia="Times New Roman" w:hAnsi="Times New Roman" w:cs="Times New Roman"/>
          <w:sz w:val="26"/>
          <w:szCs w:val="26"/>
        </w:rPr>
        <w:tab/>
        <w:t xml:space="preserve">Н.П. </w:t>
      </w:r>
      <w:proofErr w:type="spellStart"/>
      <w:r w:rsidRPr="00334E89">
        <w:rPr>
          <w:rFonts w:ascii="Times New Roman" w:eastAsia="Times New Roman" w:hAnsi="Times New Roman" w:cs="Times New Roman"/>
          <w:sz w:val="26"/>
          <w:szCs w:val="26"/>
        </w:rPr>
        <w:t>Раймов</w:t>
      </w:r>
      <w:proofErr w:type="spellEnd"/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Cs/>
          <w:sz w:val="24"/>
          <w:szCs w:val="24"/>
        </w:rPr>
        <w:t xml:space="preserve">Ибресинского района </w:t>
      </w: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Cs/>
          <w:sz w:val="24"/>
          <w:szCs w:val="24"/>
        </w:rPr>
        <w:t>Чувашской Республики</w:t>
      </w:r>
    </w:p>
    <w:p w:rsidR="00334E89" w:rsidRPr="00334E89" w:rsidRDefault="00334E89" w:rsidP="00334E89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Cs/>
          <w:sz w:val="24"/>
          <w:szCs w:val="24"/>
        </w:rPr>
        <w:t>от 13.05.2020 г.           № 267</w:t>
      </w:r>
    </w:p>
    <w:p w:rsidR="00334E89" w:rsidRPr="00334E89" w:rsidRDefault="00334E89" w:rsidP="00334E89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334E89" w:rsidRPr="00836CED" w:rsidRDefault="00334E89" w:rsidP="0083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  программа Ибресинского района Чувашской Республики</w:t>
      </w:r>
    </w:p>
    <w:p w:rsidR="00334E89" w:rsidRPr="00836CED" w:rsidRDefault="00334E89" w:rsidP="0083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«Развитие физической культуры и спорта в </w:t>
      </w:r>
      <w:r w:rsidRPr="00836CED">
        <w:rPr>
          <w:rFonts w:ascii="Times New Roman" w:eastAsia="Times New Roman" w:hAnsi="Times New Roman" w:cs="Times New Roman"/>
          <w:b/>
          <w:bCs/>
          <w:sz w:val="26"/>
          <w:szCs w:val="26"/>
        </w:rPr>
        <w:t>Ибресинского</w:t>
      </w: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районе Чувашской Республики»</w:t>
      </w:r>
    </w:p>
    <w:p w:rsidR="00334E89" w:rsidRPr="00836CED" w:rsidRDefault="00334E89" w:rsidP="0083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4E89" w:rsidRPr="00836CED" w:rsidRDefault="00334E89" w:rsidP="0083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 Программы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20"/>
        <w:gridCol w:w="405"/>
        <w:gridCol w:w="5915"/>
      </w:tblGrid>
      <w:tr w:rsidR="00334E89" w:rsidRPr="00836CED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Республики;</w:t>
            </w:r>
          </w:p>
          <w:p w:rsidR="00334E89" w:rsidRPr="00836CED" w:rsidRDefault="00334E89" w:rsidP="00836CED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836CED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строительства и развития общественной инфраструктуры администрации Ибресинского района Чувашской Республики, ЖКХ, по закупкам товаров, работ, услуг для обеспечения муниципальных нужд администрации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Ибресинского района Чувашской Республики;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 администрации Ибресинского района;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и сельских поселений Ибресинского района Чувашской Республики (по согласованию);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МАУ ДО ДЮСШ-ФОК «Патвар» Ибресинского района Чувашской Республики;</w:t>
            </w: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 программы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предприятия, организации Ибресинского района Чувашской Республики (по согласованию);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учреждения Ибресинского района Чувашской Республики (по согласованию);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физической культуры и массового спорта»;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спорта высших достижений и системы подготовки спортивного резерва»;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836C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конкурентоспособности спортсменов Ибресинского района Чувашской Республики на  всероссийских и республиканских  спортивных соревнованиях;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</w:t>
            </w:r>
            <w:r w:rsidRPr="00836C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муниципальной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мотивации населения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Ибресинского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 Чувашской Республики к систематическим занятиям физической культурой и спортом;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успешного выступления спортсменов Ибресинского района Чувашской Республики на  республиканских и всероссийских спортивных соревнованиях и совершенствование системы подготовки спортивного резерва;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населения, систематически занимающегося физической культурой и спортом,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60,0 процента;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обеспеченности населения спортивными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сооружениями исходя из единовременной пропускной способности объектов спорта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79,5 процента;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спортсменов Ибресинского района Чувашской Республики, принявших участие во всероссийских и республиканских  соревнованиях, в общей численности, занимающихся в спортивных учреждениях– 15,0 процента;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 программы 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этап – 2019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этап – 2026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этап – 2031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 годы.</w:t>
            </w:r>
          </w:p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прогнозируемые объемы финансирования Муниципальной программы в 2019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2035 годах составляют  231437,04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13888,74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30858,3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12446,0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12446,0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12446,0 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12446,0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12446,0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2026-2030 годах – 62230,0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2031-2035 годах – 62230,0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республиканского бюджета  Чувашской Республики –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15980,0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15980,0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2026-2030 годах – 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2031-2035 годах – 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бюджета  Ибресинского района Чувашской Республики –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169128,9 </w:t>
            </w: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11222,8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11866,1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9736,0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9736,0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9736,0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9736,0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9736,0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2026-2030 годах – 48680,0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2031-2035 годах – 48680,0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поселений Ибресинского района Чувашской Республики – 1824,84 тыс. рублей, в том числе: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174,84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100,0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100,0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100,0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500,0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500,0 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44503,3 тыс. рублей, в том числе: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–2491,1 тыс. рублей;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2862,2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2610,0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2610,0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2610,0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2610,0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2610,0 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 13050,0  тыс. рублей;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 13050,0  тыс. рублей;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муниципальной программы уточняются при формировании муниципального  бюджета Ибресинского района Чувашской Республики на очередной финансовый год и плановый период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</w:rPr>
            </w:pPr>
          </w:p>
        </w:tc>
      </w:tr>
      <w:tr w:rsidR="00334E89" w:rsidRPr="00334E89" w:rsidTr="00836CED">
        <w:trPr>
          <w:trHeight w:val="20"/>
        </w:trPr>
        <w:tc>
          <w:tcPr>
            <w:tcW w:w="1580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219" w:type="pct"/>
          </w:tcPr>
          <w:p w:rsidR="00334E89" w:rsidRPr="00836CED" w:rsidRDefault="00334E89" w:rsidP="0083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1" w:type="pct"/>
          </w:tcPr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доли населения, систематически занимающегося физической культурой и спортом;</w:t>
            </w:r>
          </w:p>
          <w:p w:rsidR="00334E89" w:rsidRPr="00836CED" w:rsidRDefault="00334E89" w:rsidP="00836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34E89" w:rsidRPr="00836CED" w:rsidRDefault="00334E89" w:rsidP="00836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6CE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достижение спортсменами Ибресинского района Чувашской Республики высоких спортивных результатов на республиканских и всероссийских спортивных соревнованиях.</w:t>
            </w:r>
          </w:p>
        </w:tc>
      </w:tr>
    </w:tbl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836CED" w:rsidRDefault="00334E89" w:rsidP="0083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836C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836CE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Приоритеты государственной политики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сфере реализации Муниципальной программы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цели, задачи, описание сроков и этапов реализации Муниципальной  программы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Указом Президента Российской Федерации В.В. Путина от 7 мая 2018 г. № 204 «О национальных целях и стратегических задачах развития Российской Федерации на период до 2024 года»,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Чувашской Республики «О физической культуре и спорте»,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ежегодными </w:t>
      </w:r>
      <w:hyperlink r:id="rId9" w:history="1">
        <w:r w:rsidRPr="00836CED">
          <w:rPr>
            <w:rFonts w:ascii="Times New Roman" w:eastAsia="Times New Roman" w:hAnsi="Times New Roman" w:cs="Times New Roman"/>
            <w:sz w:val="26"/>
            <w:szCs w:val="26"/>
          </w:rPr>
          <w:t>послания</w:t>
        </w:r>
      </w:hyperlink>
      <w:r w:rsidRPr="00836CED">
        <w:rPr>
          <w:rFonts w:ascii="Times New Roman" w:eastAsia="Times New Roman" w:hAnsi="Times New Roman" w:cs="Times New Roman"/>
          <w:sz w:val="26"/>
          <w:szCs w:val="26"/>
        </w:rPr>
        <w:t>ми Главы Чувашской Республики Государственному Совету Чувашской Республики.</w:t>
      </w:r>
      <w:proofErr w:type="gramEnd"/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Приоритетным направлением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политики в сфере физической культуры и спорта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является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повышение уровня и качества жизни населения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Чувашской Республики «Развитие физической культуры и спорта в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Ибресинском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 Чувашской Республики» (далее – Муниципальная  программа) направлена на достижение следующих целей:</w:t>
      </w:r>
    </w:p>
    <w:p w:rsidR="00334E89" w:rsidRPr="00836CED" w:rsidRDefault="00334E89" w:rsidP="0083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повышение конкурентоспособности спортсменов  Ибресинского района Чувашской Республики на  всероссийских и республиканских  спортивных соревнованиях.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мотивации населения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Ибресинского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Чувашской Республики к систематическим занятиям физической культурой и спортом;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государственно-частного партнерства;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обеспечение успешного выступления спортсменов  Ибресинского района Чувашской Республики на всероссийских и республиканских спортивных соревнования и совершенствование системы подготовки спортивного резерва.</w:t>
      </w:r>
      <w:proofErr w:type="gramEnd"/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Муниципальная  программа будет реализовываться в 2019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2035 годах в три этапа: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1 этап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2025 годы.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Муниципальной  программы на 1 этапе должна обеспечить достижение в 2025 году следующих целевых индикаторов и показателей: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–55,3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процента;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77,5 процента;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доля спортсменов Ибресинского района Чувашской Республики, принявших участие во всероссийских и  республиканских соревнованиях, в общей численности занимающихся в спортивных учреждениях– 13,0 процента.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2 этап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2026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2030 годы.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Реализация мероприятий Муниципальной  программы на 2 этапе должна обеспечить достижение в 2030 году следующих целевых индикаторов и показателей: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57,5 процента;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78,5 процента;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доля спортсменов Ибресинского района  Чувашской Республики, принявших участие во всероссийских и республиканских  соревнованиях, в общей численности занимающихся в спортивных учреждениях– 14,0 процента.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3 этап – 2031–2035 годы.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Муниципальной  программы на 3 этапе должна обеспечить достижение в 2035 году следующих целевых индикаторов и показателей: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60,0 процента;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79,5 процента;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доля спортсменов Ибресинского района  Чувашской Республики, принявших участие во всероссийских и республиканских  соревнованиях, в общей численности занимающихся в спортивных учреждениях– 15,0 процента.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Сведения о целевых индикаторах и показателях Муниципальной  программы, подпрограмм Муниципальной  программы и их значениях приведены в приложении № 1 к настоящей Муниципальной  программе.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Перечень целевых индикаторов и показателей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носит открытый характер и предусматривает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подпрограмм Муниципальной  программы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Выстроенная в рамках настоящей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 программы.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Задачи Муниципальной  программы будут решаться в рамках двух  подпрограмм.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Подпрограмма «Развитие физической культуры и массового спорта» объединяет  мероприятия:</w:t>
      </w:r>
    </w:p>
    <w:p w:rsidR="00334E89" w:rsidRPr="00836CED" w:rsidRDefault="00334E89" w:rsidP="0083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Основное мероприятие 1.Физкультурно-оздоровительная и спортивно-массовая работа  с населением.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данного мероприятия предусматривается: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в Ибресинском районе Чувашской Республики, утверждение и реализация календарных планов официальных физкультурных мероприятий и спортивных мероприятий,  в том числе включающих в себя физкультурные мероприятия и спортивные мероприятия по реализации комплекса ГТО, организация участия  республиканских  спортивных мероприятиях по реализации комплекса ГТО;</w:t>
      </w:r>
      <w:proofErr w:type="gramEnd"/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мероприятие 1 Организация и проведение официальных физкультурных мероприятий.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данного мероприятия предусматривается:</w:t>
      </w:r>
    </w:p>
    <w:p w:rsidR="00334E89" w:rsidRPr="00836CED" w:rsidRDefault="00334E89" w:rsidP="0083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Ибресинского района и Чувашской Республики;</w:t>
      </w:r>
    </w:p>
    <w:p w:rsidR="00334E89" w:rsidRPr="00836CED" w:rsidRDefault="00174094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sub_9000" w:history="1">
        <w:r w:rsidR="00334E89" w:rsidRPr="00836CED">
          <w:rPr>
            <w:rFonts w:ascii="Times New Roman" w:eastAsia="Times New Roman" w:hAnsi="Times New Roman" w:cs="Times New Roman"/>
            <w:sz w:val="26"/>
            <w:szCs w:val="26"/>
          </w:rPr>
          <w:t>Подпрограмма</w:t>
        </w:r>
      </w:hyperlink>
      <w:r w:rsidR="00334E89" w:rsidRPr="00836CED">
        <w:rPr>
          <w:rFonts w:ascii="Times New Roman" w:eastAsia="Times New Roman" w:hAnsi="Times New Roman" w:cs="Times New Roman"/>
          <w:sz w:val="26"/>
          <w:szCs w:val="26"/>
        </w:rPr>
        <w:t xml:space="preserve"> «Развитие спорта высших достижений и системы подготовки спортивного резерва» предусматривает: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54"/>
      <w:r w:rsidRPr="00836CED">
        <w:rPr>
          <w:rFonts w:ascii="Times New Roman" w:eastAsia="Times New Roman" w:hAnsi="Times New Roman" w:cs="Times New Roman"/>
          <w:sz w:val="26"/>
          <w:szCs w:val="26"/>
        </w:rPr>
        <w:t>Основное мероприятие 1.</w:t>
      </w:r>
    </w:p>
    <w:p w:rsidR="00334E89" w:rsidRPr="00836CED" w:rsidRDefault="00334E89" w:rsidP="00836CE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Содержание спортивных школ</w:t>
      </w:r>
    </w:p>
    <w:bookmarkEnd w:id="0"/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Данное основное мероприятие предусматривает совершенствование системы подготовки спортсменов  с</w:t>
      </w:r>
      <w:bookmarkStart w:id="1" w:name="sub_56"/>
      <w:r w:rsidRPr="00836CED">
        <w:rPr>
          <w:rFonts w:ascii="Times New Roman" w:eastAsia="Times New Roman" w:hAnsi="Times New Roman" w:cs="Times New Roman"/>
          <w:sz w:val="26"/>
          <w:szCs w:val="26"/>
        </w:rPr>
        <w:t>портивного мастерства.</w:t>
      </w:r>
    </w:p>
    <w:bookmarkEnd w:id="1"/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реализацию образовательных программ основного общего и среднего образования.</w:t>
      </w:r>
    </w:p>
    <w:p w:rsidR="00334E89" w:rsidRPr="00836CED" w:rsidRDefault="00334E89" w:rsidP="00836CE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Укрепление материально- технической базы МАУ ДО «ДЮСШ-ФОК «Патвар» Ибресинского района.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Данные мероприятия программы направлены на укрепление материально-технической базы муниципальных учреждений в сфере физической культуры и спорта (в части проведения капитального ремонта зданий муниципальных учреждений физической культуры и спорта).</w:t>
      </w:r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мероприятие 1. Обеспечение деятельности муниципальных детско-юношеских спортивных школ. </w:t>
      </w:r>
      <w:proofErr w:type="gramStart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Данное мероприятие предусматривает организацию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тренировочных мероприятий, подготовки к республиканским, межрегиональным, всероссийским  соревнованиям, материально-техническое обеспечение, в том числе спортивной экипировкой, финансовое, научно-методическое обеспечение</w:t>
      </w:r>
      <w:bookmarkStart w:id="2" w:name="sub_2750"/>
      <w:r w:rsidRPr="00836CED">
        <w:rPr>
          <w:rFonts w:ascii="Times New Roman" w:eastAsia="Times New Roman" w:hAnsi="Times New Roman" w:cs="Times New Roman"/>
          <w:sz w:val="26"/>
          <w:szCs w:val="26"/>
        </w:rPr>
        <w:t>,</w:t>
      </w:r>
      <w:bookmarkEnd w:id="2"/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обеспечение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  <w:proofErr w:type="gramEnd"/>
    </w:p>
    <w:p w:rsidR="00334E89" w:rsidRPr="00836CED" w:rsidRDefault="00334E89" w:rsidP="00836C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34E89" w:rsidRPr="00836CED" w:rsidRDefault="00334E89" w:rsidP="003B05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334E89" w:rsidRPr="00836CED" w:rsidRDefault="00334E89" w:rsidP="003B05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необходимых</w:t>
      </w:r>
      <w:proofErr w:type="gramEnd"/>
      <w:r w:rsidRPr="00836C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для реализации Муниципальной  программы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bCs/>
          <w:sz w:val="26"/>
          <w:szCs w:val="26"/>
        </w:rPr>
        <w:t>Расходы Муниципальной программы формируются за счет средств муниципального бюджета и внебюджетных источников.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Муниципальной  программы в 2019–2035 годах составляет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231437,04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республиканский бюджет Чувашской Республики – 15980,0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бюджета Ибресинского района Чувашской Республики – </w:t>
      </w:r>
      <w:r w:rsidRPr="0083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169128,9 </w:t>
      </w:r>
      <w:r w:rsidRPr="00836CE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 поселений Ибресинского района Чувашской Республики – 1824,84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44503,3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Прогнозируемый объем финансирования  Муниципальной программы на 1 этапе составляет 106977,04 тыс. рублей, в том числе: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2019 году – 13888,74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2020 году – 30858,3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2021 году – 12446,0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2022 году – 12446,0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2023 году – 12446,0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2024 году – 12446,0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2025 году – 12446,0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республиканский бюджет Чувашской Республики – 15980,0 тыс. рублей, в том числе: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2019 году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2020 году – 15980,0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2021 году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2022 году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2023 году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2024 году – 0,0 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2025 году – 0,0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– 71768,9 тыс. рублей, в том числе: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2019 году – 11222,8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2020 году – 11866,1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2021 году – 9736,0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2022 году – 9736,0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2023 году – 9736,0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2024 году – 9736,0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2025 году – 9736,0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lastRenderedPageBreak/>
        <w:t>бюджета поселений Ибресинского района Чувашской Республики – 824,84 тыс. рублей, в том числе: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2019 году – 174,84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2020 году – 150,0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2021 году – 100,0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2022 году – 100,0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2023 году – 100,0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2024 году – 100,0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2025 году – 100,0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18403,3 тыс. рублей, в том числе: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2019 году – 2491,1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2020 году – 2862,2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2021 году – 2610,0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2022 году – 2610,0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2023 году – 2610,0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2024 году – 2610,0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 2025 году – 2610,0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 2 этапе, в 2026–2030 годах, объем финансирования Муниципальной  программы составляет 62230,0 тыс. рублей, из них средства: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республиканский бюджет Чувашской Республики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– 48680,0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бюджета поселений Ибресинского района Чувашской Республики – 500,0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13050,0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На 3 этапе, в 2031–2035 годах, объем финансирования Муниципальной  программы составляет 62230,0  тыс. рублей, из них средства: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республиканский бюджет Чувашской Республики – 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 – 48680,0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бюджета поселений Ибресинского района Чувашской Республики – 500,0 тыс. рублей;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13050,0 тыс. рублей.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hyperlink r:id="rId10" w:history="1">
        <w:r w:rsidRPr="00836CED">
          <w:rPr>
            <w:rFonts w:ascii="Times New Roman" w:eastAsia="Times New Roman" w:hAnsi="Times New Roman" w:cs="Times New Roman"/>
            <w:sz w:val="26"/>
            <w:szCs w:val="26"/>
          </w:rPr>
          <w:t>обеспечение</w:t>
        </w:r>
      </w:hyperlink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34E89" w:rsidRPr="00836CED" w:rsidRDefault="00334E89" w:rsidP="00836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CED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1" w:history="1">
        <w:r w:rsidRPr="00836CED">
          <w:rPr>
            <w:rFonts w:ascii="Times New Roman" w:eastAsia="Times New Roman" w:hAnsi="Times New Roman" w:cs="Times New Roman"/>
            <w:sz w:val="26"/>
            <w:szCs w:val="26"/>
          </w:rPr>
          <w:t xml:space="preserve">приложениям </w:t>
        </w:r>
      </w:hyperlink>
      <w:r w:rsidRPr="00836CED">
        <w:rPr>
          <w:rFonts w:ascii="Times New Roman" w:eastAsia="Times New Roman" w:hAnsi="Times New Roman" w:cs="Times New Roman"/>
          <w:sz w:val="26"/>
          <w:szCs w:val="26"/>
        </w:rPr>
        <w:t>№ 3 и № 4 к настоящей Муниципальной программе.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4E89" w:rsidRPr="00334E89" w:rsidSect="00836CED">
          <w:headerReference w:type="even" r:id="rId12"/>
          <w:headerReference w:type="default" r:id="rId13"/>
          <w:pgSz w:w="11906" w:h="16838" w:code="9"/>
          <w:pgMar w:top="1134" w:right="851" w:bottom="1134" w:left="1985" w:header="992" w:footer="709" w:gutter="0"/>
          <w:pgNumType w:start="2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 программе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 Чувашской Республики «Развитие физической культуры и спорта в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Ибресинском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 Чувашской Республики»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целевых индикаторах и показателях муниципальной программы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t>Ибресинского</w:t>
      </w: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Чувашской Республики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«Развитие физической культуры и спорта в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t>Ибресинском</w:t>
      </w: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районе Чувашской Республики», подпрограмм муниципальной программы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t>Ибресинского</w:t>
      </w: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Чувашской Республики и их значениях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3827"/>
        <w:gridCol w:w="1277"/>
        <w:gridCol w:w="992"/>
        <w:gridCol w:w="992"/>
        <w:gridCol w:w="992"/>
        <w:gridCol w:w="1136"/>
        <w:gridCol w:w="1133"/>
        <w:gridCol w:w="1133"/>
        <w:gridCol w:w="1136"/>
        <w:gridCol w:w="1133"/>
        <w:gridCol w:w="1133"/>
      </w:tblGrid>
      <w:tr w:rsidR="00334E89" w:rsidRPr="00334E89" w:rsidTr="003B0584">
        <w:tc>
          <w:tcPr>
            <w:tcW w:w="139" w:type="pct"/>
            <w:vMerge w:val="restar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50" w:type="pct"/>
            <w:vMerge w:val="restar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17" w:type="pct"/>
            <w:vMerge w:val="restar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194" w:type="pct"/>
            <w:gridSpan w:val="9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B0584" w:rsidRPr="00334E89" w:rsidTr="003B0584">
        <w:trPr>
          <w:trHeight w:val="274"/>
        </w:trPr>
        <w:tc>
          <w:tcPr>
            <w:tcW w:w="139" w:type="pct"/>
            <w:vMerge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34E89" w:rsidRPr="00334E89" w:rsidTr="00836CED">
        <w:tc>
          <w:tcPr>
            <w:tcW w:w="5000" w:type="pct"/>
            <w:gridSpan w:val="12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</w:t>
            </w:r>
            <w:r w:rsidRPr="00334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Чувашской Республики «Развитие физической культуры и спорта»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спортсменов Ибресинского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Чувашской Республики, принявших участие в республиканских всероссийских соревнованиях, в общей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34E89" w:rsidRPr="00334E89" w:rsidTr="00836CED">
        <w:tc>
          <w:tcPr>
            <w:tcW w:w="5000" w:type="pct"/>
            <w:gridSpan w:val="12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 w:rsidRPr="00334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занимающихся физической культурой и спортом по месту работы, в общей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населения, занятого в экономике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334E89" w:rsidRPr="00334E89" w:rsidTr="00836CED">
        <w:tc>
          <w:tcPr>
            <w:tcW w:w="5000" w:type="pct"/>
            <w:gridSpan w:val="12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334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спортсменов-разрядников в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общем количестве лиц, занимающихся в системе спортивных школ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звания, в общем количестве спортсменов-разрядников в системе спортивных школ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подготовленных спортсменов Ибресинского района  Чувашской Республики – членов спортивных сборных команд Чувашской Республики 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0584" w:rsidRPr="00334E89" w:rsidTr="003B0584">
        <w:tc>
          <w:tcPr>
            <w:tcW w:w="139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417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" w:type="pct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34E89" w:rsidRPr="00334E89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Чувашской Республики «Развитие физической культуры и спорта в </w:t>
            </w: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Ибресинском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 Чувашской Республики»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муниципальной программы Ибресинском районе Чувашской Республики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«Развитие физической культуры и спорта в Ибресинском районе Чувашской Республики»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счет всех источников финансирования </w:t>
      </w: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26" w:type="dxa"/>
        <w:tblInd w:w="-601" w:type="dxa"/>
        <w:tblLayout w:type="fixed"/>
        <w:tblLook w:val="04A0"/>
      </w:tblPr>
      <w:tblGrid>
        <w:gridCol w:w="1134"/>
        <w:gridCol w:w="2127"/>
        <w:gridCol w:w="709"/>
        <w:gridCol w:w="1417"/>
        <w:gridCol w:w="180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34E89" w:rsidRPr="00334E89" w:rsidTr="00836CED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Ибресинского района Чувашской Республики, подпрограммы муниципальной программы Ибресинского района Чувашской Республики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годам, тыс. рублей</w:t>
            </w:r>
          </w:p>
        </w:tc>
      </w:tr>
      <w:tr w:rsidR="00334E89" w:rsidRPr="00334E89" w:rsidTr="00836CED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расходов*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E89" w:rsidRPr="00334E89" w:rsidTr="00836CED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2031-2035</w:t>
            </w:r>
          </w:p>
        </w:tc>
      </w:tr>
      <w:tr w:rsidR="00334E89" w:rsidRPr="00334E89" w:rsidTr="00836CED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E89" w:rsidRPr="00334E89" w:rsidTr="00836CED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Ибресинского района Чувашской Республики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«Развитие физической культуры и спорта» </w:t>
            </w:r>
          </w:p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0000000000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Ц5102</w:t>
            </w: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5102S9820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13888,74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62230,0</w:t>
            </w:r>
          </w:p>
        </w:tc>
      </w:tr>
      <w:tr w:rsidR="00334E89" w:rsidRPr="00334E89" w:rsidTr="00836CED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Республиканский  бюджет Чувашской </w:t>
            </w: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53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Ибресинского района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</w:tr>
      <w:tr w:rsidR="00334E89" w:rsidRPr="00334E89" w:rsidTr="00836CED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E89" w:rsidRPr="00334E89" w:rsidTr="00836CED">
        <w:trPr>
          <w:trHeight w:val="32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102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поселений Ибресинского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</w:tr>
      <w:tr w:rsidR="00334E89" w:rsidRPr="00334E89" w:rsidTr="00836CED">
        <w:trPr>
          <w:trHeight w:val="425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rPr>
          <w:trHeight w:val="4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67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поселений Ибресинского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rPr>
          <w:trHeight w:val="42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129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Ц510100000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Ц510171470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rPr>
          <w:trHeight w:val="34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63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поселений Ибресинского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rPr>
          <w:trHeight w:val="4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121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</w:t>
            </w: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5102S9820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61730,0</w:t>
            </w:r>
          </w:p>
        </w:tc>
      </w:tr>
      <w:tr w:rsidR="00334E89" w:rsidRPr="00334E89" w:rsidTr="00836CED">
        <w:trPr>
          <w:trHeight w:val="46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7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3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</w:tr>
      <w:tr w:rsidR="00334E89" w:rsidRPr="00334E89" w:rsidTr="00836CED">
        <w:trPr>
          <w:trHeight w:val="7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03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</w:tr>
      <w:tr w:rsidR="00334E89" w:rsidRPr="00334E89" w:rsidTr="00836CED">
        <w:trPr>
          <w:trHeight w:val="142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спортивной  школы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Ц520170340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61730,0</w:t>
            </w:r>
          </w:p>
        </w:tc>
      </w:tr>
      <w:tr w:rsidR="00334E89" w:rsidRPr="00334E89" w:rsidTr="00836CED">
        <w:trPr>
          <w:trHeight w:val="43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69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27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48680,0</w:t>
            </w:r>
          </w:p>
        </w:tc>
      </w:tr>
      <w:tr w:rsidR="00334E89" w:rsidRPr="00334E89" w:rsidTr="00836CED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13050,0</w:t>
            </w:r>
          </w:p>
        </w:tc>
      </w:tr>
      <w:tr w:rsidR="00334E89" w:rsidRPr="00334E89" w:rsidTr="00836CED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МАУ ДО «ДЮСШ-ФОК «Патвар» Ибресинского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Ц51002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9820</w:t>
            </w: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Ц51002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15980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836CED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4E89" w:rsidRPr="00334E89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29"/>
        <w:gridCol w:w="4829"/>
      </w:tblGrid>
      <w:tr w:rsidR="00334E89" w:rsidRPr="00334E89" w:rsidTr="00836CED"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334E89" w:rsidRPr="00334E89" w:rsidTr="00836CED"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Ибресинского района Чувашской Республики «Развитие физической культуры и спорта в Ибресинском районе Чувашской Республики»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Подпрограмма</w:t>
      </w: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«Развитие физической культуры и массового спорта»</w:t>
      </w: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Ибресинского района Чувашской Республики «Развитие физической культуры и спорта»</w:t>
      </w: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Паспорт подпрограммы</w:t>
      </w: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строительства и развития общественной инфраструктуры администрации Ибресинского района Чувашской Республики, ЖКХ, по закупкам товаров, работ, услуг для обеспечения муниципальных нужд администрации Ибресинского района Чувашской Республики;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Ибресинского района;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и сельских поселений Ибресинского района Чувашской Республики (по согласованию);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МАУ ДО ДЮСШ-ФОК «Патвар» Ибресинского района Чувашской Республики;</w:t>
            </w: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</w:t>
            </w:r>
            <w:r w:rsidRPr="003B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обеспеченности населения объектами спорта;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мотивации населения Ибресинского района  Чувашской Республики к систематическим занятиям физической культурой и спортом;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спортивной инфраструктуры и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охвата населения мероприятиями информационно-коммуникационной кампании.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единовременная пропускная способность спортивных сооружений – 3,5 тыс. человек;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60,0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использования существующих объектов спорта – 85,0 процента.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 этапы реализации подпрограммы 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2035 годы.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подпрограммы с разбивкой по годам реализации подпрограммы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2035 годах составляют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2520,64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700,64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320,0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500,0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500,0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Ибресинского района Чувашской Республики  – 695,8 тыс. рублей, 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 525,8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 170,0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 0,0 тыс. рублей;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поселений Ибресинского района Чувашской Республики – 1824,84 тыс. рублей, 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174,84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150,0тыс.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100,0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500,0 тыс. рублей;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500,0 тыс. рублей.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муниципального  бюджета Ибресинского района Чувашской Республики на очередной финансовый год и плановый период.</w:t>
            </w:r>
          </w:p>
          <w:p w:rsidR="00334E89" w:rsidRPr="003B0584" w:rsidRDefault="00334E89" w:rsidP="003B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3B0584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интереса граждан к занятиям физической культурой и спортом;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334E89" w:rsidRPr="00334E89" w:rsidRDefault="00334E89" w:rsidP="0033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E89" w:rsidRPr="00334E89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E89" w:rsidRPr="003B0584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I. Приоритеты и цели подпрограммы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характеристика участия органов местного самоуправления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Ибресинского района Чувашской Республики в реализации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>подпрограммы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«Развитие физической культуры и массового спорта» муниципальной программы Ибресинского района </w:t>
      </w:r>
      <w:r w:rsidRPr="003B05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Чувашской Республики «Развитие физической культуры и спорта в </w:t>
      </w:r>
      <w:r w:rsidRPr="003B0584">
        <w:rPr>
          <w:rFonts w:ascii="Times New Roman" w:eastAsia="Times New Roman" w:hAnsi="Times New Roman" w:cs="Times New Roman"/>
          <w:sz w:val="26"/>
          <w:szCs w:val="26"/>
        </w:rPr>
        <w:t>Ибресинском</w:t>
      </w:r>
      <w:r w:rsidRPr="003B05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Республики» (далее – подпрограмма)</w:t>
      </w: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Основными целями подпрограммы являются: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создание для всех категорий и групп населения условий для занятий физической культурой и спортом;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повышение уровня обеспеченности населения объектами спорта.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повышение мотивации населения Ибресинского района  Чувашской Республики к систематическим занятиям физической культурой и спортом;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улучшение охвата населения мероприятиями информационно-коммуникационной кампании.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предусматривает участие органов местного самоуправления в реализации мероприятий по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</w:t>
      </w: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>труду и обороне» (ГТО), повышению обеспеченности граждан спортивными сооружениями.</w:t>
      </w: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E89" w:rsidRPr="003B0584" w:rsidRDefault="00334E89" w:rsidP="0033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подпрограммы с расшифровкой плановых значений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>по годам ее реализации</w:t>
      </w: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Целевыми индикаторами и показателями подпрограммы являются: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единовременная пропускная способность спортивных сооружений;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эффективность использования существующих объектов спорта.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B0584">
        <w:rPr>
          <w:rFonts w:ascii="Times New Roman" w:eastAsia="Times New Roman" w:hAnsi="Times New Roman" w:cs="Times New Roman"/>
          <w:sz w:val="26"/>
          <w:szCs w:val="26"/>
        </w:rPr>
        <w:t>результате</w:t>
      </w:r>
      <w:proofErr w:type="gramEnd"/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единовременная пропускная способность спортивных сооружений: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3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3,1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3,15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3,2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3,25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3,3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3,35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3,4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3,5 тыс. человек;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80,2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80,6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81,0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81,5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81,9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82,4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82,5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83,0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83,5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38,0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40,8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44,0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47,5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51,2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55,0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55,2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56,2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57,5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12,3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14,6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17,0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19,6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22,2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25,0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26,0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30,0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35,0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32,5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33,0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33,5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34,0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35,0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36,0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36,5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40,0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45,0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35,0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40,0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42,5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45,0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47,0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49,0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51,0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55,0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60,0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15,2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15,6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16,2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16,8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17,5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18,2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19,0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22,0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25,0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эффективность использования существующих объектов спорта: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75,0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76,0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77,0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78,0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79,0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80,0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81,0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2030 году – 83,0 процента;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2035 году – 85,0 процента.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3. Характеристики основных мероприятий,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Подпрограмма объединяет мероприятия:</w:t>
      </w:r>
    </w:p>
    <w:p w:rsidR="00334E89" w:rsidRPr="003B0584" w:rsidRDefault="00334E89" w:rsidP="003B0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Основное мероприятие 1.Физкультурно-оздоровительная и спортивно-массовая работа с населением.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B0584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данного мероприятия предусматривается: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0584">
        <w:rPr>
          <w:rFonts w:ascii="Times New Roman" w:eastAsia="Times New Roman" w:hAnsi="Times New Roman" w:cs="Times New Roman"/>
          <w:sz w:val="26"/>
          <w:szCs w:val="26"/>
        </w:rPr>
        <w:t>поэтапное внедрение Всероссийского физкультурно-спортивного комплекса «Готов к труду и обороне» (ГТО) в Ибресинском районе  Чувашской Республики, утверждение и реализация календарных планов официальных физкультурных мероприятий и спортивных мероприятий Ибресинского района 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организацию и проведение  районных, республиканских и всероссийских физкультурных и комплексных спортивных мероприятий среди различных групп населения, организация их участия на республиканских и 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334E89" w:rsidRPr="003B0584" w:rsidRDefault="00334E89" w:rsidP="003B0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Мероприятие 1  Организация и проведение официальных физкультурных мероприятий. 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B0584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данного мероприятия предусматривается: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Ибресинского района и Чувашской Республики;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Подпрограмма реализуется в период с 2019 по 2035 год в три этапа: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1 этап – 2019–2025 годы;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2 этап – 2026–2030 годы;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3 этап – 2031–2035 годы.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Раздел 4. Обоснование объема финансовых ресурсов,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реализации подпрограммы (с расшифровкой по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источникам финансирования, по этапам и годам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>реализации подпрограммы)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Расходы подпрограммы формируются за счет  муниципальных  бюджетов и внебюджетных источников.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подпрограммы в 2019–2035 годах составляет 2520,64 тыс. рублей, в том числе за счет средств: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 – 695,8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бюджета поселений Ибресинского района Чувашской Республики – 1824,84 тыс. рублей.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составляет 1520,64 тыс. рублей, в том числе: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700,64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>в 2020 году – 320,0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бюджета Ибресинского района Чувашской Республики – 695,8 тыс. рублей, в том числе: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525,8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170,0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бюджета поселений Ибресинского района Чувашской Республики – 824,84 тыс. рублей, в том числе: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2019 году – 174,84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2020 году – 150,0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2021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2022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2023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2024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в 2025 году – 100,0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На 2 этапе, в 2026–2030 годах, объем финансирования подпрограммы составляет 500,0 тыс. рублей, из них средства: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ab/>
        <w:t>бюджета Ибресинского района Чувашской Республики –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бюджета поселений Ибресинского района Чувашской Республики  – 500,0 тыс. рублей.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На 3 этапе, в 2031–2035 годах, объем финансирования подпрограммы составляет 500,0 тыс. рублей, из них средства: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– 0,0 тыс. рублей;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бюджета поселений Ибресинского района Чувашской Республики  – 500,0 тыс. рублей.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hyperlink r:id="rId14" w:history="1">
        <w:r w:rsidRPr="003B0584">
          <w:rPr>
            <w:rFonts w:ascii="Times New Roman" w:eastAsia="Times New Roman" w:hAnsi="Times New Roman" w:cs="Times New Roman"/>
            <w:sz w:val="26"/>
            <w:szCs w:val="26"/>
          </w:rPr>
          <w:t>обеспечение</w:t>
        </w:r>
      </w:hyperlink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4E89" w:rsidRPr="00334E89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334E89" w:rsidRPr="00334E89" w:rsidTr="00836CED">
        <w:tc>
          <w:tcPr>
            <w:tcW w:w="4928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ind w:left="72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муниципальной  программы Ибресинского района  Чувашской Республики «Развитие физической культуры и спорта в Ибресинском районе Чувашской Республики»</w:t>
            </w:r>
          </w:p>
          <w:p w:rsidR="00334E89" w:rsidRPr="00334E89" w:rsidRDefault="00334E89" w:rsidP="00334E89">
            <w:pPr>
              <w:ind w:left="72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муниципальной программы Ибресинского района Чувашской Республики «Развитие физической культуры и спорта в Ибресинском районе Чувашской Республики»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845"/>
        <w:gridCol w:w="407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334E89" w:rsidRPr="00334E89" w:rsidTr="00836CE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 Ибресинского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подпрограммы муниципальной программы Ибресинского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334E89" w:rsidRPr="00334E89" w:rsidTr="00836CED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334E89" w:rsidRPr="00334E89" w:rsidRDefault="00334E89" w:rsidP="00334E8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68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25"/>
        <w:gridCol w:w="1699"/>
        <w:gridCol w:w="1417"/>
        <w:gridCol w:w="992"/>
        <w:gridCol w:w="600"/>
        <w:gridCol w:w="606"/>
        <w:gridCol w:w="742"/>
        <w:gridCol w:w="510"/>
        <w:gridCol w:w="1549"/>
        <w:gridCol w:w="27"/>
        <w:gridCol w:w="709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334E89" w:rsidRPr="00334E89" w:rsidTr="00836CED">
        <w:trPr>
          <w:tblHeader/>
        </w:trPr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34E89" w:rsidRPr="00334E89" w:rsidTr="00836CED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массового </w:t>
            </w: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нформатизации и социального развития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Ибресинского </w:t>
            </w: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района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 поселений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Ибресинского </w:t>
            </w: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1566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«</w:t>
            </w:r>
            <w:r w:rsidRPr="0033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334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4E89" w:rsidRPr="00334E89" w:rsidTr="00836CED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и спортивно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ассовая работа с населением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мотивации населения Ибресинского района Чувашской Республики к систематическим занятиям физической культурой и спортом;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доли граждан, принявших участие в тестовых испытаниях Всероссийског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физкультурно-спортивного комплекса «Готов к труду и обороне» (ГТО);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–</w:t>
            </w: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– отдел информатизации и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социального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 администрации Ибресинского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 поселений Ибресинского района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334E89" w:rsidRPr="00334E89" w:rsidTr="00836CED">
        <w:trPr>
          <w:trHeight w:val="718"/>
        </w:trPr>
        <w:tc>
          <w:tcPr>
            <w:tcW w:w="1566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4E89" w:rsidRPr="00334E89" w:rsidTr="00836CED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официальных физкультурных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Отдел информатизации и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администрация Ибресинского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Ц510111390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700,64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Ц510111390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240/244/360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244/360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поселений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Ибресинского 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</w:tr>
      <w:tr w:rsidR="00334E89" w:rsidRPr="00334E89" w:rsidTr="00836CED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34E89" w:rsidRPr="00334E89">
          <w:headerReference w:type="default" r:id="rId15"/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41"/>
        <w:gridCol w:w="4889"/>
      </w:tblGrid>
      <w:tr w:rsidR="00334E89" w:rsidRPr="00334E89" w:rsidTr="00836CED"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334E89" w:rsidRPr="00334E89" w:rsidTr="00836CED">
        <w:tc>
          <w:tcPr>
            <w:tcW w:w="481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 программе Ибресинского района Чувашской Республики «Развитие физической культуры и спорта в Ибресинском районе Чувашской Республики»</w:t>
            </w:r>
          </w:p>
          <w:p w:rsidR="00334E89" w:rsidRPr="00334E89" w:rsidRDefault="00334E89" w:rsidP="00334E89">
            <w:pPr>
              <w:widowControl w:val="0"/>
              <w:autoSpaceDE w:val="0"/>
              <w:autoSpaceDN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</w:tc>
      </w:tr>
    </w:tbl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34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34E89">
        <w:rPr>
          <w:rFonts w:ascii="Times New Roman" w:eastAsia="Times New Roman" w:hAnsi="Times New Roman" w:cs="Times New Roman"/>
          <w:sz w:val="24"/>
          <w:szCs w:val="24"/>
        </w:rPr>
        <w:tab/>
      </w:r>
      <w:r w:rsidRPr="00334E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Подпрограмма</w:t>
      </w: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«Развитие спорта высших достижений и системы подготовки спортивного резерва»  муниципальной программы Ибресинского района Чувашской Республики «Развитие физической культуры и спорта </w:t>
      </w:r>
      <w:r w:rsidRPr="003B05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Ибресинском районе Чувашской Республики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34E89" w:rsidRPr="003B0584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Паспорт подпрограммы</w:t>
      </w:r>
    </w:p>
    <w:p w:rsidR="00334E89" w:rsidRPr="00334E89" w:rsidRDefault="00334E89" w:rsidP="00334E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010"/>
        <w:gridCol w:w="366"/>
        <w:gridCol w:w="6008"/>
      </w:tblGrid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Соисполнитель 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МАУ ДО ДЮСШ-ФОК «Патвар» Ибресинского района Чувашской Республики;</w:t>
            </w: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3B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успешного выступления спортсменов Ибресинского района Чувашской Республики на республиканских, всероссийских спортивных соревнованиях и совершенствование системы подготовки спортивного резерва;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успешного выступления спортсменов Ибресинского района Чувашской Республики на республиканских,  всероссийских  спортивных соревнованиях;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 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совершенствование нормативно-правовой базы в части подготовки спортсменов и спортивного резерва.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граждан, занимающихся в спортивных организациях, в общей численности детей и молодежи в возрасте 6–15 лет – 55,0 процента;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спортсменов-разрядников в общем количестве лиц, занимающихся в системе спортивных школ – 55,0 процента;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подготовленных спортсменов Ибресинского района Чувашской Республики – членов спортивных сборных команд Чувашской Республики   – 15 человек;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 этапы реализации подпрограммы 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годы;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2026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 годы;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этап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2035 годы</w:t>
            </w:r>
          </w:p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2019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 годах составляют 228916,4 рублей,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2019 году –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13188,1 </w:t>
            </w: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30538,3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12346,0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12346,0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12346,0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12346,0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12346,0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61730,0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61730,0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 – 15980,0 тыс. рублей,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0,0 тыс. рублей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15980,0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2031–2035 годах – 0,0 тыс. рублей.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Ибресинского района Чувашской Республики  – 168433,1 тыс. рублей,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10697,0 тыс. рублей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11696,1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9736,0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9736,0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9736,0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9736,0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9736,0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48680,0тыс.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48680,0 тыс. рублей.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44503,3 тыс. рублей, в том числе: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2491,1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2862,2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2021 году – 2610,0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2022 году – 2610,0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2610,0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2610,0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2610,0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2026–2030 годах – 13050,0 тыс. рублей;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в 2031–2035 годах –  13050,0 тыс. рублей.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уточняются при формировании муниципального бюджета Ибресинского района Чувашской Республики на очередной финансовый год и плановый период</w:t>
            </w:r>
          </w:p>
          <w:p w:rsidR="00334E89" w:rsidRPr="003B0584" w:rsidRDefault="00334E89" w:rsidP="003B05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</w:p>
        </w:tc>
      </w:tr>
      <w:tr w:rsidR="00334E89" w:rsidRPr="003B0584" w:rsidTr="00836CED">
        <w:trPr>
          <w:trHeight w:val="20"/>
        </w:trPr>
        <w:tc>
          <w:tcPr>
            <w:tcW w:w="1604" w:type="pct"/>
          </w:tcPr>
          <w:p w:rsidR="00334E89" w:rsidRPr="003B0584" w:rsidRDefault="00334E89" w:rsidP="003B0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334E89" w:rsidRPr="003B0584" w:rsidRDefault="00334E89" w:rsidP="003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334E89" w:rsidRPr="003B0584" w:rsidRDefault="00334E89" w:rsidP="003B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спортсменов Ибресинского района Чувашской Республики – членов спортивных сборных команд Чувашской Республики;</w:t>
            </w:r>
          </w:p>
          <w:p w:rsidR="00334E89" w:rsidRPr="003B0584" w:rsidRDefault="00334E89" w:rsidP="003B0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B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занимающихся </w:t>
            </w:r>
            <w:r w:rsidRPr="003B05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программам предпрофессиональной 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proofErr w:type="gramEnd"/>
          </w:p>
        </w:tc>
      </w:tr>
    </w:tbl>
    <w:p w:rsidR="00334E89" w:rsidRPr="00334E89" w:rsidRDefault="00334E89" w:rsidP="0033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4E89" w:rsidRPr="00334E89" w:rsidRDefault="00334E89" w:rsidP="0033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Раздел I. Приоритеты и цели подпрограммы «Развитие спорта</w:t>
      </w: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высших достижений и системы подготовки спортивного резерва», </w:t>
      </w: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br/>
        <w:t>общая характеристика участия органов местного самоуправления</w:t>
      </w:r>
    </w:p>
    <w:p w:rsidR="00334E89" w:rsidRPr="003B0584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b/>
          <w:sz w:val="26"/>
          <w:szCs w:val="26"/>
        </w:rPr>
        <w:t>Ибресинского района Чувашской Республики в реализации подпрограммы</w:t>
      </w:r>
    </w:p>
    <w:p w:rsidR="00334E89" w:rsidRPr="003B0584" w:rsidRDefault="00334E89" w:rsidP="0033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Приоритетными направлениями государственной политики в сфере спорта </w:t>
      </w:r>
      <w:proofErr w:type="gramStart"/>
      <w:r w:rsidRPr="003B0584">
        <w:rPr>
          <w:rFonts w:ascii="Times New Roman" w:eastAsia="Times New Roman" w:hAnsi="Times New Roman" w:cs="Times New Roman"/>
          <w:sz w:val="26"/>
          <w:szCs w:val="26"/>
        </w:rPr>
        <w:t>высших</w:t>
      </w:r>
      <w:proofErr w:type="gramEnd"/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 достижение и подготовка спортивного резерва являются: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повышение конкурентоспособности спортсменов Ибресинского района Чувашской Республики на республиканской и всероссийской арене;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Основной целью подпрограммы «Развитие спорта высших достижений и системы подготовки спортивного резерва» муниципальной программы «Развитие физической культуры и спорта» (далее – подпрограмма) является обеспечение успешного выступления спортсменов Ибресинского района  Чувашской Республики на республиканских и всероссийских спортивных соревнованиях и совершенствование системы подготовки спортивного резерва.</w:t>
      </w:r>
    </w:p>
    <w:p w:rsidR="00334E89" w:rsidRPr="003B0584" w:rsidRDefault="00334E89" w:rsidP="003B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создание условий для успешного выступления спортсменов Ибресинского района Чувашской Республики на республиканских и всероссийских спортивных соревнованиях;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334E89" w:rsidRPr="003B0584" w:rsidRDefault="00334E89" w:rsidP="003B0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резерва;</w:t>
      </w:r>
    </w:p>
    <w:p w:rsidR="00334E89" w:rsidRPr="003B0584" w:rsidRDefault="00334E89" w:rsidP="003B0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334E89" w:rsidRPr="003B0584" w:rsidRDefault="00334E89" w:rsidP="003B0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>совершенствование нормативно-правовой базы в части подготовки спортсменов и спортивного резерва.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584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334E89" w:rsidRPr="003B0584" w:rsidRDefault="00334E89" w:rsidP="003B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E89" w:rsidRPr="00673B71" w:rsidRDefault="00334E89" w:rsidP="0033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подпрограммы с расшифровкой плановых значений </w:t>
      </w: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br/>
        <w:t>по годам ее реализации</w:t>
      </w:r>
    </w:p>
    <w:p w:rsidR="00334E89" w:rsidRPr="00673B71" w:rsidRDefault="00334E89" w:rsidP="0033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Целевыми индикаторами и показателями подпрограммы являются: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спортсменов-разрядников в общем количестве лиц, занимающихся в системе спортивных школ;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количество подготовленных спортсменов Ибресинского района Чувашской Республики – членов спортивных сборных команд Чувашской Республики;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количество квалифицированных тренеров и тренеров-преподавателей </w:t>
      </w:r>
      <w:r w:rsidRPr="00673B71">
        <w:rPr>
          <w:rFonts w:ascii="Times New Roman" w:eastAsia="Times New Roman" w:hAnsi="Times New Roman" w:cs="Times New Roman"/>
          <w:sz w:val="26"/>
          <w:szCs w:val="26"/>
        </w:rPr>
        <w:lastRenderedPageBreak/>
        <w:t>физкультурно-спортивных организаций, работающих по специальности;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673B71">
        <w:rPr>
          <w:rFonts w:ascii="Times New Roman" w:eastAsia="Times New Roman" w:hAnsi="Times New Roman" w:cs="Times New Roman"/>
          <w:sz w:val="26"/>
          <w:szCs w:val="26"/>
        </w:rPr>
        <w:t>результате</w:t>
      </w:r>
      <w:proofErr w:type="gramEnd"/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 реализации мероприятий подпрограммы ожидается достижение следующих целевых индикаторов и показателей:</w:t>
      </w:r>
    </w:p>
    <w:p w:rsidR="00334E89" w:rsidRPr="00673B71" w:rsidRDefault="00334E89" w:rsidP="00673B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45,0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50,0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51,0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51,5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52,0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52,5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53,0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2030 году – 54,0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2035 году – 55,0 процента;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спортсменов-разрядников в общем количестве лиц, занимающихся в системе спортивных школ: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48,0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48,5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49,0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49,5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50,0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50,5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51,0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2030 году – 53,0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2035 году – 55,0 процента;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21,2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23,0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24,8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25,0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25,5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26,0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26,5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2030 году – 28,0 процента;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2035 году – 30,0 процента;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количество подготовленных спортсменов Ибресинского района Чувашской Республики – членов спортивных сборных команд Чувашской Республики: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10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10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12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13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14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14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15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2030 году – 15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lastRenderedPageBreak/>
        <w:t>в 2035 году – 15 человек;</w:t>
      </w:r>
    </w:p>
    <w:p w:rsidR="00334E89" w:rsidRPr="00673B71" w:rsidRDefault="00334E89" w:rsidP="00673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количество квалифицированных тренеров и тренеров-преподавателей физкультурно-спортивных организаций, работающих по специальности: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20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20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21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22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22 человека;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22 человека;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23 человека;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2030 году – 25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2035 году – 28 человек;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3. Характеристики основных мероприятий, </w:t>
      </w: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Подпрограмма объединяет  основные  мероприятия: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Основное мероприятие 1. </w:t>
      </w:r>
    </w:p>
    <w:p w:rsidR="00334E89" w:rsidRPr="00673B71" w:rsidRDefault="00334E89" w:rsidP="00673B7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Содержание спортивной школы.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Данное основное мероприятие включает в себя реализацию мероприятий.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реализацию программ предпрофессиональной подготовки спортивной школы;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работы по подготовке спортивного резерва и спортивных сборных команд Ибресинского района Чувашской Республики.</w:t>
      </w:r>
    </w:p>
    <w:p w:rsidR="00334E89" w:rsidRPr="00673B71" w:rsidRDefault="00334E89" w:rsidP="00673B7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Укрепление материально- технической базы МАУ ДО «ДЮСШ-ФОК «Патвар» Ибресинского района.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Данные мероприятия программы направлены на укрепление материально-технической базы муниципальных учреждений в сфере физической культуры и спорта (в части проведения капитального ремонта зданий муниципальных учреждений физической культуры и спорта).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Мероприятие 1 Обеспечение деятельности  муниципальных детско-юношеских спортивных школ. Данное  мероприятие предусматривает: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73B71">
        <w:rPr>
          <w:rFonts w:ascii="Times New Roman" w:eastAsia="Times New Roman" w:hAnsi="Times New Roman" w:cs="Times New Roman"/>
          <w:sz w:val="26"/>
          <w:szCs w:val="26"/>
        </w:rPr>
        <w:t>подготовка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 и всероссийских спортивных соревнований, проводимых на территории Ибресинского района Чувашской Республики, а также мероприятий по управлению развитием отрасли физической культуры и спорта, обеспечение организации и проведения юношеских, юниорских, молодежных первенств, чемпионатов и других районных, республиканских официальных спортивных мероприятий, республиканских, межрегиональных, всероссийских спортивных соревнований и тренировочных</w:t>
      </w:r>
      <w:proofErr w:type="gramEnd"/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на территории Ибресинского района 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334E89" w:rsidRPr="00673B71" w:rsidRDefault="00334E89" w:rsidP="00673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lastRenderedPageBreak/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t>Раздел 4. Обоснование объема финансовых ресурсов,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реализации подпрограммы (с расшифровкой по </w:t>
      </w: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источникам финансирования, по этапам и годам </w:t>
      </w:r>
      <w:r w:rsidRPr="00673B71">
        <w:rPr>
          <w:rFonts w:ascii="Times New Roman" w:eastAsia="Times New Roman" w:hAnsi="Times New Roman" w:cs="Times New Roman"/>
          <w:b/>
          <w:sz w:val="26"/>
          <w:szCs w:val="26"/>
        </w:rPr>
        <w:br/>
        <w:t>реализации подпрограммы)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Расходы подпрограммы формируются за счет средств бюджета Ибресинского района  и внебюджетных источников.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Pr="00673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228916,4 </w:t>
      </w:r>
      <w:r w:rsidRPr="00673B71">
        <w:rPr>
          <w:rFonts w:ascii="Times New Roman" w:eastAsia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бюджета  Ибресинского района Чувашской Республики  – 168433,1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республиканский бюджет Чувашской Республики  - 15980,0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 44503,3 тыс. рублей.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Объем финансирования подпрограммы на 1 этапе составляет 105456,4 тыс. рублей, в том числе: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13188,1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30538,3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12346,0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12346,0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12346,0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12346,0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12346,0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 – 15980,0 тыс. рублей, в том числе: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0,0 тыс. рублей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15980,0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составляет – 71073,1 тыс. рублей, в том числе: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10697,0 тыс. рублей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11696,1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9736,0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2022 году – 9736,0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9736,0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9736,0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9736,0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внебюджетных источников – 18403,3 тыс. рублей, в том числе: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2019 году – 2491,1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2020 году – 2862,2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2021 году – 2610,0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lastRenderedPageBreak/>
        <w:t>в 2022 году – 2610,0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2023 году – 2610,0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2024 году – 2610,0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в 2025 году – 2610,0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На 2 этапе, в 2026–2030 годах, объем финансирования подпрограммы составляет 61730,0 тыс. рублей, из них средства: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 – 0,0 тыс. рублей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 – 48680,0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внебюджетных источников – 13050,0 тыс. рублей. 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На 3 этапе, в 2031–2035 годах, объем финансирования подпрограммы составляет 61730,0 тыс. рублей, из них средства: 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 – 0,0 тыс. рублей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 – 48680,0 тыс. рублей;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внебюджетных источников –  13050,0 тыс. рублей. 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334E89" w:rsidRPr="00673B71" w:rsidRDefault="00334E89" w:rsidP="0067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Ресурсное </w:t>
      </w:r>
      <w:hyperlink r:id="rId16" w:history="1">
        <w:r w:rsidRPr="00673B71">
          <w:rPr>
            <w:rFonts w:ascii="Times New Roman" w:eastAsia="Times New Roman" w:hAnsi="Times New Roman" w:cs="Times New Roman"/>
            <w:sz w:val="26"/>
            <w:szCs w:val="26"/>
          </w:rPr>
          <w:t>обеспечение</w:t>
        </w:r>
      </w:hyperlink>
      <w:r w:rsidRPr="00673B71">
        <w:rPr>
          <w:rFonts w:ascii="Times New Roman" w:eastAsia="Times New Roman" w:hAnsi="Times New Roman" w:cs="Times New Roman"/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подпрограмме.  </w:t>
      </w:r>
    </w:p>
    <w:p w:rsidR="00334E89" w:rsidRPr="00334E89" w:rsidRDefault="00334E89" w:rsidP="00334E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4E89" w:rsidRPr="00334E89" w:rsidSect="00836CED">
          <w:pgSz w:w="11906" w:h="16838" w:code="9"/>
          <w:pgMar w:top="709" w:right="707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3511"/>
      </w:tblGrid>
      <w:tr w:rsidR="00CD4E70" w:rsidRPr="00334E89" w:rsidTr="00CD4E70">
        <w:trPr>
          <w:trHeight w:val="2843"/>
        </w:trPr>
        <w:tc>
          <w:tcPr>
            <w:tcW w:w="13511" w:type="dxa"/>
          </w:tcPr>
          <w:p w:rsidR="00CD4E70" w:rsidRPr="00334E89" w:rsidRDefault="00CD4E70" w:rsidP="00CD4E70">
            <w:pPr>
              <w:widowControl w:val="0"/>
              <w:autoSpaceDE w:val="0"/>
              <w:autoSpaceDN w:val="0"/>
              <w:ind w:leftChars="3600" w:left="79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33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6</w:t>
            </w:r>
          </w:p>
          <w:p w:rsidR="00CD4E70" w:rsidRDefault="00CD4E70" w:rsidP="00CD4E70">
            <w:pPr>
              <w:spacing w:after="0" w:line="240" w:lineRule="auto"/>
              <w:ind w:leftChars="3600" w:left="7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спорта высших достижений и системы подготовки спортивного резерва» муниципальной программы  Ибресинского  района Чувашской Республики «Развитие физической культуры и спорта в Ибресинском районе Чувашской Республики » </w:t>
            </w:r>
          </w:p>
          <w:p w:rsidR="00CD4E70" w:rsidRPr="00334E89" w:rsidRDefault="00CD4E70" w:rsidP="00CD4E70">
            <w:pPr>
              <w:spacing w:after="0" w:line="240" w:lineRule="auto"/>
              <w:ind w:leftChars="3600" w:left="7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34E89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13.05.2020 г.           № 267</w:t>
            </w:r>
          </w:p>
          <w:p w:rsidR="00CD4E70" w:rsidRPr="00334E89" w:rsidRDefault="00CD4E70" w:rsidP="00CD4E70">
            <w:pPr>
              <w:widowControl w:val="0"/>
              <w:autoSpaceDE w:val="0"/>
              <w:autoSpaceDN w:val="0"/>
              <w:ind w:leftChars="3600" w:left="79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4E89" w:rsidRPr="00334E89" w:rsidRDefault="00334E89" w:rsidP="00334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резерва»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муниципальной  программы Ибресинского района Чувашской Республики «Развитие физической культуры и спорта в Ибресинском районе Чувашской Республики» </w:t>
      </w:r>
      <w:r w:rsidRPr="00334E89">
        <w:rPr>
          <w:rFonts w:ascii="Times New Roman" w:eastAsia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:rsidR="00334E89" w:rsidRPr="00334E89" w:rsidRDefault="00334E89" w:rsidP="0033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1055"/>
        <w:gridCol w:w="1415"/>
        <w:gridCol w:w="1703"/>
        <w:gridCol w:w="1419"/>
        <w:gridCol w:w="565"/>
        <w:gridCol w:w="568"/>
        <w:gridCol w:w="995"/>
        <w:gridCol w:w="711"/>
        <w:gridCol w:w="1416"/>
        <w:gridCol w:w="568"/>
        <w:gridCol w:w="711"/>
        <w:gridCol w:w="565"/>
        <w:gridCol w:w="568"/>
        <w:gridCol w:w="568"/>
        <w:gridCol w:w="565"/>
        <w:gridCol w:w="574"/>
        <w:gridCol w:w="711"/>
        <w:gridCol w:w="583"/>
      </w:tblGrid>
      <w:tr w:rsidR="00CD4E70" w:rsidRPr="00334E89" w:rsidTr="00CD4E70">
        <w:tc>
          <w:tcPr>
            <w:tcW w:w="3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 Муниципальной программы Ибресинского района Чувашской Республики (основного мероприятия, мероприятия)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подпрограммы Муниципальной программы Ибресинского района Чувашской Республики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CD4E70" w:rsidRPr="00334E89" w:rsidTr="00CD4E70">
        <w:tc>
          <w:tcPr>
            <w:tcW w:w="34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334E89" w:rsidRPr="00334E89" w:rsidRDefault="00334E89" w:rsidP="00334E89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62" w:type="dxa"/>
          <w:right w:w="62" w:type="dxa"/>
        </w:tblCellMar>
        <w:tblLook w:val="0000"/>
      </w:tblPr>
      <w:tblGrid>
        <w:gridCol w:w="1148"/>
        <w:gridCol w:w="1241"/>
        <w:gridCol w:w="1747"/>
        <w:gridCol w:w="589"/>
        <w:gridCol w:w="982"/>
        <w:gridCol w:w="195"/>
        <w:gridCol w:w="195"/>
        <w:gridCol w:w="236"/>
        <w:gridCol w:w="447"/>
        <w:gridCol w:w="24"/>
        <w:gridCol w:w="978"/>
        <w:gridCol w:w="654"/>
        <w:gridCol w:w="1335"/>
        <w:gridCol w:w="649"/>
        <w:gridCol w:w="649"/>
        <w:gridCol w:w="569"/>
        <w:gridCol w:w="569"/>
        <w:gridCol w:w="24"/>
        <w:gridCol w:w="569"/>
        <w:gridCol w:w="569"/>
        <w:gridCol w:w="24"/>
        <w:gridCol w:w="569"/>
        <w:gridCol w:w="649"/>
        <w:gridCol w:w="649"/>
      </w:tblGrid>
      <w:tr w:rsidR="00CD4E70" w:rsidRPr="00334E89" w:rsidTr="00CD4E70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D4E70" w:rsidRPr="00334E89" w:rsidTr="00CD4E70">
        <w:trPr>
          <w:trHeight w:val="70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подготовки и совершенствования спортсменов и тренеров с учетом непрерывности процессов обучения и 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предпрофессиональной подготовки;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 –</w:t>
            </w: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МАУ ДО «ДЮСШ-ФОК «Патвар»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30538,3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61730,0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5102S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Чувашской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Ибресинского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</w:tr>
      <w:tr w:rsidR="00CD4E70" w:rsidRPr="00334E89" w:rsidTr="00CD4E7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5102S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</w:tr>
      <w:tr w:rsidR="00334E89" w:rsidRPr="00334E89" w:rsidTr="00CD4E70">
        <w:tc>
          <w:tcPr>
            <w:tcW w:w="0" w:type="auto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D4E70" w:rsidRPr="00334E89" w:rsidTr="00CD4E7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спортивных школ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МАУ ДО ДЮСШ-ФОК «Патвар»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30538,3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61730,0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Ибресинского района Чувашской 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</w:tr>
      <w:tr w:rsidR="00CD4E70" w:rsidRPr="00334E89" w:rsidTr="00CD4E7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МАУ ДО «ДЮСШ-ФОК «Патвар» Ибресинского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МАУ ДО ДЮСШ-ФОК «Патвар»</w:t>
            </w:r>
          </w:p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Ибресинского района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34E89" w:rsidRPr="00334E89" w:rsidTr="00CD4E70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индикаторы и показатели подпрограммы, увязанные с основным меропри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34E89" w:rsidRPr="00334E89" w:rsidTr="00CD4E70"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подготовленных спортсменов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– членов  спортивных сборных команд Чувашской Республики,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D4E70" w:rsidRPr="00334E89" w:rsidTr="00CD4E70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муниципальных спортивных школ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Ибресинского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на республиканских и всероссийских спортивных соревнованиях</w:t>
            </w: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proofErr w:type="gramStart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–– </w:t>
            </w:r>
            <w:proofErr w:type="gramEnd"/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ДО ДЮСШ-ФОК «Патвар»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621</w:t>
            </w: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Ибресинского района Чувашской Республики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48680,0</w:t>
            </w:r>
          </w:p>
        </w:tc>
      </w:tr>
      <w:tr w:rsidR="00CD4E70" w:rsidRPr="00334E89" w:rsidTr="00CD4E7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E89" w:rsidRPr="00334E89" w:rsidRDefault="00334E89" w:rsidP="0033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13050,0</w:t>
            </w:r>
          </w:p>
        </w:tc>
      </w:tr>
    </w:tbl>
    <w:p w:rsidR="00334E89" w:rsidRPr="00334E89" w:rsidRDefault="00334E89" w:rsidP="00334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4E89" w:rsidRDefault="00334E89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34E89" w:rsidSect="00334E89">
          <w:footerReference w:type="default" r:id="rId17"/>
          <w:pgSz w:w="16838" w:h="11906" w:orient="landscape" w:code="9"/>
          <w:pgMar w:top="1701" w:right="993" w:bottom="850" w:left="709" w:header="708" w:footer="708" w:gutter="0"/>
          <w:cols w:space="708"/>
          <w:docGrid w:linePitch="360"/>
        </w:sectPr>
      </w:pPr>
    </w:p>
    <w:p w:rsidR="00041D9F" w:rsidRPr="00041D9F" w:rsidRDefault="00041D9F" w:rsidP="00041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41D9F" w:rsidRPr="00041D9F" w:rsidTr="00836CED">
        <w:trPr>
          <w:cantSplit/>
          <w:trHeight w:val="435"/>
        </w:trPr>
        <w:tc>
          <w:tcPr>
            <w:tcW w:w="4195" w:type="dxa"/>
          </w:tcPr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ЧĂ</w:t>
            </w:r>
            <w:proofErr w:type="gramStart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ВАШ</w:t>
            </w:r>
            <w:proofErr w:type="gramEnd"/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 xml:space="preserve"> РЕСПУБЛИКИ</w:t>
            </w:r>
          </w:p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ЧУВАШСКАЯ РЕСПУБЛИКА</w:t>
            </w:r>
          </w:p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041D9F" w:rsidRPr="00041D9F" w:rsidTr="00836CED">
        <w:trPr>
          <w:cantSplit/>
          <w:trHeight w:val="2325"/>
        </w:trPr>
        <w:tc>
          <w:tcPr>
            <w:tcW w:w="4195" w:type="dxa"/>
          </w:tcPr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 xml:space="preserve">ЙĚПРЕÇ РАЙОНĚН </w:t>
            </w:r>
          </w:p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АДМИНИ</w:t>
            </w:r>
            <w:smartTag w:uri="urn:schemas-microsoft-com:office:smarttags" w:element="PersonName">
              <w:r w:rsidRPr="00041D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0"/>
                </w:rPr>
                <w:t>С</w:t>
              </w:r>
            </w:smartTag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ТРАЦИЙЕ</w:t>
            </w:r>
          </w:p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</w:p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ЙЫШĂНУ</w:t>
            </w:r>
          </w:p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15.05.2020г.270№</w:t>
            </w:r>
          </w:p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D9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41D9F" w:rsidRPr="00041D9F" w:rsidRDefault="00041D9F" w:rsidP="00CD4E7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АДМИНИ</w:t>
            </w:r>
            <w:smartTag w:uri="urn:schemas-microsoft-com:office:smarttags" w:element="PersonName">
              <w:r w:rsidRPr="00041D9F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0"/>
                </w:rPr>
                <w:t>С</w:t>
              </w:r>
            </w:smartTag>
            <w:r w:rsidRPr="00041D9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</w:rPr>
              <w:t>ТРАЦИЯ</w:t>
            </w:r>
          </w:p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ИБРЕ</w:t>
            </w:r>
            <w:smartTag w:uri="urn:schemas-microsoft-com:office:smarttags" w:element="PersonName">
              <w:r w:rsidRPr="00041D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6"/>
                  <w:szCs w:val="20"/>
                </w:rPr>
                <w:t>С</w:t>
              </w:r>
            </w:smartTag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ИН</w:t>
            </w:r>
            <w:smartTag w:uri="urn:schemas-microsoft-com:office:smarttags" w:element="PersonName">
              <w:r w:rsidRPr="00041D9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6"/>
                  <w:szCs w:val="20"/>
                </w:rPr>
                <w:t>С</w:t>
              </w:r>
            </w:smartTag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КОГО РАЙОНА</w:t>
            </w:r>
          </w:p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</w:pPr>
            <w:r w:rsidRPr="00041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</w:rPr>
              <w:t>ПОСТАНОВЛЕНИЕ</w:t>
            </w:r>
          </w:p>
          <w:p w:rsidR="00041D9F" w:rsidRPr="00041D9F" w:rsidRDefault="00041D9F" w:rsidP="00CD4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041D9F">
              <w:rPr>
                <w:rFonts w:ascii="Times New Roman" w:eastAsia="Times New Roman" w:hAnsi="Times New Roman" w:cs="Times New Roman"/>
                <w:sz w:val="26"/>
                <w:szCs w:val="24"/>
              </w:rPr>
              <w:t>15.05.2020 г.№270</w:t>
            </w:r>
          </w:p>
          <w:p w:rsidR="00041D9F" w:rsidRPr="00041D9F" w:rsidRDefault="00041D9F" w:rsidP="00CD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9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поселок Ибреси</w:t>
            </w:r>
          </w:p>
        </w:tc>
      </w:tr>
    </w:tbl>
    <w:tbl>
      <w:tblPr>
        <w:tblStyle w:val="96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41D9F" w:rsidRPr="00041D9F" w:rsidTr="00836CED">
        <w:tc>
          <w:tcPr>
            <w:tcW w:w="4786" w:type="dxa"/>
            <w:hideMark/>
          </w:tcPr>
          <w:p w:rsidR="00041D9F" w:rsidRPr="00041D9F" w:rsidRDefault="00041D9F" w:rsidP="00041D9F">
            <w:pPr>
              <w:autoSpaceDE w:val="0"/>
              <w:autoSpaceDN w:val="0"/>
              <w:ind w:right="-108"/>
              <w:jc w:val="both"/>
              <w:rPr>
                <w:sz w:val="26"/>
                <w:szCs w:val="26"/>
              </w:rPr>
            </w:pPr>
            <w:r w:rsidRPr="00041D9F">
              <w:rPr>
                <w:b/>
                <w:sz w:val="26"/>
                <w:szCs w:val="26"/>
              </w:rPr>
              <w:t xml:space="preserve">О мерах поддержки автономных и бюджетных учреждений Ибресинского района в связи с введением ограничительных мер по противодействию распространению новой </w:t>
            </w:r>
            <w:proofErr w:type="spellStart"/>
            <w:r w:rsidRPr="00041D9F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Pr="00041D9F">
              <w:rPr>
                <w:b/>
                <w:sz w:val="26"/>
                <w:szCs w:val="26"/>
              </w:rPr>
              <w:t xml:space="preserve"> инфекции (COVID-19)</w:t>
            </w:r>
          </w:p>
        </w:tc>
        <w:tc>
          <w:tcPr>
            <w:tcW w:w="4644" w:type="dxa"/>
          </w:tcPr>
          <w:p w:rsidR="00041D9F" w:rsidRPr="00041D9F" w:rsidRDefault="00041D9F" w:rsidP="00041D9F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041D9F" w:rsidRPr="00041D9F" w:rsidRDefault="00041D9F" w:rsidP="0004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от 2 апреля 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(COVID-19)», Указа Главы Чувашской Республики от 3 апреля 2020 г. № 92 «О комплексе ограничительных и иных мероприятий по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Чувашской Республики» и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Главы Чувашской Республики от 3 апреля  2020 г. № 151-рг администрация Ибресинского района постановляет: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1. 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Обеспечить выделение средств из бюджета Ибресинского района в 2020 году бюджетным и автономным учреждениям Ибресинского района на финансовое обеспечение исполнения ими обязательств по оплате труда работников бюджетных и автономных учреждений Ибресинского района и начислению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в рамках мероприятий по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Ибресинского района.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Утвердить прилагаемые Правила 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) их деятельности в рамках мероприятий по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Ибресинского района.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3. 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Финансовому отделу администрации Ибресинского района в соответствии с Правилами, указанными в пункте 2 настоящего постановления, выделять бюджетные ассигнования из бюджета Ибресинского района органам местного самоуправления Ибресинского района, осуществляющим функции и полномочия 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lastRenderedPageBreak/>
        <w:t>учредителя бюджетных и автономных учреждений Ибресинского района, в целях предоставления ими субсидий бюджетным и автономным учреждениям Ибресинского района в соответствии с абзацем вторым пункта 1 статьи 78</w:t>
      </w:r>
      <w:r w:rsidRPr="00041D9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в рамках реализации муниципальных программ Ибресинского района.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4. 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Разрешить органам местного самоуправления Ибресинского района, осуществляющим функции и полномочия учредителя в отношении бюджетных и автономных учреждений Ибресинского района, в  которые приостановлен допуск посетителей, в текущем финансовом году 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его части.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5. Настоящее постановление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вступает в силу после его официального опубликования и действует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до 31 декабря 2020 г. включительно.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CD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41D9F" w:rsidRPr="00041D9F" w:rsidRDefault="00041D9F" w:rsidP="00CD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С.В. Горбунов</w:t>
      </w:r>
    </w:p>
    <w:p w:rsidR="00041D9F" w:rsidRPr="00041D9F" w:rsidRDefault="00041D9F" w:rsidP="00CD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04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1D9F">
        <w:rPr>
          <w:rFonts w:ascii="Times New Roman" w:eastAsia="Times New Roman" w:hAnsi="Times New Roman" w:cs="Times New Roman"/>
          <w:sz w:val="18"/>
          <w:szCs w:val="18"/>
        </w:rPr>
        <w:t>Исп. Зиновьева О.В. (2-11-45)</w:t>
      </w:r>
    </w:p>
    <w:p w:rsidR="00041D9F" w:rsidRPr="00041D9F" w:rsidRDefault="00041D9F" w:rsidP="0004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041D9F">
      <w:pPr>
        <w:widowControl w:val="0"/>
        <w:adjustRightInd w:val="0"/>
        <w:spacing w:after="0" w:line="232" w:lineRule="auto"/>
        <w:ind w:left="473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>УтвержденЫ</w:t>
      </w:r>
    </w:p>
    <w:p w:rsidR="00041D9F" w:rsidRPr="00041D9F" w:rsidRDefault="00041D9F" w:rsidP="00041D9F">
      <w:pPr>
        <w:widowControl w:val="0"/>
        <w:adjustRightInd w:val="0"/>
        <w:spacing w:after="0" w:line="232" w:lineRule="auto"/>
        <w:ind w:left="473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041D9F" w:rsidRPr="00041D9F" w:rsidRDefault="00041D9F" w:rsidP="00041D9F">
      <w:pPr>
        <w:widowControl w:val="0"/>
        <w:adjustRightInd w:val="0"/>
        <w:spacing w:after="0" w:line="232" w:lineRule="auto"/>
        <w:ind w:left="473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</w:t>
      </w:r>
    </w:p>
    <w:p w:rsidR="00041D9F" w:rsidRPr="00041D9F" w:rsidRDefault="00041D9F" w:rsidP="00041D9F">
      <w:pPr>
        <w:widowControl w:val="0"/>
        <w:adjustRightInd w:val="0"/>
        <w:spacing w:after="0" w:line="232" w:lineRule="auto"/>
        <w:ind w:left="473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color w:val="000000"/>
          <w:sz w:val="26"/>
          <w:szCs w:val="26"/>
        </w:rPr>
        <w:t>от 15.05.2020   № 270</w:t>
      </w:r>
    </w:p>
    <w:p w:rsidR="00041D9F" w:rsidRPr="00041D9F" w:rsidRDefault="00041D9F" w:rsidP="00041D9F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041D9F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41D9F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041D9F">
        <w:rPr>
          <w:rFonts w:ascii="Times New Roman" w:eastAsia="Times New Roman" w:hAnsi="Times New Roman" w:cs="Times New Roman"/>
          <w:b/>
          <w:sz w:val="26"/>
          <w:szCs w:val="26"/>
        </w:rPr>
        <w:t xml:space="preserve"> Р А В И Л А </w:t>
      </w:r>
    </w:p>
    <w:p w:rsidR="00041D9F" w:rsidRPr="00041D9F" w:rsidRDefault="00041D9F" w:rsidP="00041D9F">
      <w:pPr>
        <w:spacing w:after="0" w:line="23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выделения средств из бюджета Ибресинского района в 2020 году органам местного самоуправления Ибресинского района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и начисления на выплаты по оплате труда в связи с сокращением объемов предпринимательской и иной приносящей доход деятельности в условиях приостановления (ограничения) их деятельности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врамках</w:t>
      </w:r>
      <w:proofErr w:type="spellEnd"/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Ибресинского района</w:t>
      </w:r>
    </w:p>
    <w:p w:rsidR="00041D9F" w:rsidRPr="00041D9F" w:rsidRDefault="00041D9F" w:rsidP="00041D9F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1. 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Настоящие Правила устанавливают порядок определения объема и условия предоставления средств из бюджета Ибресинского района в 2020 году органам местного самоуправления Ибресинского района  в целях предоставления ими субсидий бюджетным и автономным учреждениям Ибресинского района на оплату труда работников бюджетных и автономных учреждений Ибресинского района (далее – учреждение) и начисления на выплаты по оплате труда в связи с сокращением объемов предпринимательской и иной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приносящей доход деятельности в условиях приостановления (ограничения) их деятельности в рамках мероприятий по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Ибресинского района (далее соответственно – оплата труда и страховые взносы, приносящая доход деятельность).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lastRenderedPageBreak/>
        <w:t>2. Выделение средств на цели, указанные в пункте 1 настоящих Правил, осуществляется органам местного самоуправления Ибресинского района, выполняющим функции и полномочия учредителя учреждения (далее – учредитель), на основании их обращения в финансовый отдел администрации Ибресинского района (далее – финансовый отдел).</w:t>
      </w:r>
    </w:p>
    <w:p w:rsidR="00041D9F" w:rsidRPr="00041D9F" w:rsidRDefault="00041D9F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Учредитель предоставляет полученные средства учреждению на цели, указанные в пункте 1 настоящих Правил, в виде субсидий в соответствии с абзацем вторым пункта 1 статьи 78</w:t>
      </w:r>
      <w:r w:rsidRPr="00041D9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t>Бюджетного кодекса Российской Федерации в порядке, установленном постановлением администрации Ибресинского района от 22 февраля 2012 г. № 84«Об утверждении Порядка определения объема и условий предоставления из бюджета Ибресинского района Чувашской Республики муниципальным бюджетным и автономным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работ)», в рамках реализации муниципальных программ Ибресинского района.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4. Условия выделения средств из бюджета Ибресинского района учредителю на цели, указанные в пункте 1 настоящих Правил: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наличие решения учредителя о приостановлении (ограничении) деятельности учреждения;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на дату обращения учредителя о выделении средств из бюджета Ибресинского района на лицевом счете учреждения объем бюджетных ассигнований и средств от приносящей доход деятельности недостаточен для обеспечения исполнения обязательств по оплате труда и страховым взносам.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5. Источником предоставления средств на цели, указанные в пункте 1 настоящих Правил, являются: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бюджетные ассигнования, предусмотренные учредителю Решением Собрания депутатов Ибресинского района «О бюджете Ибресинского района на 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br/>
        <w:t>2020 год и на плановый период 2021 и 2022 годов»;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средства Резервного фонда Ибресинского района.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6. К обращению о выделении средств на цели, указанные в пункте 1 настоящих Правил, учредитель по каждому учреждению представляет в финансовый отдел: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расчет объема сре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>оответствии с пунктом 7 настоящих Правил;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копии штатного расписания и тарификационного списка (при наличии),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действующих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на первое число месяца, на который осуществлен расчет;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сведения о фактической численности работников учреждения на 1 января 2020 г. и на первое число месяца, на который осуществляется расчет;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справку кредитной организации о состоянии лицевого счета учреждения на 1 января 2020 г., на дату обращения и выписку из лицевого счета за период с 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br/>
        <w:t>1 марта 2020 г. по дату обращения (представляются по всем счетам, открытым учреждению в кредитных организациях);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сведения о недополученных средствах от приносящей доход деятельности в связи с ограничительными и иными мероприятиями по противодействию распространению новой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 на территории Ибресинского района с указанием источников получения доходов;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 перераспределении бюджетных ассигнований, выделенных учредителю из бюджета Ибресинского района в 2020 году и высвобождающихся в связи с отказом от проведения в 2020 году мероприятий, либо о перераспределении иных расходов, не относящихся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приоритетным.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lastRenderedPageBreak/>
        <w:t>7. Расчет объема средств на цели, указанные в пункте 1 настоящих Правил, осуществляется по формуле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41D9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= Ч × </w:t>
      </w: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СрЗПТК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× К × 1,302,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41D9F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</w:t>
      </w: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– общий объем потребности в средствах в расчете на месяц;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Ч – фактическая численность работников учреждения на первое число месяца, на который осуществляется расчет;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41D9F">
        <w:rPr>
          <w:rFonts w:ascii="Times New Roman" w:eastAsia="Times New Roman" w:hAnsi="Times New Roman" w:cs="Times New Roman"/>
          <w:sz w:val="26"/>
          <w:szCs w:val="26"/>
        </w:rPr>
        <w:t>СрЗПТК</w:t>
      </w:r>
      <w:proofErr w:type="spell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– размер среднего дневного заработка работников, рассчитанный в соответствии со статьей 139 Трудового кодекса Российской Федерации (кроме случаев определения среднего заработка для оплаты отпусков и выплаты компенсаций за неиспользованные отпуска);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К – количество рабочих дней месяца, на который осуществляется расчет.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8. Финансовый отдел 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рассматривает обращение учредителя и сообщает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его рассмотрения в течение пяти рабочих дней со дня регистрации обращения, указанного в пункте 2 настоящих Правил.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9. Для санкционирования расходов учреждение дополнительно представляет в финансовый отдел  первичную документацию по учету рабочего времени и расчетов с персоналом по оплате труда.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>10. Учредитель ежемесячно не позднее 15 числа месяца, следующего за отчетным месяцем, представляет в финансовый отдел  отчет об использовании выделенных средств.</w:t>
      </w:r>
    </w:p>
    <w:p w:rsidR="00041D9F" w:rsidRPr="00041D9F" w:rsidRDefault="00041D9F" w:rsidP="00CD4E7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11. Учредитель обеспечивает возврат в бюджет Ибресинского района не использованных учреждением средств не позднее последнего дня месяца, следующего </w:t>
      </w:r>
      <w:proofErr w:type="gramStart"/>
      <w:r w:rsidRPr="00041D9F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041D9F">
        <w:rPr>
          <w:rFonts w:ascii="Times New Roman" w:eastAsia="Times New Roman" w:hAnsi="Times New Roman" w:cs="Times New Roman"/>
          <w:sz w:val="26"/>
          <w:szCs w:val="26"/>
        </w:rPr>
        <w:t xml:space="preserve"> отчетным.</w:t>
      </w:r>
    </w:p>
    <w:p w:rsidR="00041D9F" w:rsidRPr="00041D9F" w:rsidRDefault="00041D9F" w:rsidP="00CD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E5C" w:rsidRDefault="000A4E5C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4E5C" w:rsidRDefault="000A4E5C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122"/>
        <w:gridCol w:w="1132"/>
        <w:gridCol w:w="4137"/>
      </w:tblGrid>
      <w:tr w:rsidR="000A4E5C" w:rsidRPr="000A4E5C" w:rsidTr="00836CED">
        <w:trPr>
          <w:cantSplit/>
          <w:trHeight w:val="435"/>
        </w:trPr>
        <w:tc>
          <w:tcPr>
            <w:tcW w:w="4122" w:type="dxa"/>
          </w:tcPr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Courier New" w:eastAsia="Times New Roman" w:hAnsi="Courier New" w:cs="Courier New"/>
                <w:noProof/>
                <w:sz w:val="25"/>
                <w:szCs w:val="25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13335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ЧĂВАШ РЕСПУБЛИКИ</w:t>
            </w:r>
          </w:p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5"/>
                <w:szCs w:val="25"/>
              </w:rPr>
            </w:pPr>
          </w:p>
        </w:tc>
        <w:tc>
          <w:tcPr>
            <w:tcW w:w="1132" w:type="dxa"/>
            <w:vMerge w:val="restart"/>
          </w:tcPr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137" w:type="dxa"/>
          </w:tcPr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</w:p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5"/>
                <w:szCs w:val="25"/>
              </w:rPr>
            </w:pPr>
          </w:p>
        </w:tc>
      </w:tr>
      <w:tr w:rsidR="000A4E5C" w:rsidRPr="000A4E5C" w:rsidTr="00836CED">
        <w:trPr>
          <w:cantSplit/>
          <w:trHeight w:val="2325"/>
        </w:trPr>
        <w:tc>
          <w:tcPr>
            <w:tcW w:w="4122" w:type="dxa"/>
          </w:tcPr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 xml:space="preserve">ЙĚПРЕÇ РАЙОНĚН </w:t>
            </w:r>
          </w:p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>АДМИНИСТРАЦИЙĚ</w:t>
            </w:r>
          </w:p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</w:p>
          <w:p w:rsidR="000A4E5C" w:rsidRPr="000A4E5C" w:rsidRDefault="000A4E5C" w:rsidP="000A4E5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  <w:t>ЙЫШĂНУ</w:t>
            </w:r>
          </w:p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15.05.2020            271 №</w:t>
            </w:r>
          </w:p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Йěпреç поселокě</w:t>
            </w:r>
          </w:p>
        </w:tc>
        <w:tc>
          <w:tcPr>
            <w:tcW w:w="1132" w:type="dxa"/>
            <w:vMerge/>
          </w:tcPr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137" w:type="dxa"/>
          </w:tcPr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АДМИНИСТРАЦИЯ </w:t>
            </w:r>
          </w:p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ИБРЕСИНСКОГО РАЙОНА</w:t>
            </w:r>
          </w:p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  <w:t>ПОСТАНОВЛЕНИЕ</w:t>
            </w:r>
          </w:p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A4E5C" w:rsidRPr="000A4E5C" w:rsidRDefault="000A4E5C" w:rsidP="000A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15.05.2020г.                 № 271</w:t>
            </w:r>
          </w:p>
          <w:p w:rsidR="000A4E5C" w:rsidRPr="000A4E5C" w:rsidRDefault="000A4E5C" w:rsidP="000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поселок Ибреси</w:t>
            </w:r>
          </w:p>
        </w:tc>
      </w:tr>
    </w:tbl>
    <w:p w:rsidR="000A4E5C" w:rsidRPr="000A4E5C" w:rsidRDefault="000A4E5C" w:rsidP="000A4E5C">
      <w:pPr>
        <w:spacing w:after="0" w:line="240" w:lineRule="auto"/>
        <w:ind w:right="3363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A4E5C">
        <w:rPr>
          <w:rFonts w:ascii="Times New Roman" w:eastAsia="Times New Roman" w:hAnsi="Times New Roman" w:cs="Times New Roman"/>
          <w:b/>
          <w:bCs/>
          <w:noProof/>
          <w:color w:val="000000"/>
          <w:sz w:val="25"/>
        </w:rPr>
        <w:t>О внесении изменений в постановление администрации Ибресинского района от 01.12.2015 г. №680 «</w:t>
      </w:r>
      <w:r w:rsidRPr="000A4E5C">
        <w:rPr>
          <w:rFonts w:ascii="Times New Roman" w:eastAsia="Times New Roman" w:hAnsi="Times New Roman" w:cs="Times New Roman"/>
          <w:b/>
          <w:bCs/>
          <w:sz w:val="25"/>
          <w:szCs w:val="25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Республики»</w:t>
      </w:r>
    </w:p>
    <w:p w:rsidR="000A4E5C" w:rsidRPr="000A4E5C" w:rsidRDefault="000A4E5C" w:rsidP="000A4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5"/>
        </w:rPr>
      </w:pP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proofErr w:type="gramStart"/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В соответствии с распоряжением Главы Чувашской Республики от 24 марта 2020 г. № 134-рг и распоряжением Администрации Главы Чувашской Республики от 6 апреля 2020 г. № 192в структуре Администрации Главы Чувашской Республики отдел по реализации антикоррупционной политики Управления Главы Чувашской </w:t>
      </w: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t>Республики по вопросам общественной безопасности и противодействия коррупции реорганизован в Отдел по реализации антикоррупционной политики.</w:t>
      </w:r>
      <w:proofErr w:type="gramEnd"/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 Управление Главы Чувашской Республики по вопросам общественной безопасности и противодействия коррупции ликвидировано, администрация Ибресинского района </w:t>
      </w:r>
      <w:r w:rsidRPr="00CD4E7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постановляет</w:t>
      </w: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:</w:t>
      </w: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1.В постановление администрации Ибресинского района </w:t>
      </w:r>
      <w:r w:rsidRPr="00CD4E70">
        <w:rPr>
          <w:rFonts w:ascii="Times New Roman" w:eastAsia="Times New Roman" w:hAnsi="Times New Roman" w:cs="Times New Roman"/>
          <w:bCs/>
          <w:noProof/>
          <w:sz w:val="26"/>
          <w:szCs w:val="26"/>
        </w:rPr>
        <w:t>от 01.12.2015 г. № 680 «</w:t>
      </w:r>
      <w:r w:rsidRPr="00CD4E70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 xml:space="preserve">О комиссии </w:t>
      </w: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</w:t>
      </w:r>
      <w:r w:rsidRPr="00CD4E70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t xml:space="preserve">» </w:t>
      </w: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внести следующие изменения: </w:t>
      </w: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1.1. Приложение № 2 к постановлению администрации Ибресинского района от 01.12.2015г. № 680 изложить в новой редакции согласно приложению к настоящему постановлению.</w:t>
      </w: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  <w:r w:rsidRPr="00CD4E7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E70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A4E5C" w:rsidRPr="00CD4E70" w:rsidRDefault="000A4E5C" w:rsidP="00CD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E70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С.В. Горбунов</w:t>
      </w:r>
    </w:p>
    <w:p w:rsidR="000A4E5C" w:rsidRPr="000A4E5C" w:rsidRDefault="000A4E5C" w:rsidP="000A4E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A4E5C" w:rsidRPr="000A4E5C" w:rsidRDefault="000A4E5C" w:rsidP="000A4E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A4E5C" w:rsidRPr="000A4E5C" w:rsidRDefault="000A4E5C" w:rsidP="000A4E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0A4E5C">
        <w:rPr>
          <w:rFonts w:ascii="Times New Roman" w:eastAsia="Times New Roman" w:hAnsi="Times New Roman" w:cs="Times New Roman"/>
          <w:noProof/>
          <w:color w:val="000000"/>
          <w:sz w:val="16"/>
        </w:rPr>
        <w:t>Исп. Михайлова Т.В.</w:t>
      </w:r>
    </w:p>
    <w:p w:rsidR="000A4E5C" w:rsidRPr="000A4E5C" w:rsidRDefault="000A4E5C" w:rsidP="000A4E5C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0A4E5C">
        <w:rPr>
          <w:rFonts w:ascii="Times New Roman" w:eastAsia="Times New Roman" w:hAnsi="Times New Roman" w:cs="Times New Roman"/>
          <w:noProof/>
          <w:color w:val="000000"/>
          <w:sz w:val="16"/>
        </w:rPr>
        <w:t>2-12-47</w:t>
      </w:r>
      <w:r w:rsidRPr="000A4E5C">
        <w:rPr>
          <w:rFonts w:ascii="Times New Roman" w:eastAsia="Times New Roman" w:hAnsi="Times New Roman" w:cs="Times New Roman"/>
          <w:noProof/>
          <w:color w:val="000000"/>
          <w:sz w:val="16"/>
        </w:rPr>
        <w:tab/>
      </w:r>
    </w:p>
    <w:p w:rsidR="000A4E5C" w:rsidRPr="000A4E5C" w:rsidRDefault="000A4E5C" w:rsidP="000A4E5C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</w:p>
    <w:p w:rsidR="000A4E5C" w:rsidRPr="000A4E5C" w:rsidRDefault="000A4E5C" w:rsidP="000A4E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4E5C"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</w:t>
      </w:r>
    </w:p>
    <w:p w:rsidR="000A4E5C" w:rsidRPr="000A4E5C" w:rsidRDefault="000A4E5C" w:rsidP="000A4E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 w:rsidRPr="000A4E5C">
        <w:rPr>
          <w:rFonts w:ascii="Times New Roman" w:eastAsia="Times New Roman" w:hAnsi="Times New Roman" w:cs="Times New Roman"/>
          <w:color w:val="000000"/>
          <w:sz w:val="20"/>
        </w:rPr>
        <w:t xml:space="preserve">к постановлению администрации </w:t>
      </w:r>
    </w:p>
    <w:p w:rsidR="000A4E5C" w:rsidRPr="000A4E5C" w:rsidRDefault="000A4E5C" w:rsidP="000A4E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A4E5C">
        <w:rPr>
          <w:rFonts w:ascii="Times New Roman" w:eastAsia="Times New Roman" w:hAnsi="Times New Roman" w:cs="Times New Roman"/>
          <w:color w:val="000000"/>
          <w:sz w:val="20"/>
        </w:rPr>
        <w:t>Ибресинского района</w:t>
      </w:r>
    </w:p>
    <w:p w:rsidR="000A4E5C" w:rsidRPr="000A4E5C" w:rsidRDefault="000A4E5C" w:rsidP="000A4E5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A4E5C">
        <w:rPr>
          <w:rFonts w:ascii="Times New Roman" w:eastAsia="Times New Roman" w:hAnsi="Times New Roman" w:cs="Times New Roman"/>
          <w:color w:val="000000"/>
          <w:sz w:val="20"/>
        </w:rPr>
        <w:t>от 15.05.2020 г. № 271</w:t>
      </w:r>
    </w:p>
    <w:p w:rsidR="000A4E5C" w:rsidRPr="000A4E5C" w:rsidRDefault="000A4E5C" w:rsidP="000A4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A4E5C">
        <w:rPr>
          <w:rFonts w:ascii="Times New Roman" w:eastAsia="Times New Roman" w:hAnsi="Times New Roman" w:cs="Times New Roman"/>
          <w:b/>
          <w:bCs/>
          <w:sz w:val="25"/>
          <w:szCs w:val="25"/>
        </w:rPr>
        <w:t>Состав</w:t>
      </w:r>
      <w:r w:rsidRPr="000A4E5C">
        <w:rPr>
          <w:rFonts w:ascii="Times New Roman" w:eastAsia="Times New Roman" w:hAnsi="Times New Roman" w:cs="Times New Roman"/>
          <w:b/>
          <w:bCs/>
          <w:sz w:val="25"/>
          <w:szCs w:val="25"/>
        </w:rPr>
        <w:br/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0A4E5C" w:rsidRPr="000A4E5C" w:rsidRDefault="000A4E5C" w:rsidP="000A4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0A4E5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администрации Ибресинского района Чувашской Республики</w:t>
      </w:r>
    </w:p>
    <w:p w:rsidR="000A4E5C" w:rsidRPr="000A4E5C" w:rsidRDefault="000A4E5C" w:rsidP="000A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6804"/>
      </w:tblGrid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Федорова Н.А.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заместитель главы администрации – начальник отдела образования администрации Ибресинского района 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Чувашской Республики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, председатель комиссии;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Шестеринова С.В.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управляющий делами – начальник отдела организационной работы администрации Ибресинского района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Чувашской Республики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, заместитель председателя комиссии;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Михайлова Т.В.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главный специалист-эксперт отдела организационной работы администрации Ибресинского района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Чувашской Республики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, секретарь комиссии;</w:t>
            </w:r>
          </w:p>
        </w:tc>
      </w:tr>
      <w:tr w:rsidR="000A4E5C" w:rsidRPr="000A4E5C" w:rsidTr="00836CED">
        <w:tc>
          <w:tcPr>
            <w:tcW w:w="9639" w:type="dxa"/>
            <w:gridSpan w:val="2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Члены комиссии: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Ласточкина В.П.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заведующий сектором районного архива, председатель профсоюзной организации администрации Ибресинского района Чувашской Республики;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Сергеева К.В. 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и. о. главного специалиста - эксперта отдела организационной работы администрации Ибресинского района Чувашской Республики;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Михайлова И.Н.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заведующий </w:t>
            </w:r>
            <w:proofErr w:type="gramStart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юридическим</w:t>
            </w:r>
            <w:proofErr w:type="gramEnd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сектором администрации Ибресинского района Чувашской Республики;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Тимукова</w:t>
            </w:r>
            <w:proofErr w:type="spellEnd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директор ООО «Бюро технической инвентаризации» 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Ибресинского района Чувашской Республики, депутат Собрания депутатов Ибресинского района Чувашской Республики 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(по согласованию);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Ермошкина Е.В.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директор АУ «Многофункциональный центр предоставления государственных и муниципальных услуг» Ибресинского района Чувашской Республики 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(по согласованию)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Шибалова Н.В.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директор МБУК «Централизованная библиотечная система» Ибресинского района Чувашской Республики, член Совета женщин, член Общественного совета 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(по согласованию)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Ястребова</w:t>
            </w:r>
            <w:proofErr w:type="spellEnd"/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С.В.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 ведущий специалист АУ «Многофункциональный центр предоставления государственных и муниципальных услуг» Ибресинского района Чувашской Республики </w:t>
            </w:r>
            <w:r w:rsidRPr="000A4E5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(по согласованию)</w:t>
            </w: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Федорова Н.И.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старший инспектор сектора районного архива администрации Ибресинского района Чувашской Республики.</w:t>
            </w:r>
          </w:p>
        </w:tc>
      </w:tr>
      <w:tr w:rsidR="000A4E5C" w:rsidRPr="000A4E5C" w:rsidTr="00836CED">
        <w:tc>
          <w:tcPr>
            <w:tcW w:w="2835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6804" w:type="dxa"/>
          </w:tcPr>
          <w:p w:rsidR="000A4E5C" w:rsidRPr="000A4E5C" w:rsidRDefault="000A4E5C" w:rsidP="000A4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4E5C">
              <w:rPr>
                <w:rFonts w:ascii="Times New Roman" w:eastAsia="Times New Roman" w:hAnsi="Times New Roman" w:cs="Times New Roman"/>
                <w:sz w:val="25"/>
                <w:szCs w:val="25"/>
              </w:rPr>
              <w:t>- представитель (представители) Отдела по реализации антикоррупционной политики.</w:t>
            </w:r>
          </w:p>
        </w:tc>
      </w:tr>
    </w:tbl>
    <w:p w:rsidR="000A4E5C" w:rsidRPr="000A4E5C" w:rsidRDefault="000A4E5C" w:rsidP="000A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E5C" w:rsidRDefault="000A4E5C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D50" w:rsidRDefault="000B5D50" w:rsidP="008149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B5D50" w:rsidRPr="00AB6A06" w:rsidTr="00836CED">
        <w:trPr>
          <w:cantSplit/>
          <w:trHeight w:val="435"/>
        </w:trPr>
        <w:tc>
          <w:tcPr>
            <w:tcW w:w="4195" w:type="dxa"/>
          </w:tcPr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165735</wp:posOffset>
                  </wp:positionV>
                  <wp:extent cx="720090" cy="720090"/>
                  <wp:effectExtent l="19050" t="0" r="3810" b="0"/>
                  <wp:wrapNone/>
                  <wp:docPr id="8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0B5D50" w:rsidRPr="00AB6A06" w:rsidRDefault="000B5D50" w:rsidP="00A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0B5D50" w:rsidRPr="00AB6A06" w:rsidTr="00836CED">
        <w:trPr>
          <w:cantSplit/>
          <w:trHeight w:val="2325"/>
        </w:trPr>
        <w:tc>
          <w:tcPr>
            <w:tcW w:w="4195" w:type="dxa"/>
          </w:tcPr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ЙĚПРЕÇ РАЙОН</w:t>
            </w:r>
          </w:p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B5D50" w:rsidRPr="00AB6A06" w:rsidRDefault="000B5D50" w:rsidP="00AB6A0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B5D50" w:rsidRPr="00AB6A06" w:rsidRDefault="000B5D50" w:rsidP="00AB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20.05.2020             272 №</w:t>
            </w:r>
          </w:p>
          <w:p w:rsidR="000B5D50" w:rsidRPr="00AB6A06" w:rsidRDefault="000B5D50" w:rsidP="00A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B5D50" w:rsidRPr="00AB6A06" w:rsidRDefault="000B5D50" w:rsidP="00A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АДМИНИСТРАЦИЯ</w:t>
            </w:r>
          </w:p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0B5D50" w:rsidRPr="00AB6A06" w:rsidRDefault="000B5D50" w:rsidP="00AB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B5D50" w:rsidRPr="00AB6A06" w:rsidRDefault="000B5D50" w:rsidP="00AB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5D50" w:rsidRPr="00AB6A06" w:rsidRDefault="000B5D50" w:rsidP="00AB6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          20.05.2020             № 272</w:t>
            </w:r>
          </w:p>
          <w:p w:rsidR="000B5D50" w:rsidRPr="00AB6A06" w:rsidRDefault="000B5D50" w:rsidP="00A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AB6A0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0B5D50" w:rsidRPr="00AB6A06" w:rsidRDefault="000B5D50" w:rsidP="00AB6A06">
      <w:pPr>
        <w:tabs>
          <w:tab w:val="left" w:pos="4820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B6A06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 отсрочки уплаты (освобождения от уплаты) арендной платы по договорам аренды недвижимого имущества, находящегося в собственности муниципального образования – «Ибресинский район Чувашской Республики», по договорам аренды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которые заключены до введения в 2020 году режима повышенной готовности на территории Чувашской Республики</w:t>
      </w:r>
      <w:proofErr w:type="gramEnd"/>
    </w:p>
    <w:p w:rsidR="000B5D50" w:rsidRPr="00AB6A06" w:rsidRDefault="000B5D50" w:rsidP="00AB6A06">
      <w:pPr>
        <w:tabs>
          <w:tab w:val="left" w:pos="4820"/>
        </w:tabs>
        <w:spacing w:after="0" w:line="240" w:lineRule="auto"/>
        <w:ind w:right="31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5D50" w:rsidRPr="00AB6A06" w:rsidRDefault="000B5D50" w:rsidP="00AB6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B6A0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19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г. № 439 «Об установлении </w:t>
      </w:r>
      <w:r w:rsidRPr="00AB6A06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2020 г. № 670-р, УказомГлавы</w:t>
      </w:r>
      <w:proofErr w:type="gramEnd"/>
      <w:r w:rsidRPr="00AB6A0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10 апреля 2020 г.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AB6A06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AB6A06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(COVID-19)» администрация Ибресинского района Чувашской Республики </w:t>
      </w:r>
      <w:proofErr w:type="spellStart"/>
      <w:proofErr w:type="gramStart"/>
      <w:r w:rsidRPr="00AB6A0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AB6A06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B5D50" w:rsidRPr="00AB6A06" w:rsidRDefault="000B5D50" w:rsidP="00AB6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B6A06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AB6A06">
        <w:rPr>
          <w:rFonts w:ascii="Times New Roman" w:eastAsia="Times New Roman" w:hAnsi="Times New Roman" w:cs="Times New Roman"/>
          <w:sz w:val="26"/>
          <w:szCs w:val="26"/>
        </w:rPr>
        <w:t>Утвердить прилагаемые требования к условиям и срокам отсрочки уплаты (освобождения от уплаты) арендной платы по договорам аренды недвижимого имущества, находящегося в собственности муниципального образования – «Ибресинский район Чувашской Республики», по договорам аренды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которые заключены до введения в 2020 году режима повышенной</w:t>
      </w:r>
      <w:proofErr w:type="gramEnd"/>
      <w:r w:rsidRPr="00AB6A06">
        <w:rPr>
          <w:rFonts w:ascii="Times New Roman" w:eastAsia="Times New Roman" w:hAnsi="Times New Roman" w:cs="Times New Roman"/>
          <w:sz w:val="26"/>
          <w:szCs w:val="26"/>
        </w:rPr>
        <w:t xml:space="preserve"> готовности на территории Чувашской Республики.</w:t>
      </w:r>
    </w:p>
    <w:p w:rsidR="000B5D50" w:rsidRPr="00AB6A06" w:rsidRDefault="000B5D50" w:rsidP="00AB6A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B6A06">
        <w:rPr>
          <w:rFonts w:ascii="Times New Roman" w:eastAsia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0B5D50" w:rsidRPr="00AB6A06" w:rsidRDefault="000B5D50" w:rsidP="00AB6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D50" w:rsidRPr="00AB6A06" w:rsidRDefault="000B5D50" w:rsidP="00AB6A0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0B5D50" w:rsidRPr="00AB6A06" w:rsidRDefault="000B5D50" w:rsidP="00AB6A0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С.В. Горбунов</w:t>
      </w:r>
    </w:p>
    <w:p w:rsidR="000B5D50" w:rsidRPr="00AB6A06" w:rsidRDefault="000B5D50" w:rsidP="00AB6A0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5D50" w:rsidRPr="000B5D50" w:rsidRDefault="000B5D50" w:rsidP="000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5D50">
        <w:rPr>
          <w:rFonts w:ascii="Times New Roman" w:eastAsia="Times New Roman" w:hAnsi="Times New Roman" w:cs="Times New Roman"/>
          <w:sz w:val="18"/>
          <w:szCs w:val="18"/>
        </w:rPr>
        <w:t>Казаков В.Л.</w:t>
      </w:r>
    </w:p>
    <w:p w:rsidR="000B5D50" w:rsidRPr="000B5D50" w:rsidRDefault="000B5D50" w:rsidP="000B5D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5D50">
        <w:rPr>
          <w:rFonts w:ascii="Times New Roman" w:eastAsia="Times New Roman" w:hAnsi="Times New Roman" w:cs="Times New Roman"/>
          <w:sz w:val="18"/>
          <w:szCs w:val="18"/>
        </w:rPr>
        <w:t>тел.(83538) 2-25-71</w:t>
      </w:r>
    </w:p>
    <w:p w:rsidR="000B5D50" w:rsidRPr="000B5D50" w:rsidRDefault="000B5D50" w:rsidP="000B5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0B5D50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УТВЕРЖДЕНЫ</w:t>
      </w:r>
    </w:p>
    <w:p w:rsidR="000B5D50" w:rsidRPr="000B5D50" w:rsidRDefault="000B5D50" w:rsidP="000B5D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</w:rPr>
      </w:pPr>
      <w:r w:rsidRPr="000B5D50">
        <w:rPr>
          <w:rFonts w:ascii="Times New Roman" w:eastAsia="Times New Roman" w:hAnsi="Times New Roman" w:cs="Times New Roman"/>
          <w:bCs/>
          <w:sz w:val="20"/>
        </w:rPr>
        <w:t>постановлением администрации</w:t>
      </w:r>
    </w:p>
    <w:p w:rsidR="000B5D50" w:rsidRPr="000B5D50" w:rsidRDefault="000B5D50" w:rsidP="000B5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0B5D50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Ибресинского района</w:t>
      </w:r>
    </w:p>
    <w:p w:rsidR="000B5D50" w:rsidRPr="000B5D50" w:rsidRDefault="000B5D50" w:rsidP="000B5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0B5D50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Чувашской Республики</w:t>
      </w:r>
    </w:p>
    <w:p w:rsidR="000B5D50" w:rsidRPr="000B5D50" w:rsidRDefault="000B5D50" w:rsidP="000B5D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0B5D50">
        <w:rPr>
          <w:rFonts w:ascii="Times New Roman" w:eastAsia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от 20.05.2020   № 272</w:t>
      </w:r>
    </w:p>
    <w:p w:rsidR="000B5D50" w:rsidRPr="000B5D50" w:rsidRDefault="000B5D50" w:rsidP="000B5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p w:rsidR="000B5D50" w:rsidRPr="00AB6A06" w:rsidRDefault="000B5D50" w:rsidP="00AB6A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Т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Е Б О В А Н И Я</w:t>
      </w:r>
    </w:p>
    <w:p w:rsidR="000B5D50" w:rsidRPr="00AB6A06" w:rsidRDefault="000B5D50" w:rsidP="00AB6A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к условиям и срокам отсрочки уплаты (освобождения от уплаты) арендной платы по договорам аренды недвижимого имущества, находящегося в собственности муниципального образования – «Ибресинский район Чувашской Республики», по договорам аренды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которые заключены до введения в 2020 году режима повышенной готовности на территории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Чувашской Республики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Настоящие требования применяются к условиям и срокам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собственности муниципального образования – «Ибресинский район Чувашской Республики», по договорам аренды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которыезаключены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введения в 2020 году режима повышенной готовности на территории Чувашской Республики.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Настоящие требования не применяются к договорам аренды жилых помещений. 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2.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Арендаторам, которые являются субъектами малого и среднего предпринимательства в Чувашской Республике, включенными по состоянию на 1 марта 2020 г.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предпринимательства, предоставляется отсрочка уплаты арендной платы по договорам аренды за апрель – июнь 2020 года на срок, предложенный такими арендаторами, но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позднее 31 декабря 2021 года.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Арендаторы, которые являются субъектами малого и среднего предпринимательства в Чувашской Республике, включенными по состоянию на 1 марта 2020 г.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 и осуществляющими в качестве основного вида экономической деятельности, вошедший в перечень отраслей российской экономики, в наибольшей степени пострадавших вусловиях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ухудшения ситуации в результате распространения новой </w:t>
      </w:r>
      <w:proofErr w:type="spell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инфекции, утвержденный постановлением Правительства Российской Федерации от 3 апреля 2020 г. № 434, освобождаются от уплаты арендной платы по договорам аренды за апрель – июнь 2020 года.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Освобождение от уплаты арендной платы осуществляется в случае, если договором аренды предусмотрено предоставление в аренду недвижимого имущества, в том числе земельных участков, находящихся в собственности муниципального образования – «Ибресинский район Чувашской Республики», по договорам аренды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в целях его использования для осуществления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инфекции, перечень которых установлен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коронавирусной</w:t>
      </w:r>
      <w:proofErr w:type="spell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инфекции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», предоставляется отсрочка уплаты арендной платы по договорам аренды на срок с 1 апреля до 1 октября 2020 г. на следующих условиях: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б)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Чувашской Республики до 1 октября 2020 г.;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д) размер арендной платы, в отношении которой предоставляется отсрочка, может быть снижен по соглашению сторон, но не более чем на 50 процентов;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рас-ходов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Чувашской Республики арендодатель освобождается от оплаты таких услуг и (или) несения таких расходов.</w:t>
      </w:r>
      <w:proofErr w:type="gramEnd"/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Юридическим лицам и индивидуальным предпринимателям – собственникам объектов недвижимости, являющимся арендодателями объектов недвижимости,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в соответствии с требованиями, установленными пунктом 4 настоящих требований, предоставляется отсрочка уплаты арендной платы по договорам аренды земельных участков, являющихся собственностью муниципального образования – «Ибресинский район Чувашской Республики», по договорам аренды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земельных участков, находящихся в собственности муниципального образования – «Ибресинский район Чувашской Республики», а так же государственная собственность на которые не разграничена, под объектами, находящимися в собственности указанных лиц, за период, на который предоставлена отсрочка в соответствии с пунктом 4 настоящих требований. 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6. При предоставлении отсрочки уплаты арендной платы арендаторам, указанным в пунктах 2 и 5 настоящих требований, учитываются условия, указанные в подпунктах «в», «г», «е» пункта 4 настоящих требований.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7. Условия отсрочки уплаты (освобождения от уплаты) арендной платы, предусмотренные пунктами 2–5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соглашения.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8.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Отсрочка уплаты (освобождение от уплаты) по договорам аренды предоставляется на основании письменного заявления арендатора, представленного в адрес администрации Ибресинского района Чувашской Республики  в срок не позднее 1 июля 2020 г. для арендаторов, указанных в пунктах 2, 3 настоящих требований, и не позднее 1 октября 2020 г. для арендаторов, указанных в пунктах 4, 5 настоящих требований. </w:t>
      </w:r>
      <w:proofErr w:type="gramEnd"/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10. 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пунктах 2–5 настоящих требований, по выбору арендатора.</w:t>
      </w:r>
    </w:p>
    <w:p w:rsidR="000B5D50" w:rsidRPr="00AB6A06" w:rsidRDefault="000B5D50" w:rsidP="00AB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11. Стороны договора аренды могут </w:t>
      </w:r>
      <w:proofErr w:type="gramStart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>установить иные условия</w:t>
      </w:r>
      <w:proofErr w:type="gramEnd"/>
      <w:r w:rsidRPr="00AB6A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sectPr w:rsidR="000B5D50" w:rsidRPr="00AB6A06" w:rsidSect="00334E89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70" w:rsidRDefault="00CD4E70" w:rsidP="001B3936">
      <w:pPr>
        <w:spacing w:after="0" w:line="240" w:lineRule="auto"/>
      </w:pPr>
      <w:r>
        <w:separator/>
      </w:r>
    </w:p>
  </w:endnote>
  <w:endnote w:type="continuationSeparator" w:id="1">
    <w:p w:rsidR="00CD4E70" w:rsidRDefault="00CD4E70" w:rsidP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0" w:rsidRDefault="00CD4E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70" w:rsidRDefault="00CD4E70" w:rsidP="001B3936">
      <w:pPr>
        <w:spacing w:after="0" w:line="240" w:lineRule="auto"/>
      </w:pPr>
      <w:r>
        <w:separator/>
      </w:r>
    </w:p>
  </w:footnote>
  <w:footnote w:type="continuationSeparator" w:id="1">
    <w:p w:rsidR="00CD4E70" w:rsidRDefault="00CD4E70" w:rsidP="001B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0" w:rsidRDefault="00CD4E7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4E70" w:rsidRDefault="00CD4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0" w:rsidRPr="00836CED" w:rsidRDefault="00CD4E70" w:rsidP="00836CED">
    <w:pPr>
      <w:pStyle w:val="a9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70" w:rsidRDefault="00CD4E70">
    <w:pPr>
      <w:pStyle w:val="a9"/>
      <w:jc w:val="center"/>
    </w:pPr>
    <w:fldSimple w:instr="PAGE   \* MERGEFORMAT">
      <w:r w:rsidR="00AB6A06">
        <w:rPr>
          <w:noProof/>
        </w:rPr>
        <w:t>58</w:t>
      </w:r>
    </w:fldSimple>
  </w:p>
  <w:p w:rsidR="00CD4E70" w:rsidRDefault="00CD4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E48A1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4"/>
    <w:multiLevelType w:val="singleLevel"/>
    <w:tmpl w:val="8444A6E8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360"/>
      </w:pPr>
      <w:rPr>
        <w:b/>
      </w:rPr>
    </w:lvl>
  </w:abstractNum>
  <w:abstractNum w:abstractNumId="3">
    <w:nsid w:val="0000000C"/>
    <w:multiLevelType w:val="multilevel"/>
    <w:tmpl w:val="0000000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053AC"/>
    <w:multiLevelType w:val="singleLevel"/>
    <w:tmpl w:val="46C41E3C"/>
    <w:name w:val="WW8Num12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45B84"/>
    <w:multiLevelType w:val="hybridMultilevel"/>
    <w:tmpl w:val="3FC6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0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97"/>
    <w:rsid w:val="00004D33"/>
    <w:rsid w:val="00020559"/>
    <w:rsid w:val="00026628"/>
    <w:rsid w:val="00041D9F"/>
    <w:rsid w:val="000A4E5C"/>
    <w:rsid w:val="000A611E"/>
    <w:rsid w:val="000A692C"/>
    <w:rsid w:val="000B5A05"/>
    <w:rsid w:val="000B5D50"/>
    <w:rsid w:val="00114F5E"/>
    <w:rsid w:val="0014031B"/>
    <w:rsid w:val="00145416"/>
    <w:rsid w:val="00157417"/>
    <w:rsid w:val="0017051D"/>
    <w:rsid w:val="00174094"/>
    <w:rsid w:val="0019052B"/>
    <w:rsid w:val="001B3936"/>
    <w:rsid w:val="001B6F49"/>
    <w:rsid w:val="001C2227"/>
    <w:rsid w:val="001C7BFD"/>
    <w:rsid w:val="001D0DE7"/>
    <w:rsid w:val="001E4E1A"/>
    <w:rsid w:val="00210B82"/>
    <w:rsid w:val="00221F9C"/>
    <w:rsid w:val="00285FE6"/>
    <w:rsid w:val="002B7574"/>
    <w:rsid w:val="002D0069"/>
    <w:rsid w:val="002E27E5"/>
    <w:rsid w:val="002F3F2E"/>
    <w:rsid w:val="0030556E"/>
    <w:rsid w:val="003107C4"/>
    <w:rsid w:val="003109D0"/>
    <w:rsid w:val="00334E89"/>
    <w:rsid w:val="00365B07"/>
    <w:rsid w:val="003B0584"/>
    <w:rsid w:val="003B49EC"/>
    <w:rsid w:val="003E0785"/>
    <w:rsid w:val="00401185"/>
    <w:rsid w:val="004029B6"/>
    <w:rsid w:val="00403B23"/>
    <w:rsid w:val="00443DDB"/>
    <w:rsid w:val="00461C2D"/>
    <w:rsid w:val="0047145B"/>
    <w:rsid w:val="004F7856"/>
    <w:rsid w:val="00514940"/>
    <w:rsid w:val="00515917"/>
    <w:rsid w:val="00534A44"/>
    <w:rsid w:val="0059277C"/>
    <w:rsid w:val="005C411B"/>
    <w:rsid w:val="006108CF"/>
    <w:rsid w:val="0063632F"/>
    <w:rsid w:val="00663C0F"/>
    <w:rsid w:val="006674D7"/>
    <w:rsid w:val="00673B71"/>
    <w:rsid w:val="00693E04"/>
    <w:rsid w:val="006B220C"/>
    <w:rsid w:val="006F2306"/>
    <w:rsid w:val="006F3DEF"/>
    <w:rsid w:val="007130EE"/>
    <w:rsid w:val="00722AD6"/>
    <w:rsid w:val="00766C7D"/>
    <w:rsid w:val="00774460"/>
    <w:rsid w:val="00781535"/>
    <w:rsid w:val="007854FA"/>
    <w:rsid w:val="008149F9"/>
    <w:rsid w:val="00836CED"/>
    <w:rsid w:val="00860471"/>
    <w:rsid w:val="00882DAA"/>
    <w:rsid w:val="008C0047"/>
    <w:rsid w:val="008C08A0"/>
    <w:rsid w:val="008C7BF4"/>
    <w:rsid w:val="008D3CDB"/>
    <w:rsid w:val="008E3A3B"/>
    <w:rsid w:val="008E72BB"/>
    <w:rsid w:val="009263C7"/>
    <w:rsid w:val="0093056D"/>
    <w:rsid w:val="009975E3"/>
    <w:rsid w:val="009B31E7"/>
    <w:rsid w:val="009C6813"/>
    <w:rsid w:val="009E2A3C"/>
    <w:rsid w:val="009F48AA"/>
    <w:rsid w:val="00A03B00"/>
    <w:rsid w:val="00A05ED3"/>
    <w:rsid w:val="00A318A2"/>
    <w:rsid w:val="00A3621B"/>
    <w:rsid w:val="00A56070"/>
    <w:rsid w:val="00A90FA9"/>
    <w:rsid w:val="00AA0457"/>
    <w:rsid w:val="00AB6A06"/>
    <w:rsid w:val="00B13159"/>
    <w:rsid w:val="00B27BE4"/>
    <w:rsid w:val="00B363D2"/>
    <w:rsid w:val="00B4147C"/>
    <w:rsid w:val="00B52861"/>
    <w:rsid w:val="00B60B9D"/>
    <w:rsid w:val="00B84E83"/>
    <w:rsid w:val="00B85642"/>
    <w:rsid w:val="00B91850"/>
    <w:rsid w:val="00B92F82"/>
    <w:rsid w:val="00BE73C1"/>
    <w:rsid w:val="00CB2ABA"/>
    <w:rsid w:val="00CC42F1"/>
    <w:rsid w:val="00CC74E8"/>
    <w:rsid w:val="00CD4E70"/>
    <w:rsid w:val="00CE019E"/>
    <w:rsid w:val="00D24486"/>
    <w:rsid w:val="00DD1905"/>
    <w:rsid w:val="00E12A65"/>
    <w:rsid w:val="00E233B7"/>
    <w:rsid w:val="00E46234"/>
    <w:rsid w:val="00E624DE"/>
    <w:rsid w:val="00EA67F2"/>
    <w:rsid w:val="00EB1B6C"/>
    <w:rsid w:val="00ED2BED"/>
    <w:rsid w:val="00F72505"/>
    <w:rsid w:val="00F96197"/>
    <w:rsid w:val="00FA1395"/>
    <w:rsid w:val="00FA3F0C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</w:style>
  <w:style w:type="paragraph" w:styleId="1">
    <w:name w:val="heading 1"/>
    <w:basedOn w:val="a"/>
    <w:next w:val="a"/>
    <w:link w:val="10"/>
    <w:qFormat/>
    <w:rsid w:val="009975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aliases w:val="H2"/>
    <w:basedOn w:val="a"/>
    <w:next w:val="a"/>
    <w:link w:val="22"/>
    <w:uiPriority w:val="99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H3,&quot;Сапфир&quot;"/>
    <w:basedOn w:val="a"/>
    <w:next w:val="a"/>
    <w:link w:val="31"/>
    <w:uiPriority w:val="99"/>
    <w:qFormat/>
    <w:rsid w:val="00145416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3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75E3"/>
  </w:style>
  <w:style w:type="character" w:customStyle="1" w:styleId="a3">
    <w:name w:val="Цветовое выделение"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rsid w:val="009975E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 для Текст"/>
    <w:uiPriority w:val="99"/>
    <w:rsid w:val="009975E3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97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97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page number"/>
    <w:basedOn w:val="a0"/>
    <w:rsid w:val="009975E3"/>
  </w:style>
  <w:style w:type="numbering" w:customStyle="1" w:styleId="23">
    <w:name w:val="Нет списка2"/>
    <w:next w:val="a2"/>
    <w:uiPriority w:val="99"/>
    <w:semiHidden/>
    <w:unhideWhenUsed/>
    <w:rsid w:val="0030556E"/>
  </w:style>
  <w:style w:type="character" w:customStyle="1" w:styleId="af0">
    <w:name w:val="Текст сноски Знак"/>
    <w:aliases w:val="single space Знак3,footnote text Знак3,Текст сноски Знак Знак Знак Знак3,Текст сноски Знак Знак Знак2,Текст сноски-FN Знак3,Footnote Text Char Знак Знак Знак2,Footnote Text Char Знак Знак4,Footnote Text Char Знак Знак Знак Знак Знак1"/>
    <w:basedOn w:val="a0"/>
    <w:link w:val="af1"/>
    <w:rsid w:val="0030556E"/>
    <w:rPr>
      <w:sz w:val="20"/>
      <w:szCs w:val="20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0"/>
    <w:unhideWhenUsed/>
    <w:rsid w:val="0030556E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basedOn w:val="a0"/>
    <w:rsid w:val="0030556E"/>
    <w:rPr>
      <w:sz w:val="20"/>
      <w:szCs w:val="20"/>
    </w:rPr>
  </w:style>
  <w:style w:type="character" w:customStyle="1" w:styleId="af2">
    <w:name w:val="Основной текст Знак"/>
    <w:aliases w:val="Основной текст1 Знак3,Основной текст Знак Знак Знак3,bt Знак2"/>
    <w:basedOn w:val="a0"/>
    <w:link w:val="af3"/>
    <w:rsid w:val="0030556E"/>
    <w:rPr>
      <w:rFonts w:ascii="Arial" w:eastAsia="Times New Roman" w:hAnsi="Arial" w:cs="Times New Roman"/>
      <w:sz w:val="26"/>
      <w:szCs w:val="26"/>
    </w:rPr>
  </w:style>
  <w:style w:type="paragraph" w:styleId="af3">
    <w:name w:val="Body Text"/>
    <w:aliases w:val="Основной текст1,Основной текст Знак Знак,bt"/>
    <w:basedOn w:val="a"/>
    <w:link w:val="af2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,Основной текст Знак Знак1"/>
    <w:basedOn w:val="a0"/>
    <w:rsid w:val="0030556E"/>
  </w:style>
  <w:style w:type="paragraph" w:customStyle="1" w:styleId="24">
    <w:name w:val="Заголовок №2"/>
    <w:basedOn w:val="a"/>
    <w:rsid w:val="0030556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30556E"/>
  </w:style>
  <w:style w:type="character" w:styleId="af4">
    <w:name w:val="footnote reference"/>
    <w:basedOn w:val="a0"/>
    <w:unhideWhenUsed/>
    <w:rsid w:val="0030556E"/>
    <w:rPr>
      <w:vertAlign w:val="superscript"/>
    </w:rPr>
  </w:style>
  <w:style w:type="table" w:styleId="af5">
    <w:name w:val="Table Grid"/>
    <w:basedOn w:val="a1"/>
    <w:rsid w:val="003E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H2 Знак"/>
    <w:basedOn w:val="a0"/>
    <w:link w:val="21"/>
    <w:uiPriority w:val="99"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6234"/>
    <w:rPr>
      <w:rFonts w:ascii="Arial" w:eastAsia="Times New Roman" w:hAnsi="Arial" w:cs="Arial"/>
    </w:rPr>
  </w:style>
  <w:style w:type="numbering" w:customStyle="1" w:styleId="32">
    <w:name w:val="Нет списка3"/>
    <w:next w:val="a2"/>
    <w:semiHidden/>
    <w:unhideWhenUsed/>
    <w:rsid w:val="00E46234"/>
  </w:style>
  <w:style w:type="paragraph" w:customStyle="1" w:styleId="15">
    <w:name w:val="Знак Знак1 Знак Знак Знак Знак 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Абзац списка1"/>
    <w:basedOn w:val="a"/>
    <w:link w:val="ListParagraphChar"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46234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aliases w:val="Знак1"/>
    <w:basedOn w:val="a"/>
    <w:link w:val="26"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Знак1 Знак"/>
    <w:basedOn w:val="a0"/>
    <w:link w:val="25"/>
    <w:rsid w:val="00E4623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Îáû÷íûé"/>
    <w:rsid w:val="00E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a">
    <w:name w:val="Комментарий"/>
    <w:basedOn w:val="a"/>
    <w:next w:val="a"/>
    <w:rsid w:val="00E462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b">
    <w:name w:val="Title"/>
    <w:basedOn w:val="a"/>
    <w:link w:val="afc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E4623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 Spacing"/>
    <w:link w:val="afe"/>
    <w:uiPriority w:val="1"/>
    <w:qFormat/>
    <w:rsid w:val="00E4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Normal (Web)"/>
    <w:basedOn w:val="a"/>
    <w:rsid w:val="00E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21F9C"/>
  </w:style>
  <w:style w:type="character" w:customStyle="1" w:styleId="40">
    <w:name w:val="Заголовок 4 Знак"/>
    <w:basedOn w:val="a0"/>
    <w:link w:val="4"/>
    <w:uiPriority w:val="99"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1">
    <w:name w:val="Нет списка5"/>
    <w:next w:val="a2"/>
    <w:uiPriority w:val="99"/>
    <w:semiHidden/>
    <w:unhideWhenUsed/>
    <w:rsid w:val="00461C2D"/>
  </w:style>
  <w:style w:type="paragraph" w:customStyle="1" w:styleId="ConsPlusCell">
    <w:name w:val="ConsPlusCell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1">
    <w:name w:val="Основной текст (8)_"/>
    <w:link w:val="82"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character" w:styleId="aff0">
    <w:name w:val="Hyperlink"/>
    <w:uiPriority w:val="99"/>
    <w:unhideWhenUsed/>
    <w:rsid w:val="00461C2D"/>
    <w:rPr>
      <w:color w:val="0000FF"/>
      <w:u w:val="single"/>
    </w:rPr>
  </w:style>
  <w:style w:type="character" w:styleId="aff1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61C2D"/>
    <w:rPr>
      <w:rFonts w:ascii="Times New Roman" w:eastAsia="Times New Roman" w:hAnsi="Times New Roman" w:cs="Times New Roman"/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461C2D"/>
  </w:style>
  <w:style w:type="character" w:styleId="aff2">
    <w:name w:val="annotation reference"/>
    <w:rsid w:val="00461C2D"/>
    <w:rPr>
      <w:sz w:val="16"/>
      <w:szCs w:val="16"/>
    </w:rPr>
  </w:style>
  <w:style w:type="paragraph" w:styleId="aff3">
    <w:name w:val="annotation text"/>
    <w:basedOn w:val="a"/>
    <w:link w:val="aff4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461C2D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styleId="aff5">
    <w:name w:val="Document Map"/>
    <w:basedOn w:val="a"/>
    <w:link w:val="aff6"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8">
    <w:name w:val="Body Text 2"/>
    <w:basedOn w:val="a"/>
    <w:link w:val="29"/>
    <w:uiPriority w:val="99"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1C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4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7"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61C2D"/>
    <w:rPr>
      <w:rFonts w:ascii="Times New Roman" w:eastAsia="Times New Roman" w:hAnsi="Times New Roman" w:cs="Times New Roman"/>
      <w:sz w:val="16"/>
      <w:szCs w:val="16"/>
    </w:rPr>
  </w:style>
  <w:style w:type="table" w:customStyle="1" w:styleId="18">
    <w:name w:val="Сетка таблицы1"/>
    <w:basedOn w:val="a1"/>
    <w:next w:val="af5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6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List Paragraph"/>
    <w:basedOn w:val="a"/>
    <w:link w:val="aff8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rsid w:val="00461C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61C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link w:val="2b"/>
    <w:rsid w:val="00461C2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1C2D"/>
    <w:pPr>
      <w:widowControl w:val="0"/>
      <w:shd w:val="clear" w:color="auto" w:fill="FFFFFF"/>
      <w:spacing w:after="120" w:line="0" w:lineRule="atLeast"/>
      <w:ind w:hanging="360"/>
    </w:pPr>
    <w:rPr>
      <w:sz w:val="26"/>
      <w:szCs w:val="26"/>
    </w:rPr>
  </w:style>
  <w:style w:type="character" w:customStyle="1" w:styleId="31">
    <w:name w:val="Заголовок 3 Знак"/>
    <w:aliases w:val="H3 Знак2,&quot;Сапфир&quot; Знак1"/>
    <w:basedOn w:val="a0"/>
    <w:link w:val="30"/>
    <w:uiPriority w:val="99"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45416"/>
    <w:rPr>
      <w:rFonts w:ascii="PetersburgCTT" w:eastAsia="Calibri" w:hAnsi="PetersburgCTT" w:cs="Times New Roman"/>
      <w:szCs w:val="24"/>
      <w:lang w:eastAsia="en-US"/>
    </w:rPr>
  </w:style>
  <w:style w:type="numbering" w:customStyle="1" w:styleId="72">
    <w:name w:val="Нет списка7"/>
    <w:next w:val="a2"/>
    <w:semiHidden/>
    <w:rsid w:val="00145416"/>
  </w:style>
  <w:style w:type="paragraph" w:customStyle="1" w:styleId="19">
    <w:name w:val="Без интервала1"/>
    <w:uiPriority w:val="99"/>
    <w:qFormat/>
    <w:rsid w:val="00145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 Знак6"/>
    <w:rsid w:val="0014541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145416"/>
    <w:rPr>
      <w:sz w:val="24"/>
      <w:szCs w:val="24"/>
      <w:lang w:val="ru-RU" w:eastAsia="ru-RU" w:bidi="ar-SA"/>
    </w:rPr>
  </w:style>
  <w:style w:type="character" w:customStyle="1" w:styleId="53">
    <w:name w:val="Знак Знак5"/>
    <w:rsid w:val="0014541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5416"/>
  </w:style>
  <w:style w:type="paragraph" w:styleId="aff9">
    <w:name w:val="Subtitle"/>
    <w:basedOn w:val="a"/>
    <w:link w:val="aff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a">
    <w:name w:val="Подзаголовок Знак"/>
    <w:basedOn w:val="a0"/>
    <w:link w:val="aff9"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8">
    <w:name w:val="Знак Знак3"/>
    <w:rsid w:val="00145416"/>
    <w:rPr>
      <w:sz w:val="24"/>
      <w:szCs w:val="24"/>
      <w:lang w:val="ru-RU" w:eastAsia="ru-RU" w:bidi="ar-SA"/>
    </w:rPr>
  </w:style>
  <w:style w:type="paragraph" w:customStyle="1" w:styleId="affb">
    <w:name w:val="Скобки буквы"/>
    <w:basedOn w:val="a"/>
    <w:rsid w:val="001454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текста"/>
    <w:rsid w:val="001454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d">
    <w:name w:val="Нумерованный абзац"/>
    <w:rsid w:val="00145416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Plain Text"/>
    <w:basedOn w:val="a"/>
    <w:link w:val="afff"/>
    <w:uiPriority w:val="99"/>
    <w:rsid w:val="00145416"/>
    <w:pPr>
      <w:tabs>
        <w:tab w:val="num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">
    <w:name w:val="Текст Знак"/>
    <w:basedOn w:val="a0"/>
    <w:link w:val="affe"/>
    <w:uiPriority w:val="99"/>
    <w:rsid w:val="00145416"/>
    <w:rPr>
      <w:rFonts w:ascii="Courier New" w:eastAsia="Times New Roman" w:hAnsi="Courier New" w:cs="Times New Roman"/>
      <w:sz w:val="20"/>
      <w:szCs w:val="24"/>
    </w:rPr>
  </w:style>
  <w:style w:type="paragraph" w:styleId="afff0">
    <w:name w:val="List Bullet"/>
    <w:basedOn w:val="af3"/>
    <w:autoRedefine/>
    <w:rsid w:val="00145416"/>
    <w:pPr>
      <w:tabs>
        <w:tab w:val="num" w:pos="360"/>
      </w:tabs>
      <w:suppressAutoHyphens/>
      <w:ind w:left="1080" w:hanging="180"/>
    </w:pPr>
    <w:rPr>
      <w:rFonts w:ascii="Times New Roman" w:hAnsi="Times New Roman"/>
      <w:sz w:val="24"/>
      <w:szCs w:val="24"/>
      <w:lang w:eastAsia="en-US"/>
    </w:rPr>
  </w:style>
  <w:style w:type="character" w:customStyle="1" w:styleId="2c">
    <w:name w:val="Знак Знак2"/>
    <w:rsid w:val="001454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a">
    <w:name w:val="Знак Знак1"/>
    <w:rsid w:val="00145416"/>
    <w:rPr>
      <w:lang w:val="ru-RU" w:eastAsia="ru-RU" w:bidi="ar-SA"/>
    </w:rPr>
  </w:style>
  <w:style w:type="paragraph" w:styleId="afff1">
    <w:name w:val="annotation subject"/>
    <w:basedOn w:val="aff3"/>
    <w:next w:val="aff3"/>
    <w:link w:val="afff2"/>
    <w:rsid w:val="00145416"/>
    <w:rPr>
      <w:b/>
      <w:bCs/>
    </w:rPr>
  </w:style>
  <w:style w:type="character" w:customStyle="1" w:styleId="afff2">
    <w:name w:val="Тема примечания Знак"/>
    <w:basedOn w:val="aff4"/>
    <w:link w:val="afff1"/>
    <w:rsid w:val="001454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3">
    <w:name w:val="Знак Знак"/>
    <w:rsid w:val="00145416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d">
    <w:name w:val="List 2"/>
    <w:basedOn w:val="a"/>
    <w:rsid w:val="001454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rsid w:val="00145416"/>
  </w:style>
  <w:style w:type="character" w:customStyle="1" w:styleId="43">
    <w:name w:val="Знак Знак4"/>
    <w:rsid w:val="00145416"/>
    <w:rPr>
      <w:rFonts w:eastAsia="Times New Roman"/>
      <w:sz w:val="24"/>
      <w:szCs w:val="24"/>
      <w:lang w:val="en-AU"/>
    </w:rPr>
  </w:style>
  <w:style w:type="paragraph" w:customStyle="1" w:styleId="afff5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6">
    <w:name w:val="раздилитель сноски"/>
    <w:basedOn w:val="a"/>
    <w:next w:val="af1"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Стиль1"/>
    <w:uiPriority w:val="99"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нак Знак Знак Знак"/>
    <w:basedOn w:val="a"/>
    <w:rsid w:val="001454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c">
    <w:name w:val="Знак Знак Знак1"/>
    <w:basedOn w:val="a"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e">
    <w:name w:val="Основной текст 2 Знак Знак Знак"/>
    <w:basedOn w:val="a0"/>
    <w:rsid w:val="00145416"/>
  </w:style>
  <w:style w:type="character" w:customStyle="1" w:styleId="230">
    <w:name w:val="Знак Знак23"/>
    <w:rsid w:val="00145416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145416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6"/>
    <w:rsid w:val="00145416"/>
    <w:pPr>
      <w:ind w:left="0" w:firstLine="540"/>
      <w:jc w:val="both"/>
    </w:pPr>
    <w:rPr>
      <w:bCs/>
      <w:sz w:val="28"/>
      <w:szCs w:val="28"/>
    </w:rPr>
  </w:style>
  <w:style w:type="character" w:styleId="afff9">
    <w:name w:val="Strong"/>
    <w:uiPriority w:val="22"/>
    <w:qFormat/>
    <w:rsid w:val="00145416"/>
    <w:rPr>
      <w:b/>
      <w:bCs/>
    </w:rPr>
  </w:style>
  <w:style w:type="paragraph" w:customStyle="1" w:styleId="Style2">
    <w:name w:val="Style2"/>
    <w:basedOn w:val="a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4541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45416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145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45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Абзац списка2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0">
    <w:name w:val="заголовок 2"/>
    <w:basedOn w:val="a"/>
    <w:next w:val="a"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1">
    <w:name w:val="Нижний колонтитул Знак2"/>
    <w:locked/>
    <w:rsid w:val="00145416"/>
    <w:rPr>
      <w:rFonts w:ascii="Calibri" w:hAnsi="Calibri"/>
      <w:lang w:val="en-GB"/>
    </w:rPr>
  </w:style>
  <w:style w:type="paragraph" w:customStyle="1" w:styleId="Standard">
    <w:name w:val="Standard"/>
    <w:rsid w:val="00145416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45416"/>
    <w:pPr>
      <w:suppressLineNumbers/>
    </w:pPr>
  </w:style>
  <w:style w:type="paragraph" w:customStyle="1" w:styleId="consplusnormal1">
    <w:name w:val="consplusnormal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145416"/>
    <w:rPr>
      <w:sz w:val="28"/>
    </w:rPr>
  </w:style>
  <w:style w:type="character" w:customStyle="1" w:styleId="231">
    <w:name w:val="Знак Знак23"/>
    <w:rsid w:val="00145416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"/>
    <w:rsid w:val="00145416"/>
    <w:rPr>
      <w:rFonts w:ascii="Cambria" w:hAnsi="Cambria"/>
      <w:b/>
      <w:kern w:val="24"/>
      <w:sz w:val="28"/>
    </w:rPr>
  </w:style>
  <w:style w:type="character" w:customStyle="1" w:styleId="H6">
    <w:name w:val="H6 Знак Знак"/>
    <w:rsid w:val="00145416"/>
    <w:rPr>
      <w:rFonts w:ascii="Arial" w:hAnsi="Arial"/>
      <w:i/>
      <w:sz w:val="24"/>
      <w:lang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1e">
    <w:name w:val="Основной текст 1 Знак"/>
    <w:aliases w:val="Нумерованный список !! Знак,Надин стиль Знак,Body Text Indent Знак,Iniiaiie oaeno 1 Знак Знак"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45416"/>
    <w:rPr>
      <w:rFonts w:ascii="Cambria" w:hAnsi="Cambria"/>
      <w:sz w:val="20"/>
      <w:lang w:eastAsia="ru-RU"/>
    </w:rPr>
  </w:style>
  <w:style w:type="character" w:customStyle="1" w:styleId="39">
    <w:name w:val="Основной текст Знак3"/>
    <w:aliases w:val="Основной текст1 Знак,Основной текст Знак Знак Знак,bt Знак"/>
    <w:locked/>
    <w:rsid w:val="00145416"/>
    <w:rPr>
      <w:b/>
      <w:sz w:val="40"/>
      <w:u w:val="single"/>
    </w:rPr>
  </w:style>
  <w:style w:type="character" w:customStyle="1" w:styleId="2f2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45416"/>
    <w:rPr>
      <w:sz w:val="20"/>
    </w:rPr>
  </w:style>
  <w:style w:type="character" w:customStyle="1" w:styleId="320">
    <w:name w:val="Основной текст с отступом 3 Знак2"/>
    <w:locked/>
    <w:rsid w:val="00145416"/>
    <w:rPr>
      <w:rFonts w:eastAsia="MS Mincho"/>
      <w:sz w:val="16"/>
    </w:rPr>
  </w:style>
  <w:style w:type="paragraph" w:customStyle="1" w:styleId="afffb">
    <w:name w:val="Таблица"/>
    <w:basedOn w:val="a"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1f">
    <w:name w:val="Без интервала1"/>
    <w:qFormat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f3">
    <w:name w:val="Без интервала2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145416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145416"/>
    <w:rPr>
      <w:b/>
      <w:sz w:val="26"/>
      <w:lang w:val="ru-RU" w:eastAsia="ru-RU"/>
    </w:rPr>
  </w:style>
  <w:style w:type="paragraph" w:customStyle="1" w:styleId="Default">
    <w:name w:val="Default"/>
    <w:rsid w:val="001454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145416"/>
    <w:rPr>
      <w:sz w:val="24"/>
    </w:rPr>
  </w:style>
  <w:style w:type="character" w:customStyle="1" w:styleId="290">
    <w:name w:val="Знак Знак29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145416"/>
    <w:rPr>
      <w:b/>
      <w:sz w:val="22"/>
    </w:rPr>
  </w:style>
  <w:style w:type="character" w:customStyle="1" w:styleId="H31">
    <w:name w:val="H3 Знак1"/>
    <w:aliases w:val="&quot;Сапфир&quot; Знак Знак1"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145416"/>
    <w:rPr>
      <w:rFonts w:ascii="Calibri" w:hAnsi="Calibri"/>
      <w:lang w:val="en-GB"/>
    </w:rPr>
  </w:style>
  <w:style w:type="character" w:customStyle="1" w:styleId="55">
    <w:name w:val="Знак Знак55"/>
    <w:rsid w:val="00145416"/>
    <w:rPr>
      <w:sz w:val="24"/>
      <w:lang w:val="ru-RU" w:eastAsia="ru-RU"/>
    </w:rPr>
  </w:style>
  <w:style w:type="character" w:customStyle="1" w:styleId="620">
    <w:name w:val="Знак Знак62"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145416"/>
    <w:rPr>
      <w:rFonts w:eastAsia="Times New Roman"/>
      <w:lang w:eastAsia="ko-KR"/>
    </w:rPr>
  </w:style>
  <w:style w:type="character" w:customStyle="1" w:styleId="64">
    <w:name w:val="Знак Знак6"/>
    <w:rsid w:val="00145416"/>
    <w:rPr>
      <w:b/>
      <w:sz w:val="36"/>
      <w:lang w:val="ru-RU" w:eastAsia="ru-RU"/>
    </w:rPr>
  </w:style>
  <w:style w:type="character" w:customStyle="1" w:styleId="54">
    <w:name w:val="Знак Знак5"/>
    <w:rsid w:val="00145416"/>
    <w:rPr>
      <w:sz w:val="24"/>
      <w:lang w:val="ru-RU" w:eastAsia="ru-RU"/>
    </w:rPr>
  </w:style>
  <w:style w:type="character" w:customStyle="1" w:styleId="215">
    <w:name w:val="Знак Знак215"/>
    <w:rsid w:val="00145416"/>
    <w:rPr>
      <w:rFonts w:ascii="Calibri" w:hAnsi="Calibri"/>
      <w:lang w:val="en-GB"/>
    </w:rPr>
  </w:style>
  <w:style w:type="character" w:customStyle="1" w:styleId="143">
    <w:name w:val="Знак Знак143"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145416"/>
    <w:rPr>
      <w:b/>
      <w:sz w:val="40"/>
      <w:u w:val="single"/>
    </w:rPr>
  </w:style>
  <w:style w:type="character" w:customStyle="1" w:styleId="132">
    <w:name w:val="Знак Знак132"/>
    <w:rsid w:val="00145416"/>
    <w:rPr>
      <w:b/>
      <w:sz w:val="17"/>
    </w:rPr>
  </w:style>
  <w:style w:type="character" w:customStyle="1" w:styleId="133">
    <w:name w:val="Знак Знак133"/>
    <w:rsid w:val="00145416"/>
    <w:rPr>
      <w:b/>
      <w:sz w:val="17"/>
    </w:rPr>
  </w:style>
  <w:style w:type="character" w:customStyle="1" w:styleId="173">
    <w:name w:val="Знак Знак173"/>
    <w:rsid w:val="00145416"/>
    <w:rPr>
      <w:b/>
      <w:sz w:val="28"/>
    </w:rPr>
  </w:style>
  <w:style w:type="character" w:customStyle="1" w:styleId="193">
    <w:name w:val="Знак Знак193"/>
    <w:rsid w:val="00145416"/>
    <w:rPr>
      <w:sz w:val="28"/>
    </w:rPr>
  </w:style>
  <w:style w:type="character" w:customStyle="1" w:styleId="3a">
    <w:name w:val="Знак Знак3"/>
    <w:rsid w:val="00145416"/>
    <w:rPr>
      <w:sz w:val="24"/>
      <w:lang w:val="ru-RU" w:eastAsia="ru-RU"/>
    </w:rPr>
  </w:style>
  <w:style w:type="character" w:customStyle="1" w:styleId="183">
    <w:name w:val="Знак Знак183"/>
    <w:rsid w:val="00145416"/>
    <w:rPr>
      <w:rFonts w:eastAsia="MS Mincho"/>
      <w:sz w:val="16"/>
    </w:rPr>
  </w:style>
  <w:style w:type="character" w:customStyle="1" w:styleId="122">
    <w:name w:val="Знак Знак122"/>
    <w:rsid w:val="00145416"/>
    <w:rPr>
      <w:sz w:val="24"/>
      <w:lang w:eastAsia="en-US"/>
    </w:rPr>
  </w:style>
  <w:style w:type="character" w:customStyle="1" w:styleId="123">
    <w:name w:val="Знак Знак123"/>
    <w:rsid w:val="00145416"/>
    <w:rPr>
      <w:sz w:val="24"/>
      <w:lang w:eastAsia="en-US"/>
    </w:rPr>
  </w:style>
  <w:style w:type="character" w:customStyle="1" w:styleId="240">
    <w:name w:val="Знак Знак24"/>
    <w:rsid w:val="00145416"/>
    <w:rPr>
      <w:sz w:val="24"/>
    </w:rPr>
  </w:style>
  <w:style w:type="character" w:customStyle="1" w:styleId="113">
    <w:name w:val="Знак Знак113"/>
    <w:rsid w:val="00145416"/>
    <w:rPr>
      <w:rFonts w:ascii="Verdana" w:hAnsi="Verdana"/>
      <w:sz w:val="24"/>
    </w:rPr>
  </w:style>
  <w:style w:type="character" w:customStyle="1" w:styleId="115">
    <w:name w:val="Знак Знак115"/>
    <w:rsid w:val="00145416"/>
    <w:rPr>
      <w:rFonts w:ascii="Verdana" w:hAnsi="Verdana"/>
      <w:sz w:val="24"/>
    </w:rPr>
  </w:style>
  <w:style w:type="character" w:customStyle="1" w:styleId="2f4">
    <w:name w:val="Знак Знак2"/>
    <w:rsid w:val="00145416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145416"/>
  </w:style>
  <w:style w:type="character" w:customStyle="1" w:styleId="103">
    <w:name w:val="Знак Знак103"/>
    <w:rsid w:val="00145416"/>
  </w:style>
  <w:style w:type="character" w:customStyle="1" w:styleId="1f0">
    <w:name w:val="Знак Знак1"/>
    <w:rsid w:val="00145416"/>
    <w:rPr>
      <w:lang w:val="ru-RU" w:eastAsia="ru-RU"/>
    </w:rPr>
  </w:style>
  <w:style w:type="character" w:customStyle="1" w:styleId="920">
    <w:name w:val="Знак Знак92"/>
    <w:rsid w:val="00145416"/>
    <w:rPr>
      <w:b/>
    </w:rPr>
  </w:style>
  <w:style w:type="character" w:customStyle="1" w:styleId="93">
    <w:name w:val="Знак Знак93"/>
    <w:rsid w:val="00145416"/>
    <w:rPr>
      <w:b/>
    </w:rPr>
  </w:style>
  <w:style w:type="character" w:customStyle="1" w:styleId="afffc">
    <w:name w:val="Знак Знак"/>
    <w:rsid w:val="00145416"/>
    <w:rPr>
      <w:b/>
      <w:lang w:val="ru-RU" w:eastAsia="ru-RU"/>
    </w:rPr>
  </w:style>
  <w:style w:type="character" w:customStyle="1" w:styleId="820">
    <w:name w:val="Знак Знак82"/>
    <w:rsid w:val="00145416"/>
    <w:rPr>
      <w:rFonts w:ascii="Verdana" w:hAnsi="Verdana"/>
      <w:sz w:val="16"/>
      <w:lang w:eastAsia="ar-SA" w:bidi="ar-SA"/>
    </w:rPr>
  </w:style>
  <w:style w:type="character" w:customStyle="1" w:styleId="830">
    <w:name w:val="Знак Знак83"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rsid w:val="00145416"/>
    <w:rPr>
      <w:rFonts w:eastAsia="Times New Roman"/>
      <w:sz w:val="24"/>
      <w:lang w:val="en-AU"/>
    </w:rPr>
  </w:style>
  <w:style w:type="paragraph" w:customStyle="1" w:styleId="3b">
    <w:name w:val="Знак3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d">
    <w:name w:val="Block Text"/>
    <w:basedOn w:val="a"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e">
    <w:name w:val="endnote text"/>
    <w:basedOn w:val="a"/>
    <w:link w:val="affff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affff">
    <w:name w:val="Текст концевой сноски Знак"/>
    <w:basedOn w:val="a0"/>
    <w:link w:val="afffe"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0">
    <w:name w:val="Знак Знак72"/>
    <w:rsid w:val="00145416"/>
  </w:style>
  <w:style w:type="character" w:customStyle="1" w:styleId="73">
    <w:name w:val="Знак Знак73"/>
    <w:rsid w:val="00145416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1">
    <w:name w:val="Обычный1"/>
    <w:uiPriority w:val="99"/>
    <w:rsid w:val="0014541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1f2">
    <w:name w:val="Текст1"/>
    <w:basedOn w:val="1f1"/>
    <w:rsid w:val="00145416"/>
    <w:rPr>
      <w:rFonts w:ascii="Calibri" w:hAnsi="Calibri"/>
    </w:rPr>
  </w:style>
  <w:style w:type="paragraph" w:customStyle="1" w:styleId="main">
    <w:name w:val="main"/>
    <w:basedOn w:val="a"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145416"/>
    <w:rPr>
      <w:rFonts w:ascii="Cambria" w:hAnsi="Cambria"/>
      <w:b/>
      <w:kern w:val="24"/>
      <w:sz w:val="28"/>
    </w:rPr>
  </w:style>
  <w:style w:type="character" w:styleId="affff0">
    <w:name w:val="FollowedHyperlink"/>
    <w:uiPriority w:val="99"/>
    <w:rsid w:val="00145416"/>
    <w:rPr>
      <w:color w:val="800080"/>
      <w:u w:val="single"/>
    </w:rPr>
  </w:style>
  <w:style w:type="paragraph" w:customStyle="1" w:styleId="xl65">
    <w:name w:val="xl65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rsid w:val="001454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rsid w:val="00145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rsid w:val="0014541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rsid w:val="001454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rsid w:val="001454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145416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145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145416"/>
    <w:rPr>
      <w:sz w:val="24"/>
    </w:rPr>
  </w:style>
  <w:style w:type="character" w:customStyle="1" w:styleId="292">
    <w:name w:val="Знак Знак292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145416"/>
    <w:rPr>
      <w:b/>
      <w:sz w:val="22"/>
    </w:rPr>
  </w:style>
  <w:style w:type="character" w:customStyle="1" w:styleId="272">
    <w:name w:val="Знак Знак272"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145416"/>
    <w:rPr>
      <w:sz w:val="24"/>
      <w:lang w:val="en-AU" w:eastAsia="ru-RU"/>
    </w:rPr>
  </w:style>
  <w:style w:type="character" w:customStyle="1" w:styleId="172">
    <w:name w:val="Знак Знак172"/>
    <w:rsid w:val="00145416"/>
    <w:rPr>
      <w:b/>
      <w:sz w:val="28"/>
    </w:rPr>
  </w:style>
  <w:style w:type="character" w:customStyle="1" w:styleId="192">
    <w:name w:val="Знак Знак192"/>
    <w:rsid w:val="00145416"/>
    <w:rPr>
      <w:sz w:val="28"/>
    </w:rPr>
  </w:style>
  <w:style w:type="character" w:customStyle="1" w:styleId="3100">
    <w:name w:val="Знак Знак310"/>
    <w:rsid w:val="00145416"/>
    <w:rPr>
      <w:sz w:val="24"/>
      <w:lang w:val="ru-RU" w:eastAsia="ru-RU"/>
    </w:rPr>
  </w:style>
  <w:style w:type="character" w:customStyle="1" w:styleId="182">
    <w:name w:val="Знак Знак182"/>
    <w:rsid w:val="00145416"/>
    <w:rPr>
      <w:rFonts w:eastAsia="MS Mincho"/>
      <w:sz w:val="16"/>
    </w:rPr>
  </w:style>
  <w:style w:type="character" w:customStyle="1" w:styleId="242">
    <w:name w:val="Знак Знак242"/>
    <w:rsid w:val="00145416"/>
    <w:rPr>
      <w:sz w:val="24"/>
    </w:rPr>
  </w:style>
  <w:style w:type="character" w:customStyle="1" w:styleId="212">
    <w:name w:val="Знак Знак212"/>
    <w:rsid w:val="00145416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145416"/>
    <w:rPr>
      <w:lang w:val="ru-RU" w:eastAsia="ru-RU"/>
    </w:rPr>
  </w:style>
  <w:style w:type="character" w:customStyle="1" w:styleId="540">
    <w:name w:val="Знак Знак54"/>
    <w:rsid w:val="00145416"/>
    <w:rPr>
      <w:b/>
      <w:lang w:val="ru-RU" w:eastAsia="ru-RU"/>
    </w:rPr>
  </w:style>
  <w:style w:type="character" w:customStyle="1" w:styleId="4100">
    <w:name w:val="Знак Знак410"/>
    <w:rsid w:val="00145416"/>
    <w:rPr>
      <w:rFonts w:eastAsia="Times New Roman"/>
      <w:sz w:val="24"/>
      <w:lang w:val="en-AU"/>
    </w:rPr>
  </w:style>
  <w:style w:type="paragraph" w:customStyle="1" w:styleId="2f6">
    <w:name w:val="Основной текст2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0">
    <w:name w:val="Без интервала2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rsid w:val="00145416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416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45416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rsid w:val="00145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4">
    <w:name w:val="Без интервала1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145416"/>
    <w:rPr>
      <w:b/>
      <w:sz w:val="36"/>
      <w:lang w:val="ru-RU" w:eastAsia="ru-RU"/>
    </w:rPr>
  </w:style>
  <w:style w:type="paragraph" w:customStyle="1" w:styleId="2f8">
    <w:name w:val="Знак2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rsid w:val="00145416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145416"/>
    <w:rPr>
      <w:sz w:val="24"/>
    </w:rPr>
  </w:style>
  <w:style w:type="character" w:customStyle="1" w:styleId="291">
    <w:name w:val="Знак Знак291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145416"/>
    <w:rPr>
      <w:b/>
      <w:sz w:val="22"/>
    </w:rPr>
  </w:style>
  <w:style w:type="character" w:customStyle="1" w:styleId="271">
    <w:name w:val="Знак Знак271"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">
    <w:name w:val="Знак Знак211"/>
    <w:rsid w:val="00145416"/>
    <w:rPr>
      <w:rFonts w:ascii="Calibri" w:hAnsi="Calibri"/>
      <w:lang w:val="en-GB"/>
    </w:rPr>
  </w:style>
  <w:style w:type="character" w:customStyle="1" w:styleId="141">
    <w:name w:val="Знак Знак141"/>
    <w:rsid w:val="00145416"/>
    <w:rPr>
      <w:sz w:val="24"/>
      <w:lang w:val="en-AU" w:eastAsia="ru-RU"/>
    </w:rPr>
  </w:style>
  <w:style w:type="character" w:customStyle="1" w:styleId="131">
    <w:name w:val="Знак Знак131"/>
    <w:rsid w:val="00145416"/>
    <w:rPr>
      <w:b/>
      <w:sz w:val="17"/>
    </w:rPr>
  </w:style>
  <w:style w:type="character" w:customStyle="1" w:styleId="171">
    <w:name w:val="Знак Знак171"/>
    <w:rsid w:val="00145416"/>
    <w:rPr>
      <w:b/>
      <w:sz w:val="28"/>
    </w:rPr>
  </w:style>
  <w:style w:type="character" w:customStyle="1" w:styleId="191">
    <w:name w:val="Знак Знак191"/>
    <w:rsid w:val="00145416"/>
    <w:rPr>
      <w:sz w:val="28"/>
    </w:rPr>
  </w:style>
  <w:style w:type="character" w:customStyle="1" w:styleId="181">
    <w:name w:val="Знак Знак181"/>
    <w:rsid w:val="00145416"/>
    <w:rPr>
      <w:rFonts w:eastAsia="MS Mincho"/>
      <w:sz w:val="16"/>
    </w:rPr>
  </w:style>
  <w:style w:type="character" w:customStyle="1" w:styleId="121">
    <w:name w:val="Знак Знак121"/>
    <w:rsid w:val="00145416"/>
    <w:rPr>
      <w:sz w:val="24"/>
      <w:lang w:eastAsia="en-US"/>
    </w:rPr>
  </w:style>
  <w:style w:type="character" w:customStyle="1" w:styleId="241">
    <w:name w:val="Знак Знак241"/>
    <w:rsid w:val="00145416"/>
    <w:rPr>
      <w:sz w:val="24"/>
    </w:rPr>
  </w:style>
  <w:style w:type="character" w:customStyle="1" w:styleId="1110">
    <w:name w:val="Знак Знак111"/>
    <w:rsid w:val="00145416"/>
    <w:rPr>
      <w:rFonts w:ascii="Verdana" w:hAnsi="Verdana"/>
      <w:sz w:val="24"/>
    </w:rPr>
  </w:style>
  <w:style w:type="character" w:customStyle="1" w:styleId="2100">
    <w:name w:val="Знак Знак210"/>
    <w:rsid w:val="00145416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145416"/>
  </w:style>
  <w:style w:type="character" w:customStyle="1" w:styleId="1100">
    <w:name w:val="Знак Знак110"/>
    <w:rsid w:val="00145416"/>
    <w:rPr>
      <w:lang w:val="ru-RU" w:eastAsia="ru-RU"/>
    </w:rPr>
  </w:style>
  <w:style w:type="character" w:customStyle="1" w:styleId="910">
    <w:name w:val="Знак Знак91"/>
    <w:rsid w:val="00145416"/>
    <w:rPr>
      <w:b/>
    </w:rPr>
  </w:style>
  <w:style w:type="character" w:customStyle="1" w:styleId="810">
    <w:name w:val="Знак Знак81"/>
    <w:rsid w:val="00145416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145416"/>
  </w:style>
  <w:style w:type="paragraph" w:customStyle="1" w:styleId="214">
    <w:name w:val="Основной текст21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6">
    <w:name w:val="Обычный21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84">
    <w:name w:val="Нет списка8"/>
    <w:next w:val="a2"/>
    <w:uiPriority w:val="99"/>
    <w:semiHidden/>
    <w:rsid w:val="00FF69EE"/>
  </w:style>
  <w:style w:type="character" w:customStyle="1" w:styleId="affff1">
    <w:name w:val="Активная гипертекстовая ссылка"/>
    <w:basedOn w:val="a4"/>
    <w:rsid w:val="00FF69EE"/>
    <w:rPr>
      <w:rFonts w:cs="Times New Roman"/>
      <w:b/>
      <w:color w:val="auto"/>
      <w:sz w:val="26"/>
      <w:szCs w:val="26"/>
      <w:u w:val="single"/>
    </w:rPr>
  </w:style>
  <w:style w:type="paragraph" w:customStyle="1" w:styleId="affff2">
    <w:name w:val="Внимание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3">
    <w:name w:val="Внимание: криминал!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Внимание: недобросовестность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Выделение для Базового Поиска"/>
    <w:basedOn w:val="a3"/>
    <w:rsid w:val="00FF69EE"/>
    <w:rPr>
      <w:rFonts w:cs="Times New Roman"/>
      <w:b/>
      <w:color w:val="0058A9"/>
      <w:sz w:val="26"/>
      <w:szCs w:val="26"/>
    </w:rPr>
  </w:style>
  <w:style w:type="character" w:customStyle="1" w:styleId="affff6">
    <w:name w:val="Выделение для Базового Поиска (курсив)"/>
    <w:basedOn w:val="affff5"/>
    <w:rsid w:val="00FF69EE"/>
    <w:rPr>
      <w:rFonts w:cs="Times New Roman"/>
      <w:b/>
      <w:i/>
      <w:iCs/>
      <w:color w:val="0058A9"/>
      <w:sz w:val="26"/>
      <w:szCs w:val="26"/>
    </w:rPr>
  </w:style>
  <w:style w:type="paragraph" w:customStyle="1" w:styleId="affff7">
    <w:name w:val="Основное меню (преемственное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8">
    <w:name w:val="Заголовок"/>
    <w:basedOn w:val="affff7"/>
    <w:next w:val="a"/>
    <w:rsid w:val="00FF69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9">
    <w:name w:val="Заголовок группы контролов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a">
    <w:name w:val="Заголовок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b">
    <w:name w:val="Заголовок приложения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c">
    <w:name w:val="Заголовок распахивающейся части диалога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d">
    <w:name w:val="Заголовок своего сообщения"/>
    <w:basedOn w:val="a3"/>
    <w:rsid w:val="00FF69EE"/>
    <w:rPr>
      <w:rFonts w:cs="Times New Roman"/>
      <w:b/>
      <w:color w:val="26282F"/>
      <w:sz w:val="26"/>
      <w:szCs w:val="26"/>
    </w:rPr>
  </w:style>
  <w:style w:type="paragraph" w:customStyle="1" w:styleId="affffe">
    <w:name w:val="Заголовок статьи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">
    <w:name w:val="Заголовок чужого сообщения"/>
    <w:basedOn w:val="a3"/>
    <w:rsid w:val="00FF69EE"/>
    <w:rPr>
      <w:rFonts w:cs="Times New Roman"/>
      <w:b/>
      <w:color w:val="FF0000"/>
      <w:sz w:val="26"/>
      <w:szCs w:val="26"/>
    </w:rPr>
  </w:style>
  <w:style w:type="paragraph" w:customStyle="1" w:styleId="afffff0">
    <w:name w:val="Заголовок ЭР (ле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1">
    <w:name w:val="Заголовок ЭР (правое окно)"/>
    <w:basedOn w:val="afffff0"/>
    <w:next w:val="a"/>
    <w:uiPriority w:val="99"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2">
    <w:name w:val="Интерактивный заголовок"/>
    <w:basedOn w:val="affff8"/>
    <w:next w:val="a"/>
    <w:rsid w:val="00FF69EE"/>
    <w:rPr>
      <w:b w:val="0"/>
      <w:bCs w:val="0"/>
      <w:color w:val="auto"/>
      <w:u w:val="single"/>
      <w:shd w:val="clear" w:color="auto" w:fill="auto"/>
    </w:rPr>
  </w:style>
  <w:style w:type="paragraph" w:customStyle="1" w:styleId="afffff3">
    <w:name w:val="Текст информации об изменениях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4">
    <w:name w:val="Информация об изменениях"/>
    <w:basedOn w:val="afffff3"/>
    <w:next w:val="a"/>
    <w:uiPriority w:val="99"/>
    <w:rsid w:val="00FF69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5">
    <w:name w:val="Текст (справка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a"/>
    <w:next w:val="a"/>
    <w:uiPriority w:val="99"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7">
    <w:name w:val="Текст (ле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9">
    <w:name w:val="Текст (пра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b">
    <w:name w:val="Комментарий пользователя"/>
    <w:basedOn w:val="afa"/>
    <w:next w:val="a"/>
    <w:uiPriority w:val="99"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Моноширинны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e">
    <w:name w:val="Найденные слова"/>
    <w:basedOn w:val="a3"/>
    <w:uiPriority w:val="99"/>
    <w:rsid w:val="00FF69E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fff">
    <w:name w:val="Не вступил в силу"/>
    <w:basedOn w:val="a3"/>
    <w:rsid w:val="00FF69EE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fff0">
    <w:name w:val="Необходимые документы"/>
    <w:basedOn w:val="affff2"/>
    <w:next w:val="a"/>
    <w:uiPriority w:val="99"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1">
    <w:name w:val="Объект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2">
    <w:name w:val="Оглавление"/>
    <w:basedOn w:val="a7"/>
    <w:next w:val="a"/>
    <w:uiPriority w:val="99"/>
    <w:rsid w:val="00FF69EE"/>
    <w:pPr>
      <w:ind w:left="140"/>
      <w:jc w:val="both"/>
    </w:pPr>
    <w:rPr>
      <w:rFonts w:ascii="Arial" w:eastAsia="Times New Roman" w:hAnsi="Arial" w:cs="Arial"/>
    </w:rPr>
  </w:style>
  <w:style w:type="character" w:customStyle="1" w:styleId="affffff3">
    <w:name w:val="Опечатки"/>
    <w:uiPriority w:val="99"/>
    <w:rsid w:val="00FF69EE"/>
    <w:rPr>
      <w:color w:val="FF0000"/>
      <w:sz w:val="26"/>
    </w:rPr>
  </w:style>
  <w:style w:type="paragraph" w:customStyle="1" w:styleId="affffff4">
    <w:name w:val="Переменная часть"/>
    <w:basedOn w:val="affff7"/>
    <w:next w:val="a"/>
    <w:rsid w:val="00FF69EE"/>
    <w:rPr>
      <w:rFonts w:ascii="Arial" w:hAnsi="Arial" w:cs="Arial"/>
      <w:sz w:val="20"/>
      <w:szCs w:val="20"/>
    </w:rPr>
  </w:style>
  <w:style w:type="paragraph" w:customStyle="1" w:styleId="affffff5">
    <w:name w:val="Подвал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6">
    <w:name w:val="Подзаголовок для информации об изменениях"/>
    <w:basedOn w:val="afffff3"/>
    <w:next w:val="a"/>
    <w:uiPriority w:val="99"/>
    <w:rsid w:val="00FF69EE"/>
    <w:rPr>
      <w:b/>
      <w:bCs/>
      <w:sz w:val="24"/>
      <w:szCs w:val="24"/>
    </w:rPr>
  </w:style>
  <w:style w:type="paragraph" w:customStyle="1" w:styleId="affffff7">
    <w:name w:val="Подчёркнуный текст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8">
    <w:name w:val="Постоянная часть"/>
    <w:basedOn w:val="affff7"/>
    <w:next w:val="a"/>
    <w:rsid w:val="00FF69EE"/>
    <w:rPr>
      <w:rFonts w:ascii="Arial" w:hAnsi="Arial" w:cs="Arial"/>
      <w:sz w:val="22"/>
      <w:szCs w:val="22"/>
    </w:rPr>
  </w:style>
  <w:style w:type="paragraph" w:customStyle="1" w:styleId="affffff9">
    <w:name w:val="Пример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basedOn w:val="a4"/>
    <w:uiPriority w:val="99"/>
    <w:rsid w:val="00FF69EE"/>
    <w:rPr>
      <w:rFonts w:cs="Times New Roman"/>
      <w:b/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basedOn w:val="a3"/>
    <w:rsid w:val="00FF69EE"/>
    <w:rPr>
      <w:rFonts w:cs="Times New Roman"/>
      <w:b/>
      <w:color w:val="26282F"/>
      <w:sz w:val="26"/>
      <w:szCs w:val="26"/>
    </w:rPr>
  </w:style>
  <w:style w:type="character" w:customStyle="1" w:styleId="affffffe">
    <w:name w:val="Сравнение редакций. Добавленный фрагмент"/>
    <w:uiPriority w:val="99"/>
    <w:rsid w:val="00FF69EE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uiPriority w:val="99"/>
    <w:rsid w:val="00FF69EE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5"/>
    <w:next w:val="a"/>
    <w:uiPriority w:val="99"/>
    <w:rsid w:val="00FF69EE"/>
    <w:pPr>
      <w:ind w:firstLine="500"/>
    </w:pPr>
    <w:rPr>
      <w:rFonts w:eastAsia="Times New Roman"/>
    </w:rPr>
  </w:style>
  <w:style w:type="paragraph" w:customStyle="1" w:styleId="afffffff2">
    <w:name w:val="Текст ЭР (см. также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basedOn w:val="a3"/>
    <w:rsid w:val="00FF69EE"/>
    <w:rPr>
      <w:rFonts w:cs="Times New Roman"/>
      <w:b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5"/>
    <w:next w:val="a"/>
    <w:uiPriority w:val="99"/>
    <w:rsid w:val="00FF69EE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rsid w:val="00FF6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FF69EE"/>
    <w:rPr>
      <w:rFonts w:cs="Times New Roman"/>
    </w:rPr>
  </w:style>
  <w:style w:type="table" w:customStyle="1" w:styleId="2f9">
    <w:name w:val="Сетка таблицы2"/>
    <w:basedOn w:val="a1"/>
    <w:next w:val="af5"/>
    <w:uiPriority w:val="59"/>
    <w:locked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FF69EE"/>
    <w:rPr>
      <w:rFonts w:ascii="Courier New" w:hAnsi="Courier New" w:cs="Courier New"/>
    </w:rPr>
  </w:style>
  <w:style w:type="character" w:customStyle="1" w:styleId="1f4">
    <w:name w:val="Замещающий текст1"/>
    <w:semiHidden/>
    <w:rsid w:val="00FF69EE"/>
    <w:rPr>
      <w:color w:val="808080"/>
    </w:rPr>
  </w:style>
  <w:style w:type="table" w:customStyle="1" w:styleId="116">
    <w:name w:val="Сетка таблицы1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FF6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FF6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FF6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FF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a">
    <w:name w:val="Замещающий текст2"/>
    <w:semiHidden/>
    <w:rsid w:val="00FF69EE"/>
    <w:rPr>
      <w:rFonts w:cs="Times New Roman"/>
      <w:color w:val="808080"/>
    </w:rPr>
  </w:style>
  <w:style w:type="numbering" w:customStyle="1" w:styleId="117">
    <w:name w:val="Нет списка11"/>
    <w:next w:val="a2"/>
    <w:uiPriority w:val="99"/>
    <w:semiHidden/>
    <w:unhideWhenUsed/>
    <w:rsid w:val="00FF69EE"/>
  </w:style>
  <w:style w:type="paragraph" w:customStyle="1" w:styleId="formattext">
    <w:name w:val="formattext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rsid w:val="00FF69EE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1">
    <w:name w:val="Нет списка111"/>
    <w:next w:val="a2"/>
    <w:uiPriority w:val="99"/>
    <w:semiHidden/>
    <w:unhideWhenUsed/>
    <w:rsid w:val="00FF69EE"/>
  </w:style>
  <w:style w:type="paragraph" w:customStyle="1" w:styleId="afffffff7">
    <w:name w:val="Интерфейс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8">
    <w:name w:val="Нормальный (справка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9">
    <w:name w:val="Информация о версии"/>
    <w:basedOn w:val="a"/>
    <w:next w:val="a"/>
    <w:uiPriority w:val="99"/>
    <w:rsid w:val="00FF69EE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a">
    <w:name w:val="Нормальный (ле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b">
    <w:name w:val="Нормальный (пра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c">
    <w:name w:val="Нормальный (аннотация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d">
    <w:name w:val="Подчёркнутый текст"/>
    <w:basedOn w:val="a"/>
    <w:next w:val="a"/>
    <w:uiPriority w:val="99"/>
    <w:rsid w:val="00FF69E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e">
    <w:name w:val="Ссылка на утративший силу документ"/>
    <w:uiPriority w:val="99"/>
    <w:rsid w:val="00FF69EE"/>
    <w:rPr>
      <w:color w:val="749232"/>
      <w:u w:val="single"/>
    </w:rPr>
  </w:style>
  <w:style w:type="character" w:customStyle="1" w:styleId="affffffff">
    <w:name w:val="Цветовое выделение для Нормальный"/>
    <w:uiPriority w:val="99"/>
    <w:rsid w:val="00FF69EE"/>
    <w:rPr>
      <w:sz w:val="26"/>
      <w:szCs w:val="26"/>
    </w:rPr>
  </w:style>
  <w:style w:type="numbering" w:customStyle="1" w:styleId="11110">
    <w:name w:val="Нет списка1111"/>
    <w:next w:val="a2"/>
    <w:semiHidden/>
    <w:rsid w:val="00FF69EE"/>
  </w:style>
  <w:style w:type="character" w:customStyle="1" w:styleId="1f5">
    <w:name w:val="Название Знак1"/>
    <w:rsid w:val="00FF69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18">
    <w:name w:val="Нет списка21"/>
    <w:next w:val="a2"/>
    <w:uiPriority w:val="99"/>
    <w:semiHidden/>
    <w:unhideWhenUsed/>
    <w:rsid w:val="00FF69EE"/>
  </w:style>
  <w:style w:type="character" w:customStyle="1" w:styleId="Absatz-Standardschriftart">
    <w:name w:val="Absatz-Standardschriftart"/>
    <w:rsid w:val="00FF69EE"/>
  </w:style>
  <w:style w:type="character" w:customStyle="1" w:styleId="WW8Num2z0">
    <w:name w:val="WW8Num2z0"/>
    <w:rsid w:val="00FF69EE"/>
    <w:rPr>
      <w:sz w:val="24"/>
    </w:rPr>
  </w:style>
  <w:style w:type="character" w:customStyle="1" w:styleId="1f6">
    <w:name w:val="Основной шрифт абзаца1"/>
    <w:rsid w:val="00FF69EE"/>
  </w:style>
  <w:style w:type="paragraph" w:styleId="affffffff0">
    <w:name w:val="List"/>
    <w:basedOn w:val="af3"/>
    <w:rsid w:val="00FF69EE"/>
    <w:rPr>
      <w:rFonts w:ascii="Lucida Sans" w:hAnsi="Lucida Sans"/>
      <w:sz w:val="24"/>
      <w:szCs w:val="24"/>
      <w:lang w:eastAsia="ar-SA"/>
    </w:rPr>
  </w:style>
  <w:style w:type="paragraph" w:customStyle="1" w:styleId="1f7">
    <w:name w:val="Название1"/>
    <w:basedOn w:val="a"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9">
    <w:name w:val="Основной текст с отступом1"/>
    <w:basedOn w:val="a"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FF69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a">
    <w:name w:val="Текст выноски1"/>
    <w:basedOn w:val="a"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9">
    <w:name w:val="Основной текст с отступом 21"/>
    <w:basedOn w:val="a"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a">
    <w:name w:val="Основной текст 21"/>
    <w:basedOn w:val="a"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3">
    <w:name w:val="Основной текст 31"/>
    <w:basedOn w:val="a"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1">
    <w:name w:val="Содержимое врезки"/>
    <w:basedOn w:val="af3"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2">
    <w:name w:val="Заголовок таблицы"/>
    <w:basedOn w:val="a"/>
    <w:rsid w:val="00FF69EE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FF69EE"/>
  </w:style>
  <w:style w:type="character" w:customStyle="1" w:styleId="WW-Absatz-Standardschriftart1">
    <w:name w:val="WW-Absatz-Standardschriftart1"/>
    <w:rsid w:val="00FF69EE"/>
  </w:style>
  <w:style w:type="character" w:customStyle="1" w:styleId="WW-Absatz-Standardschriftart11">
    <w:name w:val="WW-Absatz-Standardschriftart11"/>
    <w:rsid w:val="00FF69EE"/>
  </w:style>
  <w:style w:type="character" w:customStyle="1" w:styleId="WW-Absatz-Standardschriftart111">
    <w:name w:val="WW-Absatz-Standardschriftart111"/>
    <w:rsid w:val="00FF69EE"/>
  </w:style>
  <w:style w:type="character" w:customStyle="1" w:styleId="WW-Absatz-Standardschriftart1111">
    <w:name w:val="WW-Absatz-Standardschriftart1111"/>
    <w:rsid w:val="00FF69EE"/>
  </w:style>
  <w:style w:type="character" w:customStyle="1" w:styleId="WW-Absatz-Standardschriftart11111">
    <w:name w:val="WW-Absatz-Standardschriftart11111"/>
    <w:rsid w:val="00FF69EE"/>
  </w:style>
  <w:style w:type="character" w:customStyle="1" w:styleId="WW-Absatz-Standardschriftart111111">
    <w:name w:val="WW-Absatz-Standardschriftart111111"/>
    <w:rsid w:val="00FF69EE"/>
  </w:style>
  <w:style w:type="character" w:customStyle="1" w:styleId="WW-Absatz-Standardschriftart1111111">
    <w:name w:val="WW-Absatz-Standardschriftart1111111"/>
    <w:rsid w:val="00FF69EE"/>
  </w:style>
  <w:style w:type="character" w:customStyle="1" w:styleId="WW-Absatz-Standardschriftart11111111">
    <w:name w:val="WW-Absatz-Standardschriftart11111111"/>
    <w:rsid w:val="00FF69EE"/>
  </w:style>
  <w:style w:type="character" w:customStyle="1" w:styleId="WW-Absatz-Standardschriftart111111111">
    <w:name w:val="WW-Absatz-Standardschriftart111111111"/>
    <w:rsid w:val="00FF69EE"/>
  </w:style>
  <w:style w:type="character" w:customStyle="1" w:styleId="WW-Absatz-Standardschriftart1111111111">
    <w:name w:val="WW-Absatz-Standardschriftart1111111111"/>
    <w:rsid w:val="00FF69EE"/>
  </w:style>
  <w:style w:type="paragraph" w:customStyle="1" w:styleId="1fb">
    <w:name w:val="Цитата1"/>
    <w:basedOn w:val="a"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ff3">
    <w:name w:val="Содержимое таблицы"/>
    <w:basedOn w:val="a"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">
    <w:name w:val="Стиль4"/>
    <w:basedOn w:val="a"/>
    <w:autoRedefine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2z2">
    <w:name w:val="WW8Num2z2"/>
    <w:rsid w:val="00FF69EE"/>
    <w:rPr>
      <w:rFonts w:ascii="Wingdings" w:hAnsi="Wingdings"/>
    </w:rPr>
  </w:style>
  <w:style w:type="character" w:customStyle="1" w:styleId="EndnoteTextChar">
    <w:name w:val="Endnote Text Char"/>
    <w:rsid w:val="00FF69EE"/>
    <w:rPr>
      <w:rFonts w:ascii="Times New Roman" w:hAnsi="Times New Roman" w:cs="Times New Roman"/>
      <w:lang w:val="ru-RU" w:eastAsia="ru-RU" w:bidi="ar-SA"/>
    </w:rPr>
  </w:style>
  <w:style w:type="character" w:styleId="affffffff4">
    <w:name w:val="endnote reference"/>
    <w:rsid w:val="00FF69EE"/>
    <w:rPr>
      <w:vertAlign w:val="superscript"/>
    </w:rPr>
  </w:style>
  <w:style w:type="character" w:customStyle="1" w:styleId="150">
    <w:name w:val="Знак Знак15"/>
    <w:rsid w:val="00FF69EE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rsid w:val="00FF69EE"/>
    <w:rPr>
      <w:b/>
      <w:sz w:val="26"/>
    </w:rPr>
  </w:style>
  <w:style w:type="character" w:customStyle="1" w:styleId="118">
    <w:name w:val="Знак Знак11"/>
    <w:rsid w:val="00FF69EE"/>
    <w:rPr>
      <w:b/>
      <w:i/>
      <w:sz w:val="26"/>
    </w:rPr>
  </w:style>
  <w:style w:type="character" w:customStyle="1" w:styleId="100">
    <w:name w:val="Знак Знак10"/>
    <w:rsid w:val="00FF69EE"/>
    <w:rPr>
      <w:sz w:val="26"/>
    </w:rPr>
  </w:style>
  <w:style w:type="character" w:customStyle="1" w:styleId="94">
    <w:name w:val="Знак Знак9"/>
    <w:rsid w:val="00FF69EE"/>
    <w:rPr>
      <w:sz w:val="26"/>
    </w:rPr>
  </w:style>
  <w:style w:type="character" w:customStyle="1" w:styleId="85">
    <w:name w:val="Знак Знак8"/>
    <w:rsid w:val="00FF69EE"/>
    <w:rPr>
      <w:sz w:val="24"/>
    </w:rPr>
  </w:style>
  <w:style w:type="character" w:customStyle="1" w:styleId="75">
    <w:name w:val="Знак Знак7"/>
    <w:rsid w:val="00FF69EE"/>
    <w:rPr>
      <w:sz w:val="24"/>
    </w:rPr>
  </w:style>
  <w:style w:type="character" w:customStyle="1" w:styleId="ListBulletChar">
    <w:name w:val="List Bullet Char"/>
    <w:rsid w:val="00FF69EE"/>
    <w:rPr>
      <w:sz w:val="22"/>
      <w:lang w:val="en-US" w:eastAsia="en-US"/>
    </w:rPr>
  </w:style>
  <w:style w:type="character" w:customStyle="1" w:styleId="1fc">
    <w:name w:val="титул 1 Знак"/>
    <w:rsid w:val="00FF69EE"/>
    <w:rPr>
      <w:rFonts w:eastAsia="Times New Roman"/>
      <w:sz w:val="24"/>
      <w:lang w:eastAsia="ar-SA" w:bidi="ar-SA"/>
    </w:rPr>
  </w:style>
  <w:style w:type="paragraph" w:customStyle="1" w:styleId="1fd">
    <w:name w:val="титул 1"/>
    <w:basedOn w:val="a"/>
    <w:rsid w:val="00FF69EE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0">
    <w:name w:val="титул 2"/>
    <w:basedOn w:val="a"/>
    <w:rsid w:val="00FF69EE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0"/>
    <w:rsid w:val="00FF69EE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Абзац списка Знак"/>
    <w:link w:val="aff7"/>
    <w:uiPriority w:val="34"/>
    <w:rsid w:val="00FF6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. табл"/>
    <w:basedOn w:val="aff7"/>
    <w:link w:val="119"/>
    <w:qFormat/>
    <w:rsid w:val="00FF69EE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eastAsia="en-US"/>
    </w:rPr>
  </w:style>
  <w:style w:type="character" w:customStyle="1" w:styleId="119">
    <w:name w:val="1.1. табл Знак"/>
    <w:link w:val="11"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FF6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F6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6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FF69E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FF6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F69E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F6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F69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Знак Знак2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e">
    <w:name w:val="Знак Знак1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6"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numbering" w:customStyle="1" w:styleId="315">
    <w:name w:val="Нет списка31"/>
    <w:next w:val="a2"/>
    <w:uiPriority w:val="99"/>
    <w:semiHidden/>
    <w:unhideWhenUsed/>
    <w:rsid w:val="00FF69EE"/>
  </w:style>
  <w:style w:type="table" w:customStyle="1" w:styleId="2110">
    <w:name w:val="Сетка таблицы2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F69EE"/>
  </w:style>
  <w:style w:type="paragraph" w:customStyle="1" w:styleId="CharChar">
    <w:name w:val="Char Char Знак"/>
    <w:basedOn w:val="a"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10">
    <w:name w:val="Нет списка51"/>
    <w:next w:val="a2"/>
    <w:uiPriority w:val="99"/>
    <w:semiHidden/>
    <w:unhideWhenUsed/>
    <w:rsid w:val="00FF69EE"/>
  </w:style>
  <w:style w:type="paragraph" w:customStyle="1" w:styleId="msonormalmailrucssattributepostfix">
    <w:name w:val="msonormal_mailru_css_attribute_postfix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FF69EE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FF69EE"/>
    <w:rPr>
      <w:rFonts w:ascii="Calibri" w:eastAsia="Times New Roman" w:hAnsi="Calibri" w:cs="Calibri"/>
      <w:szCs w:val="20"/>
    </w:rPr>
  </w:style>
  <w:style w:type="paragraph" w:customStyle="1" w:styleId="2fc">
    <w:name w:val="Абзац списка2"/>
    <w:basedOn w:val="a"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2fd">
    <w:name w:val="Замещающий текст2"/>
    <w:semiHidden/>
    <w:rsid w:val="00FF69EE"/>
    <w:rPr>
      <w:rFonts w:cs="Times New Roman"/>
      <w:color w:val="808080"/>
    </w:rPr>
  </w:style>
  <w:style w:type="paragraph" w:customStyle="1" w:styleId="2fe">
    <w:name w:val="Название2"/>
    <w:basedOn w:val="affff7"/>
    <w:next w:val="a"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character" w:customStyle="1" w:styleId="511">
    <w:name w:val="Знак Знак51"/>
    <w:locked/>
    <w:rsid w:val="00FF69EE"/>
    <w:rPr>
      <w:rFonts w:ascii="Arial" w:hAnsi="Arial" w:cs="Arial" w:hint="default"/>
      <w:b/>
      <w:bCs w:val="0"/>
      <w:color w:val="26282F"/>
      <w:sz w:val="24"/>
      <w:lang w:val="ru-RU" w:eastAsia="ru-RU"/>
    </w:rPr>
  </w:style>
  <w:style w:type="numbering" w:customStyle="1" w:styleId="95">
    <w:name w:val="Нет списка9"/>
    <w:next w:val="a2"/>
    <w:uiPriority w:val="99"/>
    <w:semiHidden/>
    <w:rsid w:val="00334E89"/>
  </w:style>
  <w:style w:type="paragraph" w:customStyle="1" w:styleId="3f">
    <w:name w:val="Абзац списка3"/>
    <w:basedOn w:val="a"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rsid w:val="00334E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a">
    <w:name w:val="Основной текст (11)"/>
    <w:basedOn w:val="a"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styleId="affffffff5">
    <w:name w:val="caption"/>
    <w:basedOn w:val="a"/>
    <w:next w:val="a"/>
    <w:qFormat/>
    <w:rsid w:val="00334E89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table" w:customStyle="1" w:styleId="86">
    <w:name w:val="Сетка таблицы8"/>
    <w:basedOn w:val="a1"/>
    <w:next w:val="af5"/>
    <w:rsid w:val="003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6">
    <w:name w:val="Подпись к таблице_"/>
    <w:link w:val="affffffff7"/>
    <w:rsid w:val="00334E89"/>
    <w:rPr>
      <w:shd w:val="clear" w:color="auto" w:fill="FFFFFF"/>
    </w:rPr>
  </w:style>
  <w:style w:type="paragraph" w:customStyle="1" w:styleId="affffffff7">
    <w:name w:val="Подпись к таблице"/>
    <w:basedOn w:val="a"/>
    <w:link w:val="affffffff6"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f0">
    <w:name w:val="Основной текст (3)_"/>
    <w:link w:val="3f1"/>
    <w:rsid w:val="00334E89"/>
    <w:rPr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4">
    <w:name w:val="Сетка таблицы12"/>
    <w:basedOn w:val="a1"/>
    <w:next w:val="af5"/>
    <w:uiPriority w:val="39"/>
    <w:rsid w:val="00334E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34E89"/>
    <w:rPr>
      <w:rFonts w:ascii="Times New Roman" w:hAnsi="Times New Roman" w:cs="Times New Roman"/>
      <w:sz w:val="22"/>
      <w:szCs w:val="22"/>
    </w:rPr>
  </w:style>
  <w:style w:type="paragraph" w:customStyle="1" w:styleId="46">
    <w:name w:val="Обычный4"/>
    <w:rsid w:val="00334E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34E89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334E89"/>
    <w:rPr>
      <w:rFonts w:ascii="Tahoma" w:hAnsi="Tahoma" w:cs="Tahoma"/>
      <w:sz w:val="16"/>
      <w:szCs w:val="16"/>
    </w:rPr>
  </w:style>
  <w:style w:type="paragraph" w:customStyle="1" w:styleId="affffffff8">
    <w:name w:val="a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Текст выноски Знак1"/>
    <w:uiPriority w:val="99"/>
    <w:semiHidden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0">
    <w:name w:val="Нижний колонтитул Знак1"/>
    <w:uiPriority w:val="99"/>
    <w:semiHidden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5">
    <w:name w:val="Нет списка12"/>
    <w:next w:val="a2"/>
    <w:uiPriority w:val="99"/>
    <w:semiHidden/>
    <w:unhideWhenUsed/>
    <w:rsid w:val="00334E89"/>
  </w:style>
  <w:style w:type="table" w:customStyle="1" w:styleId="96">
    <w:name w:val="Сетка таблицы9"/>
    <w:basedOn w:val="a1"/>
    <w:next w:val="af5"/>
    <w:uiPriority w:val="59"/>
    <w:rsid w:val="00041D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1879.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57</Pages>
  <Words>16990</Words>
  <Characters>96844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87</cp:revision>
  <dcterms:created xsi:type="dcterms:W3CDTF">2020-02-28T12:52:00Z</dcterms:created>
  <dcterms:modified xsi:type="dcterms:W3CDTF">2020-06-02T05:48:00Z</dcterms:modified>
</cp:coreProperties>
</file>