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8627A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1F6AED">
              <w:rPr>
                <w:rFonts w:ascii="Times New Roman" w:hAnsi="Times New Roman" w:cs="Times New Roman"/>
                <w:color w:val="000000"/>
                <w:sz w:val="26"/>
              </w:rPr>
              <w:t>.05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268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8627A7" w:rsidP="00597D34">
            <w:pPr>
              <w:jc w:val="center"/>
            </w:pPr>
            <w:r>
              <w:t>14</w:t>
            </w:r>
            <w:r w:rsidR="001F6AED">
              <w:t>.05</w:t>
            </w:r>
            <w:r w:rsidR="009806E8">
              <w:t>.2020</w:t>
            </w:r>
            <w:r w:rsidR="00D477B7">
              <w:t xml:space="preserve">  </w:t>
            </w:r>
            <w:r w:rsidR="00A31F1E">
              <w:t xml:space="preserve">     </w:t>
            </w:r>
            <w:r w:rsidR="008D528D">
              <w:t xml:space="preserve">    </w:t>
            </w:r>
            <w:r w:rsidR="00A31F1E">
              <w:t xml:space="preserve">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268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C7A9C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AC7A9C">
              <w:rPr>
                <w:b/>
                <w:bCs/>
                <w:sz w:val="24"/>
              </w:rPr>
              <w:t>Ширтанского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</w:t>
      </w:r>
      <w:r w:rsidR="00A31F1E">
        <w:rPr>
          <w:color w:val="000000"/>
          <w:sz w:val="24"/>
        </w:rPr>
        <w:t>истерства природных ресурсов и экологии</w:t>
      </w:r>
      <w:r w:rsidR="001F0030">
        <w:rPr>
          <w:color w:val="000000"/>
          <w:sz w:val="24"/>
        </w:rPr>
        <w:t xml:space="preserve"> Чувашской Республики</w:t>
      </w:r>
      <w:r w:rsidR="00493A89">
        <w:rPr>
          <w:color w:val="000000"/>
          <w:sz w:val="24"/>
        </w:rPr>
        <w:t xml:space="preserve"> от </w:t>
      </w:r>
      <w:r w:rsidR="001F6AED">
        <w:rPr>
          <w:color w:val="000000"/>
          <w:sz w:val="24"/>
        </w:rPr>
        <w:t>12.05</w:t>
      </w:r>
      <w:r w:rsidR="009806E8">
        <w:rPr>
          <w:color w:val="000000"/>
          <w:sz w:val="24"/>
        </w:rPr>
        <w:t>.2020</w:t>
      </w:r>
      <w:r w:rsidR="00493A89">
        <w:rPr>
          <w:color w:val="000000"/>
          <w:sz w:val="24"/>
        </w:rPr>
        <w:t xml:space="preserve"> №12/32-</w:t>
      </w:r>
      <w:r w:rsidR="001F6AED">
        <w:rPr>
          <w:color w:val="000000"/>
          <w:sz w:val="24"/>
        </w:rPr>
        <w:t>5811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2927EE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AC7A9C">
        <w:rPr>
          <w:bCs/>
          <w:sz w:val="24"/>
        </w:rPr>
        <w:t>Ширтанского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образованием</w:t>
      </w:r>
      <w:r w:rsidR="00360A35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земельного участка</w:t>
      </w:r>
      <w:r w:rsidR="00360A35">
        <w:rPr>
          <w:bCs/>
          <w:sz w:val="24"/>
        </w:rPr>
        <w:t xml:space="preserve"> </w:t>
      </w:r>
      <w:r w:rsidR="007122EE" w:rsidRPr="007122EE">
        <w:rPr>
          <w:bCs/>
          <w:sz w:val="24"/>
        </w:rPr>
        <w:t>из земель или земельных участков,</w:t>
      </w:r>
      <w:r w:rsidR="00360A35">
        <w:rPr>
          <w:bCs/>
          <w:sz w:val="24"/>
        </w:rPr>
        <w:t xml:space="preserve"> находящихся в государственной  или</w:t>
      </w:r>
      <w:r w:rsidR="007122EE" w:rsidRPr="007122EE">
        <w:rPr>
          <w:bCs/>
          <w:sz w:val="24"/>
        </w:rPr>
        <w:t xml:space="preserve"> муниципальной собственности</w:t>
      </w:r>
      <w:r w:rsidR="002927EE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2927EE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643E28">
        <w:rPr>
          <w:bCs/>
          <w:sz w:val="24"/>
        </w:rPr>
        <w:t>5188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 xml:space="preserve">сельскохозяйственное </w:t>
      </w:r>
      <w:r w:rsidR="007122EE">
        <w:rPr>
          <w:bCs/>
          <w:sz w:val="24"/>
        </w:rPr>
        <w:t>использование</w:t>
      </w:r>
      <w:r w:rsidR="00360A35">
        <w:rPr>
          <w:bCs/>
          <w:sz w:val="24"/>
        </w:rPr>
        <w:t xml:space="preserve"> (код 1.0)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360A35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>Ибресинский,</w:t>
      </w:r>
      <w:r w:rsidR="001E5E8D">
        <w:rPr>
          <w:bCs/>
          <w:sz w:val="24"/>
        </w:rPr>
        <w:t xml:space="preserve"> </w:t>
      </w:r>
      <w:r w:rsidR="00360A35">
        <w:rPr>
          <w:bCs/>
          <w:sz w:val="24"/>
        </w:rPr>
        <w:t xml:space="preserve">с/пос. </w:t>
      </w:r>
      <w:r w:rsidR="00AC7A9C">
        <w:rPr>
          <w:bCs/>
          <w:sz w:val="24"/>
        </w:rPr>
        <w:t>Ширтанское</w:t>
      </w:r>
      <w:r w:rsidR="002F45FF"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1E5E8D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E5E8D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4A3791" w:rsidP="00525209">
      <w:pPr>
        <w:jc w:val="both"/>
        <w:rPr>
          <w:noProof/>
        </w:rPr>
      </w:pPr>
      <w:r w:rsidRPr="004A3791">
        <w:rPr>
          <w:noProof/>
        </w:rPr>
        <w:t xml:space="preserve">   </w:t>
      </w:r>
    </w:p>
    <w:p w:rsidR="004A3791" w:rsidRDefault="005F4B8C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33813"/>
            <wp:effectExtent l="0" t="0" r="3175" b="635"/>
            <wp:docPr id="1" name="Рисунок 1" descr="X:\ЗЕМЛЯ\2019\СХЕМЫ расположения\Минприрода\Ширтанское 5 188\схема 5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19\СХЕМЫ расположения\Минприрода\Ширтанское 5 188\схема 5 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732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AED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A35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0F2E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4B8C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3E2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8F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13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7A7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28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A9C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34E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2020-04-28T15:12:00Z</cp:lastPrinted>
  <dcterms:created xsi:type="dcterms:W3CDTF">2020-05-13T15:50:00Z</dcterms:created>
  <dcterms:modified xsi:type="dcterms:W3CDTF">2020-05-15T06:06:00Z</dcterms:modified>
</cp:coreProperties>
</file>