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229B" w14:textId="718D2005" w:rsidR="00871C28" w:rsidRPr="00871C28" w:rsidRDefault="00871C28">
      <w:pPr>
        <w:spacing w:after="160" w:line="259" w:lineRule="auto"/>
        <w:rPr>
          <w:color w:val="000000"/>
          <w:sz w:val="24"/>
        </w:rPr>
      </w:pPr>
      <w:bookmarkStart w:id="0" w:name="_GoBack"/>
      <w:bookmarkEnd w:id="0"/>
    </w:p>
    <w:p w14:paraId="352B6241" w14:textId="77777777" w:rsidR="004176BB" w:rsidRPr="004176BB" w:rsidRDefault="004176BB" w:rsidP="004176BB">
      <w:pPr>
        <w:ind w:firstLine="567"/>
        <w:jc w:val="both"/>
        <w:rPr>
          <w:color w:val="000000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31F24" w14:paraId="72E8F5CF" w14:textId="77777777" w:rsidTr="000D07CE">
        <w:trPr>
          <w:cantSplit/>
          <w:trHeight w:val="1975"/>
        </w:trPr>
        <w:tc>
          <w:tcPr>
            <w:tcW w:w="4195" w:type="dxa"/>
          </w:tcPr>
          <w:p w14:paraId="6806692D" w14:textId="77777777" w:rsidR="00C31F24" w:rsidRPr="0079731A" w:rsidRDefault="00C31F24" w:rsidP="000D07C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4C8BD22" wp14:editId="540CC60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FDD5B0" w14:textId="77777777" w:rsidR="00C31F24" w:rsidRDefault="00C31F24" w:rsidP="000D07C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14:paraId="1CFBA1D2" w14:textId="77777777" w:rsidR="00C31F24" w:rsidRDefault="00C31F24" w:rsidP="000D07C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14:paraId="7C7BC9CE" w14:textId="77777777" w:rsidR="00C31F24" w:rsidRPr="00286827" w:rsidRDefault="00C31F24" w:rsidP="000D07CE">
            <w:pPr>
              <w:jc w:val="center"/>
              <w:rPr>
                <w:rStyle w:val="a3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14:paraId="33F9DFD8" w14:textId="77777777" w:rsidR="00C31F24" w:rsidRPr="00AC3C97" w:rsidRDefault="00C31F24" w:rsidP="000D07CE">
            <w:pPr>
              <w:rPr>
                <w:sz w:val="10"/>
                <w:szCs w:val="10"/>
              </w:rPr>
            </w:pPr>
          </w:p>
          <w:p w14:paraId="140D2CA0" w14:textId="77777777" w:rsidR="00C31F24" w:rsidRPr="008B217E" w:rsidRDefault="00C31F24" w:rsidP="000D07CE">
            <w:pPr>
              <w:pStyle w:val="a4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8B217E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14:paraId="5875B0B8" w14:textId="6DD6A98E" w:rsidR="00C31F24" w:rsidRPr="0064627F" w:rsidRDefault="00871C28" w:rsidP="00BA307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20.04.</w:t>
            </w:r>
            <w:r w:rsidR="00C31F24" w:rsidRPr="000437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2020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195 </w:t>
            </w:r>
            <w:r w:rsidR="00C31F24" w:rsidRPr="0064627F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</w:p>
          <w:p w14:paraId="36095E55" w14:textId="77777777" w:rsidR="00C31F24" w:rsidRPr="00286827" w:rsidRDefault="00C31F24" w:rsidP="00BA307C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2074B467" w14:textId="77777777" w:rsidR="00C31F24" w:rsidRDefault="00C31F24" w:rsidP="00BA307C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14:paraId="38399EDF" w14:textId="77777777" w:rsidR="00C31F24" w:rsidRDefault="00C31F24" w:rsidP="000D07CE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14:paraId="1590A77B" w14:textId="77777777" w:rsidR="00C31F24" w:rsidRPr="00286827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14:paraId="6975E4AF" w14:textId="77777777" w:rsidR="00C31F24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14:paraId="6AD306F5" w14:textId="77777777" w:rsidR="00C31F24" w:rsidRDefault="00C31F24" w:rsidP="000D07CE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14:paraId="3CBEC8BC" w14:textId="77777777" w:rsidR="00C31F24" w:rsidRPr="00286827" w:rsidRDefault="00C31F24" w:rsidP="000D07C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14:paraId="7E27A524" w14:textId="77777777" w:rsidR="00C31F24" w:rsidRPr="00AC3C97" w:rsidRDefault="00C31F24" w:rsidP="000D07CE">
            <w:pPr>
              <w:rPr>
                <w:sz w:val="10"/>
                <w:szCs w:val="10"/>
              </w:rPr>
            </w:pPr>
          </w:p>
          <w:p w14:paraId="51F755E8" w14:textId="77777777" w:rsidR="00C31F24" w:rsidRPr="00286827" w:rsidRDefault="00C31F24" w:rsidP="000D07CE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286827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14:paraId="18A77AA1" w14:textId="77777777" w:rsidR="00C31F24" w:rsidRPr="00286827" w:rsidRDefault="00C31F24" w:rsidP="000D07CE">
            <w:pPr>
              <w:rPr>
                <w:sz w:val="10"/>
                <w:szCs w:val="10"/>
              </w:rPr>
            </w:pPr>
          </w:p>
          <w:p w14:paraId="6C1821B1" w14:textId="76A44787" w:rsidR="00C31F24" w:rsidRPr="0064627F" w:rsidRDefault="00871C28" w:rsidP="00BA307C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20.04.</w:t>
            </w:r>
            <w:r w:rsidR="00C31F2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2020 </w:t>
            </w:r>
            <w:r w:rsidR="00C31F24" w:rsidRPr="000437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195</w:t>
            </w:r>
          </w:p>
          <w:p w14:paraId="74D16DC5" w14:textId="77777777" w:rsidR="00C31F24" w:rsidRPr="00286827" w:rsidRDefault="00C31F24" w:rsidP="000D07C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14:paraId="216D231E" w14:textId="77777777" w:rsidR="00C31F24" w:rsidRDefault="00C31F24" w:rsidP="000D07CE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14:paraId="6E2B0414" w14:textId="77777777" w:rsidR="00C31F24" w:rsidRDefault="00C31F24" w:rsidP="00C31F24">
      <w:pPr>
        <w:pStyle w:val="a4"/>
        <w:rPr>
          <w:rFonts w:ascii="Times New Roman" w:hAnsi="Times New Roman" w:cs="Times New Roman"/>
        </w:rPr>
      </w:pPr>
    </w:p>
    <w:p w14:paraId="08A8CC37" w14:textId="77777777" w:rsidR="00C31F24" w:rsidRPr="001C4092" w:rsidRDefault="00C31F24" w:rsidP="00C31F24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C31F24" w:rsidRPr="00E9434A" w14:paraId="2A34663C" w14:textId="77777777" w:rsidTr="000D07CE">
        <w:trPr>
          <w:trHeight w:val="511"/>
        </w:trPr>
        <w:tc>
          <w:tcPr>
            <w:tcW w:w="4608" w:type="dxa"/>
            <w:shd w:val="clear" w:color="auto" w:fill="auto"/>
          </w:tcPr>
          <w:p w14:paraId="4EAEFD33" w14:textId="37558A03" w:rsidR="00C31F24" w:rsidRPr="00E9434A" w:rsidRDefault="00C31F24" w:rsidP="00285A0C">
            <w:pPr>
              <w:jc w:val="both"/>
              <w:rPr>
                <w:b/>
                <w:sz w:val="24"/>
              </w:rPr>
            </w:pPr>
            <w:r w:rsidRPr="00E9434A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признании утратившим силу постановлени</w:t>
            </w:r>
            <w:r w:rsidR="00285A0C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 xml:space="preserve"> администрации Канашского района Чувашской Республики </w:t>
            </w:r>
            <w:r w:rsidR="00677D19" w:rsidRPr="00677D19">
              <w:rPr>
                <w:b/>
                <w:sz w:val="24"/>
              </w:rPr>
              <w:t>от 16.03.2020 г. № 137 «Об утверждении порядка выплаты компенсации части родительской платы многодетным семьям за присмотр и уход в образовательных учреждениях Канашского района Чувашской Республики»</w:t>
            </w:r>
          </w:p>
        </w:tc>
      </w:tr>
    </w:tbl>
    <w:p w14:paraId="3742D8C0" w14:textId="77777777" w:rsidR="00C31F24" w:rsidRPr="001C4092" w:rsidRDefault="00C31F24" w:rsidP="00C31F24">
      <w:pPr>
        <w:pStyle w:val="a4"/>
        <w:spacing w:line="360" w:lineRule="auto"/>
        <w:rPr>
          <w:rFonts w:ascii="Times New Roman" w:hAnsi="Times New Roman" w:cs="Times New Roman"/>
          <w:noProof/>
          <w:color w:val="000000"/>
        </w:rPr>
      </w:pPr>
    </w:p>
    <w:p w14:paraId="1A820622" w14:textId="77777777" w:rsidR="00C31F24" w:rsidRPr="001C4092" w:rsidRDefault="00C31F24" w:rsidP="00C31F24">
      <w:pPr>
        <w:jc w:val="both"/>
        <w:rPr>
          <w:sz w:val="24"/>
        </w:rPr>
      </w:pPr>
    </w:p>
    <w:p w14:paraId="09320BAA" w14:textId="145283E4" w:rsidR="00C31F24" w:rsidRPr="001C4092" w:rsidRDefault="00C31F24" w:rsidP="00C31F24">
      <w:pPr>
        <w:ind w:firstLine="709"/>
        <w:jc w:val="both"/>
        <w:rPr>
          <w:b/>
          <w:sz w:val="24"/>
        </w:rPr>
      </w:pPr>
      <w:r w:rsidRPr="001C4092">
        <w:rPr>
          <w:sz w:val="24"/>
        </w:rPr>
        <w:t>В соответствии</w:t>
      </w:r>
      <w:r w:rsidR="00BA307C">
        <w:rPr>
          <w:sz w:val="24"/>
        </w:rPr>
        <w:t xml:space="preserve"> с  разделом 1 подпунктом 1.2. абзаца 2 </w:t>
      </w:r>
      <w:r w:rsidRPr="001C4092">
        <w:rPr>
          <w:sz w:val="24"/>
        </w:rPr>
        <w:t xml:space="preserve"> </w:t>
      </w:r>
      <w:r w:rsidR="00BA307C">
        <w:rPr>
          <w:sz w:val="24"/>
        </w:rPr>
        <w:t>постановления Кабинета Министров Чувашской Республики от 27.12.2013 года № 541 «</w:t>
      </w:r>
      <w:r w:rsidR="00BA307C" w:rsidRPr="00BA307C">
        <w:rPr>
          <w:sz w:val="24"/>
        </w:rPr>
        <w:t>Об утверждении Порядка обращения за получением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Республики, и ее выплаты</w:t>
      </w:r>
      <w:r w:rsidR="00BA307C">
        <w:rPr>
          <w:sz w:val="24"/>
        </w:rPr>
        <w:t>»</w:t>
      </w:r>
      <w:r w:rsidRPr="001C4092">
        <w:rPr>
          <w:sz w:val="24"/>
        </w:rPr>
        <w:t xml:space="preserve">, </w:t>
      </w:r>
      <w:r w:rsidRPr="001C4092">
        <w:rPr>
          <w:b/>
          <w:sz w:val="24"/>
        </w:rPr>
        <w:t>Администрация Канашского района Чувашской Республики п о с т а н о в л я е т:</w:t>
      </w:r>
    </w:p>
    <w:p w14:paraId="5FF62CE8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0225AA4F" w14:textId="20C69EFA" w:rsidR="00C31F24" w:rsidRDefault="00C31F24" w:rsidP="00C31F24">
      <w:pPr>
        <w:ind w:firstLine="720"/>
        <w:jc w:val="both"/>
        <w:rPr>
          <w:sz w:val="24"/>
        </w:rPr>
      </w:pPr>
      <w:r w:rsidRPr="001C4092">
        <w:rPr>
          <w:sz w:val="24"/>
        </w:rPr>
        <w:t xml:space="preserve">1. </w:t>
      </w:r>
      <w:r>
        <w:rPr>
          <w:sz w:val="24"/>
        </w:rPr>
        <w:t xml:space="preserve">Признать утратившим силу постановление администрации Канашского района Чувашской Республики от </w:t>
      </w:r>
      <w:r w:rsidR="002A6CB8">
        <w:rPr>
          <w:sz w:val="24"/>
        </w:rPr>
        <w:t>16</w:t>
      </w:r>
      <w:r>
        <w:rPr>
          <w:sz w:val="24"/>
        </w:rPr>
        <w:t>.0</w:t>
      </w:r>
      <w:r w:rsidR="002A6CB8">
        <w:rPr>
          <w:sz w:val="24"/>
        </w:rPr>
        <w:t>3</w:t>
      </w:r>
      <w:r>
        <w:rPr>
          <w:sz w:val="24"/>
        </w:rPr>
        <w:t>.2020</w:t>
      </w:r>
      <w:r w:rsidR="00285A0C">
        <w:rPr>
          <w:sz w:val="24"/>
        </w:rPr>
        <w:t xml:space="preserve"> </w:t>
      </w:r>
      <w:r>
        <w:rPr>
          <w:sz w:val="24"/>
        </w:rPr>
        <w:t xml:space="preserve">г. № </w:t>
      </w:r>
      <w:r w:rsidR="002A6CB8">
        <w:rPr>
          <w:sz w:val="24"/>
        </w:rPr>
        <w:t>1</w:t>
      </w:r>
      <w:r>
        <w:rPr>
          <w:sz w:val="24"/>
        </w:rPr>
        <w:t>3</w:t>
      </w:r>
      <w:r w:rsidR="002A6CB8">
        <w:rPr>
          <w:sz w:val="24"/>
        </w:rPr>
        <w:t>7</w:t>
      </w:r>
      <w:r>
        <w:rPr>
          <w:sz w:val="24"/>
        </w:rPr>
        <w:t xml:space="preserve"> «</w:t>
      </w:r>
      <w:r w:rsidR="002A6CB8" w:rsidRPr="002A6CB8">
        <w:rPr>
          <w:sz w:val="24"/>
        </w:rPr>
        <w:t>Об утверждении порядка выплаты компенсации части родительской платы многодетным семьям за присмотр и уход в образовательных учреждениях Канашского района Чувашской Республики</w:t>
      </w:r>
      <w:r w:rsidR="00285A0C">
        <w:rPr>
          <w:sz w:val="24"/>
        </w:rPr>
        <w:t>»</w:t>
      </w:r>
      <w:r>
        <w:rPr>
          <w:sz w:val="24"/>
        </w:rPr>
        <w:t xml:space="preserve">. </w:t>
      </w:r>
    </w:p>
    <w:p w14:paraId="7A034CFF" w14:textId="77777777" w:rsidR="00C31F24" w:rsidRPr="001C4092" w:rsidRDefault="00C31F24" w:rsidP="00C31F24">
      <w:pPr>
        <w:ind w:firstLine="720"/>
        <w:jc w:val="both"/>
        <w:rPr>
          <w:sz w:val="24"/>
        </w:rPr>
      </w:pPr>
      <w:r>
        <w:rPr>
          <w:sz w:val="24"/>
        </w:rPr>
        <w:t>2</w:t>
      </w:r>
      <w:r w:rsidRPr="00912B4B">
        <w:rPr>
          <w:sz w:val="24"/>
        </w:rPr>
        <w:t xml:space="preserve">. Настоящее постановление вступает </w:t>
      </w:r>
      <w:r w:rsidRPr="001C4092">
        <w:rPr>
          <w:sz w:val="24"/>
        </w:rPr>
        <w:t xml:space="preserve">в силу </w:t>
      </w:r>
      <w:r>
        <w:rPr>
          <w:sz w:val="24"/>
        </w:rPr>
        <w:t>после его</w:t>
      </w:r>
      <w:r w:rsidRPr="001C4092">
        <w:rPr>
          <w:sz w:val="24"/>
        </w:rPr>
        <w:t xml:space="preserve"> официального опубликования</w:t>
      </w:r>
      <w:r>
        <w:rPr>
          <w:sz w:val="24"/>
        </w:rPr>
        <w:t xml:space="preserve">. </w:t>
      </w:r>
      <w:r w:rsidRPr="001C4092">
        <w:rPr>
          <w:sz w:val="24"/>
        </w:rPr>
        <w:t xml:space="preserve"> </w:t>
      </w:r>
    </w:p>
    <w:p w14:paraId="6BADCA99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05423903" w14:textId="77777777" w:rsidR="00C31F24" w:rsidRDefault="00C31F24" w:rsidP="00C31F24">
      <w:pPr>
        <w:ind w:firstLine="709"/>
        <w:jc w:val="both"/>
        <w:rPr>
          <w:sz w:val="24"/>
        </w:rPr>
      </w:pPr>
    </w:p>
    <w:p w14:paraId="5891CB15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6C28B7CC" w14:textId="77777777" w:rsidR="00C31F24" w:rsidRPr="001C4092" w:rsidRDefault="00C31F24" w:rsidP="00C31F24">
      <w:pPr>
        <w:jc w:val="both"/>
        <w:rPr>
          <w:sz w:val="24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5211"/>
        <w:gridCol w:w="4437"/>
      </w:tblGrid>
      <w:tr w:rsidR="00C31F24" w:rsidRPr="001C4092" w14:paraId="3F29B1D8" w14:textId="77777777" w:rsidTr="000D07CE">
        <w:tc>
          <w:tcPr>
            <w:tcW w:w="5211" w:type="dxa"/>
          </w:tcPr>
          <w:p w14:paraId="711FFEC6" w14:textId="77777777" w:rsidR="00C31F24" w:rsidRPr="001C4092" w:rsidRDefault="00C31F24" w:rsidP="000D07CE">
            <w:pPr>
              <w:jc w:val="both"/>
              <w:rPr>
                <w:sz w:val="24"/>
                <w:lang w:val="en-US"/>
              </w:rPr>
            </w:pPr>
            <w:r w:rsidRPr="001C4092">
              <w:rPr>
                <w:sz w:val="24"/>
              </w:rPr>
              <w:t>Глава администрации района</w:t>
            </w:r>
          </w:p>
        </w:tc>
        <w:tc>
          <w:tcPr>
            <w:tcW w:w="4437" w:type="dxa"/>
          </w:tcPr>
          <w:p w14:paraId="737DE0E5" w14:textId="77777777" w:rsidR="00C31F24" w:rsidRPr="001C4092" w:rsidRDefault="00C31F24" w:rsidP="000D07CE">
            <w:pPr>
              <w:jc w:val="right"/>
              <w:rPr>
                <w:sz w:val="24"/>
              </w:rPr>
            </w:pPr>
            <w:r>
              <w:rPr>
                <w:sz w:val="24"/>
              </w:rPr>
              <w:t>В. Н. Степанов</w:t>
            </w:r>
          </w:p>
        </w:tc>
      </w:tr>
    </w:tbl>
    <w:p w14:paraId="3D9880AA" w14:textId="77777777" w:rsidR="00C31F24" w:rsidRPr="001C4092" w:rsidRDefault="00C31F24" w:rsidP="00C31F24">
      <w:pPr>
        <w:ind w:firstLine="709"/>
        <w:jc w:val="both"/>
        <w:rPr>
          <w:sz w:val="24"/>
        </w:rPr>
      </w:pPr>
    </w:p>
    <w:p w14:paraId="1E8CC164" w14:textId="77777777" w:rsidR="00C31F24" w:rsidRPr="001C4092" w:rsidRDefault="00C31F24" w:rsidP="00C31F24">
      <w:pPr>
        <w:rPr>
          <w:sz w:val="24"/>
        </w:rPr>
      </w:pPr>
    </w:p>
    <w:p w14:paraId="18E3E5AF" w14:textId="77777777" w:rsidR="00C31F24" w:rsidRPr="001C4092" w:rsidRDefault="00C31F24" w:rsidP="00C31F24">
      <w:pPr>
        <w:rPr>
          <w:sz w:val="24"/>
        </w:rPr>
      </w:pPr>
    </w:p>
    <w:p w14:paraId="79EF2192" w14:textId="77777777" w:rsidR="00C31F24" w:rsidRPr="001C4092" w:rsidRDefault="00C31F24" w:rsidP="00C31F24">
      <w:pPr>
        <w:rPr>
          <w:sz w:val="24"/>
        </w:rPr>
      </w:pPr>
    </w:p>
    <w:p w14:paraId="65E7C450" w14:textId="77777777" w:rsidR="00C31F24" w:rsidRPr="001C4092" w:rsidRDefault="00C31F24" w:rsidP="00C31F24">
      <w:pPr>
        <w:rPr>
          <w:sz w:val="24"/>
        </w:rPr>
      </w:pPr>
    </w:p>
    <w:p w14:paraId="07632F05" w14:textId="77777777" w:rsidR="00C31F24" w:rsidRPr="001C4092" w:rsidRDefault="00C31F24" w:rsidP="00C31F24">
      <w:pPr>
        <w:rPr>
          <w:sz w:val="24"/>
        </w:rPr>
      </w:pPr>
    </w:p>
    <w:p w14:paraId="030F9342" w14:textId="77777777" w:rsidR="00C31F24" w:rsidRDefault="00C31F24" w:rsidP="00C31F24"/>
    <w:p w14:paraId="0791068C" w14:textId="77777777" w:rsidR="00C31F24" w:rsidRDefault="00C31F24" w:rsidP="00C31F24"/>
    <w:p w14:paraId="61B4EBD9" w14:textId="77777777" w:rsidR="00C31F24" w:rsidRDefault="00C31F24" w:rsidP="00C31F24"/>
    <w:p w14:paraId="35AECD39" w14:textId="77777777" w:rsidR="00BE10DF" w:rsidRDefault="00BE10DF"/>
    <w:sectPr w:rsidR="00BE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3"/>
    <w:rsid w:val="000341B3"/>
    <w:rsid w:val="00285A0C"/>
    <w:rsid w:val="002A6CB8"/>
    <w:rsid w:val="004176BB"/>
    <w:rsid w:val="005434E6"/>
    <w:rsid w:val="00677D19"/>
    <w:rsid w:val="0079731A"/>
    <w:rsid w:val="00871C28"/>
    <w:rsid w:val="008D5D67"/>
    <w:rsid w:val="009B5626"/>
    <w:rsid w:val="00A4376F"/>
    <w:rsid w:val="00BA307C"/>
    <w:rsid w:val="00BE10DF"/>
    <w:rsid w:val="00C31F24"/>
    <w:rsid w:val="00C86C2F"/>
    <w:rsid w:val="00D5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AE94"/>
  <w15:docId w15:val="{188F2730-B2A7-4FE7-9038-518837F2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1F24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C31F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Антонина В. Тямина</cp:lastModifiedBy>
  <cp:revision>17</cp:revision>
  <cp:lastPrinted>2020-03-27T12:38:00Z</cp:lastPrinted>
  <dcterms:created xsi:type="dcterms:W3CDTF">2020-03-27T12:39:00Z</dcterms:created>
  <dcterms:modified xsi:type="dcterms:W3CDTF">2020-05-13T12:27:00Z</dcterms:modified>
</cp:coreProperties>
</file>