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505" w:rsidRPr="00F50505" w:rsidRDefault="00F50505" w:rsidP="00F50505">
      <w:pPr>
        <w:spacing w:after="0" w:line="240" w:lineRule="auto"/>
        <w:rPr>
          <w:rFonts w:ascii="Times New Roman" w:hAnsi="Times New Roman" w:cs="Times New Roman"/>
          <w:sz w:val="24"/>
          <w:szCs w:val="24"/>
        </w:rPr>
      </w:pPr>
      <w:bookmarkStart w:id="0" w:name="_GoBack"/>
      <w:bookmarkEnd w:id="0"/>
    </w:p>
    <w:tbl>
      <w:tblPr>
        <w:tblpPr w:leftFromText="180" w:rightFromText="180" w:vertAnchor="page" w:horzAnchor="margin" w:tblpY="981"/>
        <w:tblW w:w="0" w:type="auto"/>
        <w:tblLook w:val="0000" w:firstRow="0" w:lastRow="0" w:firstColumn="0" w:lastColumn="0" w:noHBand="0" w:noVBand="0"/>
      </w:tblPr>
      <w:tblGrid>
        <w:gridCol w:w="4092"/>
        <w:gridCol w:w="1107"/>
        <w:gridCol w:w="4087"/>
      </w:tblGrid>
      <w:tr w:rsidR="00774216" w:rsidRPr="001A7B5A" w:rsidTr="00F50505">
        <w:trPr>
          <w:cantSplit/>
          <w:trHeight w:val="1975"/>
        </w:trPr>
        <w:tc>
          <w:tcPr>
            <w:tcW w:w="4092" w:type="dxa"/>
          </w:tcPr>
          <w:p w:rsidR="00774216" w:rsidRPr="001A7B5A" w:rsidRDefault="00774216" w:rsidP="003129A8">
            <w:pPr>
              <w:widowControl w:val="0"/>
              <w:autoSpaceDE w:val="0"/>
              <w:autoSpaceDN w:val="0"/>
              <w:adjustRightInd w:val="0"/>
              <w:spacing w:after="0" w:line="240" w:lineRule="auto"/>
              <w:jc w:val="center"/>
              <w:rPr>
                <w:rFonts w:ascii="Times New Roman" w:eastAsia="Times New Roman" w:hAnsi="Times New Roman" w:cs="Times New Roman"/>
                <w:b/>
                <w:bCs/>
                <w:noProof/>
                <w:sz w:val="24"/>
                <w:szCs w:val="24"/>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0" locked="0" layoutInCell="1" allowOverlap="0" wp14:anchorId="285ACAEE" wp14:editId="3E27CEFF">
                  <wp:simplePos x="0" y="0"/>
                  <wp:positionH relativeFrom="column">
                    <wp:posOffset>2579370</wp:posOffset>
                  </wp:positionH>
                  <wp:positionV relativeFrom="paragraph">
                    <wp:posOffset>-114300</wp:posOffset>
                  </wp:positionV>
                  <wp:extent cx="772795" cy="798195"/>
                  <wp:effectExtent l="0" t="0" r="8255" b="190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2795" cy="798195"/>
                          </a:xfrm>
                          <a:prstGeom prst="rect">
                            <a:avLst/>
                          </a:prstGeom>
                          <a:noFill/>
                        </pic:spPr>
                      </pic:pic>
                    </a:graphicData>
                  </a:graphic>
                  <wp14:sizeRelH relativeFrom="page">
                    <wp14:pctWidth>0</wp14:pctWidth>
                  </wp14:sizeRelH>
                  <wp14:sizeRelV relativeFrom="page">
                    <wp14:pctHeight>0</wp14:pctHeight>
                  </wp14:sizeRelV>
                </wp:anchor>
              </w:drawing>
            </w:r>
          </w:p>
          <w:p w:rsidR="00774216" w:rsidRPr="001A7B5A" w:rsidRDefault="00774216" w:rsidP="003129A8">
            <w:pPr>
              <w:widowControl w:val="0"/>
              <w:autoSpaceDE w:val="0"/>
              <w:autoSpaceDN w:val="0"/>
              <w:adjustRightInd w:val="0"/>
              <w:spacing w:after="0" w:line="240" w:lineRule="auto"/>
              <w:jc w:val="center"/>
              <w:rPr>
                <w:rFonts w:ascii="Times New Roman" w:eastAsia="Times New Roman" w:hAnsi="Times New Roman" w:cs="Times New Roman"/>
                <w:b/>
                <w:bCs/>
                <w:noProof/>
                <w:sz w:val="24"/>
                <w:szCs w:val="24"/>
                <w:lang w:eastAsia="ru-RU"/>
              </w:rPr>
            </w:pPr>
            <w:r w:rsidRPr="001A7B5A">
              <w:rPr>
                <w:rFonts w:ascii="Times New Roman" w:eastAsia="Times New Roman" w:hAnsi="Times New Roman" w:cs="Times New Roman"/>
                <w:b/>
                <w:bCs/>
                <w:noProof/>
                <w:color w:val="000000"/>
                <w:sz w:val="24"/>
                <w:szCs w:val="24"/>
                <w:lang w:eastAsia="ru-RU"/>
              </w:rPr>
              <w:t>ЧĂВАШ РЕСПУБЛИКИН</w:t>
            </w:r>
          </w:p>
          <w:p w:rsidR="00774216" w:rsidRPr="001A7B5A" w:rsidRDefault="00774216" w:rsidP="003129A8">
            <w:pPr>
              <w:widowControl w:val="0"/>
              <w:autoSpaceDE w:val="0"/>
              <w:autoSpaceDN w:val="0"/>
              <w:adjustRightInd w:val="0"/>
              <w:spacing w:after="0" w:line="240" w:lineRule="auto"/>
              <w:jc w:val="center"/>
              <w:rPr>
                <w:rFonts w:ascii="Times New Roman" w:eastAsia="Times New Roman" w:hAnsi="Times New Roman" w:cs="Times New Roman"/>
                <w:b/>
                <w:bCs/>
                <w:noProof/>
                <w:sz w:val="24"/>
                <w:szCs w:val="24"/>
                <w:lang w:eastAsia="ru-RU"/>
              </w:rPr>
            </w:pPr>
            <w:r w:rsidRPr="001A7B5A">
              <w:rPr>
                <w:rFonts w:ascii="Times New Roman" w:eastAsia="Times New Roman" w:hAnsi="Times New Roman" w:cs="Times New Roman"/>
                <w:b/>
                <w:bCs/>
                <w:noProof/>
                <w:sz w:val="24"/>
                <w:szCs w:val="24"/>
                <w:lang w:eastAsia="ru-RU"/>
              </w:rPr>
              <w:t>КАНАШ РАЙОНĚН</w:t>
            </w:r>
          </w:p>
          <w:p w:rsidR="00774216" w:rsidRPr="001A7B5A" w:rsidRDefault="00774216" w:rsidP="003129A8">
            <w:pPr>
              <w:widowControl w:val="0"/>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1A7B5A">
              <w:rPr>
                <w:rFonts w:ascii="Times New Roman" w:eastAsia="Times New Roman" w:hAnsi="Times New Roman" w:cs="Times New Roman"/>
                <w:b/>
                <w:bCs/>
                <w:noProof/>
                <w:color w:val="000000"/>
                <w:sz w:val="24"/>
                <w:szCs w:val="24"/>
                <w:lang w:eastAsia="ru-RU"/>
              </w:rPr>
              <w:t>АДМИНИСТРАЦИЙĚ</w:t>
            </w:r>
          </w:p>
          <w:p w:rsidR="00774216" w:rsidRPr="001A7B5A" w:rsidRDefault="00774216" w:rsidP="003129A8">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1A7B5A">
              <w:rPr>
                <w:rFonts w:ascii="Times New Roman" w:eastAsia="Times New Roman" w:hAnsi="Times New Roman" w:cs="Times New Roman"/>
                <w:b/>
                <w:bCs/>
                <w:noProof/>
                <w:color w:val="000000"/>
                <w:sz w:val="24"/>
                <w:szCs w:val="24"/>
                <w:lang w:eastAsia="ru-RU"/>
              </w:rPr>
              <w:t>ЙЫШĂНУ</w:t>
            </w:r>
          </w:p>
          <w:p w:rsidR="00774216" w:rsidRPr="001A7B5A" w:rsidRDefault="00774216" w:rsidP="003129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74216" w:rsidRPr="001A7B5A" w:rsidRDefault="00F50505" w:rsidP="003129A8">
            <w:pPr>
              <w:autoSpaceDE w:val="0"/>
              <w:autoSpaceDN w:val="0"/>
              <w:adjustRightInd w:val="0"/>
              <w:spacing w:after="0" w:line="240" w:lineRule="auto"/>
              <w:ind w:right="-35"/>
              <w:jc w:val="center"/>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26.05.</w:t>
            </w:r>
            <w:r w:rsidR="00774216">
              <w:rPr>
                <w:rFonts w:ascii="Times New Roman" w:eastAsia="Times New Roman" w:hAnsi="Times New Roman" w:cs="Times New Roman"/>
                <w:noProof/>
                <w:color w:val="000000"/>
                <w:sz w:val="24"/>
                <w:szCs w:val="24"/>
                <w:lang w:eastAsia="ru-RU"/>
              </w:rPr>
              <w:t>2020</w:t>
            </w:r>
            <w:r>
              <w:rPr>
                <w:rFonts w:ascii="Times New Roman" w:eastAsia="Times New Roman" w:hAnsi="Times New Roman" w:cs="Times New Roman"/>
                <w:noProof/>
                <w:color w:val="000000"/>
                <w:sz w:val="24"/>
                <w:szCs w:val="24"/>
                <w:lang w:eastAsia="ru-RU"/>
              </w:rPr>
              <w:t xml:space="preserve">  229</w:t>
            </w:r>
            <w:r w:rsidR="00774216" w:rsidRPr="001A7B5A">
              <w:rPr>
                <w:rFonts w:ascii="Times New Roman" w:eastAsia="Times New Roman" w:hAnsi="Times New Roman" w:cs="Times New Roman"/>
                <w:noProof/>
                <w:color w:val="000000"/>
                <w:sz w:val="24"/>
                <w:szCs w:val="24"/>
                <w:lang w:eastAsia="ru-RU"/>
              </w:rPr>
              <w:t xml:space="preserve"> №  </w:t>
            </w:r>
            <w:r w:rsidR="00774216">
              <w:rPr>
                <w:rFonts w:ascii="Times New Roman" w:eastAsia="Times New Roman" w:hAnsi="Times New Roman" w:cs="Times New Roman"/>
                <w:noProof/>
                <w:color w:val="000000"/>
                <w:sz w:val="24"/>
                <w:szCs w:val="24"/>
                <w:lang w:eastAsia="ru-RU"/>
              </w:rPr>
              <w:t xml:space="preserve"> </w:t>
            </w:r>
          </w:p>
          <w:p w:rsidR="00774216" w:rsidRPr="001A7B5A" w:rsidRDefault="00774216" w:rsidP="003129A8">
            <w:pPr>
              <w:widowControl w:val="0"/>
              <w:autoSpaceDE w:val="0"/>
              <w:autoSpaceDN w:val="0"/>
              <w:adjustRightInd w:val="0"/>
              <w:spacing w:after="0" w:line="240" w:lineRule="auto"/>
              <w:jc w:val="center"/>
              <w:rPr>
                <w:rFonts w:ascii="Times New Roman" w:eastAsia="Times New Roman" w:hAnsi="Times New Roman" w:cs="Times New Roman"/>
                <w:noProof/>
                <w:color w:val="000000"/>
                <w:sz w:val="24"/>
                <w:szCs w:val="24"/>
                <w:lang w:eastAsia="ru-RU"/>
              </w:rPr>
            </w:pPr>
          </w:p>
          <w:p w:rsidR="00774216" w:rsidRPr="001A7B5A" w:rsidRDefault="00774216" w:rsidP="003129A8">
            <w:pPr>
              <w:widowControl w:val="0"/>
              <w:autoSpaceDE w:val="0"/>
              <w:autoSpaceDN w:val="0"/>
              <w:adjustRightInd w:val="0"/>
              <w:spacing w:after="0" w:line="240" w:lineRule="auto"/>
              <w:jc w:val="center"/>
              <w:rPr>
                <w:rFonts w:ascii="Times New Roman" w:eastAsia="Times New Roman" w:hAnsi="Times New Roman" w:cs="Times New Roman"/>
                <w:noProof/>
                <w:color w:val="000000"/>
                <w:sz w:val="24"/>
                <w:szCs w:val="24"/>
                <w:lang w:eastAsia="ru-RU"/>
              </w:rPr>
            </w:pPr>
            <w:r w:rsidRPr="001A7B5A">
              <w:rPr>
                <w:rFonts w:ascii="Times New Roman" w:eastAsia="Times New Roman" w:hAnsi="Times New Roman" w:cs="Times New Roman"/>
                <w:noProof/>
                <w:color w:val="000000"/>
                <w:sz w:val="24"/>
                <w:szCs w:val="24"/>
                <w:lang w:eastAsia="ru-RU"/>
              </w:rPr>
              <w:t>Канаш хули</w:t>
            </w:r>
          </w:p>
        </w:tc>
        <w:tc>
          <w:tcPr>
            <w:tcW w:w="1107" w:type="dxa"/>
          </w:tcPr>
          <w:p w:rsidR="00774216" w:rsidRPr="001A7B5A" w:rsidRDefault="00774216" w:rsidP="003129A8">
            <w:pPr>
              <w:widowControl w:val="0"/>
              <w:autoSpaceDE w:val="0"/>
              <w:autoSpaceDN w:val="0"/>
              <w:adjustRightInd w:val="0"/>
              <w:spacing w:before="120" w:after="0" w:line="240" w:lineRule="auto"/>
              <w:jc w:val="center"/>
              <w:rPr>
                <w:rFonts w:ascii="Times New Roman" w:eastAsia="Times New Roman" w:hAnsi="Times New Roman" w:cs="Times New Roman"/>
                <w:sz w:val="24"/>
                <w:szCs w:val="24"/>
                <w:lang w:eastAsia="ru-RU"/>
              </w:rPr>
            </w:pPr>
          </w:p>
        </w:tc>
        <w:tc>
          <w:tcPr>
            <w:tcW w:w="4087" w:type="dxa"/>
          </w:tcPr>
          <w:p w:rsidR="00774216" w:rsidRPr="001A7B5A" w:rsidRDefault="00774216" w:rsidP="003129A8">
            <w:pPr>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p>
          <w:p w:rsidR="00774216" w:rsidRPr="001A7B5A" w:rsidRDefault="00774216" w:rsidP="003129A8">
            <w:pPr>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1A7B5A">
              <w:rPr>
                <w:rFonts w:ascii="Times New Roman" w:eastAsia="Times New Roman" w:hAnsi="Times New Roman" w:cs="Times New Roman"/>
                <w:b/>
                <w:bCs/>
                <w:noProof/>
                <w:color w:val="000000"/>
                <w:sz w:val="24"/>
                <w:szCs w:val="24"/>
                <w:lang w:eastAsia="ru-RU"/>
              </w:rPr>
              <w:t>АДМИНИСТРАЦИЯ</w:t>
            </w:r>
          </w:p>
          <w:p w:rsidR="00774216" w:rsidRPr="001A7B5A" w:rsidRDefault="00774216" w:rsidP="003129A8">
            <w:pPr>
              <w:autoSpaceDE w:val="0"/>
              <w:autoSpaceDN w:val="0"/>
              <w:adjustRightInd w:val="0"/>
              <w:spacing w:after="0" w:line="240" w:lineRule="auto"/>
              <w:jc w:val="center"/>
              <w:rPr>
                <w:rFonts w:ascii="Times New Roman" w:eastAsia="Times New Roman" w:hAnsi="Times New Roman" w:cs="Times New Roman"/>
                <w:noProof/>
                <w:color w:val="000000"/>
                <w:sz w:val="24"/>
                <w:szCs w:val="24"/>
                <w:lang w:eastAsia="ru-RU"/>
              </w:rPr>
            </w:pPr>
            <w:r w:rsidRPr="001A7B5A">
              <w:rPr>
                <w:rFonts w:ascii="Times New Roman" w:eastAsia="Times New Roman" w:hAnsi="Times New Roman" w:cs="Times New Roman"/>
                <w:b/>
                <w:bCs/>
                <w:noProof/>
                <w:color w:val="000000"/>
                <w:sz w:val="24"/>
                <w:szCs w:val="24"/>
                <w:lang w:eastAsia="ru-RU"/>
              </w:rPr>
              <w:t>КАНАШСКОГО РАЙОНА</w:t>
            </w:r>
          </w:p>
          <w:p w:rsidR="00774216" w:rsidRPr="001A7B5A" w:rsidRDefault="00774216" w:rsidP="003129A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7B5A">
              <w:rPr>
                <w:rFonts w:ascii="Times New Roman" w:eastAsia="Times New Roman" w:hAnsi="Times New Roman" w:cs="Times New Roman"/>
                <w:b/>
                <w:bCs/>
                <w:noProof/>
                <w:sz w:val="24"/>
                <w:szCs w:val="24"/>
                <w:lang w:eastAsia="ru-RU"/>
              </w:rPr>
              <w:t>ЧУВАШСКОЙ РЕСПУБЛИКИ</w:t>
            </w:r>
          </w:p>
          <w:p w:rsidR="00774216" w:rsidRPr="001A7B5A" w:rsidRDefault="00774216" w:rsidP="003129A8">
            <w:pPr>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1A7B5A">
              <w:rPr>
                <w:rFonts w:ascii="Times New Roman" w:eastAsia="Times New Roman" w:hAnsi="Times New Roman" w:cs="Times New Roman"/>
                <w:b/>
                <w:bCs/>
                <w:noProof/>
                <w:color w:val="000000"/>
                <w:sz w:val="24"/>
                <w:szCs w:val="24"/>
                <w:lang w:eastAsia="ru-RU"/>
              </w:rPr>
              <w:t>ПОСТАНОВЛЕНИЕ</w:t>
            </w:r>
          </w:p>
          <w:p w:rsidR="00774216" w:rsidRPr="001A7B5A" w:rsidRDefault="00774216" w:rsidP="003129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74216" w:rsidRPr="001A7B5A" w:rsidRDefault="00F50505" w:rsidP="003129A8">
            <w:pPr>
              <w:autoSpaceDE w:val="0"/>
              <w:autoSpaceDN w:val="0"/>
              <w:adjustRightInd w:val="0"/>
              <w:spacing w:after="0" w:line="240" w:lineRule="auto"/>
              <w:ind w:right="-35"/>
              <w:jc w:val="center"/>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26.05.</w:t>
            </w:r>
            <w:r w:rsidR="00774216">
              <w:rPr>
                <w:rFonts w:ascii="Times New Roman" w:eastAsia="Times New Roman" w:hAnsi="Times New Roman" w:cs="Times New Roman"/>
                <w:noProof/>
                <w:color w:val="000000"/>
                <w:sz w:val="24"/>
                <w:szCs w:val="24"/>
                <w:lang w:eastAsia="ru-RU"/>
              </w:rPr>
              <w:t>2020</w:t>
            </w:r>
            <w:r w:rsidR="00774216" w:rsidRPr="001A7B5A">
              <w:rPr>
                <w:rFonts w:ascii="Times New Roman" w:eastAsia="Times New Roman" w:hAnsi="Times New Roman" w:cs="Times New Roman"/>
                <w:noProof/>
                <w:color w:val="000000"/>
                <w:sz w:val="24"/>
                <w:szCs w:val="24"/>
                <w:lang w:eastAsia="ru-RU"/>
              </w:rPr>
              <w:t xml:space="preserve">  № </w:t>
            </w:r>
            <w:r>
              <w:rPr>
                <w:rFonts w:ascii="Times New Roman" w:eastAsia="Times New Roman" w:hAnsi="Times New Roman" w:cs="Times New Roman"/>
                <w:noProof/>
                <w:color w:val="000000"/>
                <w:sz w:val="24"/>
                <w:szCs w:val="24"/>
                <w:lang w:eastAsia="ru-RU"/>
              </w:rPr>
              <w:t xml:space="preserve"> 229</w:t>
            </w:r>
          </w:p>
          <w:p w:rsidR="00774216" w:rsidRPr="001A7B5A" w:rsidRDefault="00774216" w:rsidP="003129A8">
            <w:pPr>
              <w:widowControl w:val="0"/>
              <w:autoSpaceDE w:val="0"/>
              <w:autoSpaceDN w:val="0"/>
              <w:adjustRightInd w:val="0"/>
              <w:spacing w:after="0" w:line="240" w:lineRule="auto"/>
              <w:jc w:val="center"/>
              <w:rPr>
                <w:rFonts w:ascii="Times New Roman" w:eastAsia="Times New Roman" w:hAnsi="Times New Roman" w:cs="Times New Roman"/>
                <w:noProof/>
                <w:color w:val="000000"/>
                <w:sz w:val="24"/>
                <w:szCs w:val="24"/>
                <w:lang w:eastAsia="ru-RU"/>
              </w:rPr>
            </w:pPr>
          </w:p>
          <w:p w:rsidR="00774216" w:rsidRPr="001A7B5A" w:rsidRDefault="00774216" w:rsidP="003129A8">
            <w:pPr>
              <w:widowControl w:val="0"/>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r w:rsidRPr="001A7B5A">
              <w:rPr>
                <w:rFonts w:ascii="Times New Roman" w:eastAsia="Times New Roman" w:hAnsi="Times New Roman" w:cs="Times New Roman"/>
                <w:noProof/>
                <w:color w:val="000000"/>
                <w:sz w:val="24"/>
                <w:szCs w:val="24"/>
                <w:lang w:eastAsia="ru-RU"/>
              </w:rPr>
              <w:t>город Канаш</w:t>
            </w:r>
          </w:p>
        </w:tc>
      </w:tr>
    </w:tbl>
    <w:p w:rsidR="00774216" w:rsidRDefault="00774216" w:rsidP="00774216">
      <w:pPr>
        <w:spacing w:after="150" w:line="510" w:lineRule="atLeast"/>
        <w:outlineLvl w:val="0"/>
      </w:pPr>
    </w:p>
    <w:p w:rsidR="00774216" w:rsidRPr="001A7B5A" w:rsidRDefault="00774216" w:rsidP="007742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7B5A">
        <w:rPr>
          <w:rFonts w:ascii="Times New Roman" w:eastAsia="Times New Roman" w:hAnsi="Times New Roman" w:cs="Times New Roman"/>
          <w:sz w:val="24"/>
          <w:szCs w:val="24"/>
          <w:lang w:eastAsia="ru-RU"/>
        </w:rPr>
        <w:t xml:space="preserve">                                                    </w:t>
      </w:r>
    </w:p>
    <w:p w:rsidR="00774216" w:rsidRPr="001A7B5A" w:rsidRDefault="00774216" w:rsidP="0077421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A7B5A">
        <w:rPr>
          <w:rFonts w:ascii="Times New Roman" w:eastAsia="Times New Roman" w:hAnsi="Times New Roman" w:cs="Times New Roman"/>
          <w:b/>
          <w:sz w:val="24"/>
          <w:szCs w:val="24"/>
          <w:lang w:eastAsia="ru-RU"/>
        </w:rPr>
        <w:t>Об           утверждении              муниципальной</w:t>
      </w:r>
    </w:p>
    <w:p w:rsidR="00774216" w:rsidRPr="001A7B5A" w:rsidRDefault="00774216" w:rsidP="0077421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программы </w:t>
      </w:r>
      <w:r w:rsidRPr="001A7B5A">
        <w:rPr>
          <w:rFonts w:ascii="Times New Roman" w:eastAsia="Times New Roman" w:hAnsi="Times New Roman" w:cs="Times New Roman"/>
          <w:b/>
          <w:sz w:val="24"/>
          <w:szCs w:val="24"/>
          <w:lang w:eastAsia="ru-RU"/>
        </w:rPr>
        <w:t>Канашского  района  Чувашской</w:t>
      </w:r>
    </w:p>
    <w:p w:rsidR="00774216" w:rsidRPr="001A7B5A" w:rsidRDefault="00774216" w:rsidP="0077421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Республики</w:t>
      </w:r>
      <w:r w:rsidRPr="001A7B5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1A7B5A">
        <w:rPr>
          <w:rFonts w:ascii="Times New Roman" w:eastAsia="Times New Roman" w:hAnsi="Times New Roman" w:cs="Times New Roman"/>
          <w:b/>
          <w:sz w:val="24"/>
          <w:szCs w:val="24"/>
          <w:lang w:eastAsia="ru-RU"/>
        </w:rPr>
        <w:t>«Развитие физической культуры</w:t>
      </w:r>
    </w:p>
    <w:p w:rsidR="00774216" w:rsidRDefault="00774216" w:rsidP="0077421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 спорт</w:t>
      </w:r>
      <w:r w:rsidR="00FB109C">
        <w:rPr>
          <w:rFonts w:ascii="Times New Roman" w:eastAsia="Times New Roman" w:hAnsi="Times New Roman" w:cs="Times New Roman"/>
          <w:b/>
          <w:sz w:val="24"/>
          <w:szCs w:val="24"/>
          <w:lang w:eastAsia="ru-RU"/>
        </w:rPr>
        <w:t>а</w:t>
      </w:r>
      <w:r>
        <w:rPr>
          <w:rFonts w:ascii="Times New Roman" w:eastAsia="Times New Roman" w:hAnsi="Times New Roman" w:cs="Times New Roman"/>
          <w:b/>
          <w:sz w:val="24"/>
          <w:szCs w:val="24"/>
          <w:lang w:eastAsia="ru-RU"/>
        </w:rPr>
        <w:t xml:space="preserve">  в   Канашском   районе    Чувашской </w:t>
      </w:r>
    </w:p>
    <w:p w:rsidR="00774216" w:rsidRPr="001A7B5A" w:rsidRDefault="00774216" w:rsidP="0077421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Республики на 2020-2035</w:t>
      </w:r>
      <w:r w:rsidRPr="001A7B5A">
        <w:rPr>
          <w:rFonts w:ascii="Times New Roman" w:eastAsia="Times New Roman" w:hAnsi="Times New Roman" w:cs="Times New Roman"/>
          <w:b/>
          <w:sz w:val="24"/>
          <w:szCs w:val="24"/>
          <w:lang w:eastAsia="ru-RU"/>
        </w:rPr>
        <w:t xml:space="preserve"> годы»</w:t>
      </w:r>
    </w:p>
    <w:p w:rsidR="00774216" w:rsidRPr="001A7B5A" w:rsidRDefault="00774216" w:rsidP="0077421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74216" w:rsidRDefault="00774216" w:rsidP="00774216">
      <w:pPr>
        <w:spacing w:after="0" w:line="240" w:lineRule="auto"/>
        <w:jc w:val="both"/>
        <w:rPr>
          <w:rFonts w:ascii="Arial" w:eastAsia="Times New Roman" w:hAnsi="Arial" w:cs="Arial"/>
          <w:color w:val="262626"/>
          <w:sz w:val="24"/>
          <w:szCs w:val="24"/>
          <w:lang w:eastAsia="ru-RU"/>
        </w:rPr>
      </w:pPr>
      <w:r>
        <w:rPr>
          <w:rFonts w:ascii="Times New Roman" w:eastAsia="Times New Roman" w:hAnsi="Times New Roman" w:cs="Times New Roman"/>
          <w:color w:val="262626"/>
          <w:sz w:val="24"/>
          <w:szCs w:val="24"/>
          <w:lang w:eastAsia="ru-RU"/>
        </w:rPr>
        <w:t xml:space="preserve">          </w:t>
      </w:r>
      <w:r w:rsidRPr="000D3167">
        <w:rPr>
          <w:rFonts w:ascii="Times New Roman" w:eastAsia="Times New Roman" w:hAnsi="Times New Roman" w:cs="Times New Roman"/>
          <w:color w:val="262626"/>
          <w:sz w:val="24"/>
          <w:szCs w:val="24"/>
          <w:lang w:eastAsia="ru-RU"/>
        </w:rPr>
        <w:t xml:space="preserve">В соответствии с Бюджетным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Законом Чувашской Республики от 18 октября 2004 г. №19 «Об организации местного самоуправления в Чувашской Республике, Уставом </w:t>
      </w:r>
      <w:r>
        <w:rPr>
          <w:rFonts w:ascii="Times New Roman" w:eastAsia="Times New Roman" w:hAnsi="Times New Roman" w:cs="Times New Roman"/>
          <w:color w:val="262626"/>
          <w:sz w:val="24"/>
          <w:szCs w:val="24"/>
          <w:lang w:eastAsia="ru-RU"/>
        </w:rPr>
        <w:t>Канашского</w:t>
      </w:r>
      <w:r w:rsidRPr="000D3167">
        <w:rPr>
          <w:rFonts w:ascii="Times New Roman" w:eastAsia="Times New Roman" w:hAnsi="Times New Roman" w:cs="Times New Roman"/>
          <w:color w:val="262626"/>
          <w:sz w:val="24"/>
          <w:szCs w:val="24"/>
          <w:lang w:eastAsia="ru-RU"/>
        </w:rPr>
        <w:t xml:space="preserve"> района Чувашской Республики, </w:t>
      </w:r>
      <w:r>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b/>
          <w:color w:val="262626"/>
          <w:sz w:val="24"/>
          <w:szCs w:val="24"/>
          <w:lang w:eastAsia="ru-RU"/>
        </w:rPr>
        <w:t>А</w:t>
      </w:r>
      <w:r w:rsidRPr="000D3167">
        <w:rPr>
          <w:rFonts w:ascii="Times New Roman" w:eastAsia="Times New Roman" w:hAnsi="Times New Roman" w:cs="Times New Roman"/>
          <w:b/>
          <w:color w:val="262626"/>
          <w:sz w:val="24"/>
          <w:szCs w:val="24"/>
          <w:lang w:eastAsia="ru-RU"/>
        </w:rPr>
        <w:t xml:space="preserve">дминистрация </w:t>
      </w:r>
      <w:r>
        <w:rPr>
          <w:rFonts w:ascii="Times New Roman" w:eastAsia="Times New Roman" w:hAnsi="Times New Roman" w:cs="Times New Roman"/>
          <w:b/>
          <w:color w:val="262626"/>
          <w:sz w:val="24"/>
          <w:szCs w:val="24"/>
          <w:lang w:eastAsia="ru-RU"/>
        </w:rPr>
        <w:t xml:space="preserve"> </w:t>
      </w:r>
      <w:r w:rsidRPr="009C7E99">
        <w:rPr>
          <w:rFonts w:ascii="Times New Roman" w:eastAsia="Times New Roman" w:hAnsi="Times New Roman" w:cs="Times New Roman"/>
          <w:b/>
          <w:color w:val="262626"/>
          <w:sz w:val="24"/>
          <w:szCs w:val="24"/>
          <w:lang w:eastAsia="ru-RU"/>
        </w:rPr>
        <w:t>Канашского</w:t>
      </w:r>
      <w:r w:rsidRPr="000D3167">
        <w:rPr>
          <w:rFonts w:ascii="Times New Roman" w:eastAsia="Times New Roman" w:hAnsi="Times New Roman" w:cs="Times New Roman"/>
          <w:b/>
          <w:color w:val="262626"/>
          <w:sz w:val="24"/>
          <w:szCs w:val="24"/>
          <w:lang w:eastAsia="ru-RU"/>
        </w:rPr>
        <w:t xml:space="preserve"> района Чувашской Республики постановляет</w:t>
      </w:r>
      <w:r w:rsidRPr="000D3167">
        <w:rPr>
          <w:rFonts w:ascii="Arial" w:eastAsia="Times New Roman" w:hAnsi="Arial" w:cs="Arial"/>
          <w:color w:val="262626"/>
          <w:sz w:val="24"/>
          <w:szCs w:val="24"/>
          <w:lang w:eastAsia="ru-RU"/>
        </w:rPr>
        <w:t>:</w:t>
      </w:r>
    </w:p>
    <w:p w:rsidR="00774216" w:rsidRPr="001A7B5A" w:rsidRDefault="00774216" w:rsidP="00774216">
      <w:pPr>
        <w:spacing w:after="0" w:line="240" w:lineRule="auto"/>
        <w:jc w:val="both"/>
        <w:rPr>
          <w:rFonts w:ascii="Times New Roman" w:eastAsia="Times New Roman" w:hAnsi="Times New Roman" w:cs="Times New Roman"/>
          <w:b/>
          <w:sz w:val="24"/>
          <w:szCs w:val="24"/>
          <w:lang w:eastAsia="ru-RU"/>
        </w:rPr>
      </w:pPr>
    </w:p>
    <w:p w:rsidR="00774216" w:rsidRDefault="00774216" w:rsidP="00774216">
      <w:pPr>
        <w:tabs>
          <w:tab w:val="left" w:pos="567"/>
        </w:tabs>
        <w:spacing w:after="0" w:line="240" w:lineRule="auto"/>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          </w:t>
      </w:r>
      <w:r w:rsidRPr="000D3167">
        <w:rPr>
          <w:rFonts w:ascii="Times New Roman" w:eastAsia="Times New Roman" w:hAnsi="Times New Roman" w:cs="Times New Roman"/>
          <w:color w:val="262626"/>
          <w:sz w:val="24"/>
          <w:szCs w:val="24"/>
          <w:lang w:eastAsia="ru-RU"/>
        </w:rPr>
        <w:t>1. Утвердить прилагаемую </w:t>
      </w:r>
      <w:hyperlink r:id="rId8" w:anchor="sub_1000" w:history="1">
        <w:r>
          <w:rPr>
            <w:rFonts w:ascii="Times New Roman" w:eastAsia="Times New Roman" w:hAnsi="Times New Roman" w:cs="Times New Roman"/>
            <w:sz w:val="24"/>
            <w:szCs w:val="24"/>
            <w:lang w:eastAsia="ru-RU"/>
          </w:rPr>
          <w:t>м</w:t>
        </w:r>
        <w:r w:rsidRPr="000D3167">
          <w:rPr>
            <w:rFonts w:ascii="Times New Roman" w:eastAsia="Times New Roman" w:hAnsi="Times New Roman" w:cs="Times New Roman"/>
            <w:sz w:val="24"/>
            <w:szCs w:val="24"/>
            <w:lang w:eastAsia="ru-RU"/>
          </w:rPr>
          <w:t>униципальную программу</w:t>
        </w:r>
      </w:hyperlink>
      <w:r w:rsidRPr="000D3167">
        <w:rPr>
          <w:rFonts w:ascii="Times New Roman" w:eastAsia="Times New Roman" w:hAnsi="Times New Roman" w:cs="Times New Roman"/>
          <w:color w:val="262626"/>
          <w:sz w:val="24"/>
          <w:szCs w:val="24"/>
          <w:lang w:eastAsia="ru-RU"/>
        </w:rPr>
        <w:t> </w:t>
      </w:r>
      <w:r w:rsidRPr="009C7E99">
        <w:rPr>
          <w:rFonts w:ascii="Times New Roman" w:eastAsia="Times New Roman" w:hAnsi="Times New Roman" w:cs="Times New Roman"/>
          <w:color w:val="262626"/>
          <w:sz w:val="24"/>
          <w:szCs w:val="24"/>
          <w:lang w:eastAsia="ru-RU"/>
        </w:rPr>
        <w:t>Канашского</w:t>
      </w:r>
      <w:r>
        <w:rPr>
          <w:rFonts w:ascii="Times New Roman" w:eastAsia="Times New Roman" w:hAnsi="Times New Roman" w:cs="Times New Roman"/>
          <w:color w:val="262626"/>
          <w:sz w:val="24"/>
          <w:szCs w:val="24"/>
          <w:lang w:eastAsia="ru-RU"/>
        </w:rPr>
        <w:t xml:space="preserve"> </w:t>
      </w:r>
      <w:r w:rsidRPr="000D3167">
        <w:rPr>
          <w:rFonts w:ascii="Times New Roman" w:eastAsia="Times New Roman" w:hAnsi="Times New Roman" w:cs="Times New Roman"/>
          <w:color w:val="262626"/>
          <w:sz w:val="24"/>
          <w:szCs w:val="24"/>
          <w:lang w:eastAsia="ru-RU"/>
        </w:rPr>
        <w:t xml:space="preserve">района Чувашской Республики «Развитие физической культуры и спорта в </w:t>
      </w:r>
      <w:r>
        <w:rPr>
          <w:rFonts w:ascii="Times New Roman" w:eastAsia="Times New Roman" w:hAnsi="Times New Roman" w:cs="Times New Roman"/>
          <w:color w:val="262626"/>
          <w:sz w:val="24"/>
          <w:szCs w:val="24"/>
          <w:lang w:eastAsia="ru-RU"/>
        </w:rPr>
        <w:t xml:space="preserve">Канашском </w:t>
      </w:r>
      <w:r w:rsidRPr="000D3167">
        <w:rPr>
          <w:rFonts w:ascii="Times New Roman" w:eastAsia="Times New Roman" w:hAnsi="Times New Roman" w:cs="Times New Roman"/>
          <w:color w:val="262626"/>
          <w:sz w:val="24"/>
          <w:szCs w:val="24"/>
          <w:lang w:eastAsia="ru-RU"/>
        </w:rPr>
        <w:t>районе Ч</w:t>
      </w:r>
      <w:r>
        <w:rPr>
          <w:rFonts w:ascii="Times New Roman" w:eastAsia="Times New Roman" w:hAnsi="Times New Roman" w:cs="Times New Roman"/>
          <w:color w:val="262626"/>
          <w:sz w:val="24"/>
          <w:szCs w:val="24"/>
          <w:lang w:eastAsia="ru-RU"/>
        </w:rPr>
        <w:t>увашской Республики» (далее -  м</w:t>
      </w:r>
      <w:r w:rsidRPr="000D3167">
        <w:rPr>
          <w:rFonts w:ascii="Times New Roman" w:eastAsia="Times New Roman" w:hAnsi="Times New Roman" w:cs="Times New Roman"/>
          <w:color w:val="262626"/>
          <w:sz w:val="24"/>
          <w:szCs w:val="24"/>
          <w:lang w:eastAsia="ru-RU"/>
        </w:rPr>
        <w:t>униципальная программа).</w:t>
      </w:r>
    </w:p>
    <w:p w:rsidR="00774216" w:rsidRPr="000D3167" w:rsidRDefault="00774216" w:rsidP="00774216">
      <w:pPr>
        <w:spacing w:after="0" w:line="240" w:lineRule="auto"/>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          </w:t>
      </w:r>
      <w:r w:rsidRPr="000D3167">
        <w:rPr>
          <w:rFonts w:ascii="Times New Roman" w:eastAsia="Times New Roman" w:hAnsi="Times New Roman" w:cs="Times New Roman"/>
          <w:color w:val="262626"/>
          <w:sz w:val="24"/>
          <w:szCs w:val="24"/>
          <w:lang w:eastAsia="ru-RU"/>
        </w:rPr>
        <w:t>2. Утверд</w:t>
      </w:r>
      <w:r>
        <w:rPr>
          <w:rFonts w:ascii="Times New Roman" w:eastAsia="Times New Roman" w:hAnsi="Times New Roman" w:cs="Times New Roman"/>
          <w:color w:val="262626"/>
          <w:sz w:val="24"/>
          <w:szCs w:val="24"/>
          <w:lang w:eastAsia="ru-RU"/>
        </w:rPr>
        <w:t>ить ответственным исполнителем м</w:t>
      </w:r>
      <w:r w:rsidRPr="000D3167">
        <w:rPr>
          <w:rFonts w:ascii="Times New Roman" w:eastAsia="Times New Roman" w:hAnsi="Times New Roman" w:cs="Times New Roman"/>
          <w:color w:val="262626"/>
          <w:sz w:val="24"/>
          <w:szCs w:val="24"/>
          <w:lang w:eastAsia="ru-RU"/>
        </w:rPr>
        <w:t xml:space="preserve">униципальной  программы </w:t>
      </w:r>
      <w:r>
        <w:rPr>
          <w:rFonts w:ascii="Times New Roman" w:eastAsia="Times New Roman" w:hAnsi="Times New Roman" w:cs="Times New Roman"/>
          <w:color w:val="262626"/>
          <w:sz w:val="24"/>
          <w:szCs w:val="24"/>
          <w:lang w:eastAsia="ru-RU"/>
        </w:rPr>
        <w:t>сектор по  физической культуре</w:t>
      </w:r>
      <w:r w:rsidRPr="000D3167">
        <w:rPr>
          <w:rFonts w:ascii="Times New Roman" w:eastAsia="Times New Roman" w:hAnsi="Times New Roman" w:cs="Times New Roman"/>
          <w:color w:val="262626"/>
          <w:sz w:val="24"/>
          <w:szCs w:val="24"/>
          <w:lang w:eastAsia="ru-RU"/>
        </w:rPr>
        <w:t xml:space="preserve"> и спорт</w:t>
      </w:r>
      <w:r>
        <w:rPr>
          <w:rFonts w:ascii="Times New Roman" w:eastAsia="Times New Roman" w:hAnsi="Times New Roman" w:cs="Times New Roman"/>
          <w:color w:val="262626"/>
          <w:sz w:val="24"/>
          <w:szCs w:val="24"/>
          <w:lang w:eastAsia="ru-RU"/>
        </w:rPr>
        <w:t>у</w:t>
      </w:r>
      <w:r w:rsidRPr="000D3167">
        <w:rPr>
          <w:rFonts w:ascii="Times New Roman" w:eastAsia="Times New Roman" w:hAnsi="Times New Roman" w:cs="Times New Roman"/>
          <w:color w:val="262626"/>
          <w:sz w:val="24"/>
          <w:szCs w:val="24"/>
          <w:lang w:eastAsia="ru-RU"/>
        </w:rPr>
        <w:t xml:space="preserve">  администрации </w:t>
      </w:r>
      <w:r w:rsidRPr="009C7E99">
        <w:rPr>
          <w:rFonts w:ascii="Times New Roman" w:eastAsia="Times New Roman" w:hAnsi="Times New Roman" w:cs="Times New Roman"/>
          <w:color w:val="262626"/>
          <w:sz w:val="24"/>
          <w:szCs w:val="24"/>
          <w:lang w:eastAsia="ru-RU"/>
        </w:rPr>
        <w:t>Канашского</w:t>
      </w:r>
      <w:r w:rsidRPr="000D3167">
        <w:rPr>
          <w:rFonts w:ascii="Times New Roman" w:eastAsia="Times New Roman" w:hAnsi="Times New Roman" w:cs="Times New Roman"/>
          <w:color w:val="262626"/>
          <w:sz w:val="24"/>
          <w:szCs w:val="24"/>
          <w:lang w:eastAsia="ru-RU"/>
        </w:rPr>
        <w:t>района  Чувашской Республики.</w:t>
      </w:r>
    </w:p>
    <w:p w:rsidR="00774216" w:rsidRPr="000D3167" w:rsidRDefault="00774216" w:rsidP="00774216">
      <w:pPr>
        <w:spacing w:after="0" w:line="240" w:lineRule="auto"/>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          </w:t>
      </w:r>
      <w:r w:rsidRPr="000D3167">
        <w:rPr>
          <w:rFonts w:ascii="Times New Roman" w:eastAsia="Times New Roman" w:hAnsi="Times New Roman" w:cs="Times New Roman"/>
          <w:color w:val="262626"/>
          <w:sz w:val="24"/>
          <w:szCs w:val="24"/>
          <w:lang w:eastAsia="ru-RU"/>
        </w:rPr>
        <w:t xml:space="preserve">3. Финансовому отделу администрации </w:t>
      </w:r>
      <w:r w:rsidRPr="009C7E99">
        <w:rPr>
          <w:rFonts w:ascii="Times New Roman" w:eastAsia="Times New Roman" w:hAnsi="Times New Roman" w:cs="Times New Roman"/>
          <w:color w:val="262626"/>
          <w:sz w:val="24"/>
          <w:szCs w:val="24"/>
          <w:lang w:eastAsia="ru-RU"/>
        </w:rPr>
        <w:t>Канашского</w:t>
      </w:r>
      <w:r>
        <w:rPr>
          <w:rFonts w:ascii="Times New Roman" w:eastAsia="Times New Roman" w:hAnsi="Times New Roman" w:cs="Times New Roman"/>
          <w:color w:val="262626"/>
          <w:sz w:val="24"/>
          <w:szCs w:val="24"/>
          <w:lang w:eastAsia="ru-RU"/>
        </w:rPr>
        <w:t xml:space="preserve"> </w:t>
      </w:r>
      <w:r w:rsidRPr="000D3167">
        <w:rPr>
          <w:rFonts w:ascii="Times New Roman" w:eastAsia="Times New Roman" w:hAnsi="Times New Roman" w:cs="Times New Roman"/>
          <w:color w:val="262626"/>
          <w:sz w:val="24"/>
          <w:szCs w:val="24"/>
          <w:lang w:eastAsia="ru-RU"/>
        </w:rPr>
        <w:t xml:space="preserve">района Чувашской Республики и ответственному исполнителю при формировании проекта бюджета </w:t>
      </w:r>
      <w:r w:rsidRPr="009C7E99">
        <w:rPr>
          <w:rFonts w:ascii="Times New Roman" w:eastAsia="Times New Roman" w:hAnsi="Times New Roman" w:cs="Times New Roman"/>
          <w:color w:val="262626"/>
          <w:sz w:val="24"/>
          <w:szCs w:val="24"/>
          <w:lang w:eastAsia="ru-RU"/>
        </w:rPr>
        <w:t>Канашского</w:t>
      </w:r>
      <w:r>
        <w:rPr>
          <w:rFonts w:ascii="Times New Roman" w:eastAsia="Times New Roman" w:hAnsi="Times New Roman" w:cs="Times New Roman"/>
          <w:color w:val="262626"/>
          <w:sz w:val="24"/>
          <w:szCs w:val="24"/>
          <w:lang w:eastAsia="ru-RU"/>
        </w:rPr>
        <w:t xml:space="preserve"> </w:t>
      </w:r>
      <w:r w:rsidRPr="000D3167">
        <w:rPr>
          <w:rFonts w:ascii="Times New Roman" w:eastAsia="Times New Roman" w:hAnsi="Times New Roman" w:cs="Times New Roman"/>
          <w:color w:val="262626"/>
          <w:sz w:val="24"/>
          <w:szCs w:val="24"/>
          <w:lang w:eastAsia="ru-RU"/>
        </w:rPr>
        <w:t xml:space="preserve">района Чувашской Республики на очередной финансовый год и плановый период предусмотреть  бюджетные ассигнования на реализацию </w:t>
      </w:r>
      <w:r>
        <w:rPr>
          <w:rFonts w:ascii="Times New Roman" w:eastAsia="Times New Roman" w:hAnsi="Times New Roman" w:cs="Times New Roman"/>
          <w:color w:val="262626"/>
          <w:sz w:val="24"/>
          <w:szCs w:val="24"/>
          <w:lang w:eastAsia="ru-RU"/>
        </w:rPr>
        <w:t>м</w:t>
      </w:r>
      <w:r w:rsidRPr="000D3167">
        <w:rPr>
          <w:rFonts w:ascii="Times New Roman" w:eastAsia="Times New Roman" w:hAnsi="Times New Roman" w:cs="Times New Roman"/>
          <w:color w:val="262626"/>
          <w:sz w:val="24"/>
          <w:szCs w:val="24"/>
          <w:lang w:eastAsia="ru-RU"/>
        </w:rPr>
        <w:t xml:space="preserve">униципальной  программы  исходя из реальных возможностей бюджета </w:t>
      </w:r>
      <w:r w:rsidRPr="009C7E99">
        <w:rPr>
          <w:rFonts w:ascii="Times New Roman" w:eastAsia="Times New Roman" w:hAnsi="Times New Roman" w:cs="Times New Roman"/>
          <w:color w:val="262626"/>
          <w:sz w:val="24"/>
          <w:szCs w:val="24"/>
          <w:lang w:eastAsia="ru-RU"/>
        </w:rPr>
        <w:t>Канашского</w:t>
      </w:r>
      <w:r>
        <w:rPr>
          <w:rFonts w:ascii="Times New Roman" w:eastAsia="Times New Roman" w:hAnsi="Times New Roman" w:cs="Times New Roman"/>
          <w:color w:val="262626"/>
          <w:sz w:val="24"/>
          <w:szCs w:val="24"/>
          <w:lang w:eastAsia="ru-RU"/>
        </w:rPr>
        <w:t xml:space="preserve"> </w:t>
      </w:r>
      <w:r w:rsidRPr="000D3167">
        <w:rPr>
          <w:rFonts w:ascii="Times New Roman" w:eastAsia="Times New Roman" w:hAnsi="Times New Roman" w:cs="Times New Roman"/>
          <w:color w:val="262626"/>
          <w:sz w:val="24"/>
          <w:szCs w:val="24"/>
          <w:lang w:eastAsia="ru-RU"/>
        </w:rPr>
        <w:t>района Чувашской Республики.</w:t>
      </w:r>
    </w:p>
    <w:p w:rsidR="00774216" w:rsidRDefault="00774216" w:rsidP="00774216">
      <w:pPr>
        <w:spacing w:after="0" w:line="240" w:lineRule="auto"/>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          4.Признать утратившими силу постановления</w:t>
      </w:r>
      <w:r w:rsidRPr="00F373BB">
        <w:rPr>
          <w:rFonts w:ascii="Times New Roman" w:eastAsia="Times New Roman" w:hAnsi="Times New Roman" w:cs="Times New Roman"/>
          <w:color w:val="262626"/>
          <w:sz w:val="24"/>
          <w:szCs w:val="24"/>
          <w:lang w:eastAsia="ru-RU"/>
        </w:rPr>
        <w:t xml:space="preserve"> </w:t>
      </w:r>
      <w:r w:rsidRPr="000D3167">
        <w:rPr>
          <w:rFonts w:ascii="Times New Roman" w:eastAsia="Times New Roman" w:hAnsi="Times New Roman" w:cs="Times New Roman"/>
          <w:color w:val="262626"/>
          <w:sz w:val="24"/>
          <w:szCs w:val="24"/>
          <w:lang w:eastAsia="ru-RU"/>
        </w:rPr>
        <w:t xml:space="preserve">администрации </w:t>
      </w:r>
      <w:r w:rsidRPr="009C7E99">
        <w:rPr>
          <w:rFonts w:ascii="Times New Roman" w:eastAsia="Times New Roman" w:hAnsi="Times New Roman" w:cs="Times New Roman"/>
          <w:color w:val="262626"/>
          <w:sz w:val="24"/>
          <w:szCs w:val="24"/>
          <w:lang w:eastAsia="ru-RU"/>
        </w:rPr>
        <w:t>Канашского</w:t>
      </w:r>
      <w:r>
        <w:rPr>
          <w:rFonts w:ascii="Times New Roman" w:eastAsia="Times New Roman" w:hAnsi="Times New Roman" w:cs="Times New Roman"/>
          <w:color w:val="262626"/>
          <w:sz w:val="24"/>
          <w:szCs w:val="24"/>
          <w:lang w:eastAsia="ru-RU"/>
        </w:rPr>
        <w:t xml:space="preserve"> </w:t>
      </w:r>
      <w:r w:rsidRPr="000D3167">
        <w:rPr>
          <w:rFonts w:ascii="Times New Roman" w:eastAsia="Times New Roman" w:hAnsi="Times New Roman" w:cs="Times New Roman"/>
          <w:color w:val="262626"/>
          <w:sz w:val="24"/>
          <w:szCs w:val="24"/>
          <w:lang w:eastAsia="ru-RU"/>
        </w:rPr>
        <w:t>района Чувашской Республики</w:t>
      </w:r>
      <w:r>
        <w:rPr>
          <w:rFonts w:ascii="Times New Roman" w:eastAsia="Times New Roman" w:hAnsi="Times New Roman" w:cs="Times New Roman"/>
          <w:color w:val="262626"/>
          <w:sz w:val="24"/>
          <w:szCs w:val="24"/>
          <w:lang w:eastAsia="ru-RU"/>
        </w:rPr>
        <w:t>:</w:t>
      </w:r>
    </w:p>
    <w:p w:rsidR="00774216" w:rsidRDefault="00774216" w:rsidP="00774216">
      <w:pPr>
        <w:spacing w:after="0" w:line="240" w:lineRule="auto"/>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          - от 14 февраля 2014 года №88 «Об утверждении </w:t>
      </w:r>
      <w:r w:rsidRPr="000D3167">
        <w:rPr>
          <w:rFonts w:ascii="Times New Roman" w:eastAsia="Times New Roman" w:hAnsi="Times New Roman" w:cs="Times New Roman"/>
          <w:color w:val="262626"/>
          <w:sz w:val="24"/>
          <w:szCs w:val="24"/>
          <w:lang w:eastAsia="ru-RU"/>
        </w:rPr>
        <w:t xml:space="preserve"> </w:t>
      </w:r>
      <w:hyperlink r:id="rId9" w:anchor="sub_1000" w:history="1">
        <w:r>
          <w:rPr>
            <w:rFonts w:ascii="Times New Roman" w:eastAsia="Times New Roman" w:hAnsi="Times New Roman" w:cs="Times New Roman"/>
            <w:sz w:val="24"/>
            <w:szCs w:val="24"/>
            <w:lang w:eastAsia="ru-RU"/>
          </w:rPr>
          <w:t>м</w:t>
        </w:r>
        <w:r w:rsidRPr="000D3167">
          <w:rPr>
            <w:rFonts w:ascii="Times New Roman" w:eastAsia="Times New Roman" w:hAnsi="Times New Roman" w:cs="Times New Roman"/>
            <w:sz w:val="24"/>
            <w:szCs w:val="24"/>
            <w:lang w:eastAsia="ru-RU"/>
          </w:rPr>
          <w:t>уни</w:t>
        </w:r>
        <w:r>
          <w:rPr>
            <w:rFonts w:ascii="Times New Roman" w:eastAsia="Times New Roman" w:hAnsi="Times New Roman" w:cs="Times New Roman"/>
            <w:sz w:val="24"/>
            <w:szCs w:val="24"/>
            <w:lang w:eastAsia="ru-RU"/>
          </w:rPr>
          <w:t xml:space="preserve">ципальной </w:t>
        </w:r>
        <w:r w:rsidRPr="000D3167">
          <w:rPr>
            <w:rFonts w:ascii="Times New Roman" w:eastAsia="Times New Roman" w:hAnsi="Times New Roman" w:cs="Times New Roman"/>
            <w:sz w:val="24"/>
            <w:szCs w:val="24"/>
            <w:lang w:eastAsia="ru-RU"/>
          </w:rPr>
          <w:t xml:space="preserve"> программ</w:t>
        </w:r>
      </w:hyperlink>
      <w:r>
        <w:rPr>
          <w:rFonts w:ascii="Times New Roman" w:eastAsia="Times New Roman" w:hAnsi="Times New Roman" w:cs="Times New Roman"/>
          <w:sz w:val="24"/>
          <w:szCs w:val="24"/>
          <w:lang w:eastAsia="ru-RU"/>
        </w:rPr>
        <w:t xml:space="preserve">ы </w:t>
      </w:r>
      <w:r w:rsidRPr="000D3167">
        <w:rPr>
          <w:rFonts w:ascii="Times New Roman" w:eastAsia="Times New Roman" w:hAnsi="Times New Roman" w:cs="Times New Roman"/>
          <w:color w:val="262626"/>
          <w:sz w:val="24"/>
          <w:szCs w:val="24"/>
          <w:lang w:eastAsia="ru-RU"/>
        </w:rPr>
        <w:t> </w:t>
      </w:r>
      <w:r w:rsidRPr="009C7E99">
        <w:rPr>
          <w:rFonts w:ascii="Times New Roman" w:eastAsia="Times New Roman" w:hAnsi="Times New Roman" w:cs="Times New Roman"/>
          <w:color w:val="262626"/>
          <w:sz w:val="24"/>
          <w:szCs w:val="24"/>
          <w:lang w:eastAsia="ru-RU"/>
        </w:rPr>
        <w:t>Канашского</w:t>
      </w:r>
      <w:r>
        <w:rPr>
          <w:rFonts w:ascii="Times New Roman" w:eastAsia="Times New Roman" w:hAnsi="Times New Roman" w:cs="Times New Roman"/>
          <w:color w:val="262626"/>
          <w:sz w:val="24"/>
          <w:szCs w:val="24"/>
          <w:lang w:eastAsia="ru-RU"/>
        </w:rPr>
        <w:t xml:space="preserve"> </w:t>
      </w:r>
      <w:r w:rsidRPr="000D3167">
        <w:rPr>
          <w:rFonts w:ascii="Times New Roman" w:eastAsia="Times New Roman" w:hAnsi="Times New Roman" w:cs="Times New Roman"/>
          <w:color w:val="262626"/>
          <w:sz w:val="24"/>
          <w:szCs w:val="24"/>
          <w:lang w:eastAsia="ru-RU"/>
        </w:rPr>
        <w:t xml:space="preserve">района Чувашской Республики «Развитие физической культуры и спорта в </w:t>
      </w:r>
      <w:r>
        <w:rPr>
          <w:rFonts w:ascii="Times New Roman" w:eastAsia="Times New Roman" w:hAnsi="Times New Roman" w:cs="Times New Roman"/>
          <w:color w:val="262626"/>
          <w:sz w:val="24"/>
          <w:szCs w:val="24"/>
          <w:lang w:eastAsia="ru-RU"/>
        </w:rPr>
        <w:t xml:space="preserve">Канашском </w:t>
      </w:r>
      <w:r w:rsidRPr="000D3167">
        <w:rPr>
          <w:rFonts w:ascii="Times New Roman" w:eastAsia="Times New Roman" w:hAnsi="Times New Roman" w:cs="Times New Roman"/>
          <w:color w:val="262626"/>
          <w:sz w:val="24"/>
          <w:szCs w:val="24"/>
          <w:lang w:eastAsia="ru-RU"/>
        </w:rPr>
        <w:t>районе Ч</w:t>
      </w:r>
      <w:r>
        <w:rPr>
          <w:rFonts w:ascii="Times New Roman" w:eastAsia="Times New Roman" w:hAnsi="Times New Roman" w:cs="Times New Roman"/>
          <w:color w:val="262626"/>
          <w:sz w:val="24"/>
          <w:szCs w:val="24"/>
          <w:lang w:eastAsia="ru-RU"/>
        </w:rPr>
        <w:t>увашской Республики на 2014-2019 годы»;</w:t>
      </w:r>
    </w:p>
    <w:p w:rsidR="00774216" w:rsidRDefault="00774216" w:rsidP="00774216">
      <w:pPr>
        <w:spacing w:after="0" w:line="240" w:lineRule="auto"/>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          -  от 07 октября 2016 года №323 «О внесение изменения в постановление</w:t>
      </w:r>
      <w:r w:rsidRPr="00A74B4B">
        <w:rPr>
          <w:rFonts w:ascii="Times New Roman" w:eastAsia="Times New Roman" w:hAnsi="Times New Roman" w:cs="Times New Roman"/>
          <w:color w:val="262626"/>
          <w:sz w:val="24"/>
          <w:szCs w:val="24"/>
          <w:lang w:eastAsia="ru-RU"/>
        </w:rPr>
        <w:t xml:space="preserve"> </w:t>
      </w:r>
      <w:r w:rsidRPr="000D3167">
        <w:rPr>
          <w:rFonts w:ascii="Times New Roman" w:eastAsia="Times New Roman" w:hAnsi="Times New Roman" w:cs="Times New Roman"/>
          <w:color w:val="262626"/>
          <w:sz w:val="24"/>
          <w:szCs w:val="24"/>
          <w:lang w:eastAsia="ru-RU"/>
        </w:rPr>
        <w:t xml:space="preserve">администрации </w:t>
      </w:r>
      <w:r w:rsidRPr="009C7E99">
        <w:rPr>
          <w:rFonts w:ascii="Times New Roman" w:eastAsia="Times New Roman" w:hAnsi="Times New Roman" w:cs="Times New Roman"/>
          <w:color w:val="262626"/>
          <w:sz w:val="24"/>
          <w:szCs w:val="24"/>
          <w:lang w:eastAsia="ru-RU"/>
        </w:rPr>
        <w:t>Канашского</w:t>
      </w:r>
      <w:r>
        <w:rPr>
          <w:rFonts w:ascii="Times New Roman" w:eastAsia="Times New Roman" w:hAnsi="Times New Roman" w:cs="Times New Roman"/>
          <w:color w:val="262626"/>
          <w:sz w:val="24"/>
          <w:szCs w:val="24"/>
          <w:lang w:eastAsia="ru-RU"/>
        </w:rPr>
        <w:t xml:space="preserve"> </w:t>
      </w:r>
      <w:r w:rsidRPr="000D3167">
        <w:rPr>
          <w:rFonts w:ascii="Times New Roman" w:eastAsia="Times New Roman" w:hAnsi="Times New Roman" w:cs="Times New Roman"/>
          <w:color w:val="262626"/>
          <w:sz w:val="24"/>
          <w:szCs w:val="24"/>
          <w:lang w:eastAsia="ru-RU"/>
        </w:rPr>
        <w:t>района Чувашской Республики</w:t>
      </w:r>
      <w:r>
        <w:rPr>
          <w:rFonts w:ascii="Times New Roman" w:eastAsia="Times New Roman" w:hAnsi="Times New Roman" w:cs="Times New Roman"/>
          <w:color w:val="262626"/>
          <w:sz w:val="24"/>
          <w:szCs w:val="24"/>
          <w:lang w:eastAsia="ru-RU"/>
        </w:rPr>
        <w:t xml:space="preserve"> от 14.02.2014 №88;</w:t>
      </w:r>
    </w:p>
    <w:p w:rsidR="00774216" w:rsidRDefault="00774216" w:rsidP="00774216">
      <w:pPr>
        <w:spacing w:after="0" w:line="240" w:lineRule="auto"/>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          -  от 17 января 2017 года №17 «О внесение изменения в постановление</w:t>
      </w:r>
      <w:r w:rsidRPr="00A74B4B">
        <w:rPr>
          <w:rFonts w:ascii="Times New Roman" w:eastAsia="Times New Roman" w:hAnsi="Times New Roman" w:cs="Times New Roman"/>
          <w:color w:val="262626"/>
          <w:sz w:val="24"/>
          <w:szCs w:val="24"/>
          <w:lang w:eastAsia="ru-RU"/>
        </w:rPr>
        <w:t xml:space="preserve"> </w:t>
      </w:r>
      <w:r w:rsidRPr="000D3167">
        <w:rPr>
          <w:rFonts w:ascii="Times New Roman" w:eastAsia="Times New Roman" w:hAnsi="Times New Roman" w:cs="Times New Roman"/>
          <w:color w:val="262626"/>
          <w:sz w:val="24"/>
          <w:szCs w:val="24"/>
          <w:lang w:eastAsia="ru-RU"/>
        </w:rPr>
        <w:t xml:space="preserve">администрации </w:t>
      </w:r>
      <w:r w:rsidRPr="009C7E99">
        <w:rPr>
          <w:rFonts w:ascii="Times New Roman" w:eastAsia="Times New Roman" w:hAnsi="Times New Roman" w:cs="Times New Roman"/>
          <w:color w:val="262626"/>
          <w:sz w:val="24"/>
          <w:szCs w:val="24"/>
          <w:lang w:eastAsia="ru-RU"/>
        </w:rPr>
        <w:t>Канашского</w:t>
      </w:r>
      <w:r>
        <w:rPr>
          <w:rFonts w:ascii="Times New Roman" w:eastAsia="Times New Roman" w:hAnsi="Times New Roman" w:cs="Times New Roman"/>
          <w:color w:val="262626"/>
          <w:sz w:val="24"/>
          <w:szCs w:val="24"/>
          <w:lang w:eastAsia="ru-RU"/>
        </w:rPr>
        <w:t xml:space="preserve"> </w:t>
      </w:r>
      <w:r w:rsidRPr="000D3167">
        <w:rPr>
          <w:rFonts w:ascii="Times New Roman" w:eastAsia="Times New Roman" w:hAnsi="Times New Roman" w:cs="Times New Roman"/>
          <w:color w:val="262626"/>
          <w:sz w:val="24"/>
          <w:szCs w:val="24"/>
          <w:lang w:eastAsia="ru-RU"/>
        </w:rPr>
        <w:t>района Чувашской Республики</w:t>
      </w:r>
      <w:r>
        <w:rPr>
          <w:rFonts w:ascii="Times New Roman" w:eastAsia="Times New Roman" w:hAnsi="Times New Roman" w:cs="Times New Roman"/>
          <w:color w:val="262626"/>
          <w:sz w:val="24"/>
          <w:szCs w:val="24"/>
          <w:lang w:eastAsia="ru-RU"/>
        </w:rPr>
        <w:t xml:space="preserve"> от 07.10.2016 №323;</w:t>
      </w:r>
    </w:p>
    <w:p w:rsidR="00774216" w:rsidRPr="000D3167" w:rsidRDefault="00774216" w:rsidP="00774216">
      <w:pPr>
        <w:spacing w:after="0" w:line="240" w:lineRule="auto"/>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         5</w:t>
      </w:r>
      <w:r w:rsidRPr="000D3167">
        <w:rPr>
          <w:rFonts w:ascii="Times New Roman" w:eastAsia="Times New Roman" w:hAnsi="Times New Roman" w:cs="Times New Roman"/>
          <w:color w:val="262626"/>
          <w:sz w:val="24"/>
          <w:szCs w:val="24"/>
          <w:lang w:eastAsia="ru-RU"/>
        </w:rPr>
        <w:t xml:space="preserve">. Контроль за исполнением настоящего постановления возложить на заместителя главы администрации – начальника </w:t>
      </w:r>
      <w:r>
        <w:rPr>
          <w:rFonts w:ascii="Times New Roman" w:eastAsia="Times New Roman" w:hAnsi="Times New Roman" w:cs="Times New Roman"/>
          <w:color w:val="262626"/>
          <w:sz w:val="24"/>
          <w:szCs w:val="24"/>
          <w:lang w:eastAsia="ru-RU"/>
        </w:rPr>
        <w:t>управления</w:t>
      </w:r>
      <w:r w:rsidRPr="000D3167">
        <w:rPr>
          <w:rFonts w:ascii="Times New Roman" w:eastAsia="Times New Roman" w:hAnsi="Times New Roman" w:cs="Times New Roman"/>
          <w:color w:val="262626"/>
          <w:sz w:val="24"/>
          <w:szCs w:val="24"/>
          <w:lang w:eastAsia="ru-RU"/>
        </w:rPr>
        <w:t xml:space="preserve"> образования администрации </w:t>
      </w:r>
      <w:r w:rsidRPr="009C7E99">
        <w:rPr>
          <w:rFonts w:ascii="Times New Roman" w:eastAsia="Times New Roman" w:hAnsi="Times New Roman" w:cs="Times New Roman"/>
          <w:color w:val="262626"/>
          <w:sz w:val="24"/>
          <w:szCs w:val="24"/>
          <w:lang w:eastAsia="ru-RU"/>
        </w:rPr>
        <w:t>Канашского</w:t>
      </w:r>
      <w:r>
        <w:rPr>
          <w:rFonts w:ascii="Times New Roman" w:eastAsia="Times New Roman" w:hAnsi="Times New Roman" w:cs="Times New Roman"/>
          <w:color w:val="262626"/>
          <w:sz w:val="24"/>
          <w:szCs w:val="24"/>
          <w:lang w:eastAsia="ru-RU"/>
        </w:rPr>
        <w:t xml:space="preserve"> </w:t>
      </w:r>
      <w:r w:rsidR="00465397">
        <w:rPr>
          <w:rFonts w:ascii="Times New Roman" w:eastAsia="Times New Roman" w:hAnsi="Times New Roman" w:cs="Times New Roman"/>
          <w:color w:val="262626"/>
          <w:sz w:val="24"/>
          <w:szCs w:val="24"/>
          <w:lang w:eastAsia="ru-RU"/>
        </w:rPr>
        <w:t>района</w:t>
      </w:r>
      <w:r w:rsidRPr="000D3167">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Иванову С.С.</w:t>
      </w:r>
    </w:p>
    <w:p w:rsidR="00774216" w:rsidRPr="001A7B5A" w:rsidRDefault="00774216" w:rsidP="007742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w:t>
      </w:r>
      <w:r w:rsidRPr="001A7B5A">
        <w:rPr>
          <w:rFonts w:ascii="Times New Roman" w:eastAsia="Times New Roman" w:hAnsi="Times New Roman" w:cs="Times New Roman"/>
          <w:sz w:val="24"/>
          <w:szCs w:val="24"/>
        </w:rPr>
        <w:t xml:space="preserve">. Настоящее постановление вступает в силу </w:t>
      </w:r>
      <w:r>
        <w:rPr>
          <w:rFonts w:ascii="Times New Roman" w:eastAsia="Times New Roman" w:hAnsi="Times New Roman" w:cs="Times New Roman"/>
          <w:sz w:val="24"/>
          <w:szCs w:val="24"/>
        </w:rPr>
        <w:t>после его</w:t>
      </w:r>
      <w:r w:rsidRPr="001A7B5A">
        <w:rPr>
          <w:rFonts w:ascii="Times New Roman" w:eastAsia="Times New Roman" w:hAnsi="Times New Roman" w:cs="Times New Roman"/>
          <w:sz w:val="24"/>
          <w:szCs w:val="24"/>
        </w:rPr>
        <w:t xml:space="preserve"> официального опубликования и распространяется на правоотн</w:t>
      </w:r>
      <w:r>
        <w:rPr>
          <w:rFonts w:ascii="Times New Roman" w:eastAsia="Times New Roman" w:hAnsi="Times New Roman" w:cs="Times New Roman"/>
          <w:sz w:val="24"/>
          <w:szCs w:val="24"/>
        </w:rPr>
        <w:t>ошения, возникшие с 1 января 2020</w:t>
      </w:r>
      <w:r w:rsidRPr="001A7B5A">
        <w:rPr>
          <w:rFonts w:ascii="Times New Roman" w:eastAsia="Times New Roman" w:hAnsi="Times New Roman" w:cs="Times New Roman"/>
          <w:sz w:val="24"/>
          <w:szCs w:val="24"/>
        </w:rPr>
        <w:t xml:space="preserve"> года. </w:t>
      </w:r>
    </w:p>
    <w:p w:rsidR="00774216" w:rsidRPr="001A7B5A" w:rsidRDefault="00774216" w:rsidP="00774216">
      <w:pPr>
        <w:spacing w:after="0" w:line="240" w:lineRule="auto"/>
        <w:ind w:firstLine="709"/>
        <w:jc w:val="both"/>
        <w:rPr>
          <w:rFonts w:ascii="Times New Roman" w:eastAsia="Times New Roman" w:hAnsi="Times New Roman" w:cs="Times New Roman"/>
          <w:sz w:val="24"/>
          <w:szCs w:val="24"/>
        </w:rPr>
      </w:pPr>
    </w:p>
    <w:p w:rsidR="00774216" w:rsidRDefault="00774216" w:rsidP="0077421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7B5A">
        <w:rPr>
          <w:rFonts w:ascii="Times New Roman" w:eastAsia="Times New Roman" w:hAnsi="Times New Roman" w:cs="Times New Roman"/>
          <w:sz w:val="24"/>
          <w:szCs w:val="24"/>
          <w:lang w:eastAsia="ru-RU"/>
        </w:rPr>
        <w:t xml:space="preserve">Глава администрации района                                              </w:t>
      </w:r>
      <w:r>
        <w:rPr>
          <w:rFonts w:ascii="Times New Roman" w:eastAsia="Times New Roman" w:hAnsi="Times New Roman" w:cs="Times New Roman"/>
          <w:sz w:val="24"/>
          <w:szCs w:val="24"/>
          <w:lang w:eastAsia="ru-RU"/>
        </w:rPr>
        <w:t xml:space="preserve">                           </w:t>
      </w:r>
      <w:r w:rsidRPr="001A7B5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В.Н. Степанов</w:t>
      </w:r>
    </w:p>
    <w:p w:rsidR="00774216" w:rsidRDefault="00774216" w:rsidP="0077421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11AE5" w:rsidRDefault="00F11AE5" w:rsidP="00C8442C">
      <w:pPr>
        <w:spacing w:after="0" w:line="240" w:lineRule="auto"/>
        <w:jc w:val="right"/>
        <w:rPr>
          <w:rFonts w:ascii="Times New Roman" w:eastAsia="Times New Roman" w:hAnsi="Times New Roman" w:cs="Times New Roman"/>
          <w:sz w:val="24"/>
          <w:szCs w:val="24"/>
          <w:lang w:eastAsia="ru-RU"/>
        </w:rPr>
      </w:pPr>
    </w:p>
    <w:p w:rsidR="00C524F5" w:rsidRPr="00C524F5" w:rsidRDefault="00C524F5" w:rsidP="00C8442C">
      <w:pPr>
        <w:spacing w:after="0" w:line="240" w:lineRule="auto"/>
        <w:jc w:val="right"/>
        <w:rPr>
          <w:rFonts w:ascii="Times New Roman" w:eastAsia="Times New Roman" w:hAnsi="Times New Roman" w:cs="Times New Roman"/>
          <w:sz w:val="24"/>
          <w:szCs w:val="24"/>
          <w:lang w:eastAsia="ru-RU"/>
        </w:rPr>
      </w:pPr>
      <w:r w:rsidRPr="00C524F5">
        <w:rPr>
          <w:rFonts w:ascii="Times New Roman" w:eastAsia="Times New Roman" w:hAnsi="Times New Roman" w:cs="Times New Roman"/>
          <w:sz w:val="24"/>
          <w:szCs w:val="24"/>
          <w:lang w:eastAsia="ru-RU"/>
        </w:rPr>
        <w:t>Утвержден</w:t>
      </w:r>
    </w:p>
    <w:p w:rsidR="00C524F5" w:rsidRPr="00C524F5" w:rsidRDefault="00C524F5" w:rsidP="00C524F5">
      <w:pPr>
        <w:spacing w:after="0" w:line="240" w:lineRule="auto"/>
        <w:jc w:val="right"/>
        <w:rPr>
          <w:rFonts w:ascii="Times New Roman" w:eastAsia="Times New Roman" w:hAnsi="Times New Roman" w:cs="Times New Roman"/>
          <w:sz w:val="24"/>
          <w:szCs w:val="24"/>
          <w:lang w:eastAsia="ru-RU"/>
        </w:rPr>
      </w:pPr>
      <w:r w:rsidRPr="00C524F5">
        <w:rPr>
          <w:rFonts w:ascii="Times New Roman" w:eastAsia="Times New Roman" w:hAnsi="Times New Roman" w:cs="Times New Roman"/>
          <w:sz w:val="24"/>
          <w:szCs w:val="24"/>
          <w:lang w:eastAsia="ru-RU"/>
        </w:rPr>
        <w:t>постановлением администрации</w:t>
      </w:r>
    </w:p>
    <w:p w:rsidR="00C524F5" w:rsidRPr="00C524F5" w:rsidRDefault="00C524F5" w:rsidP="00C524F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Канашского района Чувашской Республики</w:t>
      </w:r>
    </w:p>
    <w:p w:rsidR="00C524F5" w:rsidRPr="00C524F5" w:rsidRDefault="00C524F5" w:rsidP="00C524F5">
      <w:pPr>
        <w:spacing w:after="0" w:line="240" w:lineRule="auto"/>
        <w:jc w:val="right"/>
        <w:rPr>
          <w:rFonts w:ascii="Times New Roman" w:eastAsia="Times New Roman" w:hAnsi="Times New Roman" w:cs="Times New Roman"/>
          <w:sz w:val="24"/>
          <w:szCs w:val="24"/>
          <w:lang w:eastAsia="ru-RU"/>
        </w:rPr>
      </w:pPr>
      <w:r w:rsidRPr="00C524F5">
        <w:rPr>
          <w:rFonts w:ascii="Times New Roman" w:eastAsia="Times New Roman" w:hAnsi="Times New Roman" w:cs="Times New Roman"/>
          <w:sz w:val="24"/>
          <w:szCs w:val="24"/>
          <w:lang w:eastAsia="ru-RU"/>
        </w:rPr>
        <w:t xml:space="preserve">от </w:t>
      </w:r>
      <w:r w:rsidR="00F50505">
        <w:rPr>
          <w:rFonts w:ascii="Times New Roman" w:eastAsia="Times New Roman" w:hAnsi="Times New Roman" w:cs="Times New Roman"/>
          <w:sz w:val="24"/>
          <w:szCs w:val="24"/>
          <w:lang w:eastAsia="ru-RU"/>
        </w:rPr>
        <w:t>26.05.</w:t>
      </w:r>
      <w:r>
        <w:rPr>
          <w:rFonts w:ascii="Times New Roman" w:eastAsia="Times New Roman" w:hAnsi="Times New Roman" w:cs="Times New Roman"/>
          <w:sz w:val="24"/>
          <w:szCs w:val="24"/>
          <w:lang w:eastAsia="ru-RU"/>
        </w:rPr>
        <w:t>2020</w:t>
      </w:r>
      <w:r w:rsidRPr="00C524F5">
        <w:rPr>
          <w:rFonts w:ascii="Times New Roman" w:eastAsia="Times New Roman" w:hAnsi="Times New Roman" w:cs="Times New Roman"/>
          <w:sz w:val="24"/>
          <w:szCs w:val="24"/>
          <w:lang w:eastAsia="ru-RU"/>
        </w:rPr>
        <w:t xml:space="preserve">   года № </w:t>
      </w:r>
      <w:r w:rsidR="00F50505">
        <w:rPr>
          <w:rFonts w:ascii="Times New Roman" w:eastAsia="Times New Roman" w:hAnsi="Times New Roman" w:cs="Times New Roman"/>
          <w:sz w:val="24"/>
          <w:szCs w:val="24"/>
          <w:lang w:eastAsia="ru-RU"/>
        </w:rPr>
        <w:t>229</w:t>
      </w:r>
    </w:p>
    <w:p w:rsidR="00785EC7" w:rsidRPr="00785EC7" w:rsidRDefault="00785EC7" w:rsidP="00785EC7">
      <w:pPr>
        <w:spacing w:after="0" w:line="240" w:lineRule="auto"/>
        <w:jc w:val="center"/>
        <w:rPr>
          <w:rFonts w:ascii="Times New Roman" w:eastAsia="Times New Roman" w:hAnsi="Times New Roman" w:cs="Times New Roman"/>
          <w:b/>
          <w:bCs/>
          <w:sz w:val="24"/>
          <w:szCs w:val="24"/>
          <w:lang w:eastAsia="ru-RU"/>
        </w:rPr>
      </w:pPr>
    </w:p>
    <w:p w:rsidR="00785EC7" w:rsidRPr="00785EC7" w:rsidRDefault="00785EC7" w:rsidP="00BD30A9">
      <w:pPr>
        <w:spacing w:after="0" w:line="240" w:lineRule="auto"/>
        <w:jc w:val="center"/>
        <w:rPr>
          <w:rFonts w:ascii="Times New Roman" w:eastAsia="Times New Roman" w:hAnsi="Times New Roman" w:cs="Times New Roman"/>
          <w:b/>
          <w:bCs/>
          <w:sz w:val="24"/>
          <w:szCs w:val="24"/>
          <w:lang w:eastAsia="ru-RU"/>
        </w:rPr>
      </w:pPr>
      <w:r w:rsidRPr="00785EC7">
        <w:rPr>
          <w:rFonts w:ascii="Times New Roman" w:eastAsia="Times New Roman" w:hAnsi="Times New Roman" w:cs="Times New Roman"/>
          <w:b/>
          <w:bCs/>
          <w:sz w:val="24"/>
          <w:szCs w:val="24"/>
          <w:lang w:eastAsia="ru-RU"/>
        </w:rPr>
        <w:t xml:space="preserve">Муниципальная   программа </w:t>
      </w:r>
      <w:r w:rsidR="00554AEC">
        <w:rPr>
          <w:rFonts w:ascii="Times New Roman" w:eastAsia="Times New Roman" w:hAnsi="Times New Roman" w:cs="Times New Roman"/>
          <w:b/>
          <w:bCs/>
          <w:sz w:val="24"/>
          <w:szCs w:val="24"/>
          <w:lang w:eastAsia="ru-RU"/>
        </w:rPr>
        <w:t>Канашского</w:t>
      </w:r>
      <w:r w:rsidRPr="00785EC7">
        <w:rPr>
          <w:rFonts w:ascii="Times New Roman" w:eastAsia="Times New Roman" w:hAnsi="Times New Roman" w:cs="Times New Roman"/>
          <w:b/>
          <w:bCs/>
          <w:sz w:val="24"/>
          <w:szCs w:val="24"/>
          <w:lang w:eastAsia="ru-RU"/>
        </w:rPr>
        <w:t xml:space="preserve"> района Чувашской Республики</w:t>
      </w:r>
    </w:p>
    <w:p w:rsidR="00785EC7" w:rsidRPr="00785EC7" w:rsidRDefault="00785EC7" w:rsidP="00BD30A9">
      <w:pPr>
        <w:spacing w:after="0" w:line="240" w:lineRule="auto"/>
        <w:jc w:val="center"/>
        <w:rPr>
          <w:rFonts w:ascii="Times New Roman" w:eastAsia="Times New Roman" w:hAnsi="Times New Roman" w:cs="Times New Roman"/>
          <w:b/>
          <w:sz w:val="24"/>
          <w:szCs w:val="24"/>
          <w:lang w:eastAsia="ru-RU"/>
        </w:rPr>
      </w:pPr>
      <w:r w:rsidRPr="00785EC7">
        <w:rPr>
          <w:rFonts w:ascii="Times New Roman" w:eastAsia="Times New Roman" w:hAnsi="Times New Roman" w:cs="Times New Roman"/>
          <w:b/>
          <w:sz w:val="24"/>
          <w:szCs w:val="24"/>
          <w:lang w:eastAsia="ru-RU"/>
        </w:rPr>
        <w:t xml:space="preserve">«Развитие физической культуры и спорта в </w:t>
      </w:r>
      <w:r w:rsidR="00554AEC">
        <w:rPr>
          <w:rFonts w:ascii="Times New Roman" w:eastAsia="Times New Roman" w:hAnsi="Times New Roman" w:cs="Times New Roman"/>
          <w:b/>
          <w:sz w:val="24"/>
          <w:szCs w:val="24"/>
          <w:lang w:eastAsia="ru-RU"/>
        </w:rPr>
        <w:t>Канашском</w:t>
      </w:r>
      <w:r w:rsidRPr="00785EC7">
        <w:rPr>
          <w:rFonts w:ascii="Times New Roman" w:eastAsia="Times New Roman" w:hAnsi="Times New Roman" w:cs="Times New Roman"/>
          <w:b/>
          <w:sz w:val="24"/>
          <w:szCs w:val="24"/>
          <w:lang w:eastAsia="ru-RU"/>
        </w:rPr>
        <w:t xml:space="preserve"> районе Чувашской Республики»</w:t>
      </w:r>
    </w:p>
    <w:p w:rsidR="00785EC7" w:rsidRPr="00785EC7" w:rsidRDefault="00785EC7" w:rsidP="00785EC7">
      <w:pPr>
        <w:spacing w:after="0" w:line="240" w:lineRule="auto"/>
        <w:jc w:val="center"/>
        <w:rPr>
          <w:rFonts w:ascii="Times New Roman" w:eastAsia="Times New Roman" w:hAnsi="Times New Roman" w:cs="Times New Roman"/>
          <w:b/>
          <w:bCs/>
          <w:sz w:val="24"/>
          <w:szCs w:val="24"/>
          <w:lang w:eastAsia="ru-RU"/>
        </w:rPr>
      </w:pPr>
    </w:p>
    <w:p w:rsidR="00785EC7" w:rsidRPr="00785EC7" w:rsidRDefault="00785EC7" w:rsidP="00785EC7">
      <w:pPr>
        <w:spacing w:after="0" w:line="240" w:lineRule="auto"/>
        <w:jc w:val="center"/>
        <w:rPr>
          <w:rFonts w:ascii="Times New Roman" w:eastAsia="Times New Roman" w:hAnsi="Times New Roman" w:cs="Times New Roman"/>
          <w:b/>
          <w:bCs/>
          <w:sz w:val="24"/>
          <w:szCs w:val="24"/>
          <w:lang w:eastAsia="ru-RU"/>
        </w:rPr>
      </w:pPr>
      <w:r w:rsidRPr="00785EC7">
        <w:rPr>
          <w:rFonts w:ascii="Times New Roman" w:eastAsia="Times New Roman" w:hAnsi="Times New Roman" w:cs="Times New Roman"/>
          <w:b/>
          <w:bCs/>
          <w:sz w:val="24"/>
          <w:szCs w:val="24"/>
          <w:lang w:eastAsia="ru-RU"/>
        </w:rPr>
        <w:t>Паспорт Программы</w:t>
      </w:r>
    </w:p>
    <w:p w:rsidR="00785EC7" w:rsidRPr="00785EC7" w:rsidRDefault="00785EC7" w:rsidP="00785EC7">
      <w:pPr>
        <w:spacing w:after="0" w:line="240" w:lineRule="auto"/>
        <w:jc w:val="center"/>
        <w:rPr>
          <w:rFonts w:ascii="Times New Roman" w:eastAsia="Times New Roman" w:hAnsi="Times New Roman" w:cs="Times New Roman"/>
          <w:b/>
          <w:bCs/>
          <w:sz w:val="24"/>
          <w:szCs w:val="24"/>
          <w:lang w:eastAsia="ru-RU"/>
        </w:rPr>
      </w:pPr>
    </w:p>
    <w:tbl>
      <w:tblPr>
        <w:tblW w:w="5000" w:type="pct"/>
        <w:tblLayout w:type="fixed"/>
        <w:tblCellMar>
          <w:left w:w="85" w:type="dxa"/>
          <w:right w:w="85" w:type="dxa"/>
        </w:tblCellMar>
        <w:tblLook w:val="0000" w:firstRow="0" w:lastRow="0" w:firstColumn="0" w:lastColumn="0" w:noHBand="0" w:noVBand="0"/>
      </w:tblPr>
      <w:tblGrid>
        <w:gridCol w:w="2920"/>
        <w:gridCol w:w="405"/>
        <w:gridCol w:w="5915"/>
      </w:tblGrid>
      <w:tr w:rsidR="00554AEC" w:rsidRPr="00785EC7" w:rsidTr="005B5975">
        <w:trPr>
          <w:trHeight w:val="20"/>
        </w:trPr>
        <w:tc>
          <w:tcPr>
            <w:tcW w:w="1580" w:type="pct"/>
          </w:tcPr>
          <w:p w:rsidR="00554AEC" w:rsidRPr="00785EC7" w:rsidRDefault="00554AEC" w:rsidP="00785EC7">
            <w:pPr>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Ответственный исполнитель </w:t>
            </w:r>
            <w:r w:rsidR="00BD30A9">
              <w:rPr>
                <w:rFonts w:ascii="Times New Roman" w:eastAsia="Times New Roman" w:hAnsi="Times New Roman" w:cs="Times New Roman"/>
                <w:sz w:val="24"/>
                <w:szCs w:val="24"/>
                <w:lang w:eastAsia="ru-RU"/>
              </w:rPr>
              <w:t>муниципальной</w:t>
            </w:r>
            <w:r w:rsidRPr="00785EC7">
              <w:rPr>
                <w:rFonts w:ascii="Times New Roman" w:eastAsia="Times New Roman" w:hAnsi="Times New Roman" w:cs="Times New Roman"/>
                <w:sz w:val="24"/>
                <w:szCs w:val="24"/>
                <w:lang w:eastAsia="ru-RU"/>
              </w:rPr>
              <w:t xml:space="preserve">  программы</w:t>
            </w:r>
          </w:p>
          <w:p w:rsidR="00554AEC" w:rsidRPr="00785EC7" w:rsidRDefault="00554AEC" w:rsidP="00785EC7">
            <w:pPr>
              <w:spacing w:after="0" w:line="240" w:lineRule="auto"/>
              <w:jc w:val="both"/>
              <w:rPr>
                <w:rFonts w:ascii="Times New Roman" w:eastAsia="Times New Roman" w:hAnsi="Times New Roman" w:cs="Times New Roman"/>
                <w:sz w:val="24"/>
                <w:szCs w:val="24"/>
                <w:lang w:eastAsia="ru-RU"/>
              </w:rPr>
            </w:pPr>
          </w:p>
        </w:tc>
        <w:tc>
          <w:tcPr>
            <w:tcW w:w="219" w:type="pct"/>
          </w:tcPr>
          <w:p w:rsidR="00554AEC" w:rsidRPr="00785EC7" w:rsidRDefault="00554AEC" w:rsidP="00785EC7">
            <w:pPr>
              <w:spacing w:after="0" w:line="240" w:lineRule="auto"/>
              <w:jc w:val="center"/>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w:t>
            </w:r>
          </w:p>
        </w:tc>
        <w:tc>
          <w:tcPr>
            <w:tcW w:w="3201" w:type="pct"/>
          </w:tcPr>
          <w:p w:rsidR="00554AEC" w:rsidRPr="001A3A48" w:rsidRDefault="00554AEC" w:rsidP="00554A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Сектор по физической культуре и спорту </w:t>
            </w:r>
            <w:r w:rsidRPr="001A3A48">
              <w:rPr>
                <w:rFonts w:ascii="Times New Roman" w:eastAsia="Times New Roman" w:hAnsi="Times New Roman" w:cs="Times New Roman"/>
                <w:sz w:val="24"/>
                <w:szCs w:val="24"/>
                <w:lang w:eastAsia="ru-RU"/>
              </w:rPr>
              <w:t xml:space="preserve"> администрации Канашского района Чувашской Республики</w:t>
            </w:r>
          </w:p>
        </w:tc>
      </w:tr>
      <w:tr w:rsidR="00554AEC" w:rsidRPr="00785EC7" w:rsidTr="005B5975">
        <w:trPr>
          <w:trHeight w:val="20"/>
        </w:trPr>
        <w:tc>
          <w:tcPr>
            <w:tcW w:w="1580" w:type="pct"/>
          </w:tcPr>
          <w:p w:rsidR="00554AEC" w:rsidRPr="00785EC7" w:rsidRDefault="00554AEC" w:rsidP="00785EC7">
            <w:pPr>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Соисполнители </w:t>
            </w:r>
            <w:r w:rsidR="00BD30A9">
              <w:rPr>
                <w:rFonts w:ascii="Times New Roman" w:eastAsia="Times New Roman" w:hAnsi="Times New Roman" w:cs="Times New Roman"/>
                <w:sz w:val="24"/>
                <w:szCs w:val="24"/>
                <w:lang w:eastAsia="ru-RU"/>
              </w:rPr>
              <w:t>муниципальной</w:t>
            </w:r>
            <w:r w:rsidRPr="00785EC7">
              <w:rPr>
                <w:rFonts w:ascii="Times New Roman" w:eastAsia="Times New Roman" w:hAnsi="Times New Roman" w:cs="Times New Roman"/>
                <w:sz w:val="24"/>
                <w:szCs w:val="24"/>
                <w:lang w:eastAsia="ru-RU"/>
              </w:rPr>
              <w:t xml:space="preserve"> программы </w:t>
            </w:r>
          </w:p>
        </w:tc>
        <w:tc>
          <w:tcPr>
            <w:tcW w:w="219" w:type="pct"/>
          </w:tcPr>
          <w:p w:rsidR="00554AEC" w:rsidRPr="00785EC7" w:rsidRDefault="00554AEC" w:rsidP="00785EC7">
            <w:pPr>
              <w:spacing w:after="0" w:line="240" w:lineRule="auto"/>
              <w:jc w:val="center"/>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w:t>
            </w:r>
          </w:p>
        </w:tc>
        <w:tc>
          <w:tcPr>
            <w:tcW w:w="3201" w:type="pct"/>
          </w:tcPr>
          <w:p w:rsidR="00554AEC" w:rsidRDefault="00554AEC" w:rsidP="00554A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3A48">
              <w:rPr>
                <w:rFonts w:ascii="Times New Roman" w:eastAsia="Times New Roman" w:hAnsi="Times New Roman" w:cs="Times New Roman"/>
                <w:sz w:val="24"/>
                <w:szCs w:val="24"/>
                <w:lang w:eastAsia="ru-RU"/>
              </w:rPr>
              <w:t>управление образования администрации Канашского района Чувашской Республики,  БУ «Канашская ЦРБ им. Ф.Г</w:t>
            </w:r>
            <w:r w:rsidR="00E77411">
              <w:rPr>
                <w:rFonts w:ascii="Times New Roman" w:eastAsia="Times New Roman" w:hAnsi="Times New Roman" w:cs="Times New Roman"/>
                <w:sz w:val="24"/>
                <w:szCs w:val="24"/>
                <w:lang w:eastAsia="ru-RU"/>
              </w:rPr>
              <w:t>.Григорьева» Минздрава</w:t>
            </w:r>
            <w:r w:rsidRPr="001A3A48">
              <w:rPr>
                <w:rFonts w:ascii="Times New Roman" w:eastAsia="Times New Roman" w:hAnsi="Times New Roman" w:cs="Times New Roman"/>
                <w:sz w:val="24"/>
                <w:szCs w:val="24"/>
                <w:lang w:eastAsia="ru-RU"/>
              </w:rPr>
              <w:t xml:space="preserve"> Чувашии (по согласованию), отдел по развитию   общественной инфраструктуры администрации Канашского района Чувашской Республики, сельские поселения Канашского района Чувашской Республики (по согласованию), сектор информатизации администрации Канашского района Чувашской Республики,  МО ДОСААФ России Канашского района Чувашской Республики (по согласованию), общеобразовательные учреждения Канашского района Чувашской Респуб</w:t>
            </w:r>
            <w:r w:rsidR="000A5B0D">
              <w:rPr>
                <w:rFonts w:ascii="Times New Roman" w:eastAsia="Times New Roman" w:hAnsi="Times New Roman" w:cs="Times New Roman"/>
                <w:sz w:val="24"/>
                <w:szCs w:val="24"/>
                <w:lang w:eastAsia="ru-RU"/>
              </w:rPr>
              <w:t xml:space="preserve">лики (по согласованию), </w:t>
            </w:r>
            <w:r w:rsidR="002563E6">
              <w:rPr>
                <w:rFonts w:ascii="Times New Roman" w:eastAsia="Times New Roman" w:hAnsi="Times New Roman" w:cs="Times New Roman"/>
                <w:sz w:val="24"/>
                <w:szCs w:val="24"/>
                <w:lang w:eastAsia="ru-RU"/>
              </w:rPr>
              <w:t>А</w:t>
            </w:r>
            <w:r w:rsidR="000041A2">
              <w:rPr>
                <w:rFonts w:ascii="Times New Roman" w:eastAsia="Times New Roman" w:hAnsi="Times New Roman" w:cs="Times New Roman"/>
                <w:sz w:val="24"/>
                <w:szCs w:val="24"/>
                <w:lang w:eastAsia="ru-RU"/>
              </w:rPr>
              <w:t>У</w:t>
            </w:r>
            <w:r w:rsidR="000A5B0D">
              <w:rPr>
                <w:rFonts w:ascii="Times New Roman" w:eastAsia="Times New Roman" w:hAnsi="Times New Roman" w:cs="Times New Roman"/>
                <w:sz w:val="24"/>
                <w:szCs w:val="24"/>
                <w:lang w:eastAsia="ru-RU"/>
              </w:rPr>
              <w:t xml:space="preserve"> ДО</w:t>
            </w:r>
            <w:r w:rsidRPr="001A3A48">
              <w:rPr>
                <w:rFonts w:ascii="Times New Roman" w:eastAsia="Times New Roman" w:hAnsi="Times New Roman" w:cs="Times New Roman"/>
                <w:sz w:val="24"/>
                <w:szCs w:val="24"/>
                <w:lang w:eastAsia="ru-RU"/>
              </w:rPr>
              <w:t xml:space="preserve"> «ДЮСШ им. Г.Н.Смирнова» Канашского района Чувашской Респуб</w:t>
            </w:r>
            <w:r w:rsidR="002563E6">
              <w:rPr>
                <w:rFonts w:ascii="Times New Roman" w:eastAsia="Times New Roman" w:hAnsi="Times New Roman" w:cs="Times New Roman"/>
                <w:sz w:val="24"/>
                <w:szCs w:val="24"/>
                <w:lang w:eastAsia="ru-RU"/>
              </w:rPr>
              <w:t>лики (по согласованию),  А</w:t>
            </w:r>
            <w:r w:rsidR="000A5B0D">
              <w:rPr>
                <w:rFonts w:ascii="Times New Roman" w:eastAsia="Times New Roman" w:hAnsi="Times New Roman" w:cs="Times New Roman"/>
                <w:sz w:val="24"/>
                <w:szCs w:val="24"/>
                <w:lang w:eastAsia="ru-RU"/>
              </w:rPr>
              <w:t>У ДО</w:t>
            </w:r>
            <w:r w:rsidRPr="001A3A48">
              <w:rPr>
                <w:rFonts w:ascii="Times New Roman" w:eastAsia="Times New Roman" w:hAnsi="Times New Roman" w:cs="Times New Roman"/>
                <w:sz w:val="24"/>
                <w:szCs w:val="24"/>
                <w:lang w:eastAsia="ru-RU"/>
              </w:rPr>
              <w:t xml:space="preserve"> «ДЮСШ «Импульс»» Канашского района Чувашской Республики (по согласованию), предприятия и организация независимо от организационно-правовой формы (по согласованию)</w:t>
            </w:r>
          </w:p>
          <w:p w:rsidR="00554AEC" w:rsidRPr="001A3A48" w:rsidRDefault="00554AEC" w:rsidP="00554A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85EC7" w:rsidRPr="00785EC7" w:rsidTr="005B5975">
        <w:trPr>
          <w:trHeight w:val="20"/>
        </w:trPr>
        <w:tc>
          <w:tcPr>
            <w:tcW w:w="1580" w:type="pct"/>
          </w:tcPr>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bCs/>
                <w:sz w:val="24"/>
                <w:szCs w:val="24"/>
                <w:lang w:eastAsia="ru-RU"/>
              </w:rPr>
              <w:t xml:space="preserve">Подпрограммы </w:t>
            </w:r>
            <w:r w:rsidR="00BD30A9">
              <w:rPr>
                <w:rFonts w:ascii="Times New Roman" w:eastAsia="Times New Roman" w:hAnsi="Times New Roman" w:cs="Times New Roman"/>
                <w:bCs/>
                <w:sz w:val="24"/>
                <w:szCs w:val="24"/>
                <w:lang w:eastAsia="ru-RU"/>
              </w:rPr>
              <w:t>муниципальной</w:t>
            </w:r>
            <w:r w:rsidRPr="00785EC7">
              <w:rPr>
                <w:rFonts w:ascii="Times New Roman" w:eastAsia="Times New Roman" w:hAnsi="Times New Roman" w:cs="Times New Roman"/>
                <w:bCs/>
                <w:sz w:val="24"/>
                <w:szCs w:val="24"/>
                <w:lang w:eastAsia="ru-RU"/>
              </w:rPr>
              <w:t xml:space="preserve"> программы</w:t>
            </w:r>
            <w:r w:rsidRPr="00785EC7">
              <w:rPr>
                <w:rFonts w:ascii="Times New Roman" w:eastAsia="Times New Roman" w:hAnsi="Times New Roman" w:cs="Times New Roman"/>
                <w:sz w:val="24"/>
                <w:szCs w:val="24"/>
                <w:lang w:eastAsia="ru-RU"/>
              </w:rPr>
              <w:t xml:space="preserve"> </w:t>
            </w:r>
          </w:p>
        </w:tc>
        <w:tc>
          <w:tcPr>
            <w:tcW w:w="219" w:type="pct"/>
          </w:tcPr>
          <w:p w:rsidR="00785EC7" w:rsidRPr="00785EC7" w:rsidRDefault="00785EC7" w:rsidP="00785EC7">
            <w:pPr>
              <w:spacing w:after="0" w:line="240" w:lineRule="auto"/>
              <w:jc w:val="center"/>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w:t>
            </w:r>
          </w:p>
        </w:tc>
        <w:tc>
          <w:tcPr>
            <w:tcW w:w="3201" w:type="pct"/>
          </w:tcPr>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«Развитие физической культуры и массового спорта»;</w:t>
            </w:r>
          </w:p>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«Развитие спорта высших достижений и системы </w:t>
            </w:r>
            <w:r w:rsidR="00465397">
              <w:rPr>
                <w:rFonts w:ascii="Times New Roman" w:eastAsia="Times New Roman" w:hAnsi="Times New Roman" w:cs="Times New Roman"/>
                <w:sz w:val="24"/>
                <w:szCs w:val="24"/>
                <w:lang w:eastAsia="ru-RU"/>
              </w:rPr>
              <w:t>подготовки спортивного резерва»</w:t>
            </w:r>
          </w:p>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p>
        </w:tc>
      </w:tr>
      <w:tr w:rsidR="00785EC7" w:rsidRPr="00785EC7" w:rsidTr="005B5975">
        <w:trPr>
          <w:trHeight w:val="20"/>
        </w:trPr>
        <w:tc>
          <w:tcPr>
            <w:tcW w:w="1580" w:type="pct"/>
          </w:tcPr>
          <w:p w:rsidR="00785EC7" w:rsidRPr="00785EC7" w:rsidRDefault="00785EC7" w:rsidP="00785EC7">
            <w:pPr>
              <w:spacing w:after="0" w:line="240" w:lineRule="auto"/>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Цели </w:t>
            </w:r>
            <w:r w:rsidRPr="00785EC7">
              <w:rPr>
                <w:rFonts w:ascii="Times New Roman" w:eastAsia="Times New Roman" w:hAnsi="Times New Roman" w:cs="Times New Roman"/>
                <w:bCs/>
                <w:sz w:val="24"/>
                <w:szCs w:val="24"/>
                <w:lang w:eastAsia="ru-RU"/>
              </w:rPr>
              <w:t xml:space="preserve"> </w:t>
            </w:r>
            <w:r w:rsidR="00BD30A9">
              <w:rPr>
                <w:rFonts w:ascii="Times New Roman" w:eastAsia="Times New Roman" w:hAnsi="Times New Roman" w:cs="Times New Roman"/>
                <w:bCs/>
                <w:sz w:val="24"/>
                <w:szCs w:val="24"/>
                <w:lang w:eastAsia="ru-RU"/>
              </w:rPr>
              <w:t>муниципальной</w:t>
            </w:r>
            <w:r w:rsidRPr="00785EC7">
              <w:rPr>
                <w:rFonts w:ascii="Times New Roman" w:eastAsia="Times New Roman" w:hAnsi="Times New Roman" w:cs="Times New Roman"/>
                <w:bCs/>
                <w:sz w:val="24"/>
                <w:szCs w:val="24"/>
                <w:lang w:eastAsia="ru-RU"/>
              </w:rPr>
              <w:t xml:space="preserve"> </w:t>
            </w:r>
            <w:r w:rsidRPr="00785EC7">
              <w:rPr>
                <w:rFonts w:ascii="Times New Roman" w:eastAsia="Times New Roman" w:hAnsi="Times New Roman" w:cs="Times New Roman"/>
                <w:sz w:val="24"/>
                <w:szCs w:val="24"/>
                <w:lang w:eastAsia="ru-RU"/>
              </w:rPr>
              <w:t xml:space="preserve"> программы</w:t>
            </w:r>
          </w:p>
        </w:tc>
        <w:tc>
          <w:tcPr>
            <w:tcW w:w="219" w:type="pct"/>
          </w:tcPr>
          <w:p w:rsidR="00785EC7" w:rsidRPr="00785EC7" w:rsidRDefault="00785EC7" w:rsidP="00785EC7">
            <w:pPr>
              <w:spacing w:after="0" w:line="240" w:lineRule="auto"/>
              <w:jc w:val="center"/>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w:t>
            </w:r>
          </w:p>
        </w:tc>
        <w:tc>
          <w:tcPr>
            <w:tcW w:w="3201" w:type="pct"/>
          </w:tcPr>
          <w:p w:rsidR="00785EC7" w:rsidRPr="00785EC7" w:rsidRDefault="00785EC7" w:rsidP="00785E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создание условий, обеспечивающих развитие системы физической культуры и спорта путем пропаганды здорового образа жизни, повышение массовости занятий физической культурой и спортом среди всех возрастных групп населения, в том числе среди лиц с огран</w:t>
            </w:r>
            <w:r w:rsidR="00465397">
              <w:rPr>
                <w:rFonts w:ascii="Times New Roman" w:eastAsia="Times New Roman" w:hAnsi="Times New Roman" w:cs="Times New Roman"/>
                <w:sz w:val="24"/>
                <w:szCs w:val="24"/>
                <w:lang w:eastAsia="ru-RU"/>
              </w:rPr>
              <w:t>иченными возможностями здоровья</w:t>
            </w:r>
          </w:p>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p>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повышение конкурентоспособности спортсменов </w:t>
            </w:r>
            <w:r w:rsidR="00554AEC">
              <w:rPr>
                <w:rFonts w:ascii="Times New Roman" w:eastAsia="Times New Roman" w:hAnsi="Times New Roman" w:cs="Times New Roman"/>
                <w:sz w:val="24"/>
                <w:szCs w:val="24"/>
                <w:lang w:eastAsia="ru-RU"/>
              </w:rPr>
              <w:t>Канашского</w:t>
            </w:r>
            <w:r w:rsidRPr="00785EC7">
              <w:rPr>
                <w:rFonts w:ascii="Times New Roman" w:eastAsia="Times New Roman" w:hAnsi="Times New Roman" w:cs="Times New Roman"/>
                <w:sz w:val="24"/>
                <w:szCs w:val="24"/>
                <w:lang w:eastAsia="ru-RU"/>
              </w:rPr>
              <w:t xml:space="preserve"> района Чувашской Республики на  всероссийских и республиканс</w:t>
            </w:r>
            <w:r w:rsidR="00465397">
              <w:rPr>
                <w:rFonts w:ascii="Times New Roman" w:eastAsia="Times New Roman" w:hAnsi="Times New Roman" w:cs="Times New Roman"/>
                <w:sz w:val="24"/>
                <w:szCs w:val="24"/>
                <w:lang w:eastAsia="ru-RU"/>
              </w:rPr>
              <w:t>ких  спортивных соревнованиях</w:t>
            </w:r>
          </w:p>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p>
        </w:tc>
      </w:tr>
      <w:tr w:rsidR="00785EC7" w:rsidRPr="00785EC7" w:rsidTr="005B5975">
        <w:trPr>
          <w:trHeight w:val="20"/>
        </w:trPr>
        <w:tc>
          <w:tcPr>
            <w:tcW w:w="1580" w:type="pct"/>
          </w:tcPr>
          <w:p w:rsidR="00785EC7" w:rsidRPr="00785EC7" w:rsidRDefault="00785EC7" w:rsidP="00785EC7">
            <w:pPr>
              <w:spacing w:after="0" w:line="240" w:lineRule="auto"/>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Задачи </w:t>
            </w:r>
            <w:r w:rsidRPr="00785EC7">
              <w:rPr>
                <w:rFonts w:ascii="Times New Roman" w:eastAsia="Times New Roman" w:hAnsi="Times New Roman" w:cs="Times New Roman"/>
                <w:bCs/>
                <w:sz w:val="24"/>
                <w:szCs w:val="24"/>
                <w:lang w:eastAsia="ru-RU"/>
              </w:rPr>
              <w:t xml:space="preserve"> </w:t>
            </w:r>
            <w:r w:rsidR="00BD30A9">
              <w:rPr>
                <w:rFonts w:ascii="Times New Roman" w:eastAsia="Times New Roman" w:hAnsi="Times New Roman" w:cs="Times New Roman"/>
                <w:bCs/>
                <w:sz w:val="24"/>
                <w:szCs w:val="24"/>
                <w:lang w:eastAsia="ru-RU"/>
              </w:rPr>
              <w:t>муниципальной</w:t>
            </w:r>
            <w:r w:rsidRPr="00785EC7">
              <w:rPr>
                <w:rFonts w:ascii="Times New Roman" w:eastAsia="Times New Roman" w:hAnsi="Times New Roman" w:cs="Times New Roman"/>
                <w:bCs/>
                <w:sz w:val="24"/>
                <w:szCs w:val="24"/>
                <w:lang w:eastAsia="ru-RU"/>
              </w:rPr>
              <w:t xml:space="preserve"> </w:t>
            </w:r>
            <w:r w:rsidRPr="00785EC7">
              <w:rPr>
                <w:rFonts w:ascii="Times New Roman" w:eastAsia="Times New Roman" w:hAnsi="Times New Roman" w:cs="Times New Roman"/>
                <w:sz w:val="24"/>
                <w:szCs w:val="24"/>
                <w:lang w:eastAsia="ru-RU"/>
              </w:rPr>
              <w:t xml:space="preserve"> программы</w:t>
            </w:r>
          </w:p>
        </w:tc>
        <w:tc>
          <w:tcPr>
            <w:tcW w:w="219" w:type="pct"/>
          </w:tcPr>
          <w:p w:rsidR="00785EC7" w:rsidRPr="00785EC7" w:rsidRDefault="00785EC7" w:rsidP="00785EC7">
            <w:pPr>
              <w:spacing w:after="0" w:line="240" w:lineRule="auto"/>
              <w:jc w:val="center"/>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w:t>
            </w:r>
          </w:p>
        </w:tc>
        <w:tc>
          <w:tcPr>
            <w:tcW w:w="3201" w:type="pct"/>
          </w:tcPr>
          <w:p w:rsidR="00785EC7" w:rsidRPr="00785EC7"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785EC7">
              <w:rPr>
                <w:rFonts w:ascii="Times New Roman" w:eastAsia="Times New Roman" w:hAnsi="Times New Roman" w:cs="Times New Roman"/>
                <w:color w:val="000000" w:themeColor="text1"/>
                <w:sz w:val="24"/>
                <w:szCs w:val="24"/>
                <w:lang w:eastAsia="ru-RU"/>
              </w:rPr>
              <w:t xml:space="preserve">повышение мотивации населения </w:t>
            </w:r>
            <w:r w:rsidR="00554AEC">
              <w:rPr>
                <w:rFonts w:ascii="Times New Roman" w:eastAsia="Times New Roman" w:hAnsi="Times New Roman" w:cs="Times New Roman"/>
                <w:color w:val="000000" w:themeColor="text1"/>
                <w:sz w:val="24"/>
                <w:szCs w:val="24"/>
                <w:lang w:eastAsia="ru-RU"/>
              </w:rPr>
              <w:t>Канашского</w:t>
            </w:r>
            <w:r w:rsidRPr="00785EC7">
              <w:rPr>
                <w:rFonts w:ascii="Times New Roman" w:eastAsia="Times New Roman" w:hAnsi="Times New Roman" w:cs="Times New Roman"/>
                <w:color w:val="000000" w:themeColor="text1"/>
                <w:sz w:val="24"/>
                <w:szCs w:val="24"/>
                <w:lang w:eastAsia="ru-RU"/>
              </w:rPr>
              <w:t xml:space="preserve"> района  Чувашской Республики к систематическим занятиям</w:t>
            </w:r>
            <w:r w:rsidR="00465397">
              <w:rPr>
                <w:rFonts w:ascii="Times New Roman" w:eastAsia="Times New Roman" w:hAnsi="Times New Roman" w:cs="Times New Roman"/>
                <w:color w:val="000000" w:themeColor="text1"/>
                <w:sz w:val="24"/>
                <w:szCs w:val="24"/>
                <w:lang w:eastAsia="ru-RU"/>
              </w:rPr>
              <w:t xml:space="preserve"> </w:t>
            </w:r>
            <w:r w:rsidR="00465397">
              <w:rPr>
                <w:rFonts w:ascii="Times New Roman" w:eastAsia="Times New Roman" w:hAnsi="Times New Roman" w:cs="Times New Roman"/>
                <w:color w:val="000000" w:themeColor="text1"/>
                <w:sz w:val="24"/>
                <w:szCs w:val="24"/>
                <w:lang w:eastAsia="ru-RU"/>
              </w:rPr>
              <w:lastRenderedPageBreak/>
              <w:t>физической культурой и спортом</w:t>
            </w:r>
          </w:p>
          <w:p w:rsidR="00785EC7" w:rsidRPr="00785EC7"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p w:rsidR="00785EC7" w:rsidRPr="00785EC7"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785EC7">
              <w:rPr>
                <w:rFonts w:ascii="Times New Roman" w:eastAsia="Times New Roman" w:hAnsi="Times New Roman" w:cs="Times New Roman"/>
                <w:color w:val="000000" w:themeColor="text1"/>
                <w:sz w:val="24"/>
                <w:szCs w:val="24"/>
                <w:lang w:eastAsia="ru-RU"/>
              </w:rPr>
              <w:t xml:space="preserve">развитие спортивной инфраструктуры с использованием принципов государственно-частного </w:t>
            </w:r>
            <w:r w:rsidR="00465397">
              <w:rPr>
                <w:rFonts w:ascii="Times New Roman" w:eastAsia="Times New Roman" w:hAnsi="Times New Roman" w:cs="Times New Roman"/>
                <w:color w:val="000000" w:themeColor="text1"/>
                <w:sz w:val="24"/>
                <w:szCs w:val="24"/>
                <w:lang w:eastAsia="ru-RU"/>
              </w:rPr>
              <w:t>партнерства</w:t>
            </w:r>
          </w:p>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обеспечение успешного выступления спортсменов </w:t>
            </w:r>
            <w:r w:rsidR="00554AEC">
              <w:rPr>
                <w:rFonts w:ascii="Times New Roman" w:eastAsia="Times New Roman" w:hAnsi="Times New Roman" w:cs="Times New Roman"/>
                <w:sz w:val="24"/>
                <w:szCs w:val="24"/>
                <w:lang w:eastAsia="ru-RU"/>
              </w:rPr>
              <w:t>Канашского</w:t>
            </w:r>
            <w:r w:rsidRPr="00785EC7">
              <w:rPr>
                <w:rFonts w:ascii="Times New Roman" w:eastAsia="Times New Roman" w:hAnsi="Times New Roman" w:cs="Times New Roman"/>
                <w:sz w:val="24"/>
                <w:szCs w:val="24"/>
                <w:lang w:eastAsia="ru-RU"/>
              </w:rPr>
              <w:t xml:space="preserve"> района Чувашской Республики на  республиканских и всероссийских спортивных соревнованиях и совершенствование системы</w:t>
            </w:r>
            <w:r w:rsidR="00465397">
              <w:rPr>
                <w:rFonts w:ascii="Times New Roman" w:eastAsia="Times New Roman" w:hAnsi="Times New Roman" w:cs="Times New Roman"/>
                <w:sz w:val="24"/>
                <w:szCs w:val="24"/>
                <w:lang w:eastAsia="ru-RU"/>
              </w:rPr>
              <w:t xml:space="preserve"> подготовки спортивного резерва</w:t>
            </w:r>
          </w:p>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p>
        </w:tc>
      </w:tr>
      <w:tr w:rsidR="00785EC7" w:rsidRPr="00785EC7" w:rsidTr="005B5975">
        <w:trPr>
          <w:trHeight w:val="20"/>
        </w:trPr>
        <w:tc>
          <w:tcPr>
            <w:tcW w:w="1580" w:type="pct"/>
          </w:tcPr>
          <w:p w:rsidR="00785EC7" w:rsidRPr="00785EC7" w:rsidRDefault="00785EC7" w:rsidP="00785EC7">
            <w:pPr>
              <w:spacing w:after="0" w:line="240" w:lineRule="auto"/>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lastRenderedPageBreak/>
              <w:t xml:space="preserve">Целевые индикаторы и показатели </w:t>
            </w:r>
            <w:r w:rsidR="00BD30A9">
              <w:rPr>
                <w:rFonts w:ascii="Times New Roman" w:eastAsia="Times New Roman" w:hAnsi="Times New Roman" w:cs="Times New Roman"/>
                <w:sz w:val="24"/>
                <w:szCs w:val="24"/>
                <w:lang w:eastAsia="ru-RU"/>
              </w:rPr>
              <w:t>муниципальной</w:t>
            </w:r>
            <w:r w:rsidRPr="00785EC7">
              <w:rPr>
                <w:rFonts w:ascii="Times New Roman" w:eastAsia="Times New Roman" w:hAnsi="Times New Roman" w:cs="Times New Roman"/>
                <w:sz w:val="24"/>
                <w:szCs w:val="24"/>
                <w:lang w:eastAsia="ru-RU"/>
              </w:rPr>
              <w:t xml:space="preserve"> программы </w:t>
            </w:r>
          </w:p>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p>
        </w:tc>
        <w:tc>
          <w:tcPr>
            <w:tcW w:w="219" w:type="pct"/>
          </w:tcPr>
          <w:p w:rsidR="00785EC7" w:rsidRPr="00785EC7" w:rsidRDefault="00785EC7" w:rsidP="00785EC7">
            <w:pPr>
              <w:spacing w:after="0" w:line="240" w:lineRule="auto"/>
              <w:jc w:val="center"/>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w:t>
            </w:r>
          </w:p>
        </w:tc>
        <w:tc>
          <w:tcPr>
            <w:tcW w:w="3201" w:type="pct"/>
          </w:tcPr>
          <w:p w:rsidR="00785EC7" w:rsidRPr="00785EC7"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785EC7">
              <w:rPr>
                <w:rFonts w:ascii="Times New Roman" w:eastAsia="Times New Roman" w:hAnsi="Times New Roman" w:cs="Times New Roman"/>
                <w:color w:val="000000" w:themeColor="text1"/>
                <w:sz w:val="24"/>
                <w:szCs w:val="24"/>
                <w:lang w:eastAsia="ru-RU"/>
              </w:rPr>
              <w:t>достижение к 2036 году следующих целевых индикаторов и показателей:</w:t>
            </w:r>
          </w:p>
          <w:p w:rsidR="00785EC7" w:rsidRPr="00785EC7"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785EC7">
              <w:rPr>
                <w:rFonts w:ascii="Times New Roman" w:eastAsia="Times New Roman" w:hAnsi="Times New Roman" w:cs="Times New Roman"/>
                <w:color w:val="000000" w:themeColor="text1"/>
                <w:sz w:val="24"/>
                <w:szCs w:val="24"/>
                <w:lang w:eastAsia="ru-RU"/>
              </w:rPr>
              <w:t xml:space="preserve">доля населения, систематически занимающегося физической культурой и спортом, </w:t>
            </w:r>
            <w:r w:rsidRPr="00785EC7">
              <w:rPr>
                <w:rFonts w:ascii="Times New Roman" w:eastAsia="Times New Roman" w:hAnsi="Times New Roman" w:cs="Times New Roman"/>
                <w:sz w:val="24"/>
                <w:szCs w:val="24"/>
                <w:lang w:eastAsia="ru-RU"/>
              </w:rPr>
              <w:t>–</w:t>
            </w:r>
            <w:r w:rsidR="00465397">
              <w:rPr>
                <w:rFonts w:ascii="Times New Roman" w:eastAsia="Times New Roman" w:hAnsi="Times New Roman" w:cs="Times New Roman"/>
                <w:color w:val="000000" w:themeColor="text1"/>
                <w:sz w:val="24"/>
                <w:szCs w:val="24"/>
                <w:lang w:eastAsia="ru-RU"/>
              </w:rPr>
              <w:t xml:space="preserve"> 60,0 процента</w:t>
            </w:r>
          </w:p>
          <w:p w:rsidR="00785EC7" w:rsidRPr="00785EC7"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p w:rsidR="00785EC7" w:rsidRPr="00785EC7"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785EC7">
              <w:rPr>
                <w:rFonts w:ascii="Times New Roman" w:eastAsia="Times New Roman" w:hAnsi="Times New Roman" w:cs="Times New Roman"/>
                <w:color w:val="000000" w:themeColor="text1"/>
                <w:sz w:val="24"/>
                <w:szCs w:val="24"/>
                <w:lang w:eastAsia="ru-RU"/>
              </w:rPr>
              <w:t xml:space="preserve">уровень обеспеченности населения спортивными сооружениями исходя из единовременной пропускной способности объектов спорта </w:t>
            </w:r>
            <w:r w:rsidRPr="00785EC7">
              <w:rPr>
                <w:rFonts w:ascii="Times New Roman" w:eastAsia="Times New Roman" w:hAnsi="Times New Roman" w:cs="Times New Roman"/>
                <w:sz w:val="24"/>
                <w:szCs w:val="24"/>
                <w:lang w:eastAsia="ru-RU"/>
              </w:rPr>
              <w:t>–</w:t>
            </w:r>
            <w:r w:rsidR="00465397">
              <w:rPr>
                <w:rFonts w:ascii="Times New Roman" w:eastAsia="Times New Roman" w:hAnsi="Times New Roman" w:cs="Times New Roman"/>
                <w:color w:val="000000" w:themeColor="text1"/>
                <w:sz w:val="24"/>
                <w:szCs w:val="24"/>
                <w:lang w:eastAsia="ru-RU"/>
              </w:rPr>
              <w:t xml:space="preserve"> 79,5 процента</w:t>
            </w:r>
          </w:p>
          <w:p w:rsidR="00785EC7" w:rsidRPr="00785EC7"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доля спортсменов </w:t>
            </w:r>
            <w:r w:rsidR="00554AEC">
              <w:rPr>
                <w:rFonts w:ascii="Times New Roman" w:eastAsia="Times New Roman" w:hAnsi="Times New Roman" w:cs="Times New Roman"/>
                <w:sz w:val="24"/>
                <w:szCs w:val="24"/>
                <w:lang w:eastAsia="ru-RU"/>
              </w:rPr>
              <w:t>Канашского</w:t>
            </w:r>
            <w:r w:rsidRPr="00785EC7">
              <w:rPr>
                <w:rFonts w:ascii="Times New Roman" w:eastAsia="Times New Roman" w:hAnsi="Times New Roman" w:cs="Times New Roman"/>
                <w:sz w:val="24"/>
                <w:szCs w:val="24"/>
                <w:lang w:eastAsia="ru-RU"/>
              </w:rPr>
              <w:t xml:space="preserve"> района Чувашской Республики, принявших участие во всероссийских и республиканских  соревнованиях, в общей численности занимающихся в спортивных учреждениях</w:t>
            </w:r>
            <w:r w:rsidRPr="00785EC7">
              <w:rPr>
                <w:rFonts w:ascii="Times New Roman" w:eastAsia="Times New Roman" w:hAnsi="Times New Roman" w:cs="Times New Roman"/>
                <w:color w:val="000000" w:themeColor="text1"/>
                <w:sz w:val="24"/>
                <w:szCs w:val="24"/>
                <w:lang w:eastAsia="ru-RU"/>
              </w:rPr>
              <w:t xml:space="preserve"> </w:t>
            </w:r>
            <w:r w:rsidR="00465397">
              <w:rPr>
                <w:rFonts w:ascii="Times New Roman" w:eastAsia="Times New Roman" w:hAnsi="Times New Roman" w:cs="Times New Roman"/>
                <w:sz w:val="24"/>
                <w:szCs w:val="24"/>
                <w:lang w:eastAsia="ru-RU"/>
              </w:rPr>
              <w:t>– 15,0 процента</w:t>
            </w:r>
          </w:p>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p>
        </w:tc>
      </w:tr>
      <w:tr w:rsidR="00785EC7" w:rsidRPr="00785EC7" w:rsidTr="005B5975">
        <w:trPr>
          <w:trHeight w:val="20"/>
        </w:trPr>
        <w:tc>
          <w:tcPr>
            <w:tcW w:w="1580" w:type="pct"/>
          </w:tcPr>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Сроки и этапы реализации </w:t>
            </w:r>
            <w:r w:rsidR="00BD30A9">
              <w:rPr>
                <w:rFonts w:ascii="Times New Roman" w:eastAsia="Times New Roman" w:hAnsi="Times New Roman" w:cs="Times New Roman"/>
                <w:sz w:val="24"/>
                <w:szCs w:val="24"/>
                <w:lang w:eastAsia="ru-RU"/>
              </w:rPr>
              <w:t>муниципальной</w:t>
            </w:r>
            <w:r w:rsidRPr="00785EC7">
              <w:rPr>
                <w:rFonts w:ascii="Times New Roman" w:eastAsia="Times New Roman" w:hAnsi="Times New Roman" w:cs="Times New Roman"/>
                <w:sz w:val="24"/>
                <w:szCs w:val="24"/>
                <w:lang w:eastAsia="ru-RU"/>
              </w:rPr>
              <w:t xml:space="preserve">  программы </w:t>
            </w:r>
          </w:p>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p>
        </w:tc>
        <w:tc>
          <w:tcPr>
            <w:tcW w:w="219" w:type="pct"/>
          </w:tcPr>
          <w:p w:rsidR="00785EC7" w:rsidRPr="00785EC7" w:rsidRDefault="00785EC7" w:rsidP="00785EC7">
            <w:pPr>
              <w:spacing w:after="0" w:line="240" w:lineRule="auto"/>
              <w:jc w:val="center"/>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w:t>
            </w:r>
          </w:p>
        </w:tc>
        <w:tc>
          <w:tcPr>
            <w:tcW w:w="3201" w:type="pct"/>
          </w:tcPr>
          <w:p w:rsidR="00785EC7" w:rsidRPr="00785EC7" w:rsidRDefault="00554AEC"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2020</w:t>
            </w:r>
            <w:r w:rsidR="00785EC7" w:rsidRPr="00785EC7">
              <w:rPr>
                <w:rFonts w:ascii="Times New Roman" w:eastAsia="Times New Roman" w:hAnsi="Times New Roman" w:cs="Times New Roman"/>
                <w:sz w:val="24"/>
                <w:szCs w:val="24"/>
                <w:lang w:eastAsia="ru-RU"/>
              </w:rPr>
              <w:t>–</w:t>
            </w:r>
            <w:r w:rsidR="00785EC7" w:rsidRPr="00785EC7">
              <w:rPr>
                <w:rFonts w:ascii="Times New Roman" w:eastAsia="Times New Roman" w:hAnsi="Times New Roman" w:cs="Times New Roman"/>
                <w:color w:val="000000" w:themeColor="text1"/>
                <w:sz w:val="24"/>
                <w:szCs w:val="24"/>
                <w:lang w:eastAsia="ru-RU"/>
              </w:rPr>
              <w:t>2035 годы:</w:t>
            </w:r>
          </w:p>
          <w:p w:rsidR="00785EC7" w:rsidRPr="00785EC7" w:rsidRDefault="00554AEC"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этап – 2020</w:t>
            </w:r>
            <w:r w:rsidR="00785EC7" w:rsidRPr="00785EC7">
              <w:rPr>
                <w:rFonts w:ascii="Times New Roman" w:eastAsia="Times New Roman" w:hAnsi="Times New Roman" w:cs="Times New Roman"/>
                <w:sz w:val="24"/>
                <w:szCs w:val="24"/>
                <w:lang w:eastAsia="ru-RU"/>
              </w:rPr>
              <w:t>–</w:t>
            </w:r>
            <w:r w:rsidR="00785EC7" w:rsidRPr="00785EC7">
              <w:rPr>
                <w:rFonts w:ascii="Times New Roman" w:eastAsia="Times New Roman" w:hAnsi="Times New Roman" w:cs="Times New Roman"/>
                <w:color w:val="000000" w:themeColor="text1"/>
                <w:sz w:val="24"/>
                <w:szCs w:val="24"/>
                <w:lang w:eastAsia="ru-RU"/>
              </w:rPr>
              <w:t>2025 годы;</w:t>
            </w:r>
          </w:p>
          <w:p w:rsidR="00785EC7" w:rsidRPr="00785EC7"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785EC7">
              <w:rPr>
                <w:rFonts w:ascii="Times New Roman" w:eastAsia="Times New Roman" w:hAnsi="Times New Roman" w:cs="Times New Roman"/>
                <w:color w:val="000000" w:themeColor="text1"/>
                <w:sz w:val="24"/>
                <w:szCs w:val="24"/>
                <w:lang w:eastAsia="ru-RU"/>
              </w:rPr>
              <w:t>2 этап – 2026</w:t>
            </w:r>
            <w:r w:rsidRPr="00785EC7">
              <w:rPr>
                <w:rFonts w:ascii="Times New Roman" w:eastAsia="Times New Roman" w:hAnsi="Times New Roman" w:cs="Times New Roman"/>
                <w:sz w:val="24"/>
                <w:szCs w:val="24"/>
                <w:lang w:eastAsia="ru-RU"/>
              </w:rPr>
              <w:t>–</w:t>
            </w:r>
            <w:r w:rsidRPr="00785EC7">
              <w:rPr>
                <w:rFonts w:ascii="Times New Roman" w:eastAsia="Times New Roman" w:hAnsi="Times New Roman" w:cs="Times New Roman"/>
                <w:color w:val="000000" w:themeColor="text1"/>
                <w:sz w:val="24"/>
                <w:szCs w:val="24"/>
                <w:lang w:eastAsia="ru-RU"/>
              </w:rPr>
              <w:t>2030 годы;</w:t>
            </w:r>
          </w:p>
          <w:p w:rsidR="00785EC7" w:rsidRPr="00785EC7"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785EC7">
              <w:rPr>
                <w:rFonts w:ascii="Times New Roman" w:eastAsia="Times New Roman" w:hAnsi="Times New Roman" w:cs="Times New Roman"/>
                <w:color w:val="000000" w:themeColor="text1"/>
                <w:sz w:val="24"/>
                <w:szCs w:val="24"/>
                <w:lang w:eastAsia="ru-RU"/>
              </w:rPr>
              <w:t>3 этап – 2031</w:t>
            </w:r>
            <w:r w:rsidRPr="00785EC7">
              <w:rPr>
                <w:rFonts w:ascii="Times New Roman" w:eastAsia="Times New Roman" w:hAnsi="Times New Roman" w:cs="Times New Roman"/>
                <w:sz w:val="24"/>
                <w:szCs w:val="24"/>
                <w:lang w:eastAsia="ru-RU"/>
              </w:rPr>
              <w:t>–</w:t>
            </w:r>
            <w:r w:rsidRPr="00785EC7">
              <w:rPr>
                <w:rFonts w:ascii="Times New Roman" w:eastAsia="Times New Roman" w:hAnsi="Times New Roman" w:cs="Times New Roman"/>
                <w:color w:val="000000" w:themeColor="text1"/>
                <w:sz w:val="24"/>
                <w:szCs w:val="24"/>
                <w:lang w:eastAsia="ru-RU"/>
              </w:rPr>
              <w:t>2035 годы.</w:t>
            </w:r>
          </w:p>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 </w:t>
            </w:r>
          </w:p>
        </w:tc>
      </w:tr>
      <w:tr w:rsidR="00785EC7" w:rsidRPr="00785EC7" w:rsidTr="005B5975">
        <w:trPr>
          <w:trHeight w:val="20"/>
        </w:trPr>
        <w:tc>
          <w:tcPr>
            <w:tcW w:w="1580" w:type="pct"/>
          </w:tcPr>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Объемы финансирования </w:t>
            </w:r>
            <w:r w:rsidR="000D0947">
              <w:rPr>
                <w:rFonts w:ascii="Times New Roman" w:eastAsia="Times New Roman" w:hAnsi="Times New Roman" w:cs="Times New Roman"/>
                <w:sz w:val="24"/>
                <w:szCs w:val="24"/>
                <w:lang w:eastAsia="ru-RU"/>
              </w:rPr>
              <w:t>м</w:t>
            </w:r>
            <w:r w:rsidR="00BD30A9">
              <w:rPr>
                <w:rFonts w:ascii="Times New Roman" w:eastAsia="Times New Roman" w:hAnsi="Times New Roman" w:cs="Times New Roman"/>
                <w:sz w:val="24"/>
                <w:szCs w:val="24"/>
                <w:lang w:eastAsia="ru-RU"/>
              </w:rPr>
              <w:t>униципальной</w:t>
            </w:r>
            <w:r w:rsidRPr="00785EC7">
              <w:rPr>
                <w:rFonts w:ascii="Times New Roman" w:eastAsia="Times New Roman" w:hAnsi="Times New Roman" w:cs="Times New Roman"/>
                <w:sz w:val="24"/>
                <w:szCs w:val="24"/>
                <w:lang w:eastAsia="ru-RU"/>
              </w:rPr>
              <w:t xml:space="preserve"> программы с разбивкой по годам реализации </w:t>
            </w:r>
          </w:p>
        </w:tc>
        <w:tc>
          <w:tcPr>
            <w:tcW w:w="219" w:type="pct"/>
          </w:tcPr>
          <w:p w:rsidR="00785EC7" w:rsidRPr="00785EC7" w:rsidRDefault="00785EC7" w:rsidP="00785EC7">
            <w:pPr>
              <w:spacing w:after="0" w:line="240" w:lineRule="auto"/>
              <w:jc w:val="center"/>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w:t>
            </w:r>
          </w:p>
        </w:tc>
        <w:tc>
          <w:tcPr>
            <w:tcW w:w="3201" w:type="pct"/>
          </w:tcPr>
          <w:p w:rsidR="00785EC7" w:rsidRPr="00785EC7"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785EC7">
              <w:rPr>
                <w:rFonts w:ascii="Times New Roman" w:eastAsia="Times New Roman" w:hAnsi="Times New Roman" w:cs="Times New Roman"/>
                <w:color w:val="000000" w:themeColor="text1"/>
                <w:sz w:val="24"/>
                <w:szCs w:val="24"/>
                <w:lang w:eastAsia="ru-RU"/>
              </w:rPr>
              <w:t>прогнозируемые объемы финансирован</w:t>
            </w:r>
            <w:r w:rsidR="00554AEC">
              <w:rPr>
                <w:rFonts w:ascii="Times New Roman" w:eastAsia="Times New Roman" w:hAnsi="Times New Roman" w:cs="Times New Roman"/>
                <w:color w:val="000000" w:themeColor="text1"/>
                <w:sz w:val="24"/>
                <w:szCs w:val="24"/>
                <w:lang w:eastAsia="ru-RU"/>
              </w:rPr>
              <w:t xml:space="preserve">ия </w:t>
            </w:r>
            <w:r w:rsidR="000D0947">
              <w:rPr>
                <w:rFonts w:ascii="Times New Roman" w:eastAsia="Times New Roman" w:hAnsi="Times New Roman" w:cs="Times New Roman"/>
                <w:color w:val="000000" w:themeColor="text1"/>
                <w:sz w:val="24"/>
                <w:szCs w:val="24"/>
                <w:lang w:eastAsia="ru-RU"/>
              </w:rPr>
              <w:t>м</w:t>
            </w:r>
            <w:r w:rsidR="00BD30A9">
              <w:rPr>
                <w:rFonts w:ascii="Times New Roman" w:eastAsia="Times New Roman" w:hAnsi="Times New Roman" w:cs="Times New Roman"/>
                <w:color w:val="000000" w:themeColor="text1"/>
                <w:sz w:val="24"/>
                <w:szCs w:val="24"/>
                <w:lang w:eastAsia="ru-RU"/>
              </w:rPr>
              <w:t>униципальной</w:t>
            </w:r>
            <w:r w:rsidR="00554AEC">
              <w:rPr>
                <w:rFonts w:ascii="Times New Roman" w:eastAsia="Times New Roman" w:hAnsi="Times New Roman" w:cs="Times New Roman"/>
                <w:color w:val="000000" w:themeColor="text1"/>
                <w:sz w:val="24"/>
                <w:szCs w:val="24"/>
                <w:lang w:eastAsia="ru-RU"/>
              </w:rPr>
              <w:t xml:space="preserve"> программы в 2020</w:t>
            </w:r>
            <w:r w:rsidRPr="00785EC7">
              <w:rPr>
                <w:rFonts w:ascii="Times New Roman" w:eastAsia="Times New Roman" w:hAnsi="Times New Roman" w:cs="Times New Roman"/>
                <w:sz w:val="24"/>
                <w:szCs w:val="24"/>
                <w:lang w:eastAsia="ru-RU"/>
              </w:rPr>
              <w:t>–</w:t>
            </w:r>
            <w:r w:rsidRPr="00785EC7">
              <w:rPr>
                <w:rFonts w:ascii="Times New Roman" w:eastAsia="Times New Roman" w:hAnsi="Times New Roman" w:cs="Times New Roman"/>
                <w:color w:val="000000" w:themeColor="text1"/>
                <w:sz w:val="24"/>
                <w:szCs w:val="24"/>
                <w:lang w:eastAsia="ru-RU"/>
              </w:rPr>
              <w:t xml:space="preserve">2035 годах составляют </w:t>
            </w:r>
            <w:r w:rsidR="00D64DEF">
              <w:rPr>
                <w:rFonts w:ascii="Times New Roman" w:eastAsia="Times New Roman" w:hAnsi="Times New Roman" w:cs="Times New Roman"/>
                <w:color w:val="000000" w:themeColor="text1"/>
                <w:sz w:val="24"/>
                <w:szCs w:val="24"/>
                <w:lang w:eastAsia="ru-RU"/>
              </w:rPr>
              <w:t>360257,7</w:t>
            </w:r>
            <w:r w:rsidRPr="00D229C1">
              <w:rPr>
                <w:rFonts w:ascii="Times New Roman" w:eastAsia="Times New Roman" w:hAnsi="Times New Roman" w:cs="Times New Roman"/>
                <w:b/>
                <w:color w:val="FF0000"/>
                <w:sz w:val="24"/>
                <w:szCs w:val="24"/>
                <w:lang w:eastAsia="ru-RU"/>
              </w:rPr>
              <w:t xml:space="preserve"> </w:t>
            </w:r>
            <w:r w:rsidRPr="00785EC7">
              <w:rPr>
                <w:rFonts w:ascii="Times New Roman" w:eastAsia="Times New Roman" w:hAnsi="Times New Roman" w:cs="Times New Roman"/>
                <w:sz w:val="24"/>
                <w:szCs w:val="24"/>
                <w:lang w:eastAsia="ru-RU"/>
              </w:rPr>
              <w:t xml:space="preserve">тыс. </w:t>
            </w:r>
            <w:r w:rsidRPr="00785EC7">
              <w:rPr>
                <w:rFonts w:ascii="Times New Roman" w:eastAsia="Times New Roman" w:hAnsi="Times New Roman" w:cs="Times New Roman"/>
                <w:color w:val="000000" w:themeColor="text1"/>
                <w:sz w:val="24"/>
                <w:szCs w:val="24"/>
                <w:lang w:eastAsia="ru-RU"/>
              </w:rPr>
              <w:t>рублей, в том числе:</w:t>
            </w:r>
          </w:p>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2020 году –</w:t>
            </w:r>
            <w:r w:rsidR="00BF3074">
              <w:rPr>
                <w:rFonts w:ascii="Times New Roman" w:eastAsia="Times New Roman" w:hAnsi="Times New Roman" w:cs="Times New Roman"/>
                <w:sz w:val="24"/>
                <w:szCs w:val="24"/>
                <w:lang w:eastAsia="ru-RU"/>
              </w:rPr>
              <w:t xml:space="preserve"> </w:t>
            </w:r>
            <w:r w:rsidR="00D64DEF">
              <w:rPr>
                <w:rFonts w:ascii="Times New Roman" w:eastAsia="Times New Roman" w:hAnsi="Times New Roman" w:cs="Times New Roman"/>
                <w:sz w:val="24"/>
                <w:szCs w:val="24"/>
                <w:lang w:eastAsia="ru-RU"/>
              </w:rPr>
              <w:t>22878,3</w:t>
            </w:r>
            <w:r w:rsidR="00BF3074">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тыс. рублей;</w:t>
            </w:r>
          </w:p>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 2021 году – </w:t>
            </w:r>
            <w:r w:rsidR="00BF3074">
              <w:rPr>
                <w:rFonts w:ascii="Times New Roman" w:eastAsia="Times New Roman" w:hAnsi="Times New Roman" w:cs="Times New Roman"/>
                <w:sz w:val="24"/>
                <w:szCs w:val="24"/>
                <w:lang w:eastAsia="ru-RU"/>
              </w:rPr>
              <w:t>19058,6</w:t>
            </w:r>
            <w:r w:rsidRPr="00785EC7">
              <w:rPr>
                <w:rFonts w:ascii="Times New Roman" w:eastAsia="Times New Roman" w:hAnsi="Times New Roman" w:cs="Times New Roman"/>
                <w:sz w:val="24"/>
                <w:szCs w:val="24"/>
                <w:lang w:eastAsia="ru-RU"/>
              </w:rPr>
              <w:t xml:space="preserve"> тыс. рублей;</w:t>
            </w:r>
          </w:p>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2022 году – 1</w:t>
            </w:r>
            <w:r w:rsidR="00BF3074">
              <w:rPr>
                <w:rFonts w:ascii="Times New Roman" w:eastAsia="Times New Roman" w:hAnsi="Times New Roman" w:cs="Times New Roman"/>
                <w:sz w:val="24"/>
                <w:szCs w:val="24"/>
                <w:lang w:eastAsia="ru-RU"/>
              </w:rPr>
              <w:t>7058,6</w:t>
            </w:r>
            <w:r w:rsidRPr="00785EC7">
              <w:rPr>
                <w:rFonts w:ascii="Times New Roman" w:eastAsia="Times New Roman" w:hAnsi="Times New Roman" w:cs="Times New Roman"/>
                <w:sz w:val="24"/>
                <w:szCs w:val="24"/>
                <w:lang w:eastAsia="ru-RU"/>
              </w:rPr>
              <w:t xml:space="preserve"> тыс. рублей;</w:t>
            </w:r>
          </w:p>
          <w:p w:rsidR="00785EC7" w:rsidRPr="00785EC7" w:rsidRDefault="00790812"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2023 году – 17768,6</w:t>
            </w:r>
            <w:r w:rsidR="00785EC7" w:rsidRPr="00785EC7">
              <w:rPr>
                <w:rFonts w:ascii="Times New Roman" w:eastAsia="Times New Roman" w:hAnsi="Times New Roman" w:cs="Times New Roman"/>
                <w:sz w:val="24"/>
                <w:szCs w:val="24"/>
                <w:lang w:eastAsia="ru-RU"/>
              </w:rPr>
              <w:t xml:space="preserve"> тыс. рублей;</w:t>
            </w:r>
          </w:p>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 2024 году – </w:t>
            </w:r>
            <w:r w:rsidR="00790812">
              <w:rPr>
                <w:rFonts w:ascii="Times New Roman" w:eastAsia="Times New Roman" w:hAnsi="Times New Roman" w:cs="Times New Roman"/>
                <w:sz w:val="24"/>
                <w:szCs w:val="24"/>
                <w:lang w:eastAsia="ru-RU"/>
              </w:rPr>
              <w:t>18514,1</w:t>
            </w:r>
            <w:r w:rsidR="00BF3074" w:rsidRPr="00785EC7">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 xml:space="preserve"> тыс. рублей;</w:t>
            </w:r>
          </w:p>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 2025 году – </w:t>
            </w:r>
            <w:r w:rsidR="00790812">
              <w:rPr>
                <w:rFonts w:ascii="Times New Roman" w:eastAsia="Times New Roman" w:hAnsi="Times New Roman" w:cs="Times New Roman"/>
                <w:sz w:val="24"/>
                <w:szCs w:val="24"/>
                <w:lang w:eastAsia="ru-RU"/>
              </w:rPr>
              <w:t>19296,9</w:t>
            </w:r>
            <w:r w:rsidR="00BF3074" w:rsidRPr="00785EC7">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тыс. рублей;</w:t>
            </w:r>
          </w:p>
          <w:p w:rsidR="00785EC7" w:rsidRPr="00785EC7" w:rsidRDefault="00BF3074"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2026-2030 годах – </w:t>
            </w:r>
            <w:r w:rsidR="00790812">
              <w:rPr>
                <w:rFonts w:ascii="Times New Roman" w:eastAsia="Times New Roman" w:hAnsi="Times New Roman" w:cs="Times New Roman"/>
                <w:sz w:val="24"/>
                <w:szCs w:val="24"/>
                <w:lang w:eastAsia="ru-RU"/>
              </w:rPr>
              <w:t>109666,3</w:t>
            </w:r>
            <w:r w:rsidR="00785EC7" w:rsidRPr="00785EC7">
              <w:rPr>
                <w:rFonts w:ascii="Times New Roman" w:eastAsia="Times New Roman" w:hAnsi="Times New Roman" w:cs="Times New Roman"/>
                <w:sz w:val="24"/>
                <w:szCs w:val="24"/>
                <w:lang w:eastAsia="ru-RU"/>
              </w:rPr>
              <w:t xml:space="preserve"> тыс. рублей;</w:t>
            </w:r>
          </w:p>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 2031-2035 годах – </w:t>
            </w:r>
            <w:r w:rsidR="00790812">
              <w:rPr>
                <w:rFonts w:ascii="Times New Roman" w:eastAsia="Times New Roman" w:hAnsi="Times New Roman" w:cs="Times New Roman"/>
                <w:sz w:val="24"/>
                <w:szCs w:val="24"/>
                <w:lang w:eastAsia="ru-RU"/>
              </w:rPr>
              <w:t>136016</w:t>
            </w:r>
            <w:r w:rsidR="00BF3074">
              <w:rPr>
                <w:rFonts w:ascii="Times New Roman" w:eastAsia="Times New Roman" w:hAnsi="Times New Roman" w:cs="Times New Roman"/>
                <w:sz w:val="24"/>
                <w:szCs w:val="24"/>
                <w:lang w:eastAsia="ru-RU"/>
              </w:rPr>
              <w:t>,</w:t>
            </w:r>
            <w:r w:rsidR="00790812">
              <w:rPr>
                <w:rFonts w:ascii="Times New Roman" w:eastAsia="Times New Roman" w:hAnsi="Times New Roman" w:cs="Times New Roman"/>
                <w:sz w:val="24"/>
                <w:szCs w:val="24"/>
                <w:lang w:eastAsia="ru-RU"/>
              </w:rPr>
              <w:t>3</w:t>
            </w:r>
            <w:r w:rsidR="00BF3074" w:rsidRPr="00785EC7">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тыс. рублей</w:t>
            </w:r>
          </w:p>
          <w:p w:rsidR="00844ED4" w:rsidRPr="00785EC7" w:rsidRDefault="00844ED4" w:rsidP="00844ED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из них средства:</w:t>
            </w:r>
          </w:p>
          <w:p w:rsidR="00844ED4" w:rsidRPr="00785EC7" w:rsidRDefault="000D0947" w:rsidP="00844ED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Республиканского </w:t>
            </w:r>
            <w:r w:rsidR="00844ED4">
              <w:rPr>
                <w:rFonts w:ascii="Times New Roman" w:eastAsia="Times New Roman" w:hAnsi="Times New Roman" w:cs="Times New Roman"/>
                <w:sz w:val="24"/>
                <w:szCs w:val="24"/>
                <w:lang w:eastAsia="ru-RU"/>
              </w:rPr>
              <w:t>бюджета</w:t>
            </w:r>
            <w:r w:rsidR="00844ED4" w:rsidRPr="00785EC7">
              <w:rPr>
                <w:rFonts w:ascii="Times New Roman" w:eastAsia="Times New Roman" w:hAnsi="Times New Roman" w:cs="Times New Roman"/>
                <w:sz w:val="24"/>
                <w:szCs w:val="24"/>
                <w:lang w:eastAsia="ru-RU"/>
              </w:rPr>
              <w:t xml:space="preserve"> Чувашской Республики –</w:t>
            </w:r>
            <w:r w:rsidR="00D937E9">
              <w:rPr>
                <w:rFonts w:ascii="Times New Roman" w:eastAsia="Times New Roman" w:hAnsi="Times New Roman" w:cs="Times New Roman"/>
                <w:sz w:val="24"/>
                <w:szCs w:val="24"/>
                <w:lang w:eastAsia="ru-RU"/>
              </w:rPr>
              <w:t xml:space="preserve">4275,0 </w:t>
            </w:r>
            <w:r w:rsidR="00844ED4" w:rsidRPr="00785EC7">
              <w:rPr>
                <w:rFonts w:ascii="Times New Roman" w:eastAsia="Times New Roman" w:hAnsi="Times New Roman" w:cs="Times New Roman"/>
                <w:sz w:val="24"/>
                <w:szCs w:val="24"/>
                <w:lang w:eastAsia="ru-RU"/>
              </w:rPr>
              <w:t>тыс. рублей, в том числе:</w:t>
            </w:r>
          </w:p>
          <w:p w:rsidR="00844ED4" w:rsidRPr="00785EC7" w:rsidRDefault="00844ED4" w:rsidP="00844ED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 2020 году – </w:t>
            </w:r>
            <w:r w:rsidR="00D937E9">
              <w:rPr>
                <w:rFonts w:ascii="Times New Roman" w:eastAsia="Times New Roman" w:hAnsi="Times New Roman" w:cs="Times New Roman"/>
                <w:sz w:val="24"/>
                <w:szCs w:val="24"/>
                <w:lang w:eastAsia="ru-RU"/>
              </w:rPr>
              <w:t xml:space="preserve">4275,0 </w:t>
            </w:r>
            <w:r w:rsidRPr="00785EC7">
              <w:rPr>
                <w:rFonts w:ascii="Times New Roman" w:eastAsia="Times New Roman" w:hAnsi="Times New Roman" w:cs="Times New Roman"/>
                <w:sz w:val="24"/>
                <w:szCs w:val="24"/>
                <w:lang w:eastAsia="ru-RU"/>
              </w:rPr>
              <w:t>тыс. рублей;</w:t>
            </w:r>
          </w:p>
          <w:p w:rsidR="00844ED4" w:rsidRPr="00785EC7" w:rsidRDefault="00844ED4" w:rsidP="00844ED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 2021 году – </w:t>
            </w:r>
            <w:r w:rsidR="00D937E9">
              <w:rPr>
                <w:rFonts w:ascii="Times New Roman" w:eastAsia="Times New Roman" w:hAnsi="Times New Roman" w:cs="Times New Roman"/>
                <w:sz w:val="24"/>
                <w:szCs w:val="24"/>
                <w:lang w:eastAsia="ru-RU"/>
              </w:rPr>
              <w:t>0,0</w:t>
            </w:r>
            <w:r w:rsidRPr="00785EC7">
              <w:rPr>
                <w:rFonts w:ascii="Times New Roman" w:eastAsia="Times New Roman" w:hAnsi="Times New Roman" w:cs="Times New Roman"/>
                <w:sz w:val="24"/>
                <w:szCs w:val="24"/>
                <w:lang w:eastAsia="ru-RU"/>
              </w:rPr>
              <w:t xml:space="preserve"> тыс. рублей;</w:t>
            </w:r>
          </w:p>
          <w:p w:rsidR="00844ED4" w:rsidRPr="00785EC7" w:rsidRDefault="00844ED4" w:rsidP="00844ED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 2022 году – </w:t>
            </w:r>
            <w:r w:rsidR="00D937E9">
              <w:rPr>
                <w:rFonts w:ascii="Times New Roman" w:eastAsia="Times New Roman" w:hAnsi="Times New Roman" w:cs="Times New Roman"/>
                <w:sz w:val="24"/>
                <w:szCs w:val="24"/>
                <w:lang w:eastAsia="ru-RU"/>
              </w:rPr>
              <w:t>0,0</w:t>
            </w:r>
            <w:r w:rsidR="00D937E9" w:rsidRPr="00785EC7">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тыс. рублей;</w:t>
            </w:r>
          </w:p>
          <w:p w:rsidR="00844ED4" w:rsidRPr="00785EC7" w:rsidRDefault="00844ED4" w:rsidP="00844ED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 2023 году – </w:t>
            </w:r>
            <w:r w:rsidR="00D937E9">
              <w:rPr>
                <w:rFonts w:ascii="Times New Roman" w:eastAsia="Times New Roman" w:hAnsi="Times New Roman" w:cs="Times New Roman"/>
                <w:sz w:val="24"/>
                <w:szCs w:val="24"/>
                <w:lang w:eastAsia="ru-RU"/>
              </w:rPr>
              <w:t>0,0</w:t>
            </w:r>
            <w:r w:rsidRPr="00785EC7">
              <w:rPr>
                <w:rFonts w:ascii="Times New Roman" w:eastAsia="Times New Roman" w:hAnsi="Times New Roman" w:cs="Times New Roman"/>
                <w:sz w:val="24"/>
                <w:szCs w:val="24"/>
                <w:lang w:eastAsia="ru-RU"/>
              </w:rPr>
              <w:t xml:space="preserve"> тыс. рублей;</w:t>
            </w:r>
          </w:p>
          <w:p w:rsidR="00844ED4" w:rsidRPr="00785EC7" w:rsidRDefault="00844ED4" w:rsidP="00844ED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 2024 году – </w:t>
            </w:r>
            <w:r w:rsidR="00D937E9">
              <w:rPr>
                <w:rFonts w:ascii="Times New Roman" w:eastAsia="Times New Roman" w:hAnsi="Times New Roman" w:cs="Times New Roman"/>
                <w:sz w:val="24"/>
                <w:szCs w:val="24"/>
                <w:lang w:eastAsia="ru-RU"/>
              </w:rPr>
              <w:t>0,0</w:t>
            </w:r>
            <w:r w:rsidR="00D937E9" w:rsidRPr="00785EC7">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тыс. рублей;</w:t>
            </w:r>
          </w:p>
          <w:p w:rsidR="00844ED4" w:rsidRPr="00785EC7" w:rsidRDefault="00844ED4" w:rsidP="00844ED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 2025 году – </w:t>
            </w:r>
            <w:r w:rsidR="00D937E9">
              <w:rPr>
                <w:rFonts w:ascii="Times New Roman" w:eastAsia="Times New Roman" w:hAnsi="Times New Roman" w:cs="Times New Roman"/>
                <w:sz w:val="24"/>
                <w:szCs w:val="24"/>
                <w:lang w:eastAsia="ru-RU"/>
              </w:rPr>
              <w:t>0,0</w:t>
            </w:r>
            <w:r w:rsidR="00D937E9" w:rsidRPr="00785EC7">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 xml:space="preserve"> тыс. рублей;</w:t>
            </w:r>
          </w:p>
          <w:p w:rsidR="00844ED4" w:rsidRPr="00785EC7" w:rsidRDefault="00844ED4" w:rsidP="00844ED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w:t>
            </w:r>
            <w:r w:rsidR="00D937E9">
              <w:rPr>
                <w:rFonts w:ascii="Times New Roman" w:eastAsia="Times New Roman" w:hAnsi="Times New Roman" w:cs="Times New Roman"/>
                <w:sz w:val="24"/>
                <w:szCs w:val="24"/>
                <w:lang w:eastAsia="ru-RU"/>
              </w:rPr>
              <w:t>26–2030 годах – 0</w:t>
            </w:r>
            <w:r w:rsidRPr="00785EC7">
              <w:rPr>
                <w:rFonts w:ascii="Times New Roman" w:eastAsia="Times New Roman" w:hAnsi="Times New Roman" w:cs="Times New Roman"/>
                <w:sz w:val="24"/>
                <w:szCs w:val="24"/>
                <w:lang w:eastAsia="ru-RU"/>
              </w:rPr>
              <w:t>,0 тыс. рублей;</w:t>
            </w:r>
          </w:p>
          <w:p w:rsidR="00294796" w:rsidRDefault="00D937E9" w:rsidP="00844ED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2031–2035 годах – 0</w:t>
            </w:r>
            <w:r w:rsidR="00D64DEF">
              <w:rPr>
                <w:rFonts w:ascii="Times New Roman" w:eastAsia="Times New Roman" w:hAnsi="Times New Roman" w:cs="Times New Roman"/>
                <w:sz w:val="24"/>
                <w:szCs w:val="24"/>
                <w:lang w:eastAsia="ru-RU"/>
              </w:rPr>
              <w:t>,0 тыс. рублей</w:t>
            </w:r>
          </w:p>
          <w:p w:rsidR="00785EC7" w:rsidRPr="00785EC7" w:rsidRDefault="00785EC7" w:rsidP="00844ED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из них средства:</w:t>
            </w:r>
          </w:p>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lastRenderedPageBreak/>
              <w:t xml:space="preserve">бюджета  </w:t>
            </w:r>
            <w:r w:rsidR="00554AEC">
              <w:rPr>
                <w:rFonts w:ascii="Times New Roman" w:eastAsia="Times New Roman" w:hAnsi="Times New Roman" w:cs="Times New Roman"/>
                <w:sz w:val="24"/>
                <w:szCs w:val="24"/>
                <w:lang w:eastAsia="ru-RU"/>
              </w:rPr>
              <w:t>Канашского</w:t>
            </w:r>
            <w:r w:rsidRPr="00785EC7">
              <w:rPr>
                <w:rFonts w:ascii="Times New Roman" w:eastAsia="Times New Roman" w:hAnsi="Times New Roman" w:cs="Times New Roman"/>
                <w:sz w:val="24"/>
                <w:szCs w:val="24"/>
                <w:lang w:eastAsia="ru-RU"/>
              </w:rPr>
              <w:t xml:space="preserve"> района Чувашской Республ</w:t>
            </w:r>
            <w:r w:rsidR="00BF3074">
              <w:rPr>
                <w:rFonts w:ascii="Times New Roman" w:eastAsia="Times New Roman" w:hAnsi="Times New Roman" w:cs="Times New Roman"/>
                <w:sz w:val="24"/>
                <w:szCs w:val="24"/>
                <w:lang w:eastAsia="ru-RU"/>
              </w:rPr>
              <w:t xml:space="preserve">ики – </w:t>
            </w:r>
            <w:r w:rsidR="00D64DEF">
              <w:rPr>
                <w:rFonts w:ascii="Times New Roman" w:eastAsia="Times New Roman" w:hAnsi="Times New Roman" w:cs="Times New Roman"/>
                <w:sz w:val="24"/>
                <w:szCs w:val="24"/>
                <w:lang w:eastAsia="ru-RU"/>
              </w:rPr>
              <w:t>309599,4</w:t>
            </w:r>
            <w:r w:rsidR="00D229C1">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тыс. рублей, в том числе:</w:t>
            </w:r>
          </w:p>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 2020 году – </w:t>
            </w:r>
            <w:r w:rsidR="00D64DEF">
              <w:rPr>
                <w:rFonts w:ascii="Times New Roman" w:eastAsia="Times New Roman" w:hAnsi="Times New Roman" w:cs="Times New Roman"/>
                <w:sz w:val="24"/>
                <w:szCs w:val="24"/>
                <w:lang w:eastAsia="ru-RU"/>
              </w:rPr>
              <w:t>15099,0</w:t>
            </w:r>
            <w:r w:rsidRPr="00785EC7">
              <w:rPr>
                <w:rFonts w:ascii="Times New Roman" w:eastAsia="Times New Roman" w:hAnsi="Times New Roman" w:cs="Times New Roman"/>
                <w:sz w:val="24"/>
                <w:szCs w:val="24"/>
                <w:lang w:eastAsia="ru-RU"/>
              </w:rPr>
              <w:t xml:space="preserve"> тыс. рублей;</w:t>
            </w:r>
          </w:p>
          <w:p w:rsidR="00785EC7" w:rsidRPr="00785EC7" w:rsidRDefault="008359A5"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2021 году – 16200,0</w:t>
            </w:r>
            <w:r w:rsidR="00785EC7" w:rsidRPr="00785EC7">
              <w:rPr>
                <w:rFonts w:ascii="Times New Roman" w:eastAsia="Times New Roman" w:hAnsi="Times New Roman" w:cs="Times New Roman"/>
                <w:sz w:val="24"/>
                <w:szCs w:val="24"/>
                <w:lang w:eastAsia="ru-RU"/>
              </w:rPr>
              <w:t xml:space="preserve"> тыс. рублей;</w:t>
            </w:r>
          </w:p>
          <w:p w:rsidR="00785EC7" w:rsidRPr="00785EC7" w:rsidRDefault="008359A5"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2022 году – 14200,0</w:t>
            </w:r>
            <w:r w:rsidR="00785EC7" w:rsidRPr="00785EC7">
              <w:rPr>
                <w:rFonts w:ascii="Times New Roman" w:eastAsia="Times New Roman" w:hAnsi="Times New Roman" w:cs="Times New Roman"/>
                <w:sz w:val="24"/>
                <w:szCs w:val="24"/>
                <w:lang w:eastAsia="ru-RU"/>
              </w:rPr>
              <w:t xml:space="preserve"> тыс. рублей;</w:t>
            </w:r>
          </w:p>
          <w:p w:rsidR="00785EC7" w:rsidRPr="00785EC7" w:rsidRDefault="008359A5"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2023 году – </w:t>
            </w:r>
            <w:r w:rsidR="00D229C1">
              <w:rPr>
                <w:rFonts w:ascii="Times New Roman" w:eastAsia="Times New Roman" w:hAnsi="Times New Roman" w:cs="Times New Roman"/>
                <w:sz w:val="24"/>
                <w:szCs w:val="24"/>
                <w:lang w:eastAsia="ru-RU"/>
              </w:rPr>
              <w:t>14910,0</w:t>
            </w:r>
            <w:r w:rsidR="00785EC7" w:rsidRPr="00785EC7">
              <w:rPr>
                <w:rFonts w:ascii="Times New Roman" w:eastAsia="Times New Roman" w:hAnsi="Times New Roman" w:cs="Times New Roman"/>
                <w:sz w:val="24"/>
                <w:szCs w:val="24"/>
                <w:lang w:eastAsia="ru-RU"/>
              </w:rPr>
              <w:t xml:space="preserve"> тыс. рублей;</w:t>
            </w:r>
          </w:p>
          <w:p w:rsidR="00785EC7" w:rsidRPr="00785EC7" w:rsidRDefault="008359A5"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2024 году – </w:t>
            </w:r>
            <w:r w:rsidR="00D229C1">
              <w:rPr>
                <w:rFonts w:ascii="Times New Roman" w:eastAsia="Times New Roman" w:hAnsi="Times New Roman" w:cs="Times New Roman"/>
                <w:sz w:val="24"/>
                <w:szCs w:val="24"/>
                <w:lang w:eastAsia="ru-RU"/>
              </w:rPr>
              <w:t>15655,5</w:t>
            </w:r>
            <w:r w:rsidR="00785EC7" w:rsidRPr="00785EC7">
              <w:rPr>
                <w:rFonts w:ascii="Times New Roman" w:eastAsia="Times New Roman" w:hAnsi="Times New Roman" w:cs="Times New Roman"/>
                <w:sz w:val="24"/>
                <w:szCs w:val="24"/>
                <w:lang w:eastAsia="ru-RU"/>
              </w:rPr>
              <w:t xml:space="preserve">  тыс. рублей;</w:t>
            </w:r>
          </w:p>
          <w:p w:rsidR="00785EC7" w:rsidRPr="00785EC7" w:rsidRDefault="008359A5"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2025 году – </w:t>
            </w:r>
            <w:r w:rsidR="00D229C1">
              <w:rPr>
                <w:rFonts w:ascii="Times New Roman" w:eastAsia="Times New Roman" w:hAnsi="Times New Roman" w:cs="Times New Roman"/>
                <w:sz w:val="24"/>
                <w:szCs w:val="24"/>
                <w:lang w:eastAsia="ru-RU"/>
              </w:rPr>
              <w:t>16438,3</w:t>
            </w:r>
            <w:r w:rsidR="00785EC7" w:rsidRPr="00785EC7">
              <w:rPr>
                <w:rFonts w:ascii="Times New Roman" w:eastAsia="Times New Roman" w:hAnsi="Times New Roman" w:cs="Times New Roman"/>
                <w:sz w:val="24"/>
                <w:szCs w:val="24"/>
                <w:lang w:eastAsia="ru-RU"/>
              </w:rPr>
              <w:t xml:space="preserve"> тыс. рублей;</w:t>
            </w:r>
          </w:p>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w:t>
            </w:r>
            <w:r w:rsidR="008359A5">
              <w:rPr>
                <w:rFonts w:ascii="Times New Roman" w:eastAsia="Times New Roman" w:hAnsi="Times New Roman" w:cs="Times New Roman"/>
                <w:sz w:val="24"/>
                <w:szCs w:val="24"/>
                <w:lang w:eastAsia="ru-RU"/>
              </w:rPr>
              <w:t xml:space="preserve">26–2030 годах – </w:t>
            </w:r>
            <w:r w:rsidR="00D229C1">
              <w:rPr>
                <w:rFonts w:ascii="Times New Roman" w:eastAsia="Times New Roman" w:hAnsi="Times New Roman" w:cs="Times New Roman"/>
                <w:sz w:val="24"/>
                <w:szCs w:val="24"/>
                <w:lang w:eastAsia="ru-RU"/>
              </w:rPr>
              <w:t>95373,3</w:t>
            </w:r>
            <w:r w:rsidRPr="00785EC7">
              <w:rPr>
                <w:rFonts w:ascii="Times New Roman" w:eastAsia="Times New Roman" w:hAnsi="Times New Roman" w:cs="Times New Roman"/>
                <w:sz w:val="24"/>
                <w:szCs w:val="24"/>
                <w:lang w:eastAsia="ru-RU"/>
              </w:rPr>
              <w:t xml:space="preserve"> тыс. рублей;</w:t>
            </w:r>
          </w:p>
          <w:p w:rsidR="00785EC7" w:rsidRPr="00785EC7" w:rsidRDefault="008359A5"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2031–2035 годах – </w:t>
            </w:r>
            <w:r w:rsidR="00D229C1">
              <w:rPr>
                <w:rFonts w:ascii="Times New Roman" w:eastAsia="Times New Roman" w:hAnsi="Times New Roman" w:cs="Times New Roman"/>
                <w:sz w:val="24"/>
                <w:szCs w:val="24"/>
                <w:lang w:eastAsia="ru-RU"/>
              </w:rPr>
              <w:t>121723,3</w:t>
            </w:r>
            <w:r w:rsidR="00D64DEF">
              <w:rPr>
                <w:rFonts w:ascii="Times New Roman" w:eastAsia="Times New Roman" w:hAnsi="Times New Roman" w:cs="Times New Roman"/>
                <w:sz w:val="24"/>
                <w:szCs w:val="24"/>
                <w:lang w:eastAsia="ru-RU"/>
              </w:rPr>
              <w:t xml:space="preserve"> тыс. рублей</w:t>
            </w:r>
          </w:p>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из них средства:</w:t>
            </w:r>
          </w:p>
          <w:p w:rsidR="00785EC7" w:rsidRPr="00785EC7" w:rsidRDefault="00844ED4"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внебюджетных источников – </w:t>
            </w:r>
            <w:r w:rsidR="00D229C1" w:rsidRPr="00D229C1">
              <w:rPr>
                <w:rFonts w:ascii="Times New Roman" w:eastAsia="Times New Roman" w:hAnsi="Times New Roman" w:cs="Times New Roman"/>
                <w:sz w:val="24"/>
                <w:szCs w:val="24"/>
                <w:lang w:eastAsia="ru-RU"/>
              </w:rPr>
              <w:t>4</w:t>
            </w:r>
            <w:r w:rsidR="00AC57D1">
              <w:rPr>
                <w:rFonts w:ascii="Times New Roman" w:eastAsia="Times New Roman" w:hAnsi="Times New Roman" w:cs="Times New Roman"/>
                <w:sz w:val="24"/>
                <w:szCs w:val="24"/>
                <w:lang w:eastAsia="ru-RU"/>
              </w:rPr>
              <w:t>6383,3</w:t>
            </w:r>
            <w:r w:rsidR="005864D7" w:rsidRPr="00D229C1">
              <w:rPr>
                <w:rFonts w:ascii="Times New Roman" w:eastAsia="Times New Roman" w:hAnsi="Times New Roman" w:cs="Times New Roman"/>
                <w:sz w:val="24"/>
                <w:szCs w:val="24"/>
                <w:lang w:eastAsia="ru-RU"/>
              </w:rPr>
              <w:t xml:space="preserve"> </w:t>
            </w:r>
            <w:r w:rsidR="00785EC7" w:rsidRPr="00785EC7">
              <w:rPr>
                <w:rFonts w:ascii="Times New Roman" w:eastAsia="Times New Roman" w:hAnsi="Times New Roman" w:cs="Times New Roman"/>
                <w:sz w:val="24"/>
                <w:szCs w:val="24"/>
                <w:lang w:eastAsia="ru-RU"/>
              </w:rPr>
              <w:t>тыс. рублей, в том числе:</w:t>
            </w:r>
          </w:p>
          <w:p w:rsidR="00785EC7" w:rsidRPr="00785EC7" w:rsidRDefault="00785EC7" w:rsidP="00785EC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 2020 году – </w:t>
            </w:r>
            <w:r w:rsidR="00AC57D1">
              <w:rPr>
                <w:rFonts w:ascii="Times New Roman" w:eastAsia="Times New Roman" w:hAnsi="Times New Roman" w:cs="Times New Roman"/>
                <w:sz w:val="24"/>
                <w:szCs w:val="24"/>
                <w:lang w:eastAsia="ru-RU"/>
              </w:rPr>
              <w:t>3504,3</w:t>
            </w:r>
            <w:r w:rsidRPr="00785EC7">
              <w:rPr>
                <w:rFonts w:ascii="Times New Roman" w:eastAsia="Times New Roman" w:hAnsi="Times New Roman" w:cs="Times New Roman"/>
                <w:sz w:val="24"/>
                <w:szCs w:val="24"/>
                <w:lang w:eastAsia="ru-RU"/>
              </w:rPr>
              <w:t xml:space="preserve"> тыс. рублей;</w:t>
            </w:r>
          </w:p>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 2021 году – </w:t>
            </w:r>
            <w:r w:rsidR="00844ED4">
              <w:rPr>
                <w:rFonts w:ascii="Times New Roman" w:eastAsia="Times New Roman" w:hAnsi="Times New Roman" w:cs="Times New Roman"/>
                <w:sz w:val="24"/>
                <w:szCs w:val="24"/>
                <w:lang w:eastAsia="ru-RU"/>
              </w:rPr>
              <w:t>2858</w:t>
            </w:r>
            <w:r w:rsidR="00844ED4" w:rsidRPr="00785EC7">
              <w:rPr>
                <w:rFonts w:ascii="Times New Roman" w:eastAsia="Times New Roman" w:hAnsi="Times New Roman" w:cs="Times New Roman"/>
                <w:sz w:val="24"/>
                <w:szCs w:val="24"/>
                <w:lang w:eastAsia="ru-RU"/>
              </w:rPr>
              <w:t>,</w:t>
            </w:r>
            <w:r w:rsidR="00844ED4">
              <w:rPr>
                <w:rFonts w:ascii="Times New Roman" w:eastAsia="Times New Roman" w:hAnsi="Times New Roman" w:cs="Times New Roman"/>
                <w:sz w:val="24"/>
                <w:szCs w:val="24"/>
                <w:lang w:eastAsia="ru-RU"/>
              </w:rPr>
              <w:t>6</w:t>
            </w:r>
            <w:r w:rsidR="00844ED4" w:rsidRPr="00785EC7">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тыс. рублей;</w:t>
            </w:r>
          </w:p>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 2022 году – </w:t>
            </w:r>
            <w:r w:rsidR="00844ED4">
              <w:rPr>
                <w:rFonts w:ascii="Times New Roman" w:eastAsia="Times New Roman" w:hAnsi="Times New Roman" w:cs="Times New Roman"/>
                <w:sz w:val="24"/>
                <w:szCs w:val="24"/>
                <w:lang w:eastAsia="ru-RU"/>
              </w:rPr>
              <w:t>2858</w:t>
            </w:r>
            <w:r w:rsidR="00844ED4" w:rsidRPr="00785EC7">
              <w:rPr>
                <w:rFonts w:ascii="Times New Roman" w:eastAsia="Times New Roman" w:hAnsi="Times New Roman" w:cs="Times New Roman"/>
                <w:sz w:val="24"/>
                <w:szCs w:val="24"/>
                <w:lang w:eastAsia="ru-RU"/>
              </w:rPr>
              <w:t>,</w:t>
            </w:r>
            <w:r w:rsidR="00844ED4">
              <w:rPr>
                <w:rFonts w:ascii="Times New Roman" w:eastAsia="Times New Roman" w:hAnsi="Times New Roman" w:cs="Times New Roman"/>
                <w:sz w:val="24"/>
                <w:szCs w:val="24"/>
                <w:lang w:eastAsia="ru-RU"/>
              </w:rPr>
              <w:t>6</w:t>
            </w:r>
            <w:r w:rsidR="00844ED4" w:rsidRPr="00785EC7">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тыс. рублей;</w:t>
            </w:r>
          </w:p>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w:t>
            </w:r>
            <w:r w:rsidR="00844ED4">
              <w:rPr>
                <w:rFonts w:ascii="Times New Roman" w:eastAsia="Times New Roman" w:hAnsi="Times New Roman" w:cs="Times New Roman"/>
                <w:sz w:val="24"/>
                <w:szCs w:val="24"/>
                <w:lang w:eastAsia="ru-RU"/>
              </w:rPr>
              <w:t xml:space="preserve">023 году – </w:t>
            </w:r>
            <w:r w:rsidR="00D229C1">
              <w:rPr>
                <w:rFonts w:ascii="Times New Roman" w:eastAsia="Times New Roman" w:hAnsi="Times New Roman" w:cs="Times New Roman"/>
                <w:sz w:val="24"/>
                <w:szCs w:val="24"/>
                <w:lang w:eastAsia="ru-RU"/>
              </w:rPr>
              <w:t>2858</w:t>
            </w:r>
            <w:r w:rsidR="00D229C1" w:rsidRPr="00785EC7">
              <w:rPr>
                <w:rFonts w:ascii="Times New Roman" w:eastAsia="Times New Roman" w:hAnsi="Times New Roman" w:cs="Times New Roman"/>
                <w:sz w:val="24"/>
                <w:szCs w:val="24"/>
                <w:lang w:eastAsia="ru-RU"/>
              </w:rPr>
              <w:t>,</w:t>
            </w:r>
            <w:r w:rsidR="00D229C1">
              <w:rPr>
                <w:rFonts w:ascii="Times New Roman" w:eastAsia="Times New Roman" w:hAnsi="Times New Roman" w:cs="Times New Roman"/>
                <w:sz w:val="24"/>
                <w:szCs w:val="24"/>
                <w:lang w:eastAsia="ru-RU"/>
              </w:rPr>
              <w:t>6</w:t>
            </w:r>
            <w:r w:rsidR="00D229C1" w:rsidRPr="00785EC7">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тыс. рублей;</w:t>
            </w:r>
          </w:p>
          <w:p w:rsidR="00785EC7" w:rsidRPr="00785EC7" w:rsidRDefault="00844ED4"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2024 году – </w:t>
            </w:r>
            <w:r w:rsidR="00D229C1">
              <w:rPr>
                <w:rFonts w:ascii="Times New Roman" w:eastAsia="Times New Roman" w:hAnsi="Times New Roman" w:cs="Times New Roman"/>
                <w:sz w:val="24"/>
                <w:szCs w:val="24"/>
                <w:lang w:eastAsia="ru-RU"/>
              </w:rPr>
              <w:t>2858</w:t>
            </w:r>
            <w:r w:rsidR="00D229C1" w:rsidRPr="00785EC7">
              <w:rPr>
                <w:rFonts w:ascii="Times New Roman" w:eastAsia="Times New Roman" w:hAnsi="Times New Roman" w:cs="Times New Roman"/>
                <w:sz w:val="24"/>
                <w:szCs w:val="24"/>
                <w:lang w:eastAsia="ru-RU"/>
              </w:rPr>
              <w:t>,</w:t>
            </w:r>
            <w:r w:rsidR="00D229C1">
              <w:rPr>
                <w:rFonts w:ascii="Times New Roman" w:eastAsia="Times New Roman" w:hAnsi="Times New Roman" w:cs="Times New Roman"/>
                <w:sz w:val="24"/>
                <w:szCs w:val="24"/>
                <w:lang w:eastAsia="ru-RU"/>
              </w:rPr>
              <w:t>6</w:t>
            </w:r>
            <w:r w:rsidR="00D229C1" w:rsidRPr="00785EC7">
              <w:rPr>
                <w:rFonts w:ascii="Times New Roman" w:eastAsia="Times New Roman" w:hAnsi="Times New Roman" w:cs="Times New Roman"/>
                <w:sz w:val="24"/>
                <w:szCs w:val="24"/>
                <w:lang w:eastAsia="ru-RU"/>
              </w:rPr>
              <w:t xml:space="preserve"> </w:t>
            </w:r>
            <w:r w:rsidR="00785EC7" w:rsidRPr="00785EC7">
              <w:rPr>
                <w:rFonts w:ascii="Times New Roman" w:eastAsia="Times New Roman" w:hAnsi="Times New Roman" w:cs="Times New Roman"/>
                <w:sz w:val="24"/>
                <w:szCs w:val="24"/>
                <w:lang w:eastAsia="ru-RU"/>
              </w:rPr>
              <w:t>тыс. рублей;</w:t>
            </w:r>
          </w:p>
          <w:p w:rsidR="00785EC7" w:rsidRPr="00785EC7" w:rsidRDefault="00844ED4"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2025 году – </w:t>
            </w:r>
            <w:r w:rsidR="00D229C1">
              <w:rPr>
                <w:rFonts w:ascii="Times New Roman" w:eastAsia="Times New Roman" w:hAnsi="Times New Roman" w:cs="Times New Roman"/>
                <w:sz w:val="24"/>
                <w:szCs w:val="24"/>
                <w:lang w:eastAsia="ru-RU"/>
              </w:rPr>
              <w:t>2858</w:t>
            </w:r>
            <w:r w:rsidR="00D229C1" w:rsidRPr="00785EC7">
              <w:rPr>
                <w:rFonts w:ascii="Times New Roman" w:eastAsia="Times New Roman" w:hAnsi="Times New Roman" w:cs="Times New Roman"/>
                <w:sz w:val="24"/>
                <w:szCs w:val="24"/>
                <w:lang w:eastAsia="ru-RU"/>
              </w:rPr>
              <w:t>,</w:t>
            </w:r>
            <w:r w:rsidR="00D229C1">
              <w:rPr>
                <w:rFonts w:ascii="Times New Roman" w:eastAsia="Times New Roman" w:hAnsi="Times New Roman" w:cs="Times New Roman"/>
                <w:sz w:val="24"/>
                <w:szCs w:val="24"/>
                <w:lang w:eastAsia="ru-RU"/>
              </w:rPr>
              <w:t>6</w:t>
            </w:r>
            <w:r w:rsidR="00D229C1" w:rsidRPr="00785EC7">
              <w:rPr>
                <w:rFonts w:ascii="Times New Roman" w:eastAsia="Times New Roman" w:hAnsi="Times New Roman" w:cs="Times New Roman"/>
                <w:sz w:val="24"/>
                <w:szCs w:val="24"/>
                <w:lang w:eastAsia="ru-RU"/>
              </w:rPr>
              <w:t xml:space="preserve"> </w:t>
            </w:r>
            <w:r w:rsidR="00785EC7" w:rsidRPr="00785EC7">
              <w:rPr>
                <w:rFonts w:ascii="Times New Roman" w:eastAsia="Times New Roman" w:hAnsi="Times New Roman" w:cs="Times New Roman"/>
                <w:sz w:val="24"/>
                <w:szCs w:val="24"/>
                <w:lang w:eastAsia="ru-RU"/>
              </w:rPr>
              <w:t>тыс. рублей;</w:t>
            </w:r>
          </w:p>
          <w:p w:rsidR="00785EC7" w:rsidRPr="00785EC7" w:rsidRDefault="00844ED4"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2026–2030 годах – </w:t>
            </w:r>
            <w:r w:rsidR="00D229C1">
              <w:rPr>
                <w:rFonts w:ascii="Times New Roman" w:eastAsia="Times New Roman" w:hAnsi="Times New Roman" w:cs="Times New Roman"/>
                <w:sz w:val="24"/>
                <w:szCs w:val="24"/>
                <w:lang w:eastAsia="ru-RU"/>
              </w:rPr>
              <w:t>14293</w:t>
            </w:r>
            <w:r w:rsidR="00785EC7" w:rsidRPr="00785EC7">
              <w:rPr>
                <w:rFonts w:ascii="Times New Roman" w:eastAsia="Times New Roman" w:hAnsi="Times New Roman" w:cs="Times New Roman"/>
                <w:sz w:val="24"/>
                <w:szCs w:val="24"/>
                <w:lang w:eastAsia="ru-RU"/>
              </w:rPr>
              <w:t>,0 тыс. рублей;</w:t>
            </w:r>
          </w:p>
          <w:p w:rsidR="00785EC7" w:rsidRPr="00785EC7" w:rsidRDefault="00844ED4"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2031–2035 годах – </w:t>
            </w:r>
            <w:r w:rsidR="00D229C1">
              <w:rPr>
                <w:rFonts w:ascii="Times New Roman" w:eastAsia="Times New Roman" w:hAnsi="Times New Roman" w:cs="Times New Roman"/>
                <w:sz w:val="24"/>
                <w:szCs w:val="24"/>
                <w:lang w:eastAsia="ru-RU"/>
              </w:rPr>
              <w:t>14293</w:t>
            </w:r>
            <w:r w:rsidR="00D64DEF">
              <w:rPr>
                <w:rFonts w:ascii="Times New Roman" w:eastAsia="Times New Roman" w:hAnsi="Times New Roman" w:cs="Times New Roman"/>
                <w:sz w:val="24"/>
                <w:szCs w:val="24"/>
                <w:lang w:eastAsia="ru-RU"/>
              </w:rPr>
              <w:t>,0 тыс. рублей</w:t>
            </w:r>
          </w:p>
          <w:p w:rsidR="00785EC7" w:rsidRPr="00785EC7"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785EC7">
              <w:rPr>
                <w:rFonts w:ascii="Times New Roman" w:eastAsia="Times New Roman" w:hAnsi="Times New Roman" w:cs="Times New Roman"/>
                <w:sz w:val="24"/>
                <w:szCs w:val="24"/>
                <w:lang w:eastAsia="ru-RU"/>
              </w:rPr>
              <w:t xml:space="preserve">финансирование </w:t>
            </w:r>
            <w:r w:rsidR="00BD30A9">
              <w:rPr>
                <w:rFonts w:ascii="Times New Roman" w:eastAsia="Times New Roman" w:hAnsi="Times New Roman" w:cs="Times New Roman"/>
                <w:sz w:val="24"/>
                <w:szCs w:val="24"/>
                <w:lang w:eastAsia="ru-RU"/>
              </w:rPr>
              <w:t>муниципальной</w:t>
            </w:r>
            <w:r w:rsidRPr="00785EC7">
              <w:rPr>
                <w:rFonts w:ascii="Times New Roman" w:eastAsia="Times New Roman" w:hAnsi="Times New Roman" w:cs="Times New Roman"/>
                <w:sz w:val="24"/>
                <w:szCs w:val="24"/>
                <w:lang w:eastAsia="ru-RU"/>
              </w:rPr>
              <w:t xml:space="preserve"> программы уточняются при формировании муниципального  бюджета </w:t>
            </w:r>
            <w:r w:rsidR="00554AEC">
              <w:rPr>
                <w:rFonts w:ascii="Times New Roman" w:eastAsia="Times New Roman" w:hAnsi="Times New Roman" w:cs="Times New Roman"/>
                <w:sz w:val="24"/>
                <w:szCs w:val="24"/>
                <w:lang w:eastAsia="ru-RU"/>
              </w:rPr>
              <w:t>Канашского</w:t>
            </w:r>
            <w:r w:rsidRPr="00785EC7">
              <w:rPr>
                <w:rFonts w:ascii="Times New Roman" w:eastAsia="Times New Roman" w:hAnsi="Times New Roman" w:cs="Times New Roman"/>
                <w:sz w:val="24"/>
                <w:szCs w:val="24"/>
                <w:lang w:eastAsia="ru-RU"/>
              </w:rPr>
              <w:t xml:space="preserve"> района Чувашской Республики на очередной финансовый год и плановый период</w:t>
            </w:r>
          </w:p>
          <w:p w:rsidR="00785EC7" w:rsidRPr="00785EC7" w:rsidRDefault="00785EC7" w:rsidP="00785EC7">
            <w:pPr>
              <w:widowControl w:val="0"/>
              <w:autoSpaceDE w:val="0"/>
              <w:autoSpaceDN w:val="0"/>
              <w:adjustRightInd w:val="0"/>
              <w:spacing w:after="0" w:line="240" w:lineRule="auto"/>
              <w:jc w:val="both"/>
              <w:rPr>
                <w:rFonts w:ascii="Arial" w:eastAsia="Times New Roman" w:hAnsi="Arial" w:cs="Times New Roman"/>
                <w:sz w:val="24"/>
                <w:szCs w:val="24"/>
                <w:lang w:eastAsia="ru-RU"/>
              </w:rPr>
            </w:pPr>
          </w:p>
        </w:tc>
      </w:tr>
      <w:tr w:rsidR="00785EC7" w:rsidRPr="00785EC7" w:rsidTr="005B5975">
        <w:trPr>
          <w:trHeight w:val="20"/>
        </w:trPr>
        <w:tc>
          <w:tcPr>
            <w:tcW w:w="1580" w:type="pct"/>
          </w:tcPr>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bCs/>
                <w:sz w:val="24"/>
                <w:szCs w:val="24"/>
                <w:lang w:eastAsia="ru-RU"/>
              </w:rPr>
              <w:lastRenderedPageBreak/>
              <w:t xml:space="preserve">Ожидаемые результаты реализации  </w:t>
            </w:r>
            <w:r w:rsidR="00BD30A9">
              <w:rPr>
                <w:rFonts w:ascii="Times New Roman" w:eastAsia="Times New Roman" w:hAnsi="Times New Roman" w:cs="Times New Roman"/>
                <w:bCs/>
                <w:sz w:val="24"/>
                <w:szCs w:val="24"/>
                <w:lang w:eastAsia="ru-RU"/>
              </w:rPr>
              <w:t>муниципальной</w:t>
            </w:r>
            <w:r w:rsidRPr="00785EC7">
              <w:rPr>
                <w:rFonts w:ascii="Times New Roman" w:eastAsia="Times New Roman" w:hAnsi="Times New Roman" w:cs="Times New Roman"/>
                <w:bCs/>
                <w:sz w:val="24"/>
                <w:szCs w:val="24"/>
                <w:lang w:eastAsia="ru-RU"/>
              </w:rPr>
              <w:t xml:space="preserve">  программы</w:t>
            </w:r>
          </w:p>
        </w:tc>
        <w:tc>
          <w:tcPr>
            <w:tcW w:w="219" w:type="pct"/>
          </w:tcPr>
          <w:p w:rsidR="00785EC7" w:rsidRPr="00785EC7" w:rsidRDefault="00785EC7" w:rsidP="00785EC7">
            <w:pPr>
              <w:spacing w:after="0" w:line="240" w:lineRule="auto"/>
              <w:jc w:val="center"/>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w:t>
            </w:r>
          </w:p>
        </w:tc>
        <w:tc>
          <w:tcPr>
            <w:tcW w:w="3201" w:type="pct"/>
          </w:tcPr>
          <w:p w:rsidR="00785EC7" w:rsidRPr="00785EC7"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785EC7">
              <w:rPr>
                <w:rFonts w:ascii="Times New Roman" w:eastAsia="Times New Roman" w:hAnsi="Times New Roman" w:cs="Times New Roman"/>
                <w:color w:val="000000" w:themeColor="text1"/>
                <w:sz w:val="24"/>
                <w:szCs w:val="24"/>
                <w:lang w:eastAsia="ru-RU"/>
              </w:rPr>
              <w:t>увеличение доли населения, систематически занимающегося физической культурой и спортом;</w:t>
            </w:r>
          </w:p>
          <w:p w:rsidR="00785EC7" w:rsidRPr="00785EC7"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p w:rsidR="00785EC7" w:rsidRPr="00785EC7"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785EC7">
              <w:rPr>
                <w:rFonts w:ascii="Times New Roman" w:eastAsia="Times New Roman" w:hAnsi="Times New Roman" w:cs="Times New Roman"/>
                <w:color w:val="000000" w:themeColor="text1"/>
                <w:sz w:val="24"/>
                <w:szCs w:val="24"/>
                <w:lang w:eastAsia="ru-RU"/>
              </w:rPr>
              <w:t>повышение уровня обеспеченности населения спортивными сооружениями исходя из единовременной пропускной способности объектов спорта;</w:t>
            </w:r>
          </w:p>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достижение спортсменами </w:t>
            </w:r>
            <w:r w:rsidR="00554AEC">
              <w:rPr>
                <w:rFonts w:ascii="Times New Roman" w:eastAsia="Times New Roman" w:hAnsi="Times New Roman" w:cs="Times New Roman"/>
                <w:sz w:val="24"/>
                <w:szCs w:val="24"/>
                <w:lang w:eastAsia="ru-RU"/>
              </w:rPr>
              <w:t>Канашского</w:t>
            </w:r>
            <w:r w:rsidRPr="00785EC7">
              <w:rPr>
                <w:rFonts w:ascii="Times New Roman" w:eastAsia="Times New Roman" w:hAnsi="Times New Roman" w:cs="Times New Roman"/>
                <w:sz w:val="24"/>
                <w:szCs w:val="24"/>
                <w:lang w:eastAsia="ru-RU"/>
              </w:rPr>
              <w:t xml:space="preserve"> района Чувашской Республики высоких спортивных результатов на республиканских и всероссийских спортивных соревнованиях.</w:t>
            </w:r>
          </w:p>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E77411" w:rsidRDefault="00E77411" w:rsidP="00BD30A9">
      <w:pPr>
        <w:spacing w:after="0" w:line="240" w:lineRule="auto"/>
        <w:rPr>
          <w:rFonts w:ascii="Times New Roman" w:eastAsia="Times New Roman" w:hAnsi="Times New Roman" w:cs="Times New Roman"/>
          <w:b/>
          <w:sz w:val="24"/>
          <w:szCs w:val="24"/>
          <w:lang w:eastAsia="ru-RU"/>
        </w:rPr>
      </w:pPr>
    </w:p>
    <w:p w:rsidR="00BD30A9" w:rsidRDefault="00BD30A9" w:rsidP="00BD30A9">
      <w:pPr>
        <w:spacing w:after="0" w:line="240" w:lineRule="auto"/>
        <w:rPr>
          <w:rFonts w:ascii="Times New Roman" w:eastAsia="Times New Roman" w:hAnsi="Times New Roman" w:cs="Times New Roman"/>
          <w:b/>
          <w:sz w:val="24"/>
          <w:szCs w:val="24"/>
          <w:lang w:eastAsia="ru-RU"/>
        </w:rPr>
      </w:pPr>
    </w:p>
    <w:p w:rsidR="00E77411" w:rsidRDefault="00E77411" w:rsidP="00785EC7">
      <w:pPr>
        <w:spacing w:after="0" w:line="240" w:lineRule="auto"/>
        <w:jc w:val="center"/>
        <w:rPr>
          <w:rFonts w:ascii="Times New Roman" w:eastAsia="Times New Roman" w:hAnsi="Times New Roman" w:cs="Times New Roman"/>
          <w:b/>
          <w:sz w:val="24"/>
          <w:szCs w:val="24"/>
          <w:lang w:eastAsia="ru-RU"/>
        </w:rPr>
      </w:pPr>
    </w:p>
    <w:p w:rsidR="00E77411" w:rsidRDefault="00E77411" w:rsidP="00785EC7">
      <w:pPr>
        <w:spacing w:after="0" w:line="240" w:lineRule="auto"/>
        <w:jc w:val="center"/>
        <w:rPr>
          <w:rFonts w:ascii="Times New Roman" w:eastAsia="Times New Roman" w:hAnsi="Times New Roman" w:cs="Times New Roman"/>
          <w:b/>
          <w:sz w:val="24"/>
          <w:szCs w:val="24"/>
          <w:lang w:eastAsia="ru-RU"/>
        </w:rPr>
      </w:pPr>
    </w:p>
    <w:p w:rsidR="000D0947" w:rsidRDefault="000D0947" w:rsidP="00785EC7">
      <w:pPr>
        <w:spacing w:after="0" w:line="240" w:lineRule="auto"/>
        <w:jc w:val="center"/>
        <w:rPr>
          <w:rFonts w:ascii="Times New Roman" w:eastAsia="Times New Roman" w:hAnsi="Times New Roman" w:cs="Times New Roman"/>
          <w:b/>
          <w:sz w:val="24"/>
          <w:szCs w:val="24"/>
          <w:lang w:eastAsia="ru-RU"/>
        </w:rPr>
      </w:pPr>
    </w:p>
    <w:p w:rsidR="000D0947" w:rsidRDefault="000D0947" w:rsidP="00785EC7">
      <w:pPr>
        <w:spacing w:after="0" w:line="240" w:lineRule="auto"/>
        <w:jc w:val="center"/>
        <w:rPr>
          <w:rFonts w:ascii="Times New Roman" w:eastAsia="Times New Roman" w:hAnsi="Times New Roman" w:cs="Times New Roman"/>
          <w:b/>
          <w:sz w:val="24"/>
          <w:szCs w:val="24"/>
          <w:lang w:eastAsia="ru-RU"/>
        </w:rPr>
      </w:pPr>
    </w:p>
    <w:p w:rsidR="000D0947" w:rsidRDefault="000D0947" w:rsidP="00785EC7">
      <w:pPr>
        <w:spacing w:after="0" w:line="240" w:lineRule="auto"/>
        <w:jc w:val="center"/>
        <w:rPr>
          <w:rFonts w:ascii="Times New Roman" w:eastAsia="Times New Roman" w:hAnsi="Times New Roman" w:cs="Times New Roman"/>
          <w:b/>
          <w:sz w:val="24"/>
          <w:szCs w:val="24"/>
          <w:lang w:eastAsia="ru-RU"/>
        </w:rPr>
      </w:pPr>
    </w:p>
    <w:p w:rsidR="000D0947" w:rsidRDefault="000D0947" w:rsidP="00785EC7">
      <w:pPr>
        <w:spacing w:after="0" w:line="240" w:lineRule="auto"/>
        <w:jc w:val="center"/>
        <w:rPr>
          <w:rFonts w:ascii="Times New Roman" w:eastAsia="Times New Roman" w:hAnsi="Times New Roman" w:cs="Times New Roman"/>
          <w:b/>
          <w:sz w:val="24"/>
          <w:szCs w:val="24"/>
          <w:lang w:eastAsia="ru-RU"/>
        </w:rPr>
      </w:pPr>
    </w:p>
    <w:p w:rsidR="000D0947" w:rsidRDefault="000D0947" w:rsidP="00785EC7">
      <w:pPr>
        <w:spacing w:after="0" w:line="240" w:lineRule="auto"/>
        <w:jc w:val="center"/>
        <w:rPr>
          <w:rFonts w:ascii="Times New Roman" w:eastAsia="Times New Roman" w:hAnsi="Times New Roman" w:cs="Times New Roman"/>
          <w:b/>
          <w:sz w:val="24"/>
          <w:szCs w:val="24"/>
          <w:lang w:eastAsia="ru-RU"/>
        </w:rPr>
      </w:pPr>
    </w:p>
    <w:p w:rsidR="000D0947" w:rsidRDefault="000D0947" w:rsidP="00785EC7">
      <w:pPr>
        <w:spacing w:after="0" w:line="240" w:lineRule="auto"/>
        <w:jc w:val="center"/>
        <w:rPr>
          <w:rFonts w:ascii="Times New Roman" w:eastAsia="Times New Roman" w:hAnsi="Times New Roman" w:cs="Times New Roman"/>
          <w:b/>
          <w:sz w:val="24"/>
          <w:szCs w:val="24"/>
          <w:lang w:eastAsia="ru-RU"/>
        </w:rPr>
      </w:pPr>
    </w:p>
    <w:p w:rsidR="000D0947" w:rsidRDefault="000D0947" w:rsidP="00785EC7">
      <w:pPr>
        <w:spacing w:after="0" w:line="240" w:lineRule="auto"/>
        <w:jc w:val="center"/>
        <w:rPr>
          <w:rFonts w:ascii="Times New Roman" w:eastAsia="Times New Roman" w:hAnsi="Times New Roman" w:cs="Times New Roman"/>
          <w:b/>
          <w:sz w:val="24"/>
          <w:szCs w:val="24"/>
          <w:lang w:eastAsia="ru-RU"/>
        </w:rPr>
      </w:pPr>
    </w:p>
    <w:p w:rsidR="000D0947" w:rsidRDefault="000D0947" w:rsidP="00785EC7">
      <w:pPr>
        <w:spacing w:after="0" w:line="240" w:lineRule="auto"/>
        <w:jc w:val="center"/>
        <w:rPr>
          <w:rFonts w:ascii="Times New Roman" w:eastAsia="Times New Roman" w:hAnsi="Times New Roman" w:cs="Times New Roman"/>
          <w:b/>
          <w:sz w:val="24"/>
          <w:szCs w:val="24"/>
          <w:lang w:eastAsia="ru-RU"/>
        </w:rPr>
      </w:pPr>
    </w:p>
    <w:p w:rsidR="000D0947" w:rsidRDefault="000D0947" w:rsidP="00785EC7">
      <w:pPr>
        <w:spacing w:after="0" w:line="240" w:lineRule="auto"/>
        <w:jc w:val="center"/>
        <w:rPr>
          <w:rFonts w:ascii="Times New Roman" w:eastAsia="Times New Roman" w:hAnsi="Times New Roman" w:cs="Times New Roman"/>
          <w:b/>
          <w:sz w:val="24"/>
          <w:szCs w:val="24"/>
          <w:lang w:eastAsia="ru-RU"/>
        </w:rPr>
      </w:pPr>
    </w:p>
    <w:p w:rsidR="000D0947" w:rsidRDefault="000D0947" w:rsidP="00785EC7">
      <w:pPr>
        <w:spacing w:after="0" w:line="240" w:lineRule="auto"/>
        <w:jc w:val="center"/>
        <w:rPr>
          <w:rFonts w:ascii="Times New Roman" w:eastAsia="Times New Roman" w:hAnsi="Times New Roman" w:cs="Times New Roman"/>
          <w:b/>
          <w:sz w:val="24"/>
          <w:szCs w:val="24"/>
          <w:lang w:eastAsia="ru-RU"/>
        </w:rPr>
      </w:pPr>
    </w:p>
    <w:p w:rsidR="000D0947" w:rsidRDefault="000D0947" w:rsidP="00785EC7">
      <w:pPr>
        <w:spacing w:after="0" w:line="240" w:lineRule="auto"/>
        <w:jc w:val="center"/>
        <w:rPr>
          <w:rFonts w:ascii="Times New Roman" w:eastAsia="Times New Roman" w:hAnsi="Times New Roman" w:cs="Times New Roman"/>
          <w:b/>
          <w:sz w:val="24"/>
          <w:szCs w:val="24"/>
          <w:lang w:eastAsia="ru-RU"/>
        </w:rPr>
      </w:pPr>
    </w:p>
    <w:p w:rsidR="00E77411" w:rsidRDefault="00E77411" w:rsidP="00785EC7">
      <w:pPr>
        <w:spacing w:after="0" w:line="240" w:lineRule="auto"/>
        <w:jc w:val="center"/>
        <w:rPr>
          <w:rFonts w:ascii="Times New Roman" w:eastAsia="Times New Roman" w:hAnsi="Times New Roman" w:cs="Times New Roman"/>
          <w:b/>
          <w:sz w:val="24"/>
          <w:szCs w:val="24"/>
          <w:lang w:eastAsia="ru-RU"/>
        </w:rPr>
      </w:pPr>
    </w:p>
    <w:p w:rsidR="00E77411" w:rsidRDefault="00E77411" w:rsidP="00785EC7">
      <w:pPr>
        <w:spacing w:after="0" w:line="240" w:lineRule="auto"/>
        <w:jc w:val="center"/>
        <w:rPr>
          <w:rFonts w:ascii="Times New Roman" w:eastAsia="Times New Roman" w:hAnsi="Times New Roman" w:cs="Times New Roman"/>
          <w:b/>
          <w:sz w:val="24"/>
          <w:szCs w:val="24"/>
          <w:lang w:eastAsia="ru-RU"/>
        </w:rPr>
      </w:pPr>
    </w:p>
    <w:p w:rsidR="00E77411" w:rsidRDefault="00E77411" w:rsidP="00785EC7">
      <w:pPr>
        <w:spacing w:after="0" w:line="240" w:lineRule="auto"/>
        <w:jc w:val="center"/>
        <w:rPr>
          <w:rFonts w:ascii="Times New Roman" w:eastAsia="Times New Roman" w:hAnsi="Times New Roman" w:cs="Times New Roman"/>
          <w:b/>
          <w:sz w:val="24"/>
          <w:szCs w:val="24"/>
          <w:lang w:eastAsia="ru-RU"/>
        </w:rPr>
      </w:pPr>
    </w:p>
    <w:p w:rsidR="00465397" w:rsidRDefault="00465397" w:rsidP="00785EC7">
      <w:pPr>
        <w:spacing w:after="0" w:line="240" w:lineRule="auto"/>
        <w:jc w:val="center"/>
        <w:rPr>
          <w:rFonts w:ascii="Times New Roman" w:eastAsia="Times New Roman" w:hAnsi="Times New Roman" w:cs="Times New Roman"/>
          <w:b/>
          <w:sz w:val="24"/>
          <w:szCs w:val="24"/>
          <w:lang w:eastAsia="ru-RU"/>
        </w:rPr>
      </w:pPr>
    </w:p>
    <w:p w:rsidR="00465397" w:rsidRDefault="00465397" w:rsidP="00785EC7">
      <w:pPr>
        <w:spacing w:after="0" w:line="240" w:lineRule="auto"/>
        <w:jc w:val="center"/>
        <w:rPr>
          <w:rFonts w:ascii="Times New Roman" w:eastAsia="Times New Roman" w:hAnsi="Times New Roman" w:cs="Times New Roman"/>
          <w:b/>
          <w:sz w:val="24"/>
          <w:szCs w:val="24"/>
          <w:lang w:eastAsia="ru-RU"/>
        </w:rPr>
      </w:pPr>
    </w:p>
    <w:p w:rsidR="00465397" w:rsidRDefault="00465397" w:rsidP="00785EC7">
      <w:pPr>
        <w:spacing w:after="0" w:line="240" w:lineRule="auto"/>
        <w:jc w:val="center"/>
        <w:rPr>
          <w:rFonts w:ascii="Times New Roman" w:eastAsia="Times New Roman" w:hAnsi="Times New Roman" w:cs="Times New Roman"/>
          <w:b/>
          <w:sz w:val="24"/>
          <w:szCs w:val="24"/>
          <w:lang w:eastAsia="ru-RU"/>
        </w:rPr>
      </w:pPr>
    </w:p>
    <w:p w:rsidR="00465397" w:rsidRDefault="00465397" w:rsidP="00785EC7">
      <w:pPr>
        <w:spacing w:after="0" w:line="240" w:lineRule="auto"/>
        <w:jc w:val="center"/>
        <w:rPr>
          <w:rFonts w:ascii="Times New Roman" w:eastAsia="Times New Roman" w:hAnsi="Times New Roman" w:cs="Times New Roman"/>
          <w:b/>
          <w:sz w:val="24"/>
          <w:szCs w:val="24"/>
          <w:lang w:eastAsia="ru-RU"/>
        </w:rPr>
      </w:pPr>
    </w:p>
    <w:p w:rsidR="00465397" w:rsidRDefault="00465397" w:rsidP="00785EC7">
      <w:pPr>
        <w:spacing w:after="0" w:line="240" w:lineRule="auto"/>
        <w:jc w:val="center"/>
        <w:rPr>
          <w:rFonts w:ascii="Times New Roman" w:eastAsia="Times New Roman" w:hAnsi="Times New Roman" w:cs="Times New Roman"/>
          <w:b/>
          <w:sz w:val="24"/>
          <w:szCs w:val="24"/>
          <w:lang w:eastAsia="ru-RU"/>
        </w:rPr>
      </w:pPr>
    </w:p>
    <w:p w:rsidR="00465397" w:rsidRDefault="00465397" w:rsidP="00785EC7">
      <w:pPr>
        <w:spacing w:after="0" w:line="240" w:lineRule="auto"/>
        <w:jc w:val="center"/>
        <w:rPr>
          <w:rFonts w:ascii="Times New Roman" w:eastAsia="Times New Roman" w:hAnsi="Times New Roman" w:cs="Times New Roman"/>
          <w:b/>
          <w:sz w:val="24"/>
          <w:szCs w:val="24"/>
          <w:lang w:eastAsia="ru-RU"/>
        </w:rPr>
      </w:pPr>
    </w:p>
    <w:p w:rsidR="00465397" w:rsidRDefault="00465397" w:rsidP="00785EC7">
      <w:pPr>
        <w:spacing w:after="0" w:line="240" w:lineRule="auto"/>
        <w:jc w:val="center"/>
        <w:rPr>
          <w:rFonts w:ascii="Times New Roman" w:eastAsia="Times New Roman" w:hAnsi="Times New Roman" w:cs="Times New Roman"/>
          <w:b/>
          <w:sz w:val="24"/>
          <w:szCs w:val="24"/>
          <w:lang w:eastAsia="ru-RU"/>
        </w:rPr>
      </w:pPr>
    </w:p>
    <w:p w:rsidR="00465397" w:rsidRDefault="00465397" w:rsidP="00785EC7">
      <w:pPr>
        <w:spacing w:after="0" w:line="240" w:lineRule="auto"/>
        <w:jc w:val="center"/>
        <w:rPr>
          <w:rFonts w:ascii="Times New Roman" w:eastAsia="Times New Roman" w:hAnsi="Times New Roman" w:cs="Times New Roman"/>
          <w:b/>
          <w:sz w:val="24"/>
          <w:szCs w:val="24"/>
          <w:lang w:eastAsia="ru-RU"/>
        </w:rPr>
      </w:pPr>
    </w:p>
    <w:p w:rsidR="00E77411" w:rsidRDefault="00E77411" w:rsidP="00785EC7">
      <w:pPr>
        <w:spacing w:after="0" w:line="240" w:lineRule="auto"/>
        <w:jc w:val="center"/>
        <w:rPr>
          <w:rFonts w:ascii="Times New Roman" w:eastAsia="Times New Roman" w:hAnsi="Times New Roman" w:cs="Times New Roman"/>
          <w:b/>
          <w:sz w:val="24"/>
          <w:szCs w:val="24"/>
          <w:lang w:eastAsia="ru-RU"/>
        </w:rPr>
      </w:pPr>
    </w:p>
    <w:p w:rsidR="00785EC7" w:rsidRPr="00785EC7" w:rsidRDefault="00785EC7" w:rsidP="00785EC7">
      <w:pPr>
        <w:spacing w:after="0" w:line="240" w:lineRule="auto"/>
        <w:jc w:val="center"/>
        <w:rPr>
          <w:rFonts w:ascii="Times New Roman" w:eastAsia="Times New Roman" w:hAnsi="Times New Roman" w:cs="Times New Roman"/>
          <w:b/>
          <w:color w:val="000000" w:themeColor="text1"/>
          <w:sz w:val="24"/>
          <w:szCs w:val="24"/>
          <w:lang w:eastAsia="ru-RU"/>
        </w:rPr>
      </w:pPr>
      <w:r w:rsidRPr="00785EC7">
        <w:rPr>
          <w:rFonts w:ascii="Times New Roman" w:eastAsia="Times New Roman" w:hAnsi="Times New Roman" w:cs="Times New Roman"/>
          <w:b/>
          <w:sz w:val="24"/>
          <w:szCs w:val="24"/>
          <w:lang w:eastAsia="ru-RU"/>
        </w:rPr>
        <w:t xml:space="preserve">Раздел </w:t>
      </w:r>
      <w:r w:rsidRPr="00785EC7">
        <w:rPr>
          <w:rFonts w:ascii="Times New Roman" w:eastAsia="Times New Roman" w:hAnsi="Times New Roman" w:cs="Times New Roman"/>
          <w:b/>
          <w:sz w:val="24"/>
          <w:szCs w:val="24"/>
          <w:lang w:val="en-US" w:eastAsia="ru-RU"/>
        </w:rPr>
        <w:t>I</w:t>
      </w:r>
      <w:r w:rsidRPr="00785EC7">
        <w:rPr>
          <w:rFonts w:ascii="Times New Roman" w:eastAsia="Times New Roman" w:hAnsi="Times New Roman" w:cs="Times New Roman"/>
          <w:b/>
          <w:sz w:val="24"/>
          <w:szCs w:val="24"/>
          <w:lang w:eastAsia="ru-RU"/>
        </w:rPr>
        <w:t xml:space="preserve">. </w:t>
      </w:r>
      <w:r w:rsidRPr="00785EC7">
        <w:rPr>
          <w:rFonts w:ascii="Times New Roman" w:eastAsia="Times New Roman" w:hAnsi="Times New Roman" w:cs="Times New Roman"/>
          <w:b/>
          <w:color w:val="000000" w:themeColor="text1"/>
          <w:sz w:val="24"/>
          <w:szCs w:val="24"/>
          <w:lang w:eastAsia="ru-RU"/>
        </w:rPr>
        <w:t>Приоритеты государственной политики</w:t>
      </w:r>
    </w:p>
    <w:p w:rsidR="00785EC7" w:rsidRPr="00785EC7" w:rsidRDefault="00BD30A9" w:rsidP="00785EC7">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в сфере реализации муниципальной</w:t>
      </w:r>
      <w:r w:rsidR="00785EC7" w:rsidRPr="00785EC7">
        <w:rPr>
          <w:rFonts w:ascii="Times New Roman" w:eastAsia="Times New Roman" w:hAnsi="Times New Roman" w:cs="Times New Roman"/>
          <w:b/>
          <w:color w:val="000000" w:themeColor="text1"/>
          <w:sz w:val="24"/>
          <w:szCs w:val="24"/>
          <w:lang w:eastAsia="ru-RU"/>
        </w:rPr>
        <w:t xml:space="preserve"> программы </w:t>
      </w:r>
    </w:p>
    <w:p w:rsidR="00785EC7" w:rsidRPr="00785EC7" w:rsidRDefault="00785EC7" w:rsidP="00785EC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85EC7">
        <w:rPr>
          <w:rFonts w:ascii="Times New Roman" w:eastAsia="Times New Roman" w:hAnsi="Times New Roman" w:cs="Times New Roman"/>
          <w:b/>
          <w:color w:val="000000" w:themeColor="text1"/>
          <w:sz w:val="24"/>
          <w:szCs w:val="24"/>
          <w:lang w:eastAsia="ru-RU"/>
        </w:rPr>
        <w:t xml:space="preserve"> цели, задачи, описа</w:t>
      </w:r>
      <w:r w:rsidR="00BD30A9">
        <w:rPr>
          <w:rFonts w:ascii="Times New Roman" w:eastAsia="Times New Roman" w:hAnsi="Times New Roman" w:cs="Times New Roman"/>
          <w:b/>
          <w:color w:val="000000" w:themeColor="text1"/>
          <w:sz w:val="24"/>
          <w:szCs w:val="24"/>
          <w:lang w:eastAsia="ru-RU"/>
        </w:rPr>
        <w:t>ние сроков и этапов реализации муниципальной</w:t>
      </w:r>
      <w:r w:rsidRPr="00785EC7">
        <w:rPr>
          <w:rFonts w:ascii="Times New Roman" w:eastAsia="Times New Roman" w:hAnsi="Times New Roman" w:cs="Times New Roman"/>
          <w:b/>
          <w:color w:val="000000" w:themeColor="text1"/>
          <w:sz w:val="24"/>
          <w:szCs w:val="24"/>
          <w:lang w:eastAsia="ru-RU"/>
        </w:rPr>
        <w:t xml:space="preserve">  программы</w:t>
      </w:r>
    </w:p>
    <w:p w:rsidR="00785EC7" w:rsidRPr="00785EC7"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p w:rsidR="00785EC7" w:rsidRPr="00785EC7" w:rsidRDefault="00785EC7" w:rsidP="00785EC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85EC7">
        <w:rPr>
          <w:rFonts w:ascii="Times New Roman" w:eastAsia="Times New Roman" w:hAnsi="Times New Roman" w:cs="Times New Roman"/>
          <w:color w:val="000000" w:themeColor="text1"/>
          <w:sz w:val="24"/>
          <w:szCs w:val="24"/>
          <w:lang w:eastAsia="ru-RU"/>
        </w:rPr>
        <w:t xml:space="preserve">Приоритеты государственной политики в сфере физической культуры и спорта Чувашской Республики определены в соответствии с </w:t>
      </w:r>
      <w:r w:rsidRPr="00785EC7">
        <w:rPr>
          <w:rFonts w:ascii="Times New Roman" w:eastAsia="Times New Roman" w:hAnsi="Times New Roman" w:cs="Times New Roman"/>
          <w:sz w:val="24"/>
          <w:szCs w:val="24"/>
          <w:lang w:eastAsia="ru-RU"/>
        </w:rPr>
        <w:t>Указом Президента Российской Федерации В.В. Путина от</w:t>
      </w:r>
      <w:r w:rsidRPr="00785EC7">
        <w:rPr>
          <w:rFonts w:ascii="Times New Roman" w:eastAsia="Times New Roman" w:hAnsi="Times New Roman" w:cs="Times New Roman"/>
          <w:color w:val="000000" w:themeColor="text1"/>
          <w:sz w:val="24"/>
          <w:szCs w:val="24"/>
          <w:lang w:eastAsia="ru-RU"/>
        </w:rPr>
        <w:t xml:space="preserve"> </w:t>
      </w:r>
      <w:r w:rsidRPr="00785EC7">
        <w:rPr>
          <w:rFonts w:ascii="Times New Roman" w:eastAsia="Times New Roman" w:hAnsi="Times New Roman" w:cs="Times New Roman"/>
          <w:sz w:val="24"/>
          <w:szCs w:val="24"/>
          <w:lang w:eastAsia="ru-RU"/>
        </w:rPr>
        <w:t xml:space="preserve">7 мая 2018 г. № 204 «О национальных целях и стратегических задачах развития Российской Федерации на период до 2024 года», </w:t>
      </w:r>
      <w:r w:rsidRPr="00785EC7">
        <w:rPr>
          <w:rFonts w:ascii="Times New Roman" w:eastAsia="Times New Roman" w:hAnsi="Times New Roman" w:cs="Times New Roman"/>
          <w:color w:val="000000" w:themeColor="text1"/>
          <w:sz w:val="24"/>
          <w:szCs w:val="24"/>
          <w:lang w:eastAsia="ru-RU"/>
        </w:rPr>
        <w:t>Законом Чувашской Республики «О физической культуре и спорте»,</w:t>
      </w:r>
      <w:r w:rsidRPr="00785EC7">
        <w:rPr>
          <w:rFonts w:ascii="Times New Roman" w:eastAsia="Times New Roman" w:hAnsi="Times New Roman" w:cs="Times New Roman"/>
          <w:sz w:val="24"/>
          <w:szCs w:val="24"/>
          <w:lang w:eastAsia="ru-RU"/>
        </w:rPr>
        <w:t xml:space="preserve"> ежегодными </w:t>
      </w:r>
      <w:hyperlink r:id="rId10" w:history="1">
        <w:r w:rsidRPr="00785EC7">
          <w:rPr>
            <w:rFonts w:ascii="Times New Roman" w:eastAsia="Times New Roman" w:hAnsi="Times New Roman" w:cs="Times New Roman"/>
            <w:sz w:val="24"/>
            <w:szCs w:val="24"/>
            <w:lang w:eastAsia="ru-RU"/>
          </w:rPr>
          <w:t>послания</w:t>
        </w:r>
      </w:hyperlink>
      <w:r w:rsidRPr="00785EC7">
        <w:rPr>
          <w:rFonts w:ascii="Times New Roman" w:eastAsia="Times New Roman" w:hAnsi="Times New Roman" w:cs="Times New Roman"/>
          <w:sz w:val="24"/>
          <w:szCs w:val="24"/>
          <w:lang w:eastAsia="ru-RU"/>
        </w:rPr>
        <w:t>ми Главы Чувашской Республики Государственному Совету Чувашской Республики.</w:t>
      </w:r>
    </w:p>
    <w:p w:rsidR="00785EC7" w:rsidRPr="00785EC7" w:rsidRDefault="00785EC7" w:rsidP="00785EC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85EC7">
        <w:rPr>
          <w:rFonts w:ascii="Times New Roman" w:eastAsia="Times New Roman" w:hAnsi="Times New Roman" w:cs="Times New Roman"/>
          <w:sz w:val="24"/>
          <w:szCs w:val="24"/>
          <w:lang w:eastAsia="ru-RU"/>
        </w:rPr>
        <w:t xml:space="preserve">Приоритетным направлением </w:t>
      </w:r>
      <w:r w:rsidRPr="00785EC7">
        <w:rPr>
          <w:rFonts w:ascii="Times New Roman" w:eastAsia="Times New Roman" w:hAnsi="Times New Roman" w:cs="Times New Roman"/>
          <w:color w:val="000000" w:themeColor="text1"/>
          <w:sz w:val="24"/>
          <w:szCs w:val="24"/>
          <w:lang w:eastAsia="ru-RU"/>
        </w:rPr>
        <w:t xml:space="preserve">политики в сфере физической культуры и спорта </w:t>
      </w:r>
      <w:r w:rsidR="00554AEC">
        <w:rPr>
          <w:rFonts w:ascii="Times New Roman" w:eastAsia="Times New Roman" w:hAnsi="Times New Roman" w:cs="Times New Roman"/>
          <w:color w:val="000000" w:themeColor="text1"/>
          <w:sz w:val="24"/>
          <w:szCs w:val="24"/>
          <w:lang w:eastAsia="ru-RU"/>
        </w:rPr>
        <w:t>Канашского</w:t>
      </w:r>
      <w:r w:rsidRPr="00785EC7">
        <w:rPr>
          <w:rFonts w:ascii="Times New Roman" w:eastAsia="Times New Roman" w:hAnsi="Times New Roman" w:cs="Times New Roman"/>
          <w:color w:val="000000" w:themeColor="text1"/>
          <w:sz w:val="24"/>
          <w:szCs w:val="24"/>
          <w:lang w:eastAsia="ru-RU"/>
        </w:rPr>
        <w:t xml:space="preserve"> района Чувашской Республики является </w:t>
      </w:r>
      <w:r w:rsidRPr="00785EC7">
        <w:rPr>
          <w:rFonts w:ascii="Times New Roman" w:eastAsia="Times New Roman" w:hAnsi="Times New Roman" w:cs="Times New Roman"/>
          <w:sz w:val="24"/>
          <w:szCs w:val="24"/>
          <w:lang w:eastAsia="ru-RU"/>
        </w:rPr>
        <w:t>повышение уровня и качества жизни населения</w:t>
      </w:r>
      <w:r w:rsidRPr="00785EC7">
        <w:rPr>
          <w:rFonts w:ascii="Times New Roman" w:eastAsia="Times New Roman" w:hAnsi="Times New Roman" w:cs="Times New Roman"/>
          <w:color w:val="000000" w:themeColor="text1"/>
          <w:sz w:val="24"/>
          <w:szCs w:val="24"/>
          <w:lang w:eastAsia="ru-RU"/>
        </w:rPr>
        <w:t xml:space="preserve"> путем создания условий, обеспечивающих возможность гражданам систематически заниматься физической культурой и спортом.</w:t>
      </w:r>
    </w:p>
    <w:p w:rsidR="00785EC7" w:rsidRPr="00785EC7" w:rsidRDefault="00785EC7" w:rsidP="00785EC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85EC7">
        <w:rPr>
          <w:rFonts w:ascii="Times New Roman" w:eastAsia="Times New Roman" w:hAnsi="Times New Roman" w:cs="Times New Roman"/>
          <w:color w:val="000000" w:themeColor="text1"/>
          <w:sz w:val="24"/>
          <w:szCs w:val="24"/>
          <w:lang w:eastAsia="ru-RU"/>
        </w:rPr>
        <w:t xml:space="preserve">Муниципальная  программа </w:t>
      </w:r>
      <w:r w:rsidR="00554AEC">
        <w:rPr>
          <w:rFonts w:ascii="Times New Roman" w:eastAsia="Times New Roman" w:hAnsi="Times New Roman" w:cs="Times New Roman"/>
          <w:color w:val="000000" w:themeColor="text1"/>
          <w:sz w:val="24"/>
          <w:szCs w:val="24"/>
          <w:lang w:eastAsia="ru-RU"/>
        </w:rPr>
        <w:t>Канашского</w:t>
      </w:r>
      <w:r w:rsidRPr="00785EC7">
        <w:rPr>
          <w:rFonts w:ascii="Times New Roman" w:eastAsia="Times New Roman" w:hAnsi="Times New Roman" w:cs="Times New Roman"/>
          <w:color w:val="000000" w:themeColor="text1"/>
          <w:sz w:val="24"/>
          <w:szCs w:val="24"/>
          <w:lang w:eastAsia="ru-RU"/>
        </w:rPr>
        <w:t xml:space="preserve"> района  Чувашской Республики «Развитие физической культуры и спорта в </w:t>
      </w:r>
      <w:r w:rsidR="00554AEC">
        <w:rPr>
          <w:rFonts w:ascii="Times New Roman" w:eastAsia="Times New Roman" w:hAnsi="Times New Roman" w:cs="Times New Roman"/>
          <w:color w:val="000000" w:themeColor="text1"/>
          <w:sz w:val="24"/>
          <w:szCs w:val="24"/>
          <w:lang w:eastAsia="ru-RU"/>
        </w:rPr>
        <w:t>Канашском</w:t>
      </w:r>
      <w:r w:rsidRPr="00785EC7">
        <w:rPr>
          <w:rFonts w:ascii="Times New Roman" w:eastAsia="Times New Roman" w:hAnsi="Times New Roman" w:cs="Times New Roman"/>
          <w:color w:val="000000" w:themeColor="text1"/>
          <w:sz w:val="24"/>
          <w:szCs w:val="24"/>
          <w:lang w:eastAsia="ru-RU"/>
        </w:rPr>
        <w:t xml:space="preserve"> районе </w:t>
      </w:r>
      <w:r w:rsidR="000D0947">
        <w:rPr>
          <w:rFonts w:ascii="Times New Roman" w:eastAsia="Times New Roman" w:hAnsi="Times New Roman" w:cs="Times New Roman"/>
          <w:color w:val="000000" w:themeColor="text1"/>
          <w:sz w:val="24"/>
          <w:szCs w:val="24"/>
          <w:lang w:eastAsia="ru-RU"/>
        </w:rPr>
        <w:t>Чувашской Республики» (далее – м</w:t>
      </w:r>
      <w:r w:rsidRPr="00785EC7">
        <w:rPr>
          <w:rFonts w:ascii="Times New Roman" w:eastAsia="Times New Roman" w:hAnsi="Times New Roman" w:cs="Times New Roman"/>
          <w:color w:val="000000" w:themeColor="text1"/>
          <w:sz w:val="24"/>
          <w:szCs w:val="24"/>
          <w:lang w:eastAsia="ru-RU"/>
        </w:rPr>
        <w:t>униципальная  программа) направлена на достижение следующих целей:</w:t>
      </w:r>
    </w:p>
    <w:p w:rsidR="00785EC7" w:rsidRPr="00785EC7" w:rsidRDefault="00785EC7" w:rsidP="00785EC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создание условий, обеспечивающих развитие системы физической культуры и спорта путем пропаганды здорового образа жизни, повышение массовости занятий физической культурой и спортом среди всех возрастных групп населения, в том числе среди лиц с ограниченными возможностями здоровья;</w:t>
      </w:r>
    </w:p>
    <w:p w:rsidR="00785EC7" w:rsidRPr="00785EC7" w:rsidRDefault="00785EC7" w:rsidP="00785EC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85EC7">
        <w:rPr>
          <w:rFonts w:ascii="Times New Roman" w:eastAsia="Times New Roman" w:hAnsi="Times New Roman" w:cs="Times New Roman"/>
          <w:sz w:val="24"/>
          <w:szCs w:val="24"/>
          <w:lang w:eastAsia="ru-RU"/>
        </w:rPr>
        <w:t xml:space="preserve">повышение конкурентоспособности спортсменов  </w:t>
      </w:r>
      <w:r w:rsidR="00554AEC">
        <w:rPr>
          <w:rFonts w:ascii="Times New Roman" w:eastAsia="Times New Roman" w:hAnsi="Times New Roman" w:cs="Times New Roman"/>
          <w:sz w:val="24"/>
          <w:szCs w:val="24"/>
          <w:lang w:eastAsia="ru-RU"/>
        </w:rPr>
        <w:t>Канашского</w:t>
      </w:r>
      <w:r w:rsidRPr="00785EC7">
        <w:rPr>
          <w:rFonts w:ascii="Times New Roman" w:eastAsia="Times New Roman" w:hAnsi="Times New Roman" w:cs="Times New Roman"/>
          <w:sz w:val="24"/>
          <w:szCs w:val="24"/>
          <w:lang w:eastAsia="ru-RU"/>
        </w:rPr>
        <w:t xml:space="preserve"> района Чувашской Республики на  всероссийских и республиканских  спортивных соревнованиях.</w:t>
      </w:r>
    </w:p>
    <w:p w:rsidR="00785EC7" w:rsidRPr="00785EC7" w:rsidRDefault="00785EC7" w:rsidP="00785EC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85EC7">
        <w:rPr>
          <w:rFonts w:ascii="Times New Roman" w:eastAsia="Times New Roman" w:hAnsi="Times New Roman" w:cs="Times New Roman"/>
          <w:color w:val="000000" w:themeColor="text1"/>
          <w:sz w:val="24"/>
          <w:szCs w:val="24"/>
          <w:lang w:eastAsia="ru-RU"/>
        </w:rPr>
        <w:t>Для достижения указа</w:t>
      </w:r>
      <w:r w:rsidR="00BD30A9">
        <w:rPr>
          <w:rFonts w:ascii="Times New Roman" w:eastAsia="Times New Roman" w:hAnsi="Times New Roman" w:cs="Times New Roman"/>
          <w:color w:val="000000" w:themeColor="text1"/>
          <w:sz w:val="24"/>
          <w:szCs w:val="24"/>
          <w:lang w:eastAsia="ru-RU"/>
        </w:rPr>
        <w:t>нных целей в рамках реализации муниципальной</w:t>
      </w:r>
      <w:r w:rsidRPr="00785EC7">
        <w:rPr>
          <w:rFonts w:ascii="Times New Roman" w:eastAsia="Times New Roman" w:hAnsi="Times New Roman" w:cs="Times New Roman"/>
          <w:color w:val="000000" w:themeColor="text1"/>
          <w:sz w:val="24"/>
          <w:szCs w:val="24"/>
          <w:lang w:eastAsia="ru-RU"/>
        </w:rPr>
        <w:t xml:space="preserve">  программы предусматривается решение следующих приоритетных задач:</w:t>
      </w:r>
    </w:p>
    <w:p w:rsidR="00785EC7" w:rsidRPr="00785EC7" w:rsidRDefault="00785EC7" w:rsidP="00785EC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785EC7">
        <w:rPr>
          <w:rFonts w:ascii="Times New Roman" w:eastAsia="Times New Roman" w:hAnsi="Times New Roman" w:cs="Times New Roman"/>
          <w:color w:val="000000" w:themeColor="text1"/>
          <w:sz w:val="24"/>
          <w:szCs w:val="24"/>
          <w:lang w:eastAsia="ru-RU"/>
        </w:rPr>
        <w:t xml:space="preserve">повышение мотивации населения </w:t>
      </w:r>
      <w:r w:rsidR="00554AEC">
        <w:rPr>
          <w:rFonts w:ascii="Times New Roman" w:eastAsia="Times New Roman" w:hAnsi="Times New Roman" w:cs="Times New Roman"/>
          <w:color w:val="000000" w:themeColor="text1"/>
          <w:sz w:val="24"/>
          <w:szCs w:val="24"/>
          <w:lang w:eastAsia="ru-RU"/>
        </w:rPr>
        <w:t>Канашского</w:t>
      </w:r>
      <w:r w:rsidRPr="00785EC7">
        <w:rPr>
          <w:rFonts w:ascii="Times New Roman" w:eastAsia="Times New Roman" w:hAnsi="Times New Roman" w:cs="Times New Roman"/>
          <w:color w:val="000000" w:themeColor="text1"/>
          <w:sz w:val="24"/>
          <w:szCs w:val="24"/>
          <w:lang w:eastAsia="ru-RU"/>
        </w:rPr>
        <w:t xml:space="preserve"> района  Чувашской Республики к систематическим занятиям физической культурой и спортом;</w:t>
      </w:r>
    </w:p>
    <w:p w:rsidR="00785EC7" w:rsidRPr="00785EC7" w:rsidRDefault="00785EC7" w:rsidP="00785EC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785EC7">
        <w:rPr>
          <w:rFonts w:ascii="Times New Roman" w:eastAsia="Times New Roman" w:hAnsi="Times New Roman" w:cs="Times New Roman"/>
          <w:color w:val="000000" w:themeColor="text1"/>
          <w:sz w:val="24"/>
          <w:szCs w:val="24"/>
          <w:lang w:eastAsia="ru-RU"/>
        </w:rPr>
        <w:t>развитие спортивной инфраструктуры с использованием принципов государственно-частного партнерства;</w:t>
      </w:r>
    </w:p>
    <w:p w:rsidR="00785EC7" w:rsidRPr="00785EC7" w:rsidRDefault="00785EC7" w:rsidP="00785EC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обеспечение успешного выступления спортсменов  </w:t>
      </w:r>
      <w:r w:rsidR="00554AEC">
        <w:rPr>
          <w:rFonts w:ascii="Times New Roman" w:eastAsia="Times New Roman" w:hAnsi="Times New Roman" w:cs="Times New Roman"/>
          <w:sz w:val="24"/>
          <w:szCs w:val="24"/>
          <w:lang w:eastAsia="ru-RU"/>
        </w:rPr>
        <w:t>Канашского</w:t>
      </w:r>
      <w:r w:rsidRPr="00785EC7">
        <w:rPr>
          <w:rFonts w:ascii="Times New Roman" w:eastAsia="Times New Roman" w:hAnsi="Times New Roman" w:cs="Times New Roman"/>
          <w:sz w:val="24"/>
          <w:szCs w:val="24"/>
          <w:lang w:eastAsia="ru-RU"/>
        </w:rPr>
        <w:t xml:space="preserve"> района Чувашской Республики на всероссийских и республиканских спортивных соревнования и совершенствование системы подготовки спортивного резерва.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Муниципальная  программа будет реализовываться в 2019</w:t>
      </w:r>
      <w:r w:rsidRPr="00785EC7">
        <w:rPr>
          <w:rFonts w:ascii="Times New Roman" w:eastAsia="Times New Roman" w:hAnsi="Times New Roman" w:cs="Times New Roman"/>
          <w:color w:val="000000" w:themeColor="text1"/>
          <w:sz w:val="24"/>
          <w:szCs w:val="24"/>
          <w:lang w:eastAsia="ru-RU"/>
        </w:rPr>
        <w:t>–</w:t>
      </w:r>
      <w:r w:rsidRPr="00785EC7">
        <w:rPr>
          <w:rFonts w:ascii="Times New Roman" w:eastAsia="Times New Roman" w:hAnsi="Times New Roman" w:cs="Times New Roman"/>
          <w:sz w:val="24"/>
          <w:szCs w:val="24"/>
          <w:lang w:eastAsia="ru-RU"/>
        </w:rPr>
        <w:t>2035 годах в три этапа: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1 этап </w:t>
      </w:r>
      <w:r w:rsidRPr="00785EC7">
        <w:rPr>
          <w:rFonts w:ascii="Times New Roman" w:eastAsia="Times New Roman" w:hAnsi="Times New Roman" w:cs="Times New Roman"/>
          <w:color w:val="000000" w:themeColor="text1"/>
          <w:sz w:val="24"/>
          <w:szCs w:val="24"/>
          <w:lang w:eastAsia="ru-RU"/>
        </w:rPr>
        <w:t>–</w:t>
      </w:r>
      <w:r w:rsidR="00537A15">
        <w:rPr>
          <w:rFonts w:ascii="Times New Roman" w:eastAsia="Times New Roman" w:hAnsi="Times New Roman" w:cs="Times New Roman"/>
          <w:sz w:val="24"/>
          <w:szCs w:val="24"/>
          <w:lang w:eastAsia="ru-RU"/>
        </w:rPr>
        <w:t xml:space="preserve"> 2020</w:t>
      </w:r>
      <w:r w:rsidRPr="00785EC7">
        <w:rPr>
          <w:rFonts w:ascii="Times New Roman" w:eastAsia="Times New Roman" w:hAnsi="Times New Roman" w:cs="Times New Roman"/>
          <w:color w:val="000000" w:themeColor="text1"/>
          <w:sz w:val="24"/>
          <w:szCs w:val="24"/>
          <w:lang w:eastAsia="ru-RU"/>
        </w:rPr>
        <w:t>–</w:t>
      </w:r>
      <w:r w:rsidRPr="00785EC7">
        <w:rPr>
          <w:rFonts w:ascii="Times New Roman" w:eastAsia="Times New Roman" w:hAnsi="Times New Roman" w:cs="Times New Roman"/>
          <w:sz w:val="24"/>
          <w:szCs w:val="24"/>
          <w:lang w:eastAsia="ru-RU"/>
        </w:rPr>
        <w:t>2025 годы.</w:t>
      </w:r>
    </w:p>
    <w:p w:rsidR="00785EC7" w:rsidRPr="00785EC7" w:rsidRDefault="00BD30A9" w:rsidP="00785E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Реализация мероприятий муниципальной</w:t>
      </w:r>
      <w:r w:rsidR="00785EC7" w:rsidRPr="00785EC7">
        <w:rPr>
          <w:rFonts w:ascii="Times New Roman" w:hAnsi="Times New Roman" w:cs="Times New Roman"/>
          <w:sz w:val="24"/>
          <w:szCs w:val="24"/>
        </w:rPr>
        <w:t xml:space="preserve">  программы на 1 этапе должна обеспечить достижение в 2025 году следующих целевых индикаторов и показателей:</w:t>
      </w:r>
    </w:p>
    <w:p w:rsidR="00785EC7" w:rsidRPr="00785EC7" w:rsidRDefault="00785EC7" w:rsidP="00785EC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785EC7">
        <w:rPr>
          <w:rFonts w:ascii="Times New Roman" w:eastAsia="Times New Roman" w:hAnsi="Times New Roman" w:cs="Times New Roman"/>
          <w:color w:val="000000" w:themeColor="text1"/>
          <w:sz w:val="24"/>
          <w:szCs w:val="24"/>
          <w:lang w:eastAsia="ru-RU"/>
        </w:rPr>
        <w:t xml:space="preserve">доля населения, систематически занимающегося физической культурой и спортом, </w:t>
      </w:r>
      <w:r w:rsidRPr="00785EC7">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color w:val="000000" w:themeColor="text1"/>
          <w:sz w:val="24"/>
          <w:szCs w:val="24"/>
          <w:lang w:eastAsia="ru-RU"/>
        </w:rPr>
        <w:t xml:space="preserve"> </w:t>
      </w:r>
      <w:r w:rsidRPr="00785EC7">
        <w:rPr>
          <w:rFonts w:ascii="Times New Roman" w:eastAsia="Times New Roman" w:hAnsi="Times New Roman" w:cs="Times New Roman"/>
          <w:sz w:val="24"/>
          <w:szCs w:val="24"/>
          <w:lang w:eastAsia="ru-RU"/>
        </w:rPr>
        <w:t xml:space="preserve">55,3 </w:t>
      </w:r>
      <w:r w:rsidRPr="00785EC7">
        <w:rPr>
          <w:rFonts w:ascii="Times New Roman" w:eastAsia="Times New Roman" w:hAnsi="Times New Roman" w:cs="Times New Roman"/>
          <w:color w:val="000000" w:themeColor="text1"/>
          <w:sz w:val="24"/>
          <w:szCs w:val="24"/>
          <w:lang w:eastAsia="ru-RU"/>
        </w:rPr>
        <w:t>процента;</w:t>
      </w:r>
    </w:p>
    <w:p w:rsidR="00785EC7" w:rsidRPr="00785EC7" w:rsidRDefault="00785EC7" w:rsidP="00785EC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785EC7">
        <w:rPr>
          <w:rFonts w:ascii="Times New Roman" w:eastAsia="Times New Roman" w:hAnsi="Times New Roman" w:cs="Times New Roman"/>
          <w:color w:val="000000" w:themeColor="text1"/>
          <w:sz w:val="24"/>
          <w:szCs w:val="24"/>
          <w:lang w:eastAsia="ru-RU"/>
        </w:rPr>
        <w:t xml:space="preserve">уровень обеспеченности населения спортивными сооружениями исходя из единовременной пропускной способности объектов спорта </w:t>
      </w:r>
      <w:r w:rsidRPr="00785EC7">
        <w:rPr>
          <w:rFonts w:ascii="Times New Roman" w:eastAsia="Times New Roman" w:hAnsi="Times New Roman" w:cs="Times New Roman"/>
          <w:sz w:val="24"/>
          <w:szCs w:val="24"/>
          <w:lang w:eastAsia="ru-RU"/>
        </w:rPr>
        <w:t>–</w:t>
      </w:r>
      <w:r w:rsidRPr="00785EC7">
        <w:rPr>
          <w:rFonts w:ascii="Times New Roman" w:eastAsia="Times New Roman" w:hAnsi="Times New Roman" w:cs="Times New Roman"/>
          <w:color w:val="000000" w:themeColor="text1"/>
          <w:sz w:val="24"/>
          <w:szCs w:val="24"/>
          <w:lang w:eastAsia="ru-RU"/>
        </w:rPr>
        <w:t xml:space="preserve"> 77,5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lastRenderedPageBreak/>
        <w:t xml:space="preserve">доля спортсменов </w:t>
      </w:r>
      <w:r w:rsidR="00554AEC">
        <w:rPr>
          <w:rFonts w:ascii="Times New Roman" w:eastAsia="Times New Roman" w:hAnsi="Times New Roman" w:cs="Times New Roman"/>
          <w:sz w:val="24"/>
          <w:szCs w:val="24"/>
          <w:lang w:eastAsia="ru-RU"/>
        </w:rPr>
        <w:t>Канашского</w:t>
      </w:r>
      <w:r w:rsidRPr="00785EC7">
        <w:rPr>
          <w:rFonts w:ascii="Times New Roman" w:eastAsia="Times New Roman" w:hAnsi="Times New Roman" w:cs="Times New Roman"/>
          <w:sz w:val="24"/>
          <w:szCs w:val="24"/>
          <w:lang w:eastAsia="ru-RU"/>
        </w:rPr>
        <w:t xml:space="preserve"> района Чувашской Республики, принявших участие во всероссийских и  республиканских соревнованиях, в общей численности занимающихся в спортивных учреждениях</w:t>
      </w:r>
      <w:r w:rsidRPr="00785EC7">
        <w:rPr>
          <w:rFonts w:ascii="Times New Roman" w:eastAsia="Times New Roman" w:hAnsi="Times New Roman" w:cs="Times New Roman"/>
          <w:color w:val="000000" w:themeColor="text1"/>
          <w:sz w:val="24"/>
          <w:szCs w:val="24"/>
          <w:lang w:eastAsia="ru-RU"/>
        </w:rPr>
        <w:t xml:space="preserve"> </w:t>
      </w:r>
      <w:r w:rsidRPr="00785EC7">
        <w:rPr>
          <w:rFonts w:ascii="Times New Roman" w:eastAsia="Times New Roman" w:hAnsi="Times New Roman" w:cs="Times New Roman"/>
          <w:sz w:val="24"/>
          <w:szCs w:val="24"/>
          <w:lang w:eastAsia="ru-RU"/>
        </w:rPr>
        <w:t>– 13,0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2 этап </w:t>
      </w:r>
      <w:r w:rsidRPr="00785EC7">
        <w:rPr>
          <w:rFonts w:ascii="Times New Roman" w:eastAsia="Times New Roman" w:hAnsi="Times New Roman" w:cs="Times New Roman"/>
          <w:color w:val="000000" w:themeColor="text1"/>
          <w:sz w:val="24"/>
          <w:szCs w:val="24"/>
          <w:lang w:eastAsia="ru-RU"/>
        </w:rPr>
        <w:t>–</w:t>
      </w:r>
      <w:r w:rsidRPr="00785EC7">
        <w:rPr>
          <w:rFonts w:ascii="Times New Roman" w:eastAsia="Times New Roman" w:hAnsi="Times New Roman" w:cs="Times New Roman"/>
          <w:sz w:val="24"/>
          <w:szCs w:val="24"/>
          <w:lang w:eastAsia="ru-RU"/>
        </w:rPr>
        <w:t xml:space="preserve"> 2026</w:t>
      </w:r>
      <w:r w:rsidRPr="00785EC7">
        <w:rPr>
          <w:rFonts w:ascii="Times New Roman" w:eastAsia="Times New Roman" w:hAnsi="Times New Roman" w:cs="Times New Roman"/>
          <w:color w:val="000000" w:themeColor="text1"/>
          <w:sz w:val="24"/>
          <w:szCs w:val="24"/>
          <w:lang w:eastAsia="ru-RU"/>
        </w:rPr>
        <w:t>–</w:t>
      </w:r>
      <w:r w:rsidRPr="00785EC7">
        <w:rPr>
          <w:rFonts w:ascii="Times New Roman" w:eastAsia="Times New Roman" w:hAnsi="Times New Roman" w:cs="Times New Roman"/>
          <w:sz w:val="24"/>
          <w:szCs w:val="24"/>
          <w:lang w:eastAsia="ru-RU"/>
        </w:rPr>
        <w:t>2030 годы.</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85EC7" w:rsidRPr="00785EC7" w:rsidRDefault="00BD30A9" w:rsidP="00785E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Реализация мероприятий муниципальной</w:t>
      </w:r>
      <w:r w:rsidR="00785EC7" w:rsidRPr="00785EC7">
        <w:rPr>
          <w:rFonts w:ascii="Times New Roman" w:hAnsi="Times New Roman" w:cs="Times New Roman"/>
          <w:sz w:val="24"/>
          <w:szCs w:val="24"/>
        </w:rPr>
        <w:t xml:space="preserve">  программы на 2 этапе должна обеспечить достижение в 2030 году следующих целевых индикаторов и показателей:</w:t>
      </w:r>
    </w:p>
    <w:p w:rsidR="00785EC7" w:rsidRPr="00785EC7" w:rsidRDefault="00785EC7" w:rsidP="00785EC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785EC7">
        <w:rPr>
          <w:rFonts w:ascii="Times New Roman" w:eastAsia="Times New Roman" w:hAnsi="Times New Roman" w:cs="Times New Roman"/>
          <w:color w:val="000000" w:themeColor="text1"/>
          <w:sz w:val="24"/>
          <w:szCs w:val="24"/>
          <w:lang w:eastAsia="ru-RU"/>
        </w:rPr>
        <w:t xml:space="preserve">доля населения, систематически занимающегося физической культурой и спортом, </w:t>
      </w:r>
      <w:r w:rsidRPr="00785EC7">
        <w:rPr>
          <w:rFonts w:ascii="Times New Roman" w:eastAsia="Times New Roman" w:hAnsi="Times New Roman" w:cs="Times New Roman"/>
          <w:sz w:val="24"/>
          <w:szCs w:val="24"/>
          <w:lang w:eastAsia="ru-RU"/>
        </w:rPr>
        <w:t>–</w:t>
      </w:r>
      <w:r w:rsidRPr="00785EC7">
        <w:rPr>
          <w:rFonts w:ascii="Times New Roman" w:eastAsia="Times New Roman" w:hAnsi="Times New Roman" w:cs="Times New Roman"/>
          <w:color w:val="000000" w:themeColor="text1"/>
          <w:sz w:val="24"/>
          <w:szCs w:val="24"/>
          <w:lang w:eastAsia="ru-RU"/>
        </w:rPr>
        <w:t xml:space="preserve"> 57,5 процента;</w:t>
      </w:r>
    </w:p>
    <w:p w:rsidR="00785EC7" w:rsidRPr="00785EC7" w:rsidRDefault="00785EC7" w:rsidP="00785EC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785EC7">
        <w:rPr>
          <w:rFonts w:ascii="Times New Roman" w:eastAsia="Times New Roman" w:hAnsi="Times New Roman" w:cs="Times New Roman"/>
          <w:color w:val="000000" w:themeColor="text1"/>
          <w:sz w:val="24"/>
          <w:szCs w:val="24"/>
          <w:lang w:eastAsia="ru-RU"/>
        </w:rPr>
        <w:t xml:space="preserve">уровень обеспеченности населения спортивными сооружениями исходя из единовременной пропускной способности объектов спорта </w:t>
      </w:r>
      <w:r w:rsidRPr="00785EC7">
        <w:rPr>
          <w:rFonts w:ascii="Times New Roman" w:eastAsia="Times New Roman" w:hAnsi="Times New Roman" w:cs="Times New Roman"/>
          <w:sz w:val="24"/>
          <w:szCs w:val="24"/>
          <w:lang w:eastAsia="ru-RU"/>
        </w:rPr>
        <w:t>–</w:t>
      </w:r>
      <w:r w:rsidRPr="00785EC7">
        <w:rPr>
          <w:rFonts w:ascii="Times New Roman" w:eastAsia="Times New Roman" w:hAnsi="Times New Roman" w:cs="Times New Roman"/>
          <w:color w:val="000000" w:themeColor="text1"/>
          <w:sz w:val="24"/>
          <w:szCs w:val="24"/>
          <w:lang w:eastAsia="ru-RU"/>
        </w:rPr>
        <w:t xml:space="preserve"> 78,5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доля спортсменов </w:t>
      </w:r>
      <w:r w:rsidR="00554AEC">
        <w:rPr>
          <w:rFonts w:ascii="Times New Roman" w:eastAsia="Times New Roman" w:hAnsi="Times New Roman" w:cs="Times New Roman"/>
          <w:sz w:val="24"/>
          <w:szCs w:val="24"/>
          <w:lang w:eastAsia="ru-RU"/>
        </w:rPr>
        <w:t>Канашского</w:t>
      </w:r>
      <w:r w:rsidRPr="00785EC7">
        <w:rPr>
          <w:rFonts w:ascii="Times New Roman" w:eastAsia="Times New Roman" w:hAnsi="Times New Roman" w:cs="Times New Roman"/>
          <w:sz w:val="24"/>
          <w:szCs w:val="24"/>
          <w:lang w:eastAsia="ru-RU"/>
        </w:rPr>
        <w:t xml:space="preserve"> района  Чувашской Республики, принявших участие во всероссийских и республиканских  соревнованиях, в общей численности занимающихся в спортивных учреждениях</w:t>
      </w:r>
      <w:r w:rsidRPr="00785EC7">
        <w:rPr>
          <w:rFonts w:ascii="Times New Roman" w:eastAsia="Times New Roman" w:hAnsi="Times New Roman" w:cs="Times New Roman"/>
          <w:color w:val="000000" w:themeColor="text1"/>
          <w:sz w:val="24"/>
          <w:szCs w:val="24"/>
          <w:lang w:eastAsia="ru-RU"/>
        </w:rPr>
        <w:t xml:space="preserve"> </w:t>
      </w:r>
      <w:r w:rsidRPr="00785EC7">
        <w:rPr>
          <w:rFonts w:ascii="Times New Roman" w:eastAsia="Times New Roman" w:hAnsi="Times New Roman" w:cs="Times New Roman"/>
          <w:sz w:val="24"/>
          <w:szCs w:val="24"/>
          <w:lang w:eastAsia="ru-RU"/>
        </w:rPr>
        <w:t>– 14,0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3 этап – 2031–2035 годы.</w:t>
      </w:r>
    </w:p>
    <w:p w:rsidR="00785EC7" w:rsidRPr="00785EC7" w:rsidRDefault="00BD30A9" w:rsidP="00785E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Реализация мероприятий муниципальной</w:t>
      </w:r>
      <w:r w:rsidR="00785EC7" w:rsidRPr="00785EC7">
        <w:rPr>
          <w:rFonts w:ascii="Times New Roman" w:hAnsi="Times New Roman" w:cs="Times New Roman"/>
          <w:sz w:val="24"/>
          <w:szCs w:val="24"/>
        </w:rPr>
        <w:t xml:space="preserve">  программы на 3 этапе должна обеспечить достижение в 2035 году следующих целевых индикаторов и показателей:</w:t>
      </w:r>
    </w:p>
    <w:p w:rsidR="00785EC7" w:rsidRPr="00785EC7" w:rsidRDefault="00785EC7" w:rsidP="00785EC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785EC7">
        <w:rPr>
          <w:rFonts w:ascii="Times New Roman" w:eastAsia="Times New Roman" w:hAnsi="Times New Roman" w:cs="Times New Roman"/>
          <w:color w:val="000000" w:themeColor="text1"/>
          <w:sz w:val="24"/>
          <w:szCs w:val="24"/>
          <w:lang w:eastAsia="ru-RU"/>
        </w:rPr>
        <w:t xml:space="preserve">доля населения, систематически занимающегося физической культурой и спортом, </w:t>
      </w:r>
      <w:r w:rsidRPr="00785EC7">
        <w:rPr>
          <w:rFonts w:ascii="Times New Roman" w:eastAsia="Times New Roman" w:hAnsi="Times New Roman" w:cs="Times New Roman"/>
          <w:sz w:val="24"/>
          <w:szCs w:val="24"/>
          <w:lang w:eastAsia="ru-RU"/>
        </w:rPr>
        <w:t>–</w:t>
      </w:r>
      <w:r w:rsidRPr="00785EC7">
        <w:rPr>
          <w:rFonts w:ascii="Times New Roman" w:eastAsia="Times New Roman" w:hAnsi="Times New Roman" w:cs="Times New Roman"/>
          <w:color w:val="000000" w:themeColor="text1"/>
          <w:sz w:val="24"/>
          <w:szCs w:val="24"/>
          <w:lang w:eastAsia="ru-RU"/>
        </w:rPr>
        <w:t xml:space="preserve"> 60,0 процента;</w:t>
      </w:r>
    </w:p>
    <w:p w:rsidR="00785EC7" w:rsidRPr="00785EC7" w:rsidRDefault="00785EC7" w:rsidP="00785EC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785EC7">
        <w:rPr>
          <w:rFonts w:ascii="Times New Roman" w:eastAsia="Times New Roman" w:hAnsi="Times New Roman" w:cs="Times New Roman"/>
          <w:color w:val="000000" w:themeColor="text1"/>
          <w:sz w:val="24"/>
          <w:szCs w:val="24"/>
          <w:lang w:eastAsia="ru-RU"/>
        </w:rPr>
        <w:t xml:space="preserve">уровень обеспеченности населения спортивными сооружениями исходя из единовременной пропускной способности объектов спорта </w:t>
      </w:r>
      <w:r w:rsidRPr="00785EC7">
        <w:rPr>
          <w:rFonts w:ascii="Times New Roman" w:eastAsia="Times New Roman" w:hAnsi="Times New Roman" w:cs="Times New Roman"/>
          <w:sz w:val="24"/>
          <w:szCs w:val="24"/>
          <w:lang w:eastAsia="ru-RU"/>
        </w:rPr>
        <w:t>–</w:t>
      </w:r>
      <w:r w:rsidRPr="00785EC7">
        <w:rPr>
          <w:rFonts w:ascii="Times New Roman" w:eastAsia="Times New Roman" w:hAnsi="Times New Roman" w:cs="Times New Roman"/>
          <w:color w:val="000000" w:themeColor="text1"/>
          <w:sz w:val="24"/>
          <w:szCs w:val="24"/>
          <w:lang w:eastAsia="ru-RU"/>
        </w:rPr>
        <w:t xml:space="preserve"> 79,5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доля спортсменов </w:t>
      </w:r>
      <w:r w:rsidR="00554AEC">
        <w:rPr>
          <w:rFonts w:ascii="Times New Roman" w:eastAsia="Times New Roman" w:hAnsi="Times New Roman" w:cs="Times New Roman"/>
          <w:sz w:val="24"/>
          <w:szCs w:val="24"/>
          <w:lang w:eastAsia="ru-RU"/>
        </w:rPr>
        <w:t>Канашского</w:t>
      </w:r>
      <w:r w:rsidRPr="00785EC7">
        <w:rPr>
          <w:rFonts w:ascii="Times New Roman" w:eastAsia="Times New Roman" w:hAnsi="Times New Roman" w:cs="Times New Roman"/>
          <w:sz w:val="24"/>
          <w:szCs w:val="24"/>
          <w:lang w:eastAsia="ru-RU"/>
        </w:rPr>
        <w:t xml:space="preserve"> района  Чувашской Республики, принявших участие во всероссийских и республиканских  соревнованиях, в общей численности занимающихся в спортивных учреждениях</w:t>
      </w:r>
      <w:r w:rsidRPr="00785EC7">
        <w:rPr>
          <w:rFonts w:ascii="Times New Roman" w:eastAsia="Times New Roman" w:hAnsi="Times New Roman" w:cs="Times New Roman"/>
          <w:color w:val="000000" w:themeColor="text1"/>
          <w:sz w:val="24"/>
          <w:szCs w:val="24"/>
          <w:lang w:eastAsia="ru-RU"/>
        </w:rPr>
        <w:t xml:space="preserve"> </w:t>
      </w:r>
      <w:r w:rsidRPr="00785EC7">
        <w:rPr>
          <w:rFonts w:ascii="Times New Roman" w:eastAsia="Times New Roman" w:hAnsi="Times New Roman" w:cs="Times New Roman"/>
          <w:sz w:val="24"/>
          <w:szCs w:val="24"/>
          <w:lang w:eastAsia="ru-RU"/>
        </w:rPr>
        <w:t>– 15,0 процента.</w:t>
      </w:r>
    </w:p>
    <w:p w:rsidR="00785EC7" w:rsidRPr="00785EC7"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Сведения о целевых индикаторах и показателях </w:t>
      </w:r>
      <w:r w:rsidR="00BD30A9">
        <w:rPr>
          <w:rFonts w:ascii="Times New Roman" w:eastAsia="Times New Roman" w:hAnsi="Times New Roman" w:cs="Times New Roman"/>
          <w:sz w:val="24"/>
          <w:szCs w:val="24"/>
          <w:lang w:eastAsia="ru-RU"/>
        </w:rPr>
        <w:t>Муниципальной</w:t>
      </w:r>
      <w:r w:rsidRPr="00785EC7">
        <w:rPr>
          <w:rFonts w:ascii="Times New Roman" w:eastAsia="Times New Roman" w:hAnsi="Times New Roman" w:cs="Times New Roman"/>
          <w:sz w:val="24"/>
          <w:szCs w:val="24"/>
          <w:lang w:eastAsia="ru-RU"/>
        </w:rPr>
        <w:t xml:space="preserve">  программы, </w:t>
      </w:r>
      <w:r w:rsidR="00BD30A9">
        <w:rPr>
          <w:rFonts w:ascii="Times New Roman" w:eastAsia="Times New Roman" w:hAnsi="Times New Roman" w:cs="Times New Roman"/>
          <w:sz w:val="24"/>
          <w:szCs w:val="24"/>
          <w:lang w:eastAsia="ru-RU"/>
        </w:rPr>
        <w:t>подпрограмм муниципальной</w:t>
      </w:r>
      <w:r w:rsidRPr="00785EC7">
        <w:rPr>
          <w:rFonts w:ascii="Times New Roman" w:eastAsia="Times New Roman" w:hAnsi="Times New Roman" w:cs="Times New Roman"/>
          <w:sz w:val="24"/>
          <w:szCs w:val="24"/>
          <w:lang w:eastAsia="ru-RU"/>
        </w:rPr>
        <w:t xml:space="preserve">  программы и их значениях приведен</w:t>
      </w:r>
      <w:r w:rsidR="00BD30A9">
        <w:rPr>
          <w:rFonts w:ascii="Times New Roman" w:eastAsia="Times New Roman" w:hAnsi="Times New Roman" w:cs="Times New Roman"/>
          <w:sz w:val="24"/>
          <w:szCs w:val="24"/>
          <w:lang w:eastAsia="ru-RU"/>
        </w:rPr>
        <w:t>ы в приложении № 1 к настоящей муниципальной</w:t>
      </w:r>
      <w:r w:rsidRPr="00785EC7">
        <w:rPr>
          <w:rFonts w:ascii="Times New Roman" w:eastAsia="Times New Roman" w:hAnsi="Times New Roman" w:cs="Times New Roman"/>
          <w:sz w:val="24"/>
          <w:szCs w:val="24"/>
          <w:lang w:eastAsia="ru-RU"/>
        </w:rPr>
        <w:t xml:space="preserve">  программе.</w:t>
      </w:r>
    </w:p>
    <w:p w:rsidR="00785EC7" w:rsidRPr="00785EC7" w:rsidRDefault="00785EC7" w:rsidP="00785EC7">
      <w:pPr>
        <w:autoSpaceDE w:val="0"/>
        <w:autoSpaceDN w:val="0"/>
        <w:adjustRightInd w:val="0"/>
        <w:spacing w:after="0" w:line="240" w:lineRule="auto"/>
        <w:ind w:firstLine="708"/>
        <w:jc w:val="both"/>
        <w:rPr>
          <w:rFonts w:ascii="Times New Roman" w:hAnsi="Times New Roman" w:cs="Times New Roman"/>
          <w:sz w:val="24"/>
          <w:szCs w:val="24"/>
        </w:rPr>
      </w:pPr>
      <w:r w:rsidRPr="00785EC7">
        <w:rPr>
          <w:rFonts w:ascii="Times New Roman" w:hAnsi="Times New Roman" w:cs="Times New Roman"/>
          <w:sz w:val="24"/>
          <w:szCs w:val="24"/>
        </w:rPr>
        <w:t>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государственной политики в рассматриваемой сфере.</w:t>
      </w:r>
    </w:p>
    <w:p w:rsidR="00785EC7" w:rsidRPr="00785EC7" w:rsidRDefault="00785EC7" w:rsidP="00785EC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p>
    <w:p w:rsidR="00785EC7" w:rsidRPr="00785EC7" w:rsidRDefault="00785EC7" w:rsidP="00785EC7">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4"/>
          <w:szCs w:val="24"/>
          <w:lang w:eastAsia="ru-RU"/>
        </w:rPr>
      </w:pPr>
      <w:r w:rsidRPr="00785EC7">
        <w:rPr>
          <w:rFonts w:ascii="Times New Roman" w:eastAsia="Times New Roman" w:hAnsi="Times New Roman" w:cs="Times New Roman"/>
          <w:b/>
          <w:color w:val="000000" w:themeColor="text1"/>
          <w:sz w:val="24"/>
          <w:szCs w:val="24"/>
          <w:lang w:eastAsia="ru-RU"/>
        </w:rPr>
        <w:t>Раздел II. Обобщенная характеристика основных мероприятий</w:t>
      </w:r>
    </w:p>
    <w:p w:rsidR="00785EC7" w:rsidRPr="00785EC7" w:rsidRDefault="00785EC7" w:rsidP="00785EC7">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785EC7">
        <w:rPr>
          <w:rFonts w:ascii="Times New Roman" w:eastAsia="Times New Roman" w:hAnsi="Times New Roman" w:cs="Times New Roman"/>
          <w:b/>
          <w:color w:val="000000" w:themeColor="text1"/>
          <w:sz w:val="24"/>
          <w:szCs w:val="24"/>
          <w:lang w:eastAsia="ru-RU"/>
        </w:rPr>
        <w:t xml:space="preserve">подпрограмм </w:t>
      </w:r>
      <w:r w:rsidR="003962A9">
        <w:rPr>
          <w:rFonts w:ascii="Times New Roman" w:eastAsia="Times New Roman" w:hAnsi="Times New Roman" w:cs="Times New Roman"/>
          <w:b/>
          <w:color w:val="000000" w:themeColor="text1"/>
          <w:sz w:val="24"/>
          <w:szCs w:val="24"/>
          <w:lang w:eastAsia="ru-RU"/>
        </w:rPr>
        <w:t>м</w:t>
      </w:r>
      <w:r w:rsidR="00BD30A9">
        <w:rPr>
          <w:rFonts w:ascii="Times New Roman" w:eastAsia="Times New Roman" w:hAnsi="Times New Roman" w:cs="Times New Roman"/>
          <w:b/>
          <w:color w:val="000000" w:themeColor="text1"/>
          <w:sz w:val="24"/>
          <w:szCs w:val="24"/>
          <w:lang w:eastAsia="ru-RU"/>
        </w:rPr>
        <w:t>униципальной</w:t>
      </w:r>
      <w:r w:rsidRPr="00785EC7">
        <w:rPr>
          <w:rFonts w:ascii="Times New Roman" w:eastAsia="Times New Roman" w:hAnsi="Times New Roman" w:cs="Times New Roman"/>
          <w:b/>
          <w:color w:val="000000" w:themeColor="text1"/>
          <w:sz w:val="24"/>
          <w:szCs w:val="24"/>
          <w:lang w:eastAsia="ru-RU"/>
        </w:rPr>
        <w:t xml:space="preserve">  программы</w:t>
      </w:r>
    </w:p>
    <w:p w:rsidR="00785EC7" w:rsidRPr="00785EC7" w:rsidRDefault="00785EC7" w:rsidP="00785EC7">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p>
    <w:p w:rsidR="00785EC7" w:rsidRPr="00785EC7" w:rsidRDefault="00785EC7" w:rsidP="00785EC7">
      <w:pPr>
        <w:autoSpaceDE w:val="0"/>
        <w:autoSpaceDN w:val="0"/>
        <w:adjustRightInd w:val="0"/>
        <w:spacing w:after="0" w:line="240" w:lineRule="auto"/>
        <w:ind w:firstLine="708"/>
        <w:jc w:val="both"/>
        <w:rPr>
          <w:rFonts w:ascii="Times New Roman" w:hAnsi="Times New Roman" w:cs="Times New Roman"/>
          <w:sz w:val="24"/>
          <w:szCs w:val="24"/>
        </w:rPr>
      </w:pPr>
      <w:r w:rsidRPr="00785EC7">
        <w:rPr>
          <w:rFonts w:ascii="Times New Roman" w:hAnsi="Times New Roman" w:cs="Times New Roman"/>
          <w:sz w:val="24"/>
          <w:szCs w:val="24"/>
        </w:rPr>
        <w:t xml:space="preserve">Выстроенная </w:t>
      </w:r>
      <w:r w:rsidR="00BD30A9">
        <w:rPr>
          <w:rFonts w:ascii="Times New Roman" w:hAnsi="Times New Roman" w:cs="Times New Roman"/>
          <w:sz w:val="24"/>
          <w:szCs w:val="24"/>
        </w:rPr>
        <w:t>в рамках настоящей муниципальной</w:t>
      </w:r>
      <w:r w:rsidRPr="00785EC7">
        <w:rPr>
          <w:rFonts w:ascii="Times New Roman" w:hAnsi="Times New Roman" w:cs="Times New Roman"/>
          <w:sz w:val="24"/>
          <w:szCs w:val="24"/>
        </w:rPr>
        <w:t xml:space="preserve">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w:t>
      </w:r>
      <w:r w:rsidR="00BD30A9">
        <w:rPr>
          <w:rFonts w:ascii="Times New Roman" w:hAnsi="Times New Roman" w:cs="Times New Roman"/>
          <w:sz w:val="24"/>
          <w:szCs w:val="24"/>
        </w:rPr>
        <w:t>стижением конкретных целей муниципальной</w:t>
      </w:r>
      <w:r w:rsidRPr="00785EC7">
        <w:rPr>
          <w:rFonts w:ascii="Times New Roman" w:hAnsi="Times New Roman" w:cs="Times New Roman"/>
          <w:sz w:val="24"/>
          <w:szCs w:val="24"/>
        </w:rPr>
        <w:t xml:space="preserve">  программы.</w:t>
      </w:r>
    </w:p>
    <w:p w:rsidR="00785EC7" w:rsidRPr="00785EC7" w:rsidRDefault="00BD30A9" w:rsidP="00785E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Задачи муниципальной</w:t>
      </w:r>
      <w:r w:rsidR="00785EC7" w:rsidRPr="00785EC7">
        <w:rPr>
          <w:rFonts w:ascii="Times New Roman" w:hAnsi="Times New Roman" w:cs="Times New Roman"/>
          <w:sz w:val="24"/>
          <w:szCs w:val="24"/>
        </w:rPr>
        <w:t xml:space="preserve">  программы будут решаться в рамках двух  подпрограмм.</w:t>
      </w:r>
    </w:p>
    <w:p w:rsidR="00785EC7" w:rsidRPr="00785EC7"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Подпрограмма «Развитие физической культуры и массового спорта» объединяет  мероприятия:</w:t>
      </w:r>
    </w:p>
    <w:p w:rsidR="00785EC7" w:rsidRPr="00785EC7" w:rsidRDefault="00785EC7" w:rsidP="00785E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Основное мероприятие 1.Физкультурно-оздоровительная и спортивно-массовая работа  с населением. </w:t>
      </w:r>
    </w:p>
    <w:p w:rsidR="00785EC7" w:rsidRPr="00785EC7" w:rsidRDefault="00785EC7" w:rsidP="00785EC7">
      <w:pPr>
        <w:autoSpaceDE w:val="0"/>
        <w:autoSpaceDN w:val="0"/>
        <w:adjustRightInd w:val="0"/>
        <w:spacing w:after="0" w:line="240" w:lineRule="auto"/>
        <w:ind w:firstLine="708"/>
        <w:jc w:val="both"/>
        <w:rPr>
          <w:rFonts w:ascii="Times New Roman" w:hAnsi="Times New Roman" w:cs="Times New Roman"/>
          <w:sz w:val="24"/>
          <w:szCs w:val="24"/>
        </w:rPr>
      </w:pPr>
      <w:r w:rsidRPr="00785EC7">
        <w:rPr>
          <w:rFonts w:ascii="Times New Roman" w:hAnsi="Times New Roman" w:cs="Times New Roman"/>
          <w:sz w:val="24"/>
          <w:szCs w:val="24"/>
        </w:rPr>
        <w:t>В рамках данного мероприятия предусматривается:</w:t>
      </w:r>
    </w:p>
    <w:p w:rsidR="00785EC7" w:rsidRPr="00785EC7"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увеличение численности населения, систематически занимающегося физической культурой и спортом;</w:t>
      </w:r>
    </w:p>
    <w:p w:rsidR="00785EC7" w:rsidRPr="00785EC7"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проведение ежемесячного Дня здоровья и спорта;</w:t>
      </w:r>
    </w:p>
    <w:p w:rsidR="00785EC7" w:rsidRPr="00785EC7"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развитие сети клубов физкультурно-спортивной направленности по месту обучения, жительства и в организациях независимо от организационно-правовых форм и форм собственности;</w:t>
      </w:r>
    </w:p>
    <w:p w:rsidR="00785EC7" w:rsidRPr="00785EC7" w:rsidRDefault="00785EC7" w:rsidP="00785EC7">
      <w:pPr>
        <w:autoSpaceDE w:val="0"/>
        <w:autoSpaceDN w:val="0"/>
        <w:adjustRightInd w:val="0"/>
        <w:spacing w:after="0" w:line="240" w:lineRule="auto"/>
        <w:ind w:firstLine="708"/>
        <w:jc w:val="both"/>
        <w:rPr>
          <w:rFonts w:ascii="Times New Roman" w:hAnsi="Times New Roman" w:cs="Times New Roman"/>
          <w:sz w:val="24"/>
          <w:szCs w:val="24"/>
        </w:rPr>
      </w:pPr>
      <w:r w:rsidRPr="00785EC7">
        <w:rPr>
          <w:rFonts w:ascii="Times New Roman" w:hAnsi="Times New Roman" w:cs="Times New Roman"/>
          <w:sz w:val="24"/>
          <w:szCs w:val="24"/>
        </w:rPr>
        <w:t xml:space="preserve">поэтапное внедрение Всероссийского физкультурно-спортивного комплекса «Готов к труду и обороне» (ГТО) в </w:t>
      </w:r>
      <w:r w:rsidR="00554AEC">
        <w:rPr>
          <w:rFonts w:ascii="Times New Roman" w:hAnsi="Times New Roman" w:cs="Times New Roman"/>
          <w:sz w:val="24"/>
          <w:szCs w:val="24"/>
        </w:rPr>
        <w:t>Канашском</w:t>
      </w:r>
      <w:r w:rsidRPr="00785EC7">
        <w:rPr>
          <w:rFonts w:ascii="Times New Roman" w:hAnsi="Times New Roman" w:cs="Times New Roman"/>
          <w:sz w:val="24"/>
          <w:szCs w:val="24"/>
        </w:rPr>
        <w:t xml:space="preserve"> районе Чувашской Республики, утверждение и реализация календарных планов официальных физкультурных </w:t>
      </w:r>
      <w:r w:rsidRPr="00785EC7">
        <w:rPr>
          <w:rFonts w:ascii="Times New Roman" w:hAnsi="Times New Roman" w:cs="Times New Roman"/>
          <w:sz w:val="24"/>
          <w:szCs w:val="24"/>
        </w:rPr>
        <w:lastRenderedPageBreak/>
        <w:t>мероприятий и спортивных мероприятий,  в том числе включающих в себя физкультурные мероприятия и спортивные мероприятия по реализации комплекса ГТО, организация участия  республиканских  спортивных мероприятиях по реализации комплекса ГТО;</w:t>
      </w:r>
    </w:p>
    <w:p w:rsidR="00785EC7" w:rsidRPr="00785EC7"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создание доступной среды спортивных объектов, оснащение специализированным оборудованием, инвентарем для граждан с ограниченными возможностями здоровья;</w:t>
      </w:r>
    </w:p>
    <w:p w:rsidR="00785EC7" w:rsidRPr="00785EC7"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физическое воспитание и реабилитацию граждан с ограниченными возможностями здоровья, организации их участия в республиканских, всероссийских  спортивных соревнованиях;</w:t>
      </w:r>
    </w:p>
    <w:p w:rsidR="00785EC7" w:rsidRPr="00785EC7"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организацию и проведение семинаров-совещаний для специалистов, работающих в сфере физической культуры и спорта;</w:t>
      </w:r>
    </w:p>
    <w:p w:rsidR="00785EC7" w:rsidRPr="00785EC7"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изготовление и размещение социальной рекламы по пропаганде массового спорта и здорового образа жизни;</w:t>
      </w:r>
    </w:p>
    <w:p w:rsidR="00785EC7" w:rsidRPr="00785EC7"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освещение роли физкультурно-оздоровительной и спортивно-массовой работы в формировании здорового образа жизни;</w:t>
      </w:r>
    </w:p>
    <w:p w:rsidR="00785EC7" w:rsidRPr="00785EC7"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издание полиграфической продукции (выпуск информационных буклетов, памяток, сертификатов, грамот, дипломов).</w:t>
      </w:r>
    </w:p>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     мероприятие 1.1 Организация и проведение официальных физкультурных мероприятий.   </w:t>
      </w:r>
    </w:p>
    <w:p w:rsidR="00785EC7" w:rsidRPr="00785EC7" w:rsidRDefault="00785EC7" w:rsidP="00785EC7">
      <w:pPr>
        <w:autoSpaceDE w:val="0"/>
        <w:autoSpaceDN w:val="0"/>
        <w:adjustRightInd w:val="0"/>
        <w:spacing w:after="0" w:line="240" w:lineRule="auto"/>
        <w:ind w:firstLine="708"/>
        <w:jc w:val="both"/>
        <w:rPr>
          <w:rFonts w:ascii="Times New Roman" w:hAnsi="Times New Roman" w:cs="Times New Roman"/>
          <w:sz w:val="24"/>
          <w:szCs w:val="24"/>
        </w:rPr>
      </w:pPr>
      <w:r w:rsidRPr="00785EC7">
        <w:rPr>
          <w:rFonts w:ascii="Times New Roman" w:hAnsi="Times New Roman" w:cs="Times New Roman"/>
          <w:sz w:val="24"/>
          <w:szCs w:val="24"/>
        </w:rPr>
        <w:t>В рамках данного мероприятия предусматривается:</w:t>
      </w:r>
    </w:p>
    <w:p w:rsidR="00785EC7" w:rsidRPr="00785EC7"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организацию и проведение районных  и республиканских  физкультурных и комплексных спортивных мероприятий среди различных групп населения, организация их участия в республиканских спортивных соревнованиях согласно календарным планам официальных физкультурных мероприятий и спортивных мероприятий </w:t>
      </w:r>
      <w:r w:rsidR="00554AEC">
        <w:rPr>
          <w:rFonts w:ascii="Times New Roman" w:eastAsia="Times New Roman" w:hAnsi="Times New Roman" w:cs="Times New Roman"/>
          <w:sz w:val="24"/>
          <w:szCs w:val="24"/>
          <w:lang w:eastAsia="ru-RU"/>
        </w:rPr>
        <w:t>Канашского</w:t>
      </w:r>
      <w:r w:rsidRPr="00785EC7">
        <w:rPr>
          <w:rFonts w:ascii="Times New Roman" w:eastAsia="Times New Roman" w:hAnsi="Times New Roman" w:cs="Times New Roman"/>
          <w:sz w:val="24"/>
          <w:szCs w:val="24"/>
          <w:lang w:eastAsia="ru-RU"/>
        </w:rPr>
        <w:t xml:space="preserve"> района и </w:t>
      </w:r>
      <w:r w:rsidRPr="00785EC7">
        <w:rPr>
          <w:rFonts w:ascii="Times New Roman" w:hAnsi="Times New Roman" w:cs="Times New Roman"/>
          <w:sz w:val="24"/>
          <w:szCs w:val="24"/>
        </w:rPr>
        <w:t>Чувашской Республики</w:t>
      </w:r>
      <w:r w:rsidR="003129A8">
        <w:rPr>
          <w:rFonts w:ascii="Times New Roman" w:eastAsia="Times New Roman" w:hAnsi="Times New Roman" w:cs="Times New Roman"/>
          <w:sz w:val="24"/>
          <w:szCs w:val="24"/>
          <w:lang w:eastAsia="ru-RU"/>
        </w:rPr>
        <w:t>.</w:t>
      </w:r>
    </w:p>
    <w:p w:rsidR="003129A8" w:rsidRPr="003129A8" w:rsidRDefault="003129A8" w:rsidP="003129A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 w:name="sub_2020"/>
      <w:r w:rsidRPr="003129A8">
        <w:rPr>
          <w:rFonts w:ascii="Times New Roman CYR" w:eastAsiaTheme="minorEastAsia" w:hAnsi="Times New Roman CYR" w:cs="Times New Roman CYR"/>
          <w:sz w:val="24"/>
          <w:szCs w:val="24"/>
          <w:lang w:eastAsia="ru-RU"/>
        </w:rPr>
        <w:t>Основное мероприятие 2. Строительство (реконструкция) объектов спор</w:t>
      </w:r>
      <w:r>
        <w:rPr>
          <w:rFonts w:ascii="Times New Roman CYR" w:eastAsiaTheme="minorEastAsia" w:hAnsi="Times New Roman CYR" w:cs="Times New Roman CYR"/>
          <w:sz w:val="24"/>
          <w:szCs w:val="24"/>
          <w:lang w:eastAsia="ru-RU"/>
        </w:rPr>
        <w:t>тивной инфраструктуры</w:t>
      </w:r>
      <w:r w:rsidRPr="003129A8">
        <w:rPr>
          <w:rFonts w:ascii="Times New Roman CYR" w:eastAsiaTheme="minorEastAsia" w:hAnsi="Times New Roman CYR" w:cs="Times New Roman CYR"/>
          <w:sz w:val="24"/>
          <w:szCs w:val="24"/>
          <w:lang w:eastAsia="ru-RU"/>
        </w:rPr>
        <w:t>.</w:t>
      </w:r>
    </w:p>
    <w:p w:rsidR="003129A8" w:rsidRPr="003129A8" w:rsidRDefault="003129A8" w:rsidP="003129A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 w:name="sub_2021"/>
      <w:bookmarkEnd w:id="1"/>
      <w:r w:rsidRPr="003129A8">
        <w:rPr>
          <w:rFonts w:ascii="Times New Roman CYR" w:eastAsiaTheme="minorEastAsia" w:hAnsi="Times New Roman CYR" w:cs="Times New Roman CYR"/>
          <w:sz w:val="24"/>
          <w:szCs w:val="24"/>
          <w:lang w:eastAsia="ru-RU"/>
        </w:rPr>
        <w:t>В рамках данного основного мероприятия предусматривается:</w:t>
      </w:r>
    </w:p>
    <w:bookmarkEnd w:id="2"/>
    <w:p w:rsidR="003129A8" w:rsidRPr="003129A8" w:rsidRDefault="003129A8" w:rsidP="003129A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129A8">
        <w:rPr>
          <w:rFonts w:ascii="Times New Roman CYR" w:eastAsiaTheme="minorEastAsia" w:hAnsi="Times New Roman CYR" w:cs="Times New Roman CYR"/>
          <w:sz w:val="24"/>
          <w:szCs w:val="24"/>
          <w:lang w:eastAsia="ru-RU"/>
        </w:rPr>
        <w:t>повышение уровня обеспеченности населения спортивными сооружениями исходя из единовременной пропускной способности объектов спорта;</w:t>
      </w:r>
    </w:p>
    <w:p w:rsidR="003129A8" w:rsidRPr="003129A8" w:rsidRDefault="003129A8" w:rsidP="003129A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 w:name="sub_1023"/>
      <w:r w:rsidRPr="003129A8">
        <w:rPr>
          <w:rFonts w:ascii="Times New Roman CYR" w:eastAsiaTheme="minorEastAsia" w:hAnsi="Times New Roman CYR" w:cs="Times New Roman CYR"/>
          <w:sz w:val="24"/>
          <w:szCs w:val="24"/>
          <w:lang w:eastAsia="ru-RU"/>
        </w:rPr>
        <w:t>совершенствование материально-технической базы для проведения физкультурно-оздоровительных и спортивных мероприятий и оказания услуг физической культуры и спорта населению;</w:t>
      </w:r>
    </w:p>
    <w:p w:rsidR="003129A8" w:rsidRPr="003129A8" w:rsidRDefault="003129A8" w:rsidP="003129A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 w:name="sub_2025"/>
      <w:bookmarkEnd w:id="3"/>
      <w:r w:rsidRPr="003129A8">
        <w:rPr>
          <w:rFonts w:ascii="Times New Roman CYR" w:eastAsiaTheme="minorEastAsia" w:hAnsi="Times New Roman CYR" w:cs="Times New Roman CYR"/>
          <w:sz w:val="24"/>
          <w:szCs w:val="24"/>
          <w:lang w:eastAsia="ru-RU"/>
        </w:rPr>
        <w:t>укрепление материально-технической базы муниципальных учреждений в сфере физической культуры и спорта;</w:t>
      </w:r>
    </w:p>
    <w:p w:rsidR="003129A8" w:rsidRPr="003129A8" w:rsidRDefault="003129A8" w:rsidP="003129A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 w:name="sub_1225"/>
      <w:bookmarkEnd w:id="4"/>
      <w:r w:rsidRPr="003129A8">
        <w:rPr>
          <w:rFonts w:ascii="Times New Roman CYR" w:eastAsiaTheme="minorEastAsia" w:hAnsi="Times New Roman CYR" w:cs="Times New Roman CYR"/>
          <w:sz w:val="24"/>
          <w:szCs w:val="24"/>
          <w:lang w:eastAsia="ru-RU"/>
        </w:rPr>
        <w:t>реконструкция существующих и строительство новых объектов для развития массового спорта, спорта высших достижений, оснащение их спортивным оборудованием с привлечением всех источников финансирования.</w:t>
      </w:r>
    </w:p>
    <w:bookmarkEnd w:id="5"/>
    <w:p w:rsidR="00785EC7" w:rsidRPr="00785EC7" w:rsidRDefault="003129A8"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fldChar w:fldCharType="begin"/>
      </w:r>
      <w:r>
        <w:instrText xml:space="preserve"> HYPERLINK \l "sub_9000" </w:instrText>
      </w:r>
      <w:r>
        <w:fldChar w:fldCharType="separate"/>
      </w:r>
      <w:r w:rsidR="00785EC7" w:rsidRPr="00785EC7">
        <w:rPr>
          <w:rFonts w:ascii="Times New Roman" w:eastAsia="Times New Roman" w:hAnsi="Times New Roman" w:cs="Times New Roman"/>
          <w:sz w:val="24"/>
          <w:szCs w:val="24"/>
          <w:lang w:eastAsia="ru-RU"/>
        </w:rPr>
        <w:t>Подпрограмма</w:t>
      </w:r>
      <w:r>
        <w:rPr>
          <w:rFonts w:ascii="Times New Roman" w:eastAsia="Times New Roman" w:hAnsi="Times New Roman" w:cs="Times New Roman"/>
          <w:sz w:val="24"/>
          <w:szCs w:val="24"/>
          <w:lang w:eastAsia="ru-RU"/>
        </w:rPr>
        <w:fldChar w:fldCharType="end"/>
      </w:r>
      <w:r w:rsidR="00785EC7" w:rsidRPr="00785EC7">
        <w:rPr>
          <w:rFonts w:ascii="Times New Roman" w:eastAsia="Times New Roman" w:hAnsi="Times New Roman" w:cs="Times New Roman"/>
          <w:sz w:val="24"/>
          <w:szCs w:val="24"/>
          <w:lang w:eastAsia="ru-RU"/>
        </w:rPr>
        <w:t xml:space="preserve"> «Развитие спорта высших достижений и системы подготовки спортивного резерва» предусматривает:</w:t>
      </w:r>
    </w:p>
    <w:p w:rsidR="00785EC7" w:rsidRPr="00785EC7"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sub_54"/>
      <w:r w:rsidRPr="00785EC7">
        <w:rPr>
          <w:rFonts w:ascii="Times New Roman" w:eastAsia="Times New Roman" w:hAnsi="Times New Roman" w:cs="Times New Roman"/>
          <w:sz w:val="24"/>
          <w:szCs w:val="24"/>
          <w:lang w:eastAsia="ru-RU"/>
        </w:rPr>
        <w:t xml:space="preserve">Основное мероприятие 1. Содержание спортивных школ </w:t>
      </w:r>
    </w:p>
    <w:bookmarkEnd w:id="6"/>
    <w:p w:rsidR="00785EC7" w:rsidRPr="00785EC7"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Данное основное мероприятие предусматривает совершенствование системы подготовки спортсменов  с</w:t>
      </w:r>
      <w:bookmarkStart w:id="7" w:name="sub_56"/>
      <w:r w:rsidRPr="00785EC7">
        <w:rPr>
          <w:rFonts w:ascii="Times New Roman" w:eastAsia="Times New Roman" w:hAnsi="Times New Roman" w:cs="Times New Roman"/>
          <w:sz w:val="24"/>
          <w:szCs w:val="24"/>
          <w:lang w:eastAsia="ru-RU"/>
        </w:rPr>
        <w:t>портивного мастерства.</w:t>
      </w:r>
    </w:p>
    <w:bookmarkEnd w:id="7"/>
    <w:p w:rsidR="00785EC7" w:rsidRPr="00785EC7"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реализацию образовательных программ основного общего и среднего образования. </w:t>
      </w:r>
    </w:p>
    <w:p w:rsidR="00785EC7" w:rsidRPr="00785EC7"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  мероприятие 1.1 Обеспечение деятельности  муниципальных  детско-юношеских спортивных школ. Данное  мероприятие предусматривает организацию тренировочных мероприятий, подготовки к республиканским, межрегиональным, всероссийским  соревнованиям, материально-техническое обеспечение, в том числе спортивной экипировкой, финансовое, научно-методическое обеспечение</w:t>
      </w:r>
      <w:bookmarkStart w:id="8" w:name="sub_2750"/>
      <w:r w:rsidRPr="00785EC7">
        <w:rPr>
          <w:rFonts w:ascii="Times New Roman" w:eastAsia="Times New Roman" w:hAnsi="Times New Roman" w:cs="Times New Roman"/>
          <w:sz w:val="24"/>
          <w:szCs w:val="24"/>
          <w:lang w:eastAsia="ru-RU"/>
        </w:rPr>
        <w:t>,</w:t>
      </w:r>
      <w:bookmarkEnd w:id="8"/>
      <w:r w:rsidRPr="00785EC7">
        <w:rPr>
          <w:rFonts w:ascii="Times New Roman" w:eastAsia="Times New Roman" w:hAnsi="Times New Roman" w:cs="Times New Roman"/>
          <w:sz w:val="24"/>
          <w:szCs w:val="24"/>
          <w:lang w:eastAsia="ru-RU"/>
        </w:rPr>
        <w:t xml:space="preserve"> обеспечение организации и проведения юношеских, юниорских, молодежных первенств, чемпионатов и других  районных и республиканских официальных спортивных мероприятий,  включая изготовление печатной и сувенирной продукции, командировочные расходы, услуги связи и прочие расходы, а также предоставление </w:t>
      </w:r>
      <w:r w:rsidRPr="00785EC7">
        <w:rPr>
          <w:rFonts w:ascii="Times New Roman" w:eastAsia="Times New Roman" w:hAnsi="Times New Roman" w:cs="Times New Roman"/>
          <w:sz w:val="24"/>
          <w:szCs w:val="24"/>
          <w:lang w:eastAsia="ru-RU"/>
        </w:rPr>
        <w:lastRenderedPageBreak/>
        <w:t>отчетов о про</w:t>
      </w:r>
      <w:r w:rsidR="0092726F">
        <w:rPr>
          <w:rFonts w:ascii="Times New Roman" w:eastAsia="Times New Roman" w:hAnsi="Times New Roman" w:cs="Times New Roman"/>
          <w:sz w:val="24"/>
          <w:szCs w:val="24"/>
          <w:lang w:eastAsia="ru-RU"/>
        </w:rPr>
        <w:t>ведении спортивных соревнований.</w:t>
      </w:r>
    </w:p>
    <w:p w:rsidR="00785EC7" w:rsidRPr="00785EC7" w:rsidRDefault="00785EC7" w:rsidP="00785EC7">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4"/>
          <w:szCs w:val="24"/>
          <w:lang w:eastAsia="ru-RU"/>
        </w:rPr>
      </w:pPr>
    </w:p>
    <w:p w:rsidR="00785EC7" w:rsidRPr="00785EC7" w:rsidRDefault="00785EC7" w:rsidP="00785EC7">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4"/>
          <w:szCs w:val="24"/>
          <w:lang w:eastAsia="ru-RU"/>
        </w:rPr>
      </w:pPr>
      <w:r w:rsidRPr="00785EC7">
        <w:rPr>
          <w:rFonts w:ascii="Times New Roman" w:eastAsia="Times New Roman" w:hAnsi="Times New Roman" w:cs="Times New Roman"/>
          <w:b/>
          <w:color w:val="000000" w:themeColor="text1"/>
          <w:sz w:val="24"/>
          <w:szCs w:val="24"/>
          <w:lang w:eastAsia="ru-RU"/>
        </w:rPr>
        <w:t xml:space="preserve">Раздел </w:t>
      </w:r>
      <w:r w:rsidRPr="00785EC7">
        <w:rPr>
          <w:rFonts w:ascii="Times New Roman" w:eastAsia="Times New Roman" w:hAnsi="Times New Roman" w:cs="Times New Roman"/>
          <w:b/>
          <w:color w:val="000000" w:themeColor="text1"/>
          <w:sz w:val="24"/>
          <w:szCs w:val="24"/>
          <w:lang w:val="en-US" w:eastAsia="ru-RU"/>
        </w:rPr>
        <w:t>II</w:t>
      </w:r>
      <w:r w:rsidRPr="00785EC7">
        <w:rPr>
          <w:rFonts w:ascii="Times New Roman" w:eastAsia="Times New Roman" w:hAnsi="Times New Roman" w:cs="Times New Roman"/>
          <w:b/>
          <w:color w:val="000000" w:themeColor="text1"/>
          <w:sz w:val="24"/>
          <w:szCs w:val="24"/>
          <w:lang w:eastAsia="ru-RU"/>
        </w:rPr>
        <w:t>I. Обоснование объема финансовых ресурсов,</w:t>
      </w:r>
    </w:p>
    <w:p w:rsidR="00785EC7" w:rsidRPr="00785EC7" w:rsidRDefault="00785EC7" w:rsidP="00785EC7">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785EC7">
        <w:rPr>
          <w:rFonts w:ascii="Times New Roman" w:eastAsia="Times New Roman" w:hAnsi="Times New Roman" w:cs="Times New Roman"/>
          <w:b/>
          <w:color w:val="000000" w:themeColor="text1"/>
          <w:sz w:val="24"/>
          <w:szCs w:val="24"/>
          <w:lang w:eastAsia="ru-RU"/>
        </w:rPr>
        <w:t xml:space="preserve">необходимых для реализации </w:t>
      </w:r>
      <w:r w:rsidR="003962A9">
        <w:rPr>
          <w:rFonts w:ascii="Times New Roman" w:eastAsia="Times New Roman" w:hAnsi="Times New Roman" w:cs="Times New Roman"/>
          <w:b/>
          <w:color w:val="000000" w:themeColor="text1"/>
          <w:sz w:val="24"/>
          <w:szCs w:val="24"/>
          <w:lang w:eastAsia="ru-RU"/>
        </w:rPr>
        <w:t>м</w:t>
      </w:r>
      <w:r w:rsidR="00BD30A9">
        <w:rPr>
          <w:rFonts w:ascii="Times New Roman" w:eastAsia="Times New Roman" w:hAnsi="Times New Roman" w:cs="Times New Roman"/>
          <w:b/>
          <w:color w:val="000000" w:themeColor="text1"/>
          <w:sz w:val="24"/>
          <w:szCs w:val="24"/>
          <w:lang w:eastAsia="ru-RU"/>
        </w:rPr>
        <w:t>униципальной</w:t>
      </w:r>
      <w:r w:rsidRPr="00785EC7">
        <w:rPr>
          <w:rFonts w:ascii="Times New Roman" w:eastAsia="Times New Roman" w:hAnsi="Times New Roman" w:cs="Times New Roman"/>
          <w:b/>
          <w:color w:val="000000" w:themeColor="text1"/>
          <w:sz w:val="24"/>
          <w:szCs w:val="24"/>
          <w:lang w:eastAsia="ru-RU"/>
        </w:rPr>
        <w:t xml:space="preserve">  программы</w:t>
      </w:r>
    </w:p>
    <w:p w:rsidR="00785EC7" w:rsidRPr="00785EC7" w:rsidRDefault="00BD30A9" w:rsidP="00785EC7">
      <w:pPr>
        <w:autoSpaceDE w:val="0"/>
        <w:autoSpaceDN w:val="0"/>
        <w:adjustRightInd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Расходы муниципальной</w:t>
      </w:r>
      <w:r w:rsidR="00785EC7" w:rsidRPr="00785EC7">
        <w:rPr>
          <w:rFonts w:ascii="Times New Roman" w:hAnsi="Times New Roman" w:cs="Times New Roman"/>
          <w:bCs/>
          <w:sz w:val="24"/>
          <w:szCs w:val="24"/>
        </w:rPr>
        <w:t xml:space="preserve"> программы формируются за счет средств   </w:t>
      </w:r>
      <w:r w:rsidR="00E77411">
        <w:rPr>
          <w:rFonts w:ascii="Times New Roman" w:hAnsi="Times New Roman" w:cs="Times New Roman"/>
          <w:bCs/>
          <w:sz w:val="24"/>
          <w:szCs w:val="24"/>
        </w:rPr>
        <w:t xml:space="preserve">республиканского и </w:t>
      </w:r>
      <w:r w:rsidR="00785EC7" w:rsidRPr="00785EC7">
        <w:rPr>
          <w:rFonts w:ascii="Times New Roman" w:hAnsi="Times New Roman" w:cs="Times New Roman"/>
          <w:bCs/>
          <w:sz w:val="24"/>
          <w:szCs w:val="24"/>
        </w:rPr>
        <w:t>муниципального бюджет</w:t>
      </w:r>
      <w:r w:rsidR="00E77411">
        <w:rPr>
          <w:rFonts w:ascii="Times New Roman" w:hAnsi="Times New Roman" w:cs="Times New Roman"/>
          <w:bCs/>
          <w:sz w:val="24"/>
          <w:szCs w:val="24"/>
        </w:rPr>
        <w:t>ов</w:t>
      </w:r>
      <w:r w:rsidR="00785EC7" w:rsidRPr="00785EC7">
        <w:rPr>
          <w:rFonts w:ascii="Times New Roman" w:hAnsi="Times New Roman" w:cs="Times New Roman"/>
          <w:bCs/>
          <w:sz w:val="24"/>
          <w:szCs w:val="24"/>
        </w:rPr>
        <w:t xml:space="preserve"> и внебюджетных источников.</w:t>
      </w:r>
    </w:p>
    <w:p w:rsidR="00785EC7" w:rsidRPr="00785EC7" w:rsidRDefault="00785EC7" w:rsidP="00785EC7">
      <w:pPr>
        <w:autoSpaceDE w:val="0"/>
        <w:autoSpaceDN w:val="0"/>
        <w:adjustRightInd w:val="0"/>
        <w:spacing w:after="0" w:line="240" w:lineRule="auto"/>
        <w:ind w:firstLine="540"/>
        <w:jc w:val="both"/>
        <w:rPr>
          <w:rFonts w:ascii="Times New Roman" w:hAnsi="Times New Roman" w:cs="Times New Roman"/>
          <w:sz w:val="24"/>
          <w:szCs w:val="24"/>
        </w:rPr>
      </w:pPr>
      <w:r w:rsidRPr="00785EC7">
        <w:rPr>
          <w:rFonts w:ascii="Times New Roman" w:hAnsi="Times New Roman" w:cs="Times New Roman"/>
          <w:sz w:val="24"/>
          <w:szCs w:val="24"/>
        </w:rPr>
        <w:t>Общий объем финансирования</w:t>
      </w:r>
      <w:r w:rsidR="00BD30A9">
        <w:rPr>
          <w:rFonts w:ascii="Times New Roman" w:hAnsi="Times New Roman" w:cs="Times New Roman"/>
          <w:sz w:val="24"/>
          <w:szCs w:val="24"/>
        </w:rPr>
        <w:t xml:space="preserve">  муниципальной</w:t>
      </w:r>
      <w:r w:rsidR="004C55C0">
        <w:rPr>
          <w:rFonts w:ascii="Times New Roman" w:hAnsi="Times New Roman" w:cs="Times New Roman"/>
          <w:sz w:val="24"/>
          <w:szCs w:val="24"/>
        </w:rPr>
        <w:t xml:space="preserve">  программы в 2020</w:t>
      </w:r>
      <w:r w:rsidRPr="00785EC7">
        <w:rPr>
          <w:rFonts w:ascii="Times New Roman" w:eastAsia="Times New Roman" w:hAnsi="Times New Roman" w:cs="Times New Roman"/>
          <w:sz w:val="24"/>
          <w:szCs w:val="24"/>
          <w:lang w:eastAsia="ru-RU"/>
        </w:rPr>
        <w:t>–</w:t>
      </w:r>
      <w:r w:rsidRPr="00785EC7">
        <w:rPr>
          <w:rFonts w:ascii="Times New Roman" w:hAnsi="Times New Roman" w:cs="Times New Roman"/>
          <w:sz w:val="24"/>
          <w:szCs w:val="24"/>
        </w:rPr>
        <w:t xml:space="preserve">2035 годах составляет </w:t>
      </w:r>
      <w:r w:rsidR="00BA6C0B">
        <w:rPr>
          <w:rFonts w:ascii="Times New Roman" w:hAnsi="Times New Roman" w:cs="Times New Roman"/>
          <w:sz w:val="24"/>
          <w:szCs w:val="24"/>
        </w:rPr>
        <w:t>360257,7</w:t>
      </w:r>
      <w:r w:rsidRPr="00785EC7">
        <w:rPr>
          <w:rFonts w:ascii="Times New Roman" w:hAnsi="Times New Roman" w:cs="Times New Roman"/>
          <w:sz w:val="24"/>
          <w:szCs w:val="24"/>
        </w:rPr>
        <w:t xml:space="preserve"> тыс. рублей, в том числе за счет средств:</w:t>
      </w:r>
    </w:p>
    <w:p w:rsidR="0014095B" w:rsidRPr="00785EC7" w:rsidRDefault="005436BE" w:rsidP="0014095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Республиканского</w:t>
      </w:r>
      <w:r w:rsidR="00E77411">
        <w:rPr>
          <w:rFonts w:ascii="Times New Roman" w:hAnsi="Times New Roman" w:cs="Times New Roman"/>
          <w:sz w:val="24"/>
          <w:szCs w:val="24"/>
        </w:rPr>
        <w:t xml:space="preserve"> б</w:t>
      </w:r>
      <w:r>
        <w:rPr>
          <w:rFonts w:ascii="Times New Roman" w:hAnsi="Times New Roman" w:cs="Times New Roman"/>
          <w:sz w:val="24"/>
          <w:szCs w:val="24"/>
        </w:rPr>
        <w:t>юджета</w:t>
      </w:r>
      <w:r w:rsidR="0014095B" w:rsidRPr="00785EC7">
        <w:rPr>
          <w:rFonts w:ascii="Times New Roman" w:hAnsi="Times New Roman" w:cs="Times New Roman"/>
          <w:sz w:val="24"/>
          <w:szCs w:val="24"/>
        </w:rPr>
        <w:t xml:space="preserve"> Чувашской Республики  </w:t>
      </w:r>
      <w:r w:rsidR="0014095B" w:rsidRPr="00785EC7">
        <w:rPr>
          <w:rFonts w:ascii="Times New Roman" w:eastAsia="Times New Roman" w:hAnsi="Times New Roman" w:cs="Times New Roman"/>
          <w:sz w:val="24"/>
          <w:szCs w:val="24"/>
          <w:lang w:eastAsia="ru-RU"/>
        </w:rPr>
        <w:t xml:space="preserve">– </w:t>
      </w:r>
      <w:r w:rsidR="0014095B">
        <w:rPr>
          <w:rFonts w:ascii="Times New Roman" w:eastAsia="Times New Roman" w:hAnsi="Times New Roman" w:cs="Times New Roman"/>
          <w:sz w:val="24"/>
          <w:szCs w:val="24"/>
          <w:lang w:eastAsia="ru-RU"/>
        </w:rPr>
        <w:t>4275,0</w:t>
      </w:r>
      <w:r w:rsidR="0014095B" w:rsidRPr="00785EC7">
        <w:rPr>
          <w:rFonts w:ascii="Times New Roman" w:eastAsia="Times New Roman" w:hAnsi="Times New Roman" w:cs="Times New Roman"/>
          <w:sz w:val="24"/>
          <w:szCs w:val="24"/>
          <w:lang w:eastAsia="ru-RU"/>
        </w:rPr>
        <w:t xml:space="preserve"> тыс. рублей;</w:t>
      </w:r>
    </w:p>
    <w:p w:rsidR="00785EC7" w:rsidRPr="00785EC7" w:rsidRDefault="00785EC7" w:rsidP="00785EC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85EC7">
        <w:rPr>
          <w:rFonts w:ascii="Times New Roman" w:hAnsi="Times New Roman" w:cs="Times New Roman"/>
          <w:sz w:val="24"/>
          <w:szCs w:val="24"/>
        </w:rPr>
        <w:t xml:space="preserve"> Бюджета </w:t>
      </w:r>
      <w:r w:rsidR="00554AEC">
        <w:rPr>
          <w:rFonts w:ascii="Times New Roman" w:hAnsi="Times New Roman" w:cs="Times New Roman"/>
          <w:sz w:val="24"/>
          <w:szCs w:val="24"/>
        </w:rPr>
        <w:t>Канашского</w:t>
      </w:r>
      <w:r w:rsidRPr="00785EC7">
        <w:rPr>
          <w:rFonts w:ascii="Times New Roman" w:hAnsi="Times New Roman" w:cs="Times New Roman"/>
          <w:sz w:val="24"/>
          <w:szCs w:val="24"/>
        </w:rPr>
        <w:t xml:space="preserve"> района Чувашской Республики  </w:t>
      </w:r>
      <w:r w:rsidRPr="00785EC7">
        <w:rPr>
          <w:rFonts w:ascii="Times New Roman" w:eastAsia="Times New Roman" w:hAnsi="Times New Roman" w:cs="Times New Roman"/>
          <w:sz w:val="24"/>
          <w:szCs w:val="24"/>
          <w:lang w:eastAsia="ru-RU"/>
        </w:rPr>
        <w:t xml:space="preserve">– </w:t>
      </w:r>
      <w:r w:rsidR="00BA6C0B">
        <w:rPr>
          <w:rFonts w:ascii="Times New Roman" w:eastAsia="Times New Roman" w:hAnsi="Times New Roman" w:cs="Times New Roman"/>
          <w:sz w:val="24"/>
          <w:szCs w:val="24"/>
          <w:lang w:eastAsia="ru-RU"/>
        </w:rPr>
        <w:t>309599,4</w:t>
      </w:r>
      <w:r w:rsidR="0051776E">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тыс. рублей;</w:t>
      </w:r>
    </w:p>
    <w:p w:rsidR="00785EC7" w:rsidRPr="00785EC7" w:rsidRDefault="0014095B" w:rsidP="00785EC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5EC7" w:rsidRPr="00785EC7">
        <w:rPr>
          <w:rFonts w:ascii="Times New Roman" w:eastAsia="Times New Roman" w:hAnsi="Times New Roman" w:cs="Times New Roman"/>
          <w:sz w:val="24"/>
          <w:szCs w:val="24"/>
          <w:lang w:eastAsia="ru-RU"/>
        </w:rPr>
        <w:t xml:space="preserve">внебюджетных источников – </w:t>
      </w:r>
      <w:r w:rsidR="00BA6C0B">
        <w:rPr>
          <w:rFonts w:ascii="Times New Roman" w:eastAsia="Times New Roman" w:hAnsi="Times New Roman" w:cs="Times New Roman"/>
          <w:sz w:val="24"/>
          <w:szCs w:val="24"/>
          <w:lang w:eastAsia="ru-RU"/>
        </w:rPr>
        <w:t>46383,3</w:t>
      </w:r>
      <w:r w:rsidR="0051776E" w:rsidRPr="00D229C1">
        <w:rPr>
          <w:rFonts w:ascii="Times New Roman" w:eastAsia="Times New Roman" w:hAnsi="Times New Roman" w:cs="Times New Roman"/>
          <w:sz w:val="24"/>
          <w:szCs w:val="24"/>
          <w:lang w:eastAsia="ru-RU"/>
        </w:rPr>
        <w:t xml:space="preserve"> </w:t>
      </w:r>
      <w:r w:rsidR="00785EC7" w:rsidRPr="00785EC7">
        <w:rPr>
          <w:rFonts w:ascii="Times New Roman" w:eastAsia="Times New Roman" w:hAnsi="Times New Roman" w:cs="Times New Roman"/>
          <w:sz w:val="24"/>
          <w:szCs w:val="24"/>
          <w:lang w:eastAsia="ru-RU"/>
        </w:rPr>
        <w:t>тыс. рублей.</w:t>
      </w:r>
    </w:p>
    <w:p w:rsidR="00785EC7" w:rsidRPr="00785EC7" w:rsidRDefault="00785EC7" w:rsidP="00785EC7">
      <w:pPr>
        <w:autoSpaceDE w:val="0"/>
        <w:autoSpaceDN w:val="0"/>
        <w:adjustRightInd w:val="0"/>
        <w:spacing w:after="0" w:line="240" w:lineRule="auto"/>
        <w:ind w:firstLine="540"/>
        <w:jc w:val="both"/>
        <w:rPr>
          <w:rFonts w:ascii="Times New Roman" w:hAnsi="Times New Roman" w:cs="Times New Roman"/>
          <w:sz w:val="24"/>
          <w:szCs w:val="24"/>
        </w:rPr>
      </w:pPr>
      <w:r w:rsidRPr="00785EC7">
        <w:rPr>
          <w:rFonts w:ascii="Times New Roman" w:hAnsi="Times New Roman" w:cs="Times New Roman"/>
          <w:sz w:val="24"/>
          <w:szCs w:val="24"/>
        </w:rPr>
        <w:t>Прогно</w:t>
      </w:r>
      <w:r w:rsidR="00BD30A9">
        <w:rPr>
          <w:rFonts w:ascii="Times New Roman" w:hAnsi="Times New Roman" w:cs="Times New Roman"/>
          <w:sz w:val="24"/>
          <w:szCs w:val="24"/>
        </w:rPr>
        <w:t>зируемый объем финансирования  муниципальной</w:t>
      </w:r>
      <w:r w:rsidRPr="00785EC7">
        <w:rPr>
          <w:rFonts w:ascii="Times New Roman" w:hAnsi="Times New Roman" w:cs="Times New Roman"/>
          <w:sz w:val="24"/>
          <w:szCs w:val="24"/>
        </w:rPr>
        <w:t xml:space="preserve"> программы на 1 этапе составляет </w:t>
      </w:r>
      <w:r w:rsidR="0051776E">
        <w:rPr>
          <w:rFonts w:ascii="Times New Roman" w:hAnsi="Times New Roman" w:cs="Times New Roman"/>
          <w:sz w:val="24"/>
          <w:szCs w:val="24"/>
        </w:rPr>
        <w:t>11</w:t>
      </w:r>
      <w:r w:rsidR="00BA6C0B">
        <w:rPr>
          <w:rFonts w:ascii="Times New Roman" w:hAnsi="Times New Roman" w:cs="Times New Roman"/>
          <w:sz w:val="24"/>
          <w:szCs w:val="24"/>
        </w:rPr>
        <w:t>4575,1</w:t>
      </w:r>
      <w:r w:rsidR="005864D7" w:rsidRPr="00785EC7">
        <w:rPr>
          <w:rFonts w:ascii="Times New Roman" w:hAnsi="Times New Roman" w:cs="Times New Roman"/>
          <w:sz w:val="24"/>
          <w:szCs w:val="24"/>
        </w:rPr>
        <w:t xml:space="preserve"> </w:t>
      </w:r>
      <w:r w:rsidRPr="00785EC7">
        <w:rPr>
          <w:rFonts w:ascii="Times New Roman" w:hAnsi="Times New Roman" w:cs="Times New Roman"/>
          <w:sz w:val="24"/>
          <w:szCs w:val="24"/>
        </w:rPr>
        <w:t>тыс. рублей, в том числе:</w:t>
      </w:r>
    </w:p>
    <w:p w:rsidR="00D64DEF" w:rsidRPr="00785EC7" w:rsidRDefault="00BA6C0B" w:rsidP="00D64DEF">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64DEF" w:rsidRPr="00785EC7">
        <w:rPr>
          <w:rFonts w:ascii="Times New Roman" w:eastAsia="Times New Roman" w:hAnsi="Times New Roman" w:cs="Times New Roman"/>
          <w:sz w:val="24"/>
          <w:szCs w:val="24"/>
          <w:lang w:eastAsia="ru-RU"/>
        </w:rPr>
        <w:t>в 2020 году –</w:t>
      </w:r>
      <w:r w:rsidR="00D64DEF">
        <w:rPr>
          <w:rFonts w:ascii="Times New Roman" w:eastAsia="Times New Roman" w:hAnsi="Times New Roman" w:cs="Times New Roman"/>
          <w:sz w:val="24"/>
          <w:szCs w:val="24"/>
          <w:lang w:eastAsia="ru-RU"/>
        </w:rPr>
        <w:t xml:space="preserve"> 22878,3 </w:t>
      </w:r>
      <w:r w:rsidR="00D64DEF" w:rsidRPr="00785EC7">
        <w:rPr>
          <w:rFonts w:ascii="Times New Roman" w:eastAsia="Times New Roman" w:hAnsi="Times New Roman" w:cs="Times New Roman"/>
          <w:sz w:val="24"/>
          <w:szCs w:val="24"/>
          <w:lang w:eastAsia="ru-RU"/>
        </w:rPr>
        <w:t>тыс. рублей;</w:t>
      </w:r>
    </w:p>
    <w:p w:rsidR="00D64DEF" w:rsidRPr="00785EC7" w:rsidRDefault="00BA6C0B" w:rsidP="00D64DEF">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64DEF" w:rsidRPr="00785EC7">
        <w:rPr>
          <w:rFonts w:ascii="Times New Roman" w:eastAsia="Times New Roman" w:hAnsi="Times New Roman" w:cs="Times New Roman"/>
          <w:sz w:val="24"/>
          <w:szCs w:val="24"/>
          <w:lang w:eastAsia="ru-RU"/>
        </w:rPr>
        <w:t xml:space="preserve">в 2021 году – </w:t>
      </w:r>
      <w:r w:rsidR="00D64DEF">
        <w:rPr>
          <w:rFonts w:ascii="Times New Roman" w:eastAsia="Times New Roman" w:hAnsi="Times New Roman" w:cs="Times New Roman"/>
          <w:sz w:val="24"/>
          <w:szCs w:val="24"/>
          <w:lang w:eastAsia="ru-RU"/>
        </w:rPr>
        <w:t>19058,6</w:t>
      </w:r>
      <w:r w:rsidR="00D64DEF" w:rsidRPr="00785EC7">
        <w:rPr>
          <w:rFonts w:ascii="Times New Roman" w:eastAsia="Times New Roman" w:hAnsi="Times New Roman" w:cs="Times New Roman"/>
          <w:sz w:val="24"/>
          <w:szCs w:val="24"/>
          <w:lang w:eastAsia="ru-RU"/>
        </w:rPr>
        <w:t xml:space="preserve"> тыс. рублей;</w:t>
      </w:r>
    </w:p>
    <w:p w:rsidR="00D64DEF" w:rsidRPr="00785EC7" w:rsidRDefault="00BA6C0B" w:rsidP="00D64D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64DEF" w:rsidRPr="00785EC7">
        <w:rPr>
          <w:rFonts w:ascii="Times New Roman" w:eastAsia="Times New Roman" w:hAnsi="Times New Roman" w:cs="Times New Roman"/>
          <w:sz w:val="24"/>
          <w:szCs w:val="24"/>
          <w:lang w:eastAsia="ru-RU"/>
        </w:rPr>
        <w:t>в 2022 году – 1</w:t>
      </w:r>
      <w:r w:rsidR="00D64DEF">
        <w:rPr>
          <w:rFonts w:ascii="Times New Roman" w:eastAsia="Times New Roman" w:hAnsi="Times New Roman" w:cs="Times New Roman"/>
          <w:sz w:val="24"/>
          <w:szCs w:val="24"/>
          <w:lang w:eastAsia="ru-RU"/>
        </w:rPr>
        <w:t>7058,6</w:t>
      </w:r>
      <w:r w:rsidR="00D64DEF" w:rsidRPr="00785EC7">
        <w:rPr>
          <w:rFonts w:ascii="Times New Roman" w:eastAsia="Times New Roman" w:hAnsi="Times New Roman" w:cs="Times New Roman"/>
          <w:sz w:val="24"/>
          <w:szCs w:val="24"/>
          <w:lang w:eastAsia="ru-RU"/>
        </w:rPr>
        <w:t xml:space="preserve"> тыс. рублей;</w:t>
      </w:r>
    </w:p>
    <w:p w:rsidR="00D64DEF" w:rsidRPr="00785EC7" w:rsidRDefault="00BA6C0B" w:rsidP="00D64D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64DEF">
        <w:rPr>
          <w:rFonts w:ascii="Times New Roman" w:eastAsia="Times New Roman" w:hAnsi="Times New Roman" w:cs="Times New Roman"/>
          <w:sz w:val="24"/>
          <w:szCs w:val="24"/>
          <w:lang w:eastAsia="ru-RU"/>
        </w:rPr>
        <w:t>в 2023 году – 17768,6</w:t>
      </w:r>
      <w:r w:rsidR="00D64DEF" w:rsidRPr="00785EC7">
        <w:rPr>
          <w:rFonts w:ascii="Times New Roman" w:eastAsia="Times New Roman" w:hAnsi="Times New Roman" w:cs="Times New Roman"/>
          <w:sz w:val="24"/>
          <w:szCs w:val="24"/>
          <w:lang w:eastAsia="ru-RU"/>
        </w:rPr>
        <w:t xml:space="preserve"> тыс. рублей;</w:t>
      </w:r>
    </w:p>
    <w:p w:rsidR="00D64DEF" w:rsidRPr="00785EC7" w:rsidRDefault="00BA6C0B" w:rsidP="00D64D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64DEF" w:rsidRPr="00785EC7">
        <w:rPr>
          <w:rFonts w:ascii="Times New Roman" w:eastAsia="Times New Roman" w:hAnsi="Times New Roman" w:cs="Times New Roman"/>
          <w:sz w:val="24"/>
          <w:szCs w:val="24"/>
          <w:lang w:eastAsia="ru-RU"/>
        </w:rPr>
        <w:t xml:space="preserve">в 2024 году – </w:t>
      </w:r>
      <w:r w:rsidR="00D64DEF">
        <w:rPr>
          <w:rFonts w:ascii="Times New Roman" w:eastAsia="Times New Roman" w:hAnsi="Times New Roman" w:cs="Times New Roman"/>
          <w:sz w:val="24"/>
          <w:szCs w:val="24"/>
          <w:lang w:eastAsia="ru-RU"/>
        </w:rPr>
        <w:t>18514,1</w:t>
      </w:r>
      <w:r w:rsidR="00D64DEF" w:rsidRPr="00785EC7">
        <w:rPr>
          <w:rFonts w:ascii="Times New Roman" w:eastAsia="Times New Roman" w:hAnsi="Times New Roman" w:cs="Times New Roman"/>
          <w:sz w:val="24"/>
          <w:szCs w:val="24"/>
          <w:lang w:eastAsia="ru-RU"/>
        </w:rPr>
        <w:t xml:space="preserve">  тыс. рублей;</w:t>
      </w:r>
    </w:p>
    <w:p w:rsidR="00D64DEF" w:rsidRPr="00785EC7" w:rsidRDefault="00BA6C0B" w:rsidP="00D64D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64DEF" w:rsidRPr="00785EC7">
        <w:rPr>
          <w:rFonts w:ascii="Times New Roman" w:eastAsia="Times New Roman" w:hAnsi="Times New Roman" w:cs="Times New Roman"/>
          <w:sz w:val="24"/>
          <w:szCs w:val="24"/>
          <w:lang w:eastAsia="ru-RU"/>
        </w:rPr>
        <w:t xml:space="preserve">в 2025 году – </w:t>
      </w:r>
      <w:r w:rsidR="00D64DEF">
        <w:rPr>
          <w:rFonts w:ascii="Times New Roman" w:eastAsia="Times New Roman" w:hAnsi="Times New Roman" w:cs="Times New Roman"/>
          <w:sz w:val="24"/>
          <w:szCs w:val="24"/>
          <w:lang w:eastAsia="ru-RU"/>
        </w:rPr>
        <w:t>19296,9</w:t>
      </w:r>
      <w:r w:rsidR="00D64DEF" w:rsidRPr="00785EC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тыс. рублей</w:t>
      </w:r>
    </w:p>
    <w:p w:rsidR="00BA6C0B" w:rsidRDefault="00BA6C0B" w:rsidP="00785EC7">
      <w:pPr>
        <w:autoSpaceDE w:val="0"/>
        <w:autoSpaceDN w:val="0"/>
        <w:adjustRightInd w:val="0"/>
        <w:spacing w:after="0" w:line="240" w:lineRule="auto"/>
        <w:jc w:val="both"/>
        <w:rPr>
          <w:rFonts w:ascii="Times New Roman" w:hAnsi="Times New Roman" w:cs="Times New Roman"/>
          <w:sz w:val="24"/>
          <w:szCs w:val="24"/>
        </w:rPr>
      </w:pPr>
    </w:p>
    <w:p w:rsidR="00785EC7" w:rsidRPr="00785EC7" w:rsidRDefault="000D094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Республиканского </w:t>
      </w:r>
      <w:r w:rsidR="00785EC7" w:rsidRPr="00785EC7">
        <w:rPr>
          <w:rFonts w:ascii="Times New Roman" w:hAnsi="Times New Roman" w:cs="Times New Roman"/>
          <w:sz w:val="24"/>
          <w:szCs w:val="24"/>
        </w:rPr>
        <w:t xml:space="preserve">бюджета  Чувашской Республики </w:t>
      </w:r>
      <w:r w:rsidR="00785EC7" w:rsidRPr="00785EC7">
        <w:rPr>
          <w:rFonts w:ascii="Times New Roman" w:eastAsia="Times New Roman" w:hAnsi="Times New Roman" w:cs="Times New Roman"/>
          <w:sz w:val="24"/>
          <w:szCs w:val="24"/>
          <w:lang w:eastAsia="ru-RU"/>
        </w:rPr>
        <w:t xml:space="preserve">– </w:t>
      </w:r>
      <w:r w:rsidR="0014095B">
        <w:rPr>
          <w:rFonts w:ascii="Times New Roman" w:eastAsia="Times New Roman" w:hAnsi="Times New Roman" w:cs="Times New Roman"/>
          <w:sz w:val="24"/>
          <w:szCs w:val="24"/>
          <w:lang w:eastAsia="ru-RU"/>
        </w:rPr>
        <w:t>4275,0</w:t>
      </w:r>
      <w:r w:rsidR="00785EC7" w:rsidRPr="00785EC7">
        <w:rPr>
          <w:rFonts w:ascii="Times New Roman" w:eastAsia="Times New Roman" w:hAnsi="Times New Roman" w:cs="Times New Roman"/>
          <w:sz w:val="24"/>
          <w:szCs w:val="24"/>
          <w:lang w:eastAsia="ru-RU"/>
        </w:rPr>
        <w:t xml:space="preserve"> тыс. рублей, в том числе:</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 2020 году – </w:t>
      </w:r>
      <w:r w:rsidR="0014095B">
        <w:rPr>
          <w:rFonts w:ascii="Times New Roman" w:eastAsia="Times New Roman" w:hAnsi="Times New Roman" w:cs="Times New Roman"/>
          <w:sz w:val="24"/>
          <w:szCs w:val="24"/>
          <w:lang w:eastAsia="ru-RU"/>
        </w:rPr>
        <w:t>4275,0</w:t>
      </w:r>
      <w:r w:rsidRPr="00785EC7">
        <w:rPr>
          <w:rFonts w:ascii="Times New Roman" w:eastAsia="Times New Roman" w:hAnsi="Times New Roman" w:cs="Times New Roman"/>
          <w:sz w:val="24"/>
          <w:szCs w:val="24"/>
          <w:lang w:eastAsia="ru-RU"/>
        </w:rPr>
        <w:t xml:space="preserve"> тыс. рублей;</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 2021 году – </w:t>
      </w:r>
      <w:r w:rsidR="0014095B">
        <w:rPr>
          <w:rFonts w:ascii="Times New Roman" w:eastAsia="Times New Roman" w:hAnsi="Times New Roman" w:cs="Times New Roman"/>
          <w:sz w:val="24"/>
          <w:szCs w:val="24"/>
          <w:lang w:eastAsia="ru-RU"/>
        </w:rPr>
        <w:t>0,0</w:t>
      </w:r>
      <w:r w:rsidRPr="00785EC7">
        <w:rPr>
          <w:rFonts w:ascii="Times New Roman" w:eastAsia="Times New Roman" w:hAnsi="Times New Roman" w:cs="Times New Roman"/>
          <w:sz w:val="24"/>
          <w:szCs w:val="24"/>
          <w:lang w:eastAsia="ru-RU"/>
        </w:rPr>
        <w:t xml:space="preserve"> тыс. рублей;</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 2022 году – </w:t>
      </w:r>
      <w:r w:rsidR="0014095B">
        <w:rPr>
          <w:rFonts w:ascii="Times New Roman" w:eastAsia="Times New Roman" w:hAnsi="Times New Roman" w:cs="Times New Roman"/>
          <w:sz w:val="24"/>
          <w:szCs w:val="24"/>
          <w:lang w:eastAsia="ru-RU"/>
        </w:rPr>
        <w:t>0,0</w:t>
      </w:r>
      <w:r w:rsidR="0014095B" w:rsidRPr="00785EC7">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тыс. рублей;</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 2023 году – </w:t>
      </w:r>
      <w:r w:rsidR="0014095B">
        <w:rPr>
          <w:rFonts w:ascii="Times New Roman" w:eastAsia="Times New Roman" w:hAnsi="Times New Roman" w:cs="Times New Roman"/>
          <w:sz w:val="24"/>
          <w:szCs w:val="24"/>
          <w:lang w:eastAsia="ru-RU"/>
        </w:rPr>
        <w:t>0,0</w:t>
      </w:r>
      <w:r w:rsidR="0014095B" w:rsidRPr="00785EC7">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 xml:space="preserve"> тыс. рублей;</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 2024 году – </w:t>
      </w:r>
      <w:r w:rsidR="0014095B">
        <w:rPr>
          <w:rFonts w:ascii="Times New Roman" w:eastAsia="Times New Roman" w:hAnsi="Times New Roman" w:cs="Times New Roman"/>
          <w:sz w:val="24"/>
          <w:szCs w:val="24"/>
          <w:lang w:eastAsia="ru-RU"/>
        </w:rPr>
        <w:t>0,0</w:t>
      </w:r>
      <w:r w:rsidR="0014095B" w:rsidRPr="00785EC7">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 xml:space="preserve"> тыс. рублей;</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 2025 году – </w:t>
      </w:r>
      <w:r w:rsidR="0014095B">
        <w:rPr>
          <w:rFonts w:ascii="Times New Roman" w:eastAsia="Times New Roman" w:hAnsi="Times New Roman" w:cs="Times New Roman"/>
          <w:sz w:val="24"/>
          <w:szCs w:val="24"/>
          <w:lang w:eastAsia="ru-RU"/>
        </w:rPr>
        <w:t>0,0</w:t>
      </w:r>
      <w:r w:rsidR="0014095B" w:rsidRPr="00785EC7">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 xml:space="preserve"> тыс. рублей.</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бюд</w:t>
      </w:r>
      <w:r w:rsidR="0014095B">
        <w:rPr>
          <w:rFonts w:ascii="Times New Roman" w:eastAsia="Times New Roman" w:hAnsi="Times New Roman" w:cs="Times New Roman"/>
          <w:sz w:val="24"/>
          <w:szCs w:val="24"/>
          <w:lang w:eastAsia="ru-RU"/>
        </w:rPr>
        <w:t>жета</w:t>
      </w:r>
      <w:r w:rsidRPr="00785EC7">
        <w:rPr>
          <w:rFonts w:ascii="Times New Roman" w:eastAsia="Times New Roman" w:hAnsi="Times New Roman" w:cs="Times New Roman"/>
          <w:sz w:val="24"/>
          <w:szCs w:val="24"/>
          <w:lang w:eastAsia="ru-RU"/>
        </w:rPr>
        <w:t xml:space="preserve"> </w:t>
      </w:r>
      <w:r w:rsidR="00554AEC">
        <w:rPr>
          <w:rFonts w:ascii="Times New Roman" w:eastAsia="Times New Roman" w:hAnsi="Times New Roman" w:cs="Times New Roman"/>
          <w:sz w:val="24"/>
          <w:szCs w:val="24"/>
          <w:lang w:eastAsia="ru-RU"/>
        </w:rPr>
        <w:t>Канашского</w:t>
      </w:r>
      <w:r w:rsidRPr="00785EC7">
        <w:rPr>
          <w:rFonts w:ascii="Times New Roman" w:eastAsia="Times New Roman" w:hAnsi="Times New Roman" w:cs="Times New Roman"/>
          <w:sz w:val="24"/>
          <w:szCs w:val="24"/>
          <w:lang w:eastAsia="ru-RU"/>
        </w:rPr>
        <w:t xml:space="preserve"> района Чувашской Республики – </w:t>
      </w:r>
      <w:r w:rsidR="00BA6C0B">
        <w:rPr>
          <w:rFonts w:ascii="Times New Roman" w:eastAsia="Times New Roman" w:hAnsi="Times New Roman" w:cs="Times New Roman"/>
          <w:sz w:val="24"/>
          <w:szCs w:val="24"/>
          <w:lang w:eastAsia="ru-RU"/>
        </w:rPr>
        <w:t>92502</w:t>
      </w:r>
      <w:r w:rsidR="0051776E">
        <w:rPr>
          <w:rFonts w:ascii="Times New Roman" w:eastAsia="Times New Roman" w:hAnsi="Times New Roman" w:cs="Times New Roman"/>
          <w:sz w:val="24"/>
          <w:szCs w:val="24"/>
          <w:lang w:eastAsia="ru-RU"/>
        </w:rPr>
        <w:t>,8</w:t>
      </w:r>
      <w:r w:rsidRPr="00785EC7">
        <w:rPr>
          <w:rFonts w:ascii="Times New Roman" w:eastAsia="Times New Roman" w:hAnsi="Times New Roman" w:cs="Times New Roman"/>
          <w:sz w:val="24"/>
          <w:szCs w:val="24"/>
          <w:lang w:eastAsia="ru-RU"/>
        </w:rPr>
        <w:t xml:space="preserve"> тыс. рублей, в том числе:</w:t>
      </w:r>
    </w:p>
    <w:p w:rsidR="0051776E" w:rsidRPr="00785EC7" w:rsidRDefault="0051776E" w:rsidP="005177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 xml:space="preserve">в 2020 году – </w:t>
      </w:r>
      <w:r w:rsidR="00BA6C0B">
        <w:rPr>
          <w:rFonts w:ascii="Times New Roman" w:eastAsia="Times New Roman" w:hAnsi="Times New Roman" w:cs="Times New Roman"/>
          <w:sz w:val="24"/>
          <w:szCs w:val="24"/>
          <w:lang w:eastAsia="ru-RU"/>
        </w:rPr>
        <w:t>15099</w:t>
      </w:r>
      <w:r w:rsidRPr="00785EC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r w:rsidRPr="00785EC7">
        <w:rPr>
          <w:rFonts w:ascii="Times New Roman" w:eastAsia="Times New Roman" w:hAnsi="Times New Roman" w:cs="Times New Roman"/>
          <w:sz w:val="24"/>
          <w:szCs w:val="24"/>
          <w:lang w:eastAsia="ru-RU"/>
        </w:rPr>
        <w:t xml:space="preserve"> тыс. рублей;</w:t>
      </w:r>
    </w:p>
    <w:p w:rsidR="0051776E" w:rsidRPr="00785EC7" w:rsidRDefault="0051776E" w:rsidP="005177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2021 году – 16200,0</w:t>
      </w:r>
      <w:r w:rsidRPr="00785EC7">
        <w:rPr>
          <w:rFonts w:ascii="Times New Roman" w:eastAsia="Times New Roman" w:hAnsi="Times New Roman" w:cs="Times New Roman"/>
          <w:sz w:val="24"/>
          <w:szCs w:val="24"/>
          <w:lang w:eastAsia="ru-RU"/>
        </w:rPr>
        <w:t xml:space="preserve"> тыс. рублей;</w:t>
      </w:r>
    </w:p>
    <w:p w:rsidR="0051776E" w:rsidRPr="00785EC7" w:rsidRDefault="0051776E" w:rsidP="005177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2022 году – 14200,0</w:t>
      </w:r>
      <w:r w:rsidRPr="00785EC7">
        <w:rPr>
          <w:rFonts w:ascii="Times New Roman" w:eastAsia="Times New Roman" w:hAnsi="Times New Roman" w:cs="Times New Roman"/>
          <w:sz w:val="24"/>
          <w:szCs w:val="24"/>
          <w:lang w:eastAsia="ru-RU"/>
        </w:rPr>
        <w:t xml:space="preserve"> тыс. рублей;</w:t>
      </w:r>
    </w:p>
    <w:p w:rsidR="0051776E" w:rsidRPr="00785EC7" w:rsidRDefault="0051776E" w:rsidP="005177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2023 году – 14910,0</w:t>
      </w:r>
      <w:r w:rsidRPr="00785EC7">
        <w:rPr>
          <w:rFonts w:ascii="Times New Roman" w:eastAsia="Times New Roman" w:hAnsi="Times New Roman" w:cs="Times New Roman"/>
          <w:sz w:val="24"/>
          <w:szCs w:val="24"/>
          <w:lang w:eastAsia="ru-RU"/>
        </w:rPr>
        <w:t xml:space="preserve"> тыс. рублей;</w:t>
      </w:r>
    </w:p>
    <w:p w:rsidR="0051776E" w:rsidRPr="00785EC7" w:rsidRDefault="0051776E" w:rsidP="005177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2024 году – 15655,5</w:t>
      </w:r>
      <w:r w:rsidRPr="00785EC7">
        <w:rPr>
          <w:rFonts w:ascii="Times New Roman" w:eastAsia="Times New Roman" w:hAnsi="Times New Roman" w:cs="Times New Roman"/>
          <w:sz w:val="24"/>
          <w:szCs w:val="24"/>
          <w:lang w:eastAsia="ru-RU"/>
        </w:rPr>
        <w:t xml:space="preserve">  тыс. рублей;</w:t>
      </w:r>
    </w:p>
    <w:p w:rsidR="0051776E" w:rsidRPr="00785EC7" w:rsidRDefault="0051776E" w:rsidP="005177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2025 году – 16438,3</w:t>
      </w:r>
      <w:r w:rsidRPr="00785EC7">
        <w:rPr>
          <w:rFonts w:ascii="Times New Roman" w:eastAsia="Times New Roman" w:hAnsi="Times New Roman" w:cs="Times New Roman"/>
          <w:sz w:val="24"/>
          <w:szCs w:val="24"/>
          <w:lang w:eastAsia="ru-RU"/>
        </w:rPr>
        <w:t xml:space="preserve"> тыс. рублей;</w:t>
      </w:r>
    </w:p>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внебюджетных источников – </w:t>
      </w:r>
      <w:r w:rsidR="00BA6C0B">
        <w:rPr>
          <w:rFonts w:ascii="Times New Roman" w:eastAsia="Times New Roman" w:hAnsi="Times New Roman" w:cs="Times New Roman"/>
          <w:sz w:val="24"/>
          <w:szCs w:val="24"/>
          <w:lang w:eastAsia="ru-RU"/>
        </w:rPr>
        <w:t>17797,3</w:t>
      </w:r>
      <w:r w:rsidRPr="00785EC7">
        <w:rPr>
          <w:rFonts w:ascii="Times New Roman" w:eastAsia="Times New Roman" w:hAnsi="Times New Roman" w:cs="Times New Roman"/>
          <w:sz w:val="24"/>
          <w:szCs w:val="24"/>
          <w:lang w:eastAsia="ru-RU"/>
        </w:rPr>
        <w:t xml:space="preserve"> тыс. рублей, в том числе:</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 2020 году – </w:t>
      </w:r>
      <w:r w:rsidR="00BA6C0B">
        <w:rPr>
          <w:rFonts w:ascii="Times New Roman" w:eastAsia="Times New Roman" w:hAnsi="Times New Roman" w:cs="Times New Roman"/>
          <w:sz w:val="24"/>
          <w:szCs w:val="24"/>
          <w:lang w:eastAsia="ru-RU"/>
        </w:rPr>
        <w:t>3504,3</w:t>
      </w:r>
      <w:r w:rsidR="005864D7" w:rsidRPr="00785EC7">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тыс. рублей;</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 2021 году – </w:t>
      </w:r>
      <w:r w:rsidR="005864D7">
        <w:rPr>
          <w:rFonts w:ascii="Times New Roman" w:eastAsia="Times New Roman" w:hAnsi="Times New Roman" w:cs="Times New Roman"/>
          <w:sz w:val="24"/>
          <w:szCs w:val="24"/>
          <w:lang w:eastAsia="ru-RU"/>
        </w:rPr>
        <w:t>2858,6</w:t>
      </w:r>
      <w:r w:rsidR="005864D7" w:rsidRPr="00785EC7">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 xml:space="preserve"> тыс. рублей;</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 2022 году – </w:t>
      </w:r>
      <w:r w:rsidR="005864D7">
        <w:rPr>
          <w:rFonts w:ascii="Times New Roman" w:eastAsia="Times New Roman" w:hAnsi="Times New Roman" w:cs="Times New Roman"/>
          <w:sz w:val="24"/>
          <w:szCs w:val="24"/>
          <w:lang w:eastAsia="ru-RU"/>
        </w:rPr>
        <w:t>2858,6</w:t>
      </w:r>
      <w:r w:rsidR="005864D7" w:rsidRPr="00785EC7">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тыс. рублей;</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 </w:t>
      </w:r>
      <w:r w:rsidR="005864D7">
        <w:rPr>
          <w:rFonts w:ascii="Times New Roman" w:eastAsia="Times New Roman" w:hAnsi="Times New Roman" w:cs="Times New Roman"/>
          <w:sz w:val="24"/>
          <w:szCs w:val="24"/>
          <w:lang w:eastAsia="ru-RU"/>
        </w:rPr>
        <w:t xml:space="preserve">2023 году – </w:t>
      </w:r>
      <w:r w:rsidR="0051776E">
        <w:rPr>
          <w:rFonts w:ascii="Times New Roman" w:eastAsia="Times New Roman" w:hAnsi="Times New Roman" w:cs="Times New Roman"/>
          <w:sz w:val="24"/>
          <w:szCs w:val="24"/>
          <w:lang w:eastAsia="ru-RU"/>
        </w:rPr>
        <w:t>2858,6</w:t>
      </w:r>
      <w:r w:rsidR="0051776E" w:rsidRPr="00785EC7">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тыс. рублей;</w:t>
      </w:r>
    </w:p>
    <w:p w:rsidR="00785EC7" w:rsidRPr="00785EC7" w:rsidRDefault="005864D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2024 году – </w:t>
      </w:r>
      <w:r w:rsidR="0051776E">
        <w:rPr>
          <w:rFonts w:ascii="Times New Roman" w:eastAsia="Times New Roman" w:hAnsi="Times New Roman" w:cs="Times New Roman"/>
          <w:sz w:val="24"/>
          <w:szCs w:val="24"/>
          <w:lang w:eastAsia="ru-RU"/>
        </w:rPr>
        <w:t>2858,6</w:t>
      </w:r>
      <w:r w:rsidR="0051776E" w:rsidRPr="00785EC7">
        <w:rPr>
          <w:rFonts w:ascii="Times New Roman" w:eastAsia="Times New Roman" w:hAnsi="Times New Roman" w:cs="Times New Roman"/>
          <w:sz w:val="24"/>
          <w:szCs w:val="24"/>
          <w:lang w:eastAsia="ru-RU"/>
        </w:rPr>
        <w:t xml:space="preserve"> </w:t>
      </w:r>
      <w:r w:rsidR="00785EC7" w:rsidRPr="00785EC7">
        <w:rPr>
          <w:rFonts w:ascii="Times New Roman" w:eastAsia="Times New Roman" w:hAnsi="Times New Roman" w:cs="Times New Roman"/>
          <w:sz w:val="24"/>
          <w:szCs w:val="24"/>
          <w:lang w:eastAsia="ru-RU"/>
        </w:rPr>
        <w:t>тыс. рублей;</w:t>
      </w:r>
    </w:p>
    <w:p w:rsidR="00785EC7" w:rsidRPr="00785EC7" w:rsidRDefault="005864D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2025 году – </w:t>
      </w:r>
      <w:r w:rsidR="0051776E">
        <w:rPr>
          <w:rFonts w:ascii="Times New Roman" w:eastAsia="Times New Roman" w:hAnsi="Times New Roman" w:cs="Times New Roman"/>
          <w:sz w:val="24"/>
          <w:szCs w:val="24"/>
          <w:lang w:eastAsia="ru-RU"/>
        </w:rPr>
        <w:t>2858,6</w:t>
      </w:r>
      <w:r w:rsidR="0051776E" w:rsidRPr="00785EC7">
        <w:rPr>
          <w:rFonts w:ascii="Times New Roman" w:eastAsia="Times New Roman" w:hAnsi="Times New Roman" w:cs="Times New Roman"/>
          <w:sz w:val="24"/>
          <w:szCs w:val="24"/>
          <w:lang w:eastAsia="ru-RU"/>
        </w:rPr>
        <w:t xml:space="preserve"> </w:t>
      </w:r>
      <w:r w:rsidR="00785EC7" w:rsidRPr="00785EC7">
        <w:rPr>
          <w:rFonts w:ascii="Times New Roman" w:eastAsia="Times New Roman" w:hAnsi="Times New Roman" w:cs="Times New Roman"/>
          <w:sz w:val="24"/>
          <w:szCs w:val="24"/>
          <w:lang w:eastAsia="ru-RU"/>
        </w:rPr>
        <w:t>тыс. рублей.</w:t>
      </w:r>
    </w:p>
    <w:p w:rsidR="0051776E" w:rsidRPr="00785EC7" w:rsidRDefault="0051776E" w:rsidP="0051776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На 2 этапе, в 2026–20</w:t>
      </w:r>
      <w:r w:rsidR="00BD30A9">
        <w:rPr>
          <w:rFonts w:ascii="Times New Roman" w:eastAsia="Times New Roman" w:hAnsi="Times New Roman" w:cs="Times New Roman"/>
          <w:sz w:val="24"/>
          <w:szCs w:val="24"/>
          <w:lang w:eastAsia="ru-RU"/>
        </w:rPr>
        <w:t>30 годах, объем финансирования муниципальной</w:t>
      </w:r>
      <w:r w:rsidRPr="00785EC7">
        <w:rPr>
          <w:rFonts w:ascii="Times New Roman" w:eastAsia="Times New Roman" w:hAnsi="Times New Roman" w:cs="Times New Roman"/>
          <w:sz w:val="24"/>
          <w:szCs w:val="24"/>
          <w:lang w:eastAsia="ru-RU"/>
        </w:rPr>
        <w:t xml:space="preserve">  программы составляет </w:t>
      </w:r>
      <w:r>
        <w:rPr>
          <w:rFonts w:ascii="Times New Roman" w:eastAsia="Times New Roman" w:hAnsi="Times New Roman" w:cs="Times New Roman"/>
          <w:sz w:val="24"/>
          <w:szCs w:val="24"/>
          <w:lang w:eastAsia="ru-RU"/>
        </w:rPr>
        <w:t>109666,3</w:t>
      </w:r>
      <w:r w:rsidRPr="00785EC7">
        <w:rPr>
          <w:rFonts w:ascii="Times New Roman" w:eastAsia="Times New Roman" w:hAnsi="Times New Roman" w:cs="Times New Roman"/>
          <w:sz w:val="24"/>
          <w:szCs w:val="24"/>
          <w:lang w:eastAsia="ru-RU"/>
        </w:rPr>
        <w:t xml:space="preserve"> тыс. рублей, из них средства:</w:t>
      </w:r>
    </w:p>
    <w:p w:rsidR="0051776E" w:rsidRPr="00785EC7" w:rsidRDefault="0051776E" w:rsidP="005177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ab/>
        <w:t xml:space="preserve">бюджета </w:t>
      </w:r>
      <w:r w:rsidR="0023767F">
        <w:rPr>
          <w:rFonts w:ascii="Times New Roman" w:eastAsia="Times New Roman" w:hAnsi="Times New Roman" w:cs="Times New Roman"/>
          <w:sz w:val="24"/>
          <w:szCs w:val="24"/>
          <w:lang w:eastAsia="ru-RU"/>
        </w:rPr>
        <w:t>Канашского</w:t>
      </w:r>
      <w:r w:rsidRPr="00785EC7">
        <w:rPr>
          <w:rFonts w:ascii="Times New Roman" w:eastAsia="Times New Roman" w:hAnsi="Times New Roman" w:cs="Times New Roman"/>
          <w:sz w:val="24"/>
          <w:szCs w:val="24"/>
          <w:lang w:eastAsia="ru-RU"/>
        </w:rPr>
        <w:t xml:space="preserve"> района Чувашской Республики – </w:t>
      </w:r>
      <w:r w:rsidR="0023767F">
        <w:rPr>
          <w:rFonts w:ascii="Times New Roman" w:eastAsia="Times New Roman" w:hAnsi="Times New Roman" w:cs="Times New Roman"/>
          <w:sz w:val="24"/>
          <w:szCs w:val="24"/>
          <w:lang w:eastAsia="ru-RU"/>
        </w:rPr>
        <w:t>95373,3</w:t>
      </w:r>
      <w:r w:rsidR="0023767F" w:rsidRPr="00785EC7">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тыс. рублей;</w:t>
      </w:r>
    </w:p>
    <w:p w:rsidR="0051776E" w:rsidRPr="00785EC7" w:rsidRDefault="0051776E" w:rsidP="0051776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внебюджетных источников – </w:t>
      </w:r>
      <w:r w:rsidR="0023767F">
        <w:rPr>
          <w:rFonts w:ascii="Times New Roman" w:eastAsia="Times New Roman" w:hAnsi="Times New Roman" w:cs="Times New Roman"/>
          <w:sz w:val="24"/>
          <w:szCs w:val="24"/>
          <w:lang w:eastAsia="ru-RU"/>
        </w:rPr>
        <w:t>14293</w:t>
      </w:r>
      <w:r w:rsidR="0023767F" w:rsidRPr="00785EC7">
        <w:rPr>
          <w:rFonts w:ascii="Times New Roman" w:eastAsia="Times New Roman" w:hAnsi="Times New Roman" w:cs="Times New Roman"/>
          <w:sz w:val="24"/>
          <w:szCs w:val="24"/>
          <w:lang w:eastAsia="ru-RU"/>
        </w:rPr>
        <w:t xml:space="preserve">,0 </w:t>
      </w:r>
      <w:r w:rsidRPr="00785EC7">
        <w:rPr>
          <w:rFonts w:ascii="Times New Roman" w:eastAsia="Times New Roman" w:hAnsi="Times New Roman" w:cs="Times New Roman"/>
          <w:sz w:val="24"/>
          <w:szCs w:val="24"/>
          <w:lang w:eastAsia="ru-RU"/>
        </w:rPr>
        <w:t>тыс. рублей.</w:t>
      </w:r>
    </w:p>
    <w:p w:rsidR="0051776E" w:rsidRPr="00785EC7" w:rsidRDefault="0051776E" w:rsidP="0051776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На 3 этапе, в 2031–20</w:t>
      </w:r>
      <w:r w:rsidR="00BD30A9">
        <w:rPr>
          <w:rFonts w:ascii="Times New Roman" w:eastAsia="Times New Roman" w:hAnsi="Times New Roman" w:cs="Times New Roman"/>
          <w:sz w:val="24"/>
          <w:szCs w:val="24"/>
          <w:lang w:eastAsia="ru-RU"/>
        </w:rPr>
        <w:t>35 годах, объем финансирования муниципальной</w:t>
      </w:r>
      <w:r w:rsidRPr="00785EC7">
        <w:rPr>
          <w:rFonts w:ascii="Times New Roman" w:eastAsia="Times New Roman" w:hAnsi="Times New Roman" w:cs="Times New Roman"/>
          <w:sz w:val="24"/>
          <w:szCs w:val="24"/>
          <w:lang w:eastAsia="ru-RU"/>
        </w:rPr>
        <w:t xml:space="preserve">  программы составляет </w:t>
      </w:r>
      <w:r w:rsidR="0023767F">
        <w:rPr>
          <w:rFonts w:ascii="Times New Roman" w:eastAsia="Times New Roman" w:hAnsi="Times New Roman" w:cs="Times New Roman"/>
          <w:sz w:val="24"/>
          <w:szCs w:val="24"/>
          <w:lang w:eastAsia="ru-RU"/>
        </w:rPr>
        <w:t>136016,3</w:t>
      </w:r>
      <w:r w:rsidR="0023767F" w:rsidRPr="00785EC7">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тыс. рублей, из них средства:</w:t>
      </w:r>
    </w:p>
    <w:p w:rsidR="0051776E" w:rsidRPr="00785EC7" w:rsidRDefault="0051776E" w:rsidP="0051776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бюджета  </w:t>
      </w:r>
      <w:r w:rsidR="0023767F">
        <w:rPr>
          <w:rFonts w:ascii="Times New Roman" w:eastAsia="Times New Roman" w:hAnsi="Times New Roman" w:cs="Times New Roman"/>
          <w:sz w:val="24"/>
          <w:szCs w:val="24"/>
          <w:lang w:eastAsia="ru-RU"/>
        </w:rPr>
        <w:t>Канашского</w:t>
      </w:r>
      <w:r w:rsidRPr="00785EC7">
        <w:rPr>
          <w:rFonts w:ascii="Times New Roman" w:eastAsia="Times New Roman" w:hAnsi="Times New Roman" w:cs="Times New Roman"/>
          <w:sz w:val="24"/>
          <w:szCs w:val="24"/>
          <w:lang w:eastAsia="ru-RU"/>
        </w:rPr>
        <w:t xml:space="preserve"> района Чувашской Республики  – </w:t>
      </w:r>
      <w:r w:rsidR="0023767F">
        <w:rPr>
          <w:rFonts w:ascii="Times New Roman" w:eastAsia="Times New Roman" w:hAnsi="Times New Roman" w:cs="Times New Roman"/>
          <w:sz w:val="24"/>
          <w:szCs w:val="24"/>
          <w:lang w:eastAsia="ru-RU"/>
        </w:rPr>
        <w:t>121723,3</w:t>
      </w:r>
      <w:r w:rsidR="0023767F" w:rsidRPr="00785EC7">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тыс. рублей;</w:t>
      </w:r>
    </w:p>
    <w:p w:rsidR="0051776E" w:rsidRPr="00785EC7" w:rsidRDefault="0051776E" w:rsidP="0051776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внебюджетных источников – </w:t>
      </w:r>
      <w:r w:rsidR="0023767F">
        <w:rPr>
          <w:rFonts w:ascii="Times New Roman" w:eastAsia="Times New Roman" w:hAnsi="Times New Roman" w:cs="Times New Roman"/>
          <w:sz w:val="24"/>
          <w:szCs w:val="24"/>
          <w:lang w:eastAsia="ru-RU"/>
        </w:rPr>
        <w:t>14293</w:t>
      </w:r>
      <w:r w:rsidR="0023767F" w:rsidRPr="00785EC7">
        <w:rPr>
          <w:rFonts w:ascii="Times New Roman" w:eastAsia="Times New Roman" w:hAnsi="Times New Roman" w:cs="Times New Roman"/>
          <w:sz w:val="24"/>
          <w:szCs w:val="24"/>
          <w:lang w:eastAsia="ru-RU"/>
        </w:rPr>
        <w:t xml:space="preserve">,0 </w:t>
      </w:r>
      <w:r w:rsidRPr="00785EC7">
        <w:rPr>
          <w:rFonts w:ascii="Times New Roman" w:eastAsia="Times New Roman" w:hAnsi="Times New Roman" w:cs="Times New Roman"/>
          <w:sz w:val="24"/>
          <w:szCs w:val="24"/>
          <w:lang w:eastAsia="ru-RU"/>
        </w:rPr>
        <w:t>тыс. рублей.</w:t>
      </w:r>
    </w:p>
    <w:p w:rsidR="00785EC7" w:rsidRPr="00785EC7" w:rsidRDefault="00BD30A9"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финансирования муниципальной</w:t>
      </w:r>
      <w:r w:rsidR="00785EC7" w:rsidRPr="00785EC7">
        <w:rPr>
          <w:rFonts w:ascii="Times New Roman" w:eastAsia="Times New Roman" w:hAnsi="Times New Roman" w:cs="Times New Roman"/>
          <w:sz w:val="24"/>
          <w:szCs w:val="24"/>
          <w:lang w:eastAsia="ru-RU"/>
        </w:rPr>
        <w:t xml:space="preserve"> программы подлежат ежегодному уточнению исходя из реальных возможностей бюджетов всех уровней.</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lastRenderedPageBreak/>
        <w:t xml:space="preserve">Ресурсное </w:t>
      </w:r>
      <w:hyperlink r:id="rId11" w:history="1">
        <w:r w:rsidRPr="00785EC7">
          <w:rPr>
            <w:rFonts w:ascii="Times New Roman" w:eastAsia="Times New Roman" w:hAnsi="Times New Roman" w:cs="Times New Roman"/>
            <w:sz w:val="24"/>
            <w:szCs w:val="24"/>
            <w:lang w:eastAsia="ru-RU"/>
          </w:rPr>
          <w:t>обеспечение</w:t>
        </w:r>
      </w:hyperlink>
      <w:r w:rsidRPr="00785EC7">
        <w:rPr>
          <w:rFonts w:ascii="Times New Roman" w:eastAsia="Times New Roman" w:hAnsi="Times New Roman" w:cs="Times New Roman"/>
          <w:sz w:val="24"/>
          <w:szCs w:val="24"/>
          <w:lang w:eastAsia="ru-RU"/>
        </w:rPr>
        <w:t xml:space="preserve"> и прогнозная (справочная) оценка расходов за счет всех источн</w:t>
      </w:r>
      <w:r w:rsidR="00BD30A9">
        <w:rPr>
          <w:rFonts w:ascii="Times New Roman" w:eastAsia="Times New Roman" w:hAnsi="Times New Roman" w:cs="Times New Roman"/>
          <w:sz w:val="24"/>
          <w:szCs w:val="24"/>
          <w:lang w:eastAsia="ru-RU"/>
        </w:rPr>
        <w:t>иков финансирования реализации муниципальной</w:t>
      </w:r>
      <w:r w:rsidRPr="00785EC7">
        <w:rPr>
          <w:rFonts w:ascii="Times New Roman" w:eastAsia="Times New Roman" w:hAnsi="Times New Roman" w:cs="Times New Roman"/>
          <w:sz w:val="24"/>
          <w:szCs w:val="24"/>
          <w:lang w:eastAsia="ru-RU"/>
        </w:rPr>
        <w:t xml:space="preserve"> программы приведены в приложении № 2 к настоящей </w:t>
      </w:r>
      <w:r w:rsidR="00BD30A9">
        <w:rPr>
          <w:rFonts w:ascii="Times New Roman" w:eastAsia="Times New Roman" w:hAnsi="Times New Roman" w:cs="Times New Roman"/>
          <w:sz w:val="24"/>
          <w:szCs w:val="24"/>
          <w:lang w:eastAsia="ru-RU"/>
        </w:rPr>
        <w:t>муниципальной</w:t>
      </w:r>
      <w:r w:rsidRPr="00785EC7">
        <w:rPr>
          <w:rFonts w:ascii="Times New Roman" w:eastAsia="Times New Roman" w:hAnsi="Times New Roman" w:cs="Times New Roman"/>
          <w:sz w:val="24"/>
          <w:szCs w:val="24"/>
          <w:lang w:eastAsia="ru-RU"/>
        </w:rPr>
        <w:t xml:space="preserve"> программе.</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 Муниципальную программу включены подпрограммы, реализуемые в рамках </w:t>
      </w:r>
      <w:r w:rsidR="00BD30A9">
        <w:rPr>
          <w:rFonts w:ascii="Times New Roman" w:eastAsia="Times New Roman" w:hAnsi="Times New Roman" w:cs="Times New Roman"/>
          <w:sz w:val="24"/>
          <w:szCs w:val="24"/>
          <w:lang w:eastAsia="ru-RU"/>
        </w:rPr>
        <w:t>муниципальной</w:t>
      </w:r>
      <w:r w:rsidRPr="00785EC7">
        <w:rPr>
          <w:rFonts w:ascii="Times New Roman" w:eastAsia="Times New Roman" w:hAnsi="Times New Roman" w:cs="Times New Roman"/>
          <w:sz w:val="24"/>
          <w:szCs w:val="24"/>
          <w:lang w:eastAsia="ru-RU"/>
        </w:rPr>
        <w:t xml:space="preserve"> программы, согласно </w:t>
      </w:r>
      <w:hyperlink r:id="rId12" w:history="1">
        <w:r w:rsidRPr="00785EC7">
          <w:rPr>
            <w:rFonts w:ascii="Times New Roman" w:eastAsia="Times New Roman" w:hAnsi="Times New Roman" w:cs="Times New Roman"/>
            <w:sz w:val="24"/>
            <w:szCs w:val="24"/>
            <w:lang w:eastAsia="ru-RU"/>
          </w:rPr>
          <w:t xml:space="preserve">приложениям </w:t>
        </w:r>
      </w:hyperlink>
      <w:r w:rsidRPr="00785EC7">
        <w:rPr>
          <w:rFonts w:ascii="Times New Roman" w:eastAsia="Times New Roman" w:hAnsi="Times New Roman" w:cs="Times New Roman"/>
          <w:sz w:val="24"/>
          <w:szCs w:val="24"/>
          <w:lang w:eastAsia="ru-RU"/>
        </w:rPr>
        <w:t xml:space="preserve">№ 3 и № 4 к настоящей </w:t>
      </w:r>
      <w:r w:rsidR="00BD30A9">
        <w:rPr>
          <w:rFonts w:ascii="Times New Roman" w:eastAsia="Times New Roman" w:hAnsi="Times New Roman" w:cs="Times New Roman"/>
          <w:sz w:val="24"/>
          <w:szCs w:val="24"/>
          <w:lang w:eastAsia="ru-RU"/>
        </w:rPr>
        <w:t>муниципальной</w:t>
      </w:r>
      <w:r w:rsidRPr="00785EC7">
        <w:rPr>
          <w:rFonts w:ascii="Times New Roman" w:eastAsia="Times New Roman" w:hAnsi="Times New Roman" w:cs="Times New Roman"/>
          <w:sz w:val="24"/>
          <w:szCs w:val="24"/>
          <w:lang w:eastAsia="ru-RU"/>
        </w:rPr>
        <w:t xml:space="preserve"> программе.</w:t>
      </w:r>
    </w:p>
    <w:p w:rsidR="00785EC7" w:rsidRPr="00785EC7"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sectPr w:rsidR="00785EC7" w:rsidRPr="00785EC7" w:rsidSect="00F50505">
          <w:headerReference w:type="even" r:id="rId13"/>
          <w:pgSz w:w="11906" w:h="16838" w:code="9"/>
          <w:pgMar w:top="1134" w:right="851" w:bottom="284" w:left="1985" w:header="992" w:footer="709" w:gutter="0"/>
          <w:cols w:space="708"/>
          <w:docGrid w:linePitch="360"/>
        </w:sectPr>
      </w:pPr>
      <w:r w:rsidRPr="00785EC7">
        <w:rPr>
          <w:rFonts w:ascii="Times New Roman" w:eastAsia="Times New Roman" w:hAnsi="Times New Roman" w:cs="Times New Roman"/>
          <w:color w:val="000000" w:themeColor="text1"/>
          <w:sz w:val="24"/>
          <w:szCs w:val="24"/>
          <w:lang w:eastAsia="ru-RU"/>
        </w:rPr>
        <w:t xml:space="preserve">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19"/>
        <w:gridCol w:w="5039"/>
      </w:tblGrid>
      <w:tr w:rsidR="00785EC7" w:rsidRPr="00785EC7" w:rsidTr="005B5975">
        <w:tc>
          <w:tcPr>
            <w:tcW w:w="4928" w:type="dxa"/>
          </w:tcPr>
          <w:p w:rsidR="00785EC7" w:rsidRPr="00785EC7"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4819" w:type="dxa"/>
          </w:tcPr>
          <w:p w:rsidR="00785EC7" w:rsidRPr="00785EC7"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5039" w:type="dxa"/>
          </w:tcPr>
          <w:p w:rsidR="00785EC7" w:rsidRPr="00785EC7" w:rsidRDefault="00785EC7" w:rsidP="00785EC7">
            <w:pPr>
              <w:widowControl w:val="0"/>
              <w:autoSpaceDE w:val="0"/>
              <w:autoSpaceDN w:val="0"/>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Приложение №1</w:t>
            </w:r>
          </w:p>
        </w:tc>
      </w:tr>
      <w:tr w:rsidR="00785EC7" w:rsidRPr="00785EC7" w:rsidTr="00F66347">
        <w:trPr>
          <w:trHeight w:val="1288"/>
        </w:trPr>
        <w:tc>
          <w:tcPr>
            <w:tcW w:w="4928" w:type="dxa"/>
          </w:tcPr>
          <w:p w:rsidR="00785EC7" w:rsidRPr="00785EC7"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4819" w:type="dxa"/>
          </w:tcPr>
          <w:p w:rsidR="00785EC7" w:rsidRPr="00785EC7"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5039" w:type="dxa"/>
          </w:tcPr>
          <w:p w:rsidR="00785EC7" w:rsidRPr="00785EC7" w:rsidRDefault="00785EC7" w:rsidP="00785EC7">
            <w:pPr>
              <w:widowControl w:val="0"/>
              <w:autoSpaceDE w:val="0"/>
              <w:autoSpaceDN w:val="0"/>
              <w:jc w:val="both"/>
              <w:rPr>
                <w:rFonts w:ascii="Times New Roman" w:eastAsia="Times New Roman" w:hAnsi="Times New Roman" w:cs="Times New Roman"/>
                <w:color w:val="000000" w:themeColor="text1"/>
                <w:sz w:val="24"/>
                <w:szCs w:val="24"/>
                <w:lang w:eastAsia="ru-RU"/>
              </w:rPr>
            </w:pPr>
            <w:r w:rsidRPr="00785EC7">
              <w:rPr>
                <w:rFonts w:ascii="Times New Roman" w:eastAsia="Times New Roman" w:hAnsi="Times New Roman" w:cs="Times New Roman"/>
                <w:color w:val="000000"/>
                <w:sz w:val="24"/>
                <w:szCs w:val="24"/>
                <w:lang w:eastAsia="ru-RU"/>
              </w:rPr>
              <w:t xml:space="preserve">к </w:t>
            </w:r>
            <w:r w:rsidR="00BD30A9">
              <w:rPr>
                <w:rFonts w:ascii="Times New Roman" w:eastAsia="Times New Roman" w:hAnsi="Times New Roman" w:cs="Times New Roman"/>
                <w:color w:val="000000"/>
                <w:sz w:val="24"/>
                <w:szCs w:val="24"/>
                <w:lang w:eastAsia="ru-RU"/>
              </w:rPr>
              <w:t>муниципальной</w:t>
            </w:r>
            <w:r w:rsidRPr="00785EC7">
              <w:rPr>
                <w:rFonts w:ascii="Times New Roman" w:eastAsia="Times New Roman" w:hAnsi="Times New Roman" w:cs="Times New Roman"/>
                <w:color w:val="000000"/>
                <w:sz w:val="24"/>
                <w:szCs w:val="24"/>
                <w:lang w:eastAsia="ru-RU"/>
              </w:rPr>
              <w:t xml:space="preserve">  программе </w:t>
            </w:r>
            <w:r w:rsidR="00554AEC">
              <w:rPr>
                <w:rFonts w:ascii="Times New Roman" w:eastAsia="Times New Roman" w:hAnsi="Times New Roman" w:cs="Times New Roman"/>
                <w:color w:val="000000"/>
                <w:sz w:val="24"/>
                <w:szCs w:val="24"/>
                <w:lang w:eastAsia="ru-RU"/>
              </w:rPr>
              <w:t>Канашского</w:t>
            </w:r>
            <w:r w:rsidRPr="00785EC7">
              <w:rPr>
                <w:rFonts w:ascii="Times New Roman" w:eastAsia="Times New Roman" w:hAnsi="Times New Roman" w:cs="Times New Roman"/>
                <w:color w:val="000000"/>
                <w:sz w:val="24"/>
                <w:szCs w:val="24"/>
                <w:lang w:eastAsia="ru-RU"/>
              </w:rPr>
              <w:t xml:space="preserve"> района  Чувашской Республики «</w:t>
            </w:r>
            <w:r w:rsidRPr="00785EC7">
              <w:rPr>
                <w:rFonts w:ascii="Times New Roman" w:eastAsia="Times New Roman" w:hAnsi="Times New Roman" w:cs="Times New Roman"/>
                <w:color w:val="000000" w:themeColor="text1"/>
                <w:sz w:val="24"/>
                <w:szCs w:val="24"/>
                <w:lang w:eastAsia="ru-RU"/>
              </w:rPr>
              <w:t xml:space="preserve">Развитие физической культуры и спорта в </w:t>
            </w:r>
            <w:r w:rsidR="00554AEC">
              <w:rPr>
                <w:rFonts w:ascii="Times New Roman" w:eastAsia="Times New Roman" w:hAnsi="Times New Roman" w:cs="Times New Roman"/>
                <w:color w:val="000000" w:themeColor="text1"/>
                <w:sz w:val="24"/>
                <w:szCs w:val="24"/>
                <w:lang w:eastAsia="ru-RU"/>
              </w:rPr>
              <w:t>Канашском</w:t>
            </w:r>
            <w:r w:rsidRPr="00785EC7">
              <w:rPr>
                <w:rFonts w:ascii="Times New Roman" w:eastAsia="Times New Roman" w:hAnsi="Times New Roman" w:cs="Times New Roman"/>
                <w:color w:val="000000" w:themeColor="text1"/>
                <w:sz w:val="24"/>
                <w:szCs w:val="24"/>
                <w:lang w:eastAsia="ru-RU"/>
              </w:rPr>
              <w:t xml:space="preserve"> районе Чувашской Республики»</w:t>
            </w:r>
          </w:p>
          <w:p w:rsidR="00785EC7" w:rsidRPr="00785EC7" w:rsidRDefault="00785EC7" w:rsidP="00062698">
            <w:pPr>
              <w:widowControl w:val="0"/>
              <w:autoSpaceDE w:val="0"/>
              <w:autoSpaceDN w:val="0"/>
              <w:jc w:val="both"/>
              <w:rPr>
                <w:rFonts w:ascii="Times New Roman" w:eastAsia="Times New Roman" w:hAnsi="Times New Roman" w:cs="Times New Roman"/>
                <w:color w:val="000000"/>
                <w:sz w:val="24"/>
                <w:szCs w:val="24"/>
                <w:lang w:eastAsia="ru-RU"/>
              </w:rPr>
            </w:pPr>
          </w:p>
        </w:tc>
      </w:tr>
    </w:tbl>
    <w:p w:rsidR="00785EC7" w:rsidRPr="00785EC7" w:rsidRDefault="00785EC7" w:rsidP="00785EC7">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p w:rsidR="00785EC7" w:rsidRPr="00785EC7" w:rsidRDefault="00785EC7" w:rsidP="00785EC7">
      <w:pPr>
        <w:widowControl w:val="0"/>
        <w:autoSpaceDE w:val="0"/>
        <w:autoSpaceDN w:val="0"/>
        <w:spacing w:after="0" w:line="240" w:lineRule="auto"/>
        <w:ind w:left="10773"/>
        <w:jc w:val="both"/>
        <w:rPr>
          <w:rFonts w:ascii="Times New Roman" w:eastAsia="Times New Roman" w:hAnsi="Times New Roman" w:cs="Times New Roman"/>
          <w:color w:val="000000" w:themeColor="text1"/>
          <w:sz w:val="24"/>
          <w:szCs w:val="24"/>
          <w:lang w:eastAsia="ru-RU"/>
        </w:rPr>
      </w:pPr>
    </w:p>
    <w:p w:rsidR="00785EC7" w:rsidRPr="00785EC7" w:rsidRDefault="00785EC7" w:rsidP="00785EC7">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bookmarkStart w:id="9" w:name="P885"/>
      <w:bookmarkEnd w:id="9"/>
      <w:r w:rsidRPr="00785EC7">
        <w:rPr>
          <w:rFonts w:ascii="Times New Roman" w:eastAsia="Times New Roman" w:hAnsi="Times New Roman" w:cs="Times New Roman"/>
          <w:b/>
          <w:color w:val="000000"/>
          <w:sz w:val="24"/>
          <w:szCs w:val="24"/>
          <w:lang w:eastAsia="ru-RU"/>
        </w:rPr>
        <w:t>Сведения</w:t>
      </w:r>
    </w:p>
    <w:p w:rsidR="00785EC7" w:rsidRPr="00785EC7" w:rsidRDefault="00785EC7" w:rsidP="00785EC7">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785EC7">
        <w:rPr>
          <w:rFonts w:ascii="Times New Roman" w:eastAsia="Times New Roman" w:hAnsi="Times New Roman" w:cs="Times New Roman"/>
          <w:b/>
          <w:color w:val="000000"/>
          <w:sz w:val="24"/>
          <w:szCs w:val="24"/>
          <w:lang w:eastAsia="ru-RU"/>
        </w:rPr>
        <w:t xml:space="preserve">о целевых индикаторах и показателях </w:t>
      </w:r>
      <w:r w:rsidR="00BD30A9">
        <w:rPr>
          <w:rFonts w:ascii="Times New Roman" w:eastAsia="Times New Roman" w:hAnsi="Times New Roman" w:cs="Times New Roman"/>
          <w:b/>
          <w:color w:val="000000"/>
          <w:sz w:val="24"/>
          <w:szCs w:val="24"/>
          <w:lang w:eastAsia="ru-RU"/>
        </w:rPr>
        <w:t>муниципальной</w:t>
      </w:r>
      <w:r w:rsidRPr="00785EC7">
        <w:rPr>
          <w:rFonts w:ascii="Times New Roman" w:eastAsia="Times New Roman" w:hAnsi="Times New Roman" w:cs="Times New Roman"/>
          <w:b/>
          <w:color w:val="000000"/>
          <w:sz w:val="24"/>
          <w:szCs w:val="24"/>
          <w:lang w:eastAsia="ru-RU"/>
        </w:rPr>
        <w:t xml:space="preserve">  программы </w:t>
      </w:r>
      <w:r w:rsidR="00554AEC">
        <w:rPr>
          <w:rFonts w:ascii="Times New Roman" w:eastAsia="Times New Roman" w:hAnsi="Times New Roman" w:cs="Times New Roman"/>
          <w:b/>
          <w:color w:val="000000"/>
          <w:sz w:val="24"/>
          <w:szCs w:val="24"/>
          <w:lang w:eastAsia="ru-RU"/>
        </w:rPr>
        <w:t>Канашского</w:t>
      </w:r>
      <w:r w:rsidRPr="00785EC7">
        <w:rPr>
          <w:rFonts w:ascii="Times New Roman" w:eastAsia="Times New Roman" w:hAnsi="Times New Roman" w:cs="Times New Roman"/>
          <w:b/>
          <w:color w:val="000000"/>
          <w:sz w:val="24"/>
          <w:szCs w:val="24"/>
          <w:lang w:eastAsia="ru-RU"/>
        </w:rPr>
        <w:t xml:space="preserve"> района  Чувашской Республики</w:t>
      </w:r>
    </w:p>
    <w:p w:rsidR="00785EC7" w:rsidRPr="00785EC7" w:rsidRDefault="00785EC7" w:rsidP="00785EC7">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785EC7">
        <w:rPr>
          <w:rFonts w:ascii="Times New Roman" w:eastAsia="Times New Roman" w:hAnsi="Times New Roman" w:cs="Times New Roman"/>
          <w:b/>
          <w:color w:val="000000"/>
          <w:sz w:val="24"/>
          <w:szCs w:val="24"/>
          <w:lang w:eastAsia="ru-RU"/>
        </w:rPr>
        <w:t>«</w:t>
      </w:r>
      <w:r w:rsidRPr="00785EC7">
        <w:rPr>
          <w:rFonts w:ascii="Times New Roman" w:eastAsia="Times New Roman" w:hAnsi="Times New Roman" w:cs="Times New Roman"/>
          <w:b/>
          <w:color w:val="000000" w:themeColor="text1"/>
          <w:sz w:val="24"/>
          <w:szCs w:val="24"/>
          <w:lang w:eastAsia="ru-RU"/>
        </w:rPr>
        <w:t xml:space="preserve">Развитие физической культуры и спорта в </w:t>
      </w:r>
      <w:r w:rsidR="00554AEC">
        <w:rPr>
          <w:rFonts w:ascii="Times New Roman" w:eastAsia="Times New Roman" w:hAnsi="Times New Roman" w:cs="Times New Roman"/>
          <w:b/>
          <w:color w:val="000000" w:themeColor="text1"/>
          <w:sz w:val="24"/>
          <w:szCs w:val="24"/>
          <w:lang w:eastAsia="ru-RU"/>
        </w:rPr>
        <w:t>Канашском</w:t>
      </w:r>
      <w:r w:rsidRPr="00785EC7">
        <w:rPr>
          <w:rFonts w:ascii="Times New Roman" w:eastAsia="Times New Roman" w:hAnsi="Times New Roman" w:cs="Times New Roman"/>
          <w:b/>
          <w:color w:val="000000" w:themeColor="text1"/>
          <w:sz w:val="24"/>
          <w:szCs w:val="24"/>
          <w:lang w:eastAsia="ru-RU"/>
        </w:rPr>
        <w:t xml:space="preserve"> районе Чувашской Республики</w:t>
      </w:r>
      <w:r w:rsidRPr="00785EC7">
        <w:rPr>
          <w:rFonts w:ascii="Times New Roman" w:eastAsia="Times New Roman" w:hAnsi="Times New Roman" w:cs="Times New Roman"/>
          <w:b/>
          <w:color w:val="000000"/>
          <w:sz w:val="24"/>
          <w:szCs w:val="24"/>
          <w:lang w:eastAsia="ru-RU"/>
        </w:rPr>
        <w:t xml:space="preserve">», подпрограмм </w:t>
      </w:r>
      <w:r w:rsidR="00BD30A9">
        <w:rPr>
          <w:rFonts w:ascii="Times New Roman" w:eastAsia="Times New Roman" w:hAnsi="Times New Roman" w:cs="Times New Roman"/>
          <w:b/>
          <w:color w:val="000000"/>
          <w:sz w:val="24"/>
          <w:szCs w:val="24"/>
          <w:lang w:eastAsia="ru-RU"/>
        </w:rPr>
        <w:t>муниципальной</w:t>
      </w:r>
      <w:r w:rsidRPr="00785EC7">
        <w:rPr>
          <w:rFonts w:ascii="Times New Roman" w:eastAsia="Times New Roman" w:hAnsi="Times New Roman" w:cs="Times New Roman"/>
          <w:b/>
          <w:color w:val="000000"/>
          <w:sz w:val="24"/>
          <w:szCs w:val="24"/>
          <w:lang w:eastAsia="ru-RU"/>
        </w:rPr>
        <w:t xml:space="preserve">  программы  </w:t>
      </w:r>
      <w:r w:rsidR="00554AEC">
        <w:rPr>
          <w:rFonts w:ascii="Times New Roman" w:eastAsia="Times New Roman" w:hAnsi="Times New Roman" w:cs="Times New Roman"/>
          <w:b/>
          <w:color w:val="000000"/>
          <w:sz w:val="24"/>
          <w:szCs w:val="24"/>
          <w:lang w:eastAsia="ru-RU"/>
        </w:rPr>
        <w:t>Канашского</w:t>
      </w:r>
      <w:r w:rsidRPr="00785EC7">
        <w:rPr>
          <w:rFonts w:ascii="Times New Roman" w:eastAsia="Times New Roman" w:hAnsi="Times New Roman" w:cs="Times New Roman"/>
          <w:b/>
          <w:color w:val="000000"/>
          <w:sz w:val="24"/>
          <w:szCs w:val="24"/>
          <w:lang w:eastAsia="ru-RU"/>
        </w:rPr>
        <w:t xml:space="preserve"> района Чувашской Республики и их значениях</w:t>
      </w:r>
    </w:p>
    <w:p w:rsidR="00785EC7" w:rsidRPr="00785EC7" w:rsidRDefault="00785EC7" w:rsidP="00785EC7">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p>
    <w:p w:rsidR="00785EC7" w:rsidRPr="00785EC7" w:rsidRDefault="00785EC7" w:rsidP="00785EC7">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p>
    <w:tbl>
      <w:tblPr>
        <w:tblW w:w="5111"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5"/>
        <w:gridCol w:w="3117"/>
        <w:gridCol w:w="1415"/>
        <w:gridCol w:w="1990"/>
        <w:gridCol w:w="1268"/>
        <w:gridCol w:w="6"/>
        <w:gridCol w:w="1127"/>
        <w:gridCol w:w="6"/>
        <w:gridCol w:w="1133"/>
        <w:gridCol w:w="1127"/>
        <w:gridCol w:w="9"/>
        <w:gridCol w:w="1124"/>
        <w:gridCol w:w="15"/>
        <w:gridCol w:w="1121"/>
        <w:gridCol w:w="15"/>
        <w:gridCol w:w="1271"/>
      </w:tblGrid>
      <w:tr w:rsidR="00785EC7" w:rsidRPr="00785EC7" w:rsidTr="00BC57A4">
        <w:tc>
          <w:tcPr>
            <w:tcW w:w="185" w:type="pct"/>
            <w:vMerge w:val="restart"/>
          </w:tcPr>
          <w:p w:rsidR="00785EC7" w:rsidRPr="00785EC7" w:rsidRDefault="00785EC7"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 пп</w:t>
            </w:r>
          </w:p>
        </w:tc>
        <w:tc>
          <w:tcPr>
            <w:tcW w:w="1018" w:type="pct"/>
            <w:vMerge w:val="restart"/>
          </w:tcPr>
          <w:p w:rsidR="00785EC7" w:rsidRPr="00785EC7" w:rsidRDefault="00785EC7"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Целевой индикатор и показатель (наименование)</w:t>
            </w:r>
          </w:p>
        </w:tc>
        <w:tc>
          <w:tcPr>
            <w:tcW w:w="462" w:type="pct"/>
            <w:vMerge w:val="restart"/>
          </w:tcPr>
          <w:p w:rsidR="00785EC7" w:rsidRPr="00785EC7" w:rsidRDefault="00785EC7"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Единица</w:t>
            </w:r>
          </w:p>
          <w:p w:rsidR="00785EC7" w:rsidRPr="00785EC7" w:rsidRDefault="00785EC7"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 xml:space="preserve"> измерения</w:t>
            </w:r>
          </w:p>
        </w:tc>
        <w:tc>
          <w:tcPr>
            <w:tcW w:w="3335" w:type="pct"/>
            <w:gridSpan w:val="13"/>
          </w:tcPr>
          <w:p w:rsidR="00785EC7" w:rsidRPr="00785EC7" w:rsidRDefault="00785EC7"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Значения показателей</w:t>
            </w:r>
          </w:p>
        </w:tc>
      </w:tr>
      <w:tr w:rsidR="00001C36" w:rsidRPr="00785EC7" w:rsidTr="00001C36">
        <w:trPr>
          <w:trHeight w:val="274"/>
        </w:trPr>
        <w:tc>
          <w:tcPr>
            <w:tcW w:w="185" w:type="pct"/>
            <w:vMerge/>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c>
          <w:tcPr>
            <w:tcW w:w="1018" w:type="pct"/>
            <w:vMerge/>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c>
          <w:tcPr>
            <w:tcW w:w="462" w:type="pct"/>
            <w:vMerge/>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c>
          <w:tcPr>
            <w:tcW w:w="650"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2020 г.</w:t>
            </w:r>
          </w:p>
        </w:tc>
        <w:tc>
          <w:tcPr>
            <w:tcW w:w="416"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2021 г.</w:t>
            </w:r>
          </w:p>
        </w:tc>
        <w:tc>
          <w:tcPr>
            <w:tcW w:w="370"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2022 г.</w:t>
            </w:r>
          </w:p>
        </w:tc>
        <w:tc>
          <w:tcPr>
            <w:tcW w:w="370"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2023 г.</w:t>
            </w:r>
          </w:p>
        </w:tc>
        <w:tc>
          <w:tcPr>
            <w:tcW w:w="371"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2024 г.</w:t>
            </w:r>
          </w:p>
        </w:tc>
        <w:tc>
          <w:tcPr>
            <w:tcW w:w="372"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2025 г.</w:t>
            </w:r>
          </w:p>
        </w:tc>
        <w:tc>
          <w:tcPr>
            <w:tcW w:w="371"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2030 г.</w:t>
            </w:r>
          </w:p>
        </w:tc>
        <w:tc>
          <w:tcPr>
            <w:tcW w:w="415" w:type="pct"/>
          </w:tcPr>
          <w:p w:rsidR="00001C36" w:rsidRPr="00785EC7" w:rsidRDefault="00001C36" w:rsidP="00785EC7">
            <w:pPr>
              <w:widowControl w:val="0"/>
              <w:autoSpaceDE w:val="0"/>
              <w:autoSpaceDN w:val="0"/>
              <w:spacing w:after="0" w:line="240" w:lineRule="auto"/>
              <w:ind w:left="219"/>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2035 г.</w:t>
            </w:r>
          </w:p>
        </w:tc>
      </w:tr>
      <w:tr w:rsidR="00001C36" w:rsidRPr="00785EC7" w:rsidTr="00001C36">
        <w:tc>
          <w:tcPr>
            <w:tcW w:w="185"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1</w:t>
            </w:r>
          </w:p>
        </w:tc>
        <w:tc>
          <w:tcPr>
            <w:tcW w:w="1018"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2</w:t>
            </w:r>
          </w:p>
        </w:tc>
        <w:tc>
          <w:tcPr>
            <w:tcW w:w="462"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3</w:t>
            </w:r>
          </w:p>
        </w:tc>
        <w:tc>
          <w:tcPr>
            <w:tcW w:w="650" w:type="pct"/>
          </w:tcPr>
          <w:p w:rsidR="00001C36" w:rsidRPr="00785EC7" w:rsidRDefault="00644FB9"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416" w:type="pct"/>
            <w:gridSpan w:val="2"/>
          </w:tcPr>
          <w:p w:rsidR="00001C36" w:rsidRPr="00785EC7" w:rsidRDefault="00644FB9"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370" w:type="pct"/>
            <w:gridSpan w:val="2"/>
          </w:tcPr>
          <w:p w:rsidR="00001C36" w:rsidRPr="00785EC7" w:rsidRDefault="00644FB9"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370" w:type="pct"/>
          </w:tcPr>
          <w:p w:rsidR="00001C36" w:rsidRPr="00785EC7" w:rsidRDefault="00644FB9"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371" w:type="pct"/>
            <w:gridSpan w:val="2"/>
          </w:tcPr>
          <w:p w:rsidR="00001C36" w:rsidRPr="00785EC7" w:rsidRDefault="00644FB9"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372" w:type="pct"/>
            <w:gridSpan w:val="2"/>
          </w:tcPr>
          <w:p w:rsidR="00001C36" w:rsidRPr="00785EC7" w:rsidRDefault="00644FB9"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371" w:type="pct"/>
            <w:gridSpan w:val="2"/>
          </w:tcPr>
          <w:p w:rsidR="00001C36" w:rsidRPr="00785EC7" w:rsidRDefault="00644FB9"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415" w:type="pct"/>
          </w:tcPr>
          <w:p w:rsidR="00001C36" w:rsidRPr="00785EC7" w:rsidRDefault="00644FB9"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r>
      <w:tr w:rsidR="00785EC7" w:rsidRPr="00785EC7" w:rsidTr="00BC57A4">
        <w:tc>
          <w:tcPr>
            <w:tcW w:w="5000" w:type="pct"/>
            <w:gridSpan w:val="16"/>
          </w:tcPr>
          <w:p w:rsidR="00785EC7" w:rsidRPr="00785EC7" w:rsidRDefault="00785EC7" w:rsidP="00785EC7">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785EC7">
              <w:rPr>
                <w:rFonts w:ascii="Times New Roman" w:eastAsia="Times New Roman" w:hAnsi="Times New Roman" w:cs="Times New Roman"/>
                <w:b/>
                <w:color w:val="000000"/>
                <w:sz w:val="24"/>
                <w:szCs w:val="24"/>
                <w:lang w:eastAsia="ru-RU"/>
              </w:rPr>
              <w:t xml:space="preserve">Муниципальная  программа </w:t>
            </w:r>
            <w:r w:rsidR="00554AEC">
              <w:rPr>
                <w:rFonts w:ascii="Times New Roman" w:eastAsia="Times New Roman" w:hAnsi="Times New Roman" w:cs="Times New Roman"/>
                <w:b/>
                <w:color w:val="000000"/>
                <w:sz w:val="24"/>
                <w:szCs w:val="24"/>
                <w:lang w:eastAsia="ru-RU"/>
              </w:rPr>
              <w:t>Канашского</w:t>
            </w:r>
            <w:r w:rsidRPr="00785EC7">
              <w:rPr>
                <w:rFonts w:ascii="Times New Roman" w:eastAsia="Times New Roman" w:hAnsi="Times New Roman" w:cs="Times New Roman"/>
                <w:b/>
                <w:color w:val="000000"/>
                <w:sz w:val="24"/>
                <w:szCs w:val="24"/>
                <w:lang w:eastAsia="ru-RU"/>
              </w:rPr>
              <w:t xml:space="preserve"> района Чувашской Республики «</w:t>
            </w:r>
            <w:r w:rsidRPr="00785EC7">
              <w:rPr>
                <w:rFonts w:ascii="Times New Roman" w:eastAsia="Times New Roman" w:hAnsi="Times New Roman" w:cs="Times New Roman"/>
                <w:b/>
                <w:color w:val="000000" w:themeColor="text1"/>
                <w:sz w:val="24"/>
                <w:szCs w:val="24"/>
                <w:lang w:eastAsia="ru-RU"/>
              </w:rPr>
              <w:t>Развитие физической культуры и спорта</w:t>
            </w:r>
            <w:r w:rsidR="000D0947">
              <w:rPr>
                <w:rFonts w:ascii="Times New Roman" w:eastAsia="Times New Roman" w:hAnsi="Times New Roman" w:cs="Times New Roman"/>
                <w:b/>
                <w:color w:val="000000" w:themeColor="text1"/>
                <w:sz w:val="24"/>
                <w:szCs w:val="24"/>
                <w:lang w:eastAsia="ru-RU"/>
              </w:rPr>
              <w:t xml:space="preserve"> в </w:t>
            </w:r>
            <w:r w:rsidR="000D0947">
              <w:rPr>
                <w:rFonts w:ascii="Times New Roman" w:eastAsia="Times New Roman" w:hAnsi="Times New Roman" w:cs="Times New Roman"/>
                <w:b/>
                <w:color w:val="000000"/>
                <w:sz w:val="24"/>
                <w:szCs w:val="24"/>
                <w:lang w:eastAsia="ru-RU"/>
              </w:rPr>
              <w:t>Канашском районе</w:t>
            </w:r>
            <w:r w:rsidR="000D0947" w:rsidRPr="00785EC7">
              <w:rPr>
                <w:rFonts w:ascii="Times New Roman" w:eastAsia="Times New Roman" w:hAnsi="Times New Roman" w:cs="Times New Roman"/>
                <w:b/>
                <w:color w:val="000000"/>
                <w:sz w:val="24"/>
                <w:szCs w:val="24"/>
                <w:lang w:eastAsia="ru-RU"/>
              </w:rPr>
              <w:t xml:space="preserve"> Чувашской</w:t>
            </w:r>
            <w:r w:rsidR="000D0947">
              <w:rPr>
                <w:rFonts w:ascii="Times New Roman" w:eastAsia="Times New Roman" w:hAnsi="Times New Roman" w:cs="Times New Roman"/>
                <w:b/>
                <w:color w:val="000000"/>
                <w:sz w:val="24"/>
                <w:szCs w:val="24"/>
                <w:lang w:eastAsia="ru-RU"/>
              </w:rPr>
              <w:t xml:space="preserve"> Республики</w:t>
            </w:r>
            <w:r w:rsidRPr="00785EC7">
              <w:rPr>
                <w:rFonts w:ascii="Times New Roman" w:eastAsia="Times New Roman" w:hAnsi="Times New Roman" w:cs="Times New Roman"/>
                <w:b/>
                <w:color w:val="000000"/>
                <w:sz w:val="24"/>
                <w:szCs w:val="24"/>
                <w:lang w:eastAsia="ru-RU"/>
              </w:rPr>
              <w:t>»</w:t>
            </w:r>
          </w:p>
        </w:tc>
      </w:tr>
      <w:tr w:rsidR="00001C36" w:rsidRPr="00785EC7" w:rsidTr="00001C36">
        <w:tc>
          <w:tcPr>
            <w:tcW w:w="185"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1.</w:t>
            </w:r>
          </w:p>
        </w:tc>
        <w:tc>
          <w:tcPr>
            <w:tcW w:w="1018" w:type="pct"/>
          </w:tcPr>
          <w:p w:rsidR="00001C36" w:rsidRPr="00785EC7" w:rsidRDefault="00001C36" w:rsidP="00785EC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sz w:val="24"/>
                <w:szCs w:val="24"/>
                <w:lang w:eastAsia="ru-RU"/>
              </w:rPr>
              <w:t>Доля населения, систематически занимающегося физической культурой и спортом</w:t>
            </w:r>
          </w:p>
        </w:tc>
        <w:tc>
          <w:tcPr>
            <w:tcW w:w="462"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процентов</w:t>
            </w:r>
          </w:p>
        </w:tc>
        <w:tc>
          <w:tcPr>
            <w:tcW w:w="650"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46,5</w:t>
            </w:r>
          </w:p>
        </w:tc>
        <w:tc>
          <w:tcPr>
            <w:tcW w:w="416"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48,3</w:t>
            </w:r>
          </w:p>
        </w:tc>
        <w:tc>
          <w:tcPr>
            <w:tcW w:w="370"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50,4</w:t>
            </w:r>
          </w:p>
        </w:tc>
        <w:tc>
          <w:tcPr>
            <w:tcW w:w="370"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52,6</w:t>
            </w:r>
          </w:p>
        </w:tc>
        <w:tc>
          <w:tcPr>
            <w:tcW w:w="371"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55,0</w:t>
            </w:r>
          </w:p>
        </w:tc>
        <w:tc>
          <w:tcPr>
            <w:tcW w:w="372"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55,3</w:t>
            </w:r>
          </w:p>
        </w:tc>
        <w:tc>
          <w:tcPr>
            <w:tcW w:w="371"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57,5</w:t>
            </w:r>
          </w:p>
        </w:tc>
        <w:tc>
          <w:tcPr>
            <w:tcW w:w="415"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60,0</w:t>
            </w:r>
          </w:p>
        </w:tc>
      </w:tr>
      <w:tr w:rsidR="00001C36" w:rsidRPr="00785EC7" w:rsidTr="00001C36">
        <w:tc>
          <w:tcPr>
            <w:tcW w:w="185"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2.</w:t>
            </w:r>
          </w:p>
        </w:tc>
        <w:tc>
          <w:tcPr>
            <w:tcW w:w="1018" w:type="pct"/>
          </w:tcPr>
          <w:p w:rsidR="00001C36" w:rsidRPr="00785EC7" w:rsidRDefault="00001C36" w:rsidP="00785EC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sz w:val="24"/>
                <w:szCs w:val="24"/>
                <w:lang w:eastAsia="ru-RU"/>
              </w:rPr>
              <w:t>Уровень обеспеченности населения спортивными сооружениями исходя из единовременной пропускной способности объектов спорта</w:t>
            </w:r>
          </w:p>
        </w:tc>
        <w:tc>
          <w:tcPr>
            <w:tcW w:w="462"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процентов</w:t>
            </w:r>
          </w:p>
        </w:tc>
        <w:tc>
          <w:tcPr>
            <w:tcW w:w="650" w:type="pct"/>
          </w:tcPr>
          <w:p w:rsidR="00001C36" w:rsidRPr="00785EC7" w:rsidRDefault="00001C36" w:rsidP="00785EC7">
            <w:pPr>
              <w:spacing w:after="0" w:line="240" w:lineRule="auto"/>
              <w:jc w:val="center"/>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75,6</w:t>
            </w:r>
          </w:p>
        </w:tc>
        <w:tc>
          <w:tcPr>
            <w:tcW w:w="416" w:type="pct"/>
            <w:gridSpan w:val="2"/>
          </w:tcPr>
          <w:p w:rsidR="00001C36" w:rsidRPr="00785EC7" w:rsidRDefault="00001C36" w:rsidP="00785EC7">
            <w:pPr>
              <w:spacing w:after="0" w:line="240" w:lineRule="auto"/>
              <w:jc w:val="center"/>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76,0</w:t>
            </w:r>
          </w:p>
        </w:tc>
        <w:tc>
          <w:tcPr>
            <w:tcW w:w="370" w:type="pct"/>
            <w:gridSpan w:val="2"/>
          </w:tcPr>
          <w:p w:rsidR="00001C36" w:rsidRPr="00785EC7" w:rsidRDefault="00001C36" w:rsidP="00785EC7">
            <w:pPr>
              <w:spacing w:after="0" w:line="240" w:lineRule="auto"/>
              <w:jc w:val="center"/>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76,4</w:t>
            </w:r>
          </w:p>
        </w:tc>
        <w:tc>
          <w:tcPr>
            <w:tcW w:w="370" w:type="pct"/>
          </w:tcPr>
          <w:p w:rsidR="00001C36" w:rsidRPr="00785EC7" w:rsidRDefault="00001C36" w:rsidP="00785EC7">
            <w:pPr>
              <w:spacing w:after="0" w:line="240" w:lineRule="auto"/>
              <w:jc w:val="center"/>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76,7</w:t>
            </w:r>
          </w:p>
        </w:tc>
        <w:tc>
          <w:tcPr>
            <w:tcW w:w="371" w:type="pct"/>
            <w:gridSpan w:val="2"/>
          </w:tcPr>
          <w:p w:rsidR="00001C36" w:rsidRPr="00785EC7" w:rsidRDefault="00001C36" w:rsidP="00785EC7">
            <w:pPr>
              <w:spacing w:after="0" w:line="240" w:lineRule="auto"/>
              <w:jc w:val="center"/>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77,1</w:t>
            </w:r>
          </w:p>
        </w:tc>
        <w:tc>
          <w:tcPr>
            <w:tcW w:w="372"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77,5</w:t>
            </w:r>
          </w:p>
        </w:tc>
        <w:tc>
          <w:tcPr>
            <w:tcW w:w="371"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78,5</w:t>
            </w:r>
          </w:p>
        </w:tc>
        <w:tc>
          <w:tcPr>
            <w:tcW w:w="415"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79,5</w:t>
            </w:r>
          </w:p>
        </w:tc>
      </w:tr>
      <w:tr w:rsidR="00001C36" w:rsidRPr="00785EC7" w:rsidTr="00001C36">
        <w:tc>
          <w:tcPr>
            <w:tcW w:w="185"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lastRenderedPageBreak/>
              <w:t>3.</w:t>
            </w:r>
          </w:p>
        </w:tc>
        <w:tc>
          <w:tcPr>
            <w:tcW w:w="1018" w:type="pct"/>
          </w:tcPr>
          <w:p w:rsidR="00001C36" w:rsidRPr="00785EC7" w:rsidRDefault="00001C36" w:rsidP="00785EC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sz w:val="24"/>
                <w:szCs w:val="24"/>
                <w:lang w:eastAsia="ru-RU"/>
              </w:rPr>
              <w:t xml:space="preserve">Доля спортсменов </w:t>
            </w:r>
            <w:r>
              <w:rPr>
                <w:rFonts w:ascii="Times New Roman" w:eastAsia="Times New Roman" w:hAnsi="Times New Roman" w:cs="Times New Roman"/>
                <w:sz w:val="24"/>
                <w:szCs w:val="24"/>
                <w:lang w:eastAsia="ru-RU"/>
              </w:rPr>
              <w:t>Канашского</w:t>
            </w:r>
            <w:r w:rsidRPr="00785EC7">
              <w:rPr>
                <w:rFonts w:ascii="Times New Roman" w:eastAsia="Times New Roman" w:hAnsi="Times New Roman" w:cs="Times New Roman"/>
                <w:sz w:val="24"/>
                <w:szCs w:val="24"/>
                <w:lang w:eastAsia="ru-RU"/>
              </w:rPr>
              <w:t xml:space="preserve"> района Чувашской Республики, принявших участие в республиканских всероссийских соревнованиях, в общей численности занимающихся в спортивных учреждениях</w:t>
            </w:r>
          </w:p>
        </w:tc>
        <w:tc>
          <w:tcPr>
            <w:tcW w:w="462"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процентов</w:t>
            </w:r>
          </w:p>
        </w:tc>
        <w:tc>
          <w:tcPr>
            <w:tcW w:w="650"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11,0</w:t>
            </w:r>
          </w:p>
        </w:tc>
        <w:tc>
          <w:tcPr>
            <w:tcW w:w="416"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11,4</w:t>
            </w:r>
          </w:p>
        </w:tc>
        <w:tc>
          <w:tcPr>
            <w:tcW w:w="370"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11,8</w:t>
            </w:r>
          </w:p>
        </w:tc>
        <w:tc>
          <w:tcPr>
            <w:tcW w:w="370"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12,2</w:t>
            </w:r>
          </w:p>
        </w:tc>
        <w:tc>
          <w:tcPr>
            <w:tcW w:w="371"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12,6</w:t>
            </w:r>
          </w:p>
        </w:tc>
        <w:tc>
          <w:tcPr>
            <w:tcW w:w="372"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13,0</w:t>
            </w:r>
          </w:p>
        </w:tc>
        <w:tc>
          <w:tcPr>
            <w:tcW w:w="371"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14,0</w:t>
            </w:r>
          </w:p>
        </w:tc>
        <w:tc>
          <w:tcPr>
            <w:tcW w:w="415"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15,0</w:t>
            </w:r>
          </w:p>
        </w:tc>
      </w:tr>
      <w:tr w:rsidR="00785EC7" w:rsidRPr="00785EC7" w:rsidTr="00BC57A4">
        <w:tc>
          <w:tcPr>
            <w:tcW w:w="5000" w:type="pct"/>
            <w:gridSpan w:val="16"/>
          </w:tcPr>
          <w:p w:rsidR="00785EC7" w:rsidRPr="00785EC7" w:rsidRDefault="00785EC7" w:rsidP="00785EC7">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785EC7">
              <w:rPr>
                <w:rFonts w:ascii="Times New Roman" w:eastAsia="Times New Roman" w:hAnsi="Times New Roman" w:cs="Times New Roman"/>
                <w:b/>
                <w:color w:val="000000"/>
                <w:sz w:val="24"/>
                <w:szCs w:val="24"/>
                <w:lang w:eastAsia="ru-RU"/>
              </w:rPr>
              <w:t>Подпрограмма «</w:t>
            </w:r>
            <w:r w:rsidRPr="00785EC7">
              <w:rPr>
                <w:rFonts w:ascii="Times New Roman" w:eastAsia="Times New Roman" w:hAnsi="Times New Roman" w:cs="Times New Roman"/>
                <w:b/>
                <w:sz w:val="24"/>
                <w:szCs w:val="24"/>
                <w:lang w:eastAsia="ru-RU"/>
              </w:rPr>
              <w:t>Развитие физической культуры и массового спорта</w:t>
            </w:r>
            <w:r w:rsidRPr="00785EC7">
              <w:rPr>
                <w:rFonts w:ascii="Times New Roman" w:eastAsia="Times New Roman" w:hAnsi="Times New Roman" w:cs="Times New Roman"/>
                <w:b/>
                <w:color w:val="000000"/>
                <w:sz w:val="24"/>
                <w:szCs w:val="24"/>
                <w:lang w:eastAsia="ru-RU"/>
              </w:rPr>
              <w:t>»</w:t>
            </w:r>
          </w:p>
        </w:tc>
      </w:tr>
      <w:tr w:rsidR="00001C36" w:rsidRPr="00785EC7" w:rsidTr="00001C36">
        <w:tc>
          <w:tcPr>
            <w:tcW w:w="185"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val="en-US" w:eastAsia="ru-RU"/>
              </w:rPr>
            </w:pPr>
            <w:r w:rsidRPr="00785EC7">
              <w:rPr>
                <w:rFonts w:ascii="Times New Roman" w:eastAsia="Times New Roman" w:hAnsi="Times New Roman" w:cs="Times New Roman"/>
                <w:color w:val="000000"/>
                <w:sz w:val="24"/>
                <w:szCs w:val="24"/>
                <w:lang w:eastAsia="ru-RU"/>
              </w:rPr>
              <w:t>1</w:t>
            </w:r>
            <w:r w:rsidRPr="00785EC7">
              <w:rPr>
                <w:rFonts w:ascii="Times New Roman" w:eastAsia="Times New Roman" w:hAnsi="Times New Roman" w:cs="Times New Roman"/>
                <w:color w:val="000000"/>
                <w:sz w:val="24"/>
                <w:szCs w:val="24"/>
                <w:lang w:val="en-US" w:eastAsia="ru-RU"/>
              </w:rPr>
              <w:t>.</w:t>
            </w:r>
          </w:p>
        </w:tc>
        <w:tc>
          <w:tcPr>
            <w:tcW w:w="1018" w:type="pct"/>
          </w:tcPr>
          <w:p w:rsidR="00001C36" w:rsidRPr="00785EC7" w:rsidRDefault="00001C36"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Единовременная пропускная способность спортивных сооружений</w:t>
            </w:r>
          </w:p>
        </w:tc>
        <w:tc>
          <w:tcPr>
            <w:tcW w:w="462"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sz w:val="24"/>
                <w:szCs w:val="24"/>
                <w:lang w:eastAsia="ru-RU"/>
              </w:rPr>
              <w:t>тыс. человек</w:t>
            </w:r>
          </w:p>
        </w:tc>
        <w:tc>
          <w:tcPr>
            <w:tcW w:w="650"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3,1</w:t>
            </w:r>
          </w:p>
        </w:tc>
        <w:tc>
          <w:tcPr>
            <w:tcW w:w="414"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3,15</w:t>
            </w:r>
          </w:p>
        </w:tc>
        <w:tc>
          <w:tcPr>
            <w:tcW w:w="370"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3,2</w:t>
            </w:r>
          </w:p>
        </w:tc>
        <w:tc>
          <w:tcPr>
            <w:tcW w:w="372"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3,25</w:t>
            </w:r>
          </w:p>
        </w:tc>
        <w:tc>
          <w:tcPr>
            <w:tcW w:w="368"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3,3</w:t>
            </w:r>
          </w:p>
        </w:tc>
        <w:tc>
          <w:tcPr>
            <w:tcW w:w="370"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3,35</w:t>
            </w:r>
          </w:p>
        </w:tc>
        <w:tc>
          <w:tcPr>
            <w:tcW w:w="371"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3,4</w:t>
            </w:r>
          </w:p>
        </w:tc>
        <w:tc>
          <w:tcPr>
            <w:tcW w:w="420"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3,5</w:t>
            </w:r>
          </w:p>
        </w:tc>
      </w:tr>
      <w:tr w:rsidR="00001C36" w:rsidRPr="00785EC7" w:rsidTr="00001C36">
        <w:tc>
          <w:tcPr>
            <w:tcW w:w="185"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val="en-US" w:eastAsia="ru-RU"/>
              </w:rPr>
            </w:pPr>
            <w:r w:rsidRPr="00785EC7">
              <w:rPr>
                <w:rFonts w:ascii="Times New Roman" w:eastAsia="Times New Roman" w:hAnsi="Times New Roman" w:cs="Times New Roman"/>
                <w:color w:val="000000"/>
                <w:sz w:val="24"/>
                <w:szCs w:val="24"/>
                <w:lang w:val="en-US" w:eastAsia="ru-RU"/>
              </w:rPr>
              <w:t>2.</w:t>
            </w:r>
          </w:p>
        </w:tc>
        <w:tc>
          <w:tcPr>
            <w:tcW w:w="1018" w:type="pct"/>
          </w:tcPr>
          <w:p w:rsidR="00001C36" w:rsidRPr="00785EC7" w:rsidRDefault="00001C36" w:rsidP="00785EC7">
            <w:pPr>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Доля детей и молодежи, систематически занимающихся физической культурой и спортом, в общей численности детей и молодежи </w:t>
            </w:r>
          </w:p>
        </w:tc>
        <w:tc>
          <w:tcPr>
            <w:tcW w:w="462"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процентов</w:t>
            </w:r>
          </w:p>
        </w:tc>
        <w:tc>
          <w:tcPr>
            <w:tcW w:w="650" w:type="pct"/>
          </w:tcPr>
          <w:p w:rsidR="00001C36" w:rsidRPr="00785EC7" w:rsidRDefault="00001C36" w:rsidP="00785EC7">
            <w:pPr>
              <w:spacing w:after="0" w:line="240" w:lineRule="auto"/>
              <w:jc w:val="center"/>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80,6</w:t>
            </w:r>
          </w:p>
        </w:tc>
        <w:tc>
          <w:tcPr>
            <w:tcW w:w="414" w:type="pct"/>
          </w:tcPr>
          <w:p w:rsidR="00001C36" w:rsidRPr="00785EC7" w:rsidRDefault="00001C36" w:rsidP="00785EC7">
            <w:pPr>
              <w:spacing w:after="0" w:line="240" w:lineRule="auto"/>
              <w:jc w:val="center"/>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81,0</w:t>
            </w:r>
          </w:p>
        </w:tc>
        <w:tc>
          <w:tcPr>
            <w:tcW w:w="370" w:type="pct"/>
            <w:gridSpan w:val="2"/>
          </w:tcPr>
          <w:p w:rsidR="00001C36" w:rsidRPr="00785EC7" w:rsidRDefault="00001C36" w:rsidP="00785EC7">
            <w:pPr>
              <w:spacing w:after="0" w:line="240" w:lineRule="auto"/>
              <w:jc w:val="center"/>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81,5</w:t>
            </w:r>
          </w:p>
        </w:tc>
        <w:tc>
          <w:tcPr>
            <w:tcW w:w="372" w:type="pct"/>
            <w:gridSpan w:val="2"/>
          </w:tcPr>
          <w:p w:rsidR="00001C36" w:rsidRPr="00785EC7" w:rsidRDefault="00001C36" w:rsidP="00785EC7">
            <w:pPr>
              <w:spacing w:after="0" w:line="240" w:lineRule="auto"/>
              <w:jc w:val="center"/>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81,9</w:t>
            </w:r>
          </w:p>
        </w:tc>
        <w:tc>
          <w:tcPr>
            <w:tcW w:w="368" w:type="pct"/>
          </w:tcPr>
          <w:p w:rsidR="00001C36" w:rsidRPr="00785EC7" w:rsidRDefault="00001C36" w:rsidP="00785EC7">
            <w:pPr>
              <w:spacing w:after="0" w:line="240" w:lineRule="auto"/>
              <w:jc w:val="center"/>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82,4</w:t>
            </w:r>
          </w:p>
        </w:tc>
        <w:tc>
          <w:tcPr>
            <w:tcW w:w="370"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82,5</w:t>
            </w:r>
          </w:p>
        </w:tc>
        <w:tc>
          <w:tcPr>
            <w:tcW w:w="371"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83,0</w:t>
            </w:r>
          </w:p>
        </w:tc>
        <w:tc>
          <w:tcPr>
            <w:tcW w:w="420"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83,5</w:t>
            </w:r>
          </w:p>
        </w:tc>
      </w:tr>
      <w:tr w:rsidR="00001C36" w:rsidRPr="00785EC7" w:rsidTr="00001C36">
        <w:tc>
          <w:tcPr>
            <w:tcW w:w="185"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val="en-US" w:eastAsia="ru-RU"/>
              </w:rPr>
            </w:pPr>
            <w:r w:rsidRPr="00785EC7">
              <w:rPr>
                <w:rFonts w:ascii="Times New Roman" w:eastAsia="Times New Roman" w:hAnsi="Times New Roman" w:cs="Times New Roman"/>
                <w:color w:val="000000"/>
                <w:sz w:val="24"/>
                <w:szCs w:val="24"/>
                <w:lang w:val="en-US" w:eastAsia="ru-RU"/>
              </w:rPr>
              <w:t>3.</w:t>
            </w:r>
          </w:p>
        </w:tc>
        <w:tc>
          <w:tcPr>
            <w:tcW w:w="1018" w:type="pct"/>
          </w:tcPr>
          <w:p w:rsidR="00001C36" w:rsidRPr="00785EC7" w:rsidRDefault="00001C36" w:rsidP="00785EC7">
            <w:pPr>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Доля граждан среднего возраста, систематически занимающихся физической культурой и спортом, в общей численности граждан среднего возраста </w:t>
            </w:r>
          </w:p>
        </w:tc>
        <w:tc>
          <w:tcPr>
            <w:tcW w:w="462"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процентов</w:t>
            </w:r>
          </w:p>
        </w:tc>
        <w:tc>
          <w:tcPr>
            <w:tcW w:w="650" w:type="pct"/>
          </w:tcPr>
          <w:p w:rsidR="00001C36" w:rsidRPr="00785EC7" w:rsidRDefault="00001C36" w:rsidP="00785EC7">
            <w:pPr>
              <w:spacing w:after="0" w:line="240" w:lineRule="auto"/>
              <w:jc w:val="center"/>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40,8</w:t>
            </w:r>
          </w:p>
        </w:tc>
        <w:tc>
          <w:tcPr>
            <w:tcW w:w="414" w:type="pct"/>
          </w:tcPr>
          <w:p w:rsidR="00001C36" w:rsidRPr="00785EC7" w:rsidRDefault="00001C36" w:rsidP="00785EC7">
            <w:pPr>
              <w:spacing w:after="0" w:line="240" w:lineRule="auto"/>
              <w:jc w:val="center"/>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44,0</w:t>
            </w:r>
          </w:p>
        </w:tc>
        <w:tc>
          <w:tcPr>
            <w:tcW w:w="370" w:type="pct"/>
            <w:gridSpan w:val="2"/>
          </w:tcPr>
          <w:p w:rsidR="00001C36" w:rsidRPr="00785EC7" w:rsidRDefault="00001C36" w:rsidP="00785EC7">
            <w:pPr>
              <w:spacing w:after="0" w:line="240" w:lineRule="auto"/>
              <w:jc w:val="center"/>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47,5</w:t>
            </w:r>
          </w:p>
        </w:tc>
        <w:tc>
          <w:tcPr>
            <w:tcW w:w="372" w:type="pct"/>
            <w:gridSpan w:val="2"/>
          </w:tcPr>
          <w:p w:rsidR="00001C36" w:rsidRPr="00785EC7" w:rsidRDefault="00001C36" w:rsidP="00785EC7">
            <w:pPr>
              <w:spacing w:after="0" w:line="240" w:lineRule="auto"/>
              <w:jc w:val="center"/>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51,2</w:t>
            </w:r>
          </w:p>
        </w:tc>
        <w:tc>
          <w:tcPr>
            <w:tcW w:w="368" w:type="pct"/>
          </w:tcPr>
          <w:p w:rsidR="00001C36" w:rsidRPr="00785EC7" w:rsidRDefault="00001C36" w:rsidP="00785EC7">
            <w:pPr>
              <w:spacing w:after="0" w:line="240" w:lineRule="auto"/>
              <w:jc w:val="center"/>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55,0</w:t>
            </w:r>
          </w:p>
        </w:tc>
        <w:tc>
          <w:tcPr>
            <w:tcW w:w="370"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55,2</w:t>
            </w:r>
          </w:p>
        </w:tc>
        <w:tc>
          <w:tcPr>
            <w:tcW w:w="371"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56,2</w:t>
            </w:r>
          </w:p>
        </w:tc>
        <w:tc>
          <w:tcPr>
            <w:tcW w:w="420"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57,5</w:t>
            </w:r>
          </w:p>
        </w:tc>
      </w:tr>
      <w:tr w:rsidR="00001C36" w:rsidRPr="00785EC7" w:rsidTr="00001C36">
        <w:tc>
          <w:tcPr>
            <w:tcW w:w="185"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val="en-US" w:eastAsia="ru-RU"/>
              </w:rPr>
            </w:pPr>
            <w:r w:rsidRPr="00785EC7">
              <w:rPr>
                <w:rFonts w:ascii="Times New Roman" w:eastAsia="Times New Roman" w:hAnsi="Times New Roman" w:cs="Times New Roman"/>
                <w:color w:val="000000"/>
                <w:sz w:val="24"/>
                <w:szCs w:val="24"/>
                <w:lang w:val="en-US" w:eastAsia="ru-RU"/>
              </w:rPr>
              <w:t>4.</w:t>
            </w:r>
          </w:p>
        </w:tc>
        <w:tc>
          <w:tcPr>
            <w:tcW w:w="1018" w:type="pct"/>
          </w:tcPr>
          <w:p w:rsidR="00001C36" w:rsidRPr="00785EC7" w:rsidRDefault="00001C36" w:rsidP="00785EC7">
            <w:pPr>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Доля граждан старшего возраста, систематически занимающихся физической культурой и спортом, в </w:t>
            </w:r>
            <w:r w:rsidRPr="00785EC7">
              <w:rPr>
                <w:rFonts w:ascii="Times New Roman" w:eastAsia="Times New Roman" w:hAnsi="Times New Roman" w:cs="Times New Roman"/>
                <w:sz w:val="24"/>
                <w:szCs w:val="24"/>
                <w:lang w:eastAsia="ru-RU"/>
              </w:rPr>
              <w:lastRenderedPageBreak/>
              <w:t xml:space="preserve">общей численности граждан старшего возраста </w:t>
            </w:r>
          </w:p>
        </w:tc>
        <w:tc>
          <w:tcPr>
            <w:tcW w:w="462"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lastRenderedPageBreak/>
              <w:t>процентов</w:t>
            </w:r>
          </w:p>
        </w:tc>
        <w:tc>
          <w:tcPr>
            <w:tcW w:w="650" w:type="pct"/>
          </w:tcPr>
          <w:p w:rsidR="00001C36" w:rsidRPr="00785EC7" w:rsidRDefault="00001C36" w:rsidP="00785EC7">
            <w:pPr>
              <w:spacing w:after="0" w:line="240" w:lineRule="auto"/>
              <w:jc w:val="center"/>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14,6</w:t>
            </w:r>
          </w:p>
        </w:tc>
        <w:tc>
          <w:tcPr>
            <w:tcW w:w="414" w:type="pct"/>
          </w:tcPr>
          <w:p w:rsidR="00001C36" w:rsidRPr="00785EC7" w:rsidRDefault="00001C36" w:rsidP="00785EC7">
            <w:pPr>
              <w:spacing w:after="0" w:line="240" w:lineRule="auto"/>
              <w:jc w:val="center"/>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17,0</w:t>
            </w:r>
          </w:p>
        </w:tc>
        <w:tc>
          <w:tcPr>
            <w:tcW w:w="370" w:type="pct"/>
            <w:gridSpan w:val="2"/>
          </w:tcPr>
          <w:p w:rsidR="00001C36" w:rsidRPr="00785EC7" w:rsidRDefault="00001C36" w:rsidP="00785EC7">
            <w:pPr>
              <w:spacing w:after="0" w:line="240" w:lineRule="auto"/>
              <w:jc w:val="center"/>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19,6</w:t>
            </w:r>
          </w:p>
        </w:tc>
        <w:tc>
          <w:tcPr>
            <w:tcW w:w="372" w:type="pct"/>
            <w:gridSpan w:val="2"/>
          </w:tcPr>
          <w:p w:rsidR="00001C36" w:rsidRPr="00785EC7" w:rsidRDefault="00001C36" w:rsidP="00785EC7">
            <w:pPr>
              <w:spacing w:after="0" w:line="240" w:lineRule="auto"/>
              <w:jc w:val="center"/>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22,2</w:t>
            </w:r>
          </w:p>
        </w:tc>
        <w:tc>
          <w:tcPr>
            <w:tcW w:w="368" w:type="pct"/>
          </w:tcPr>
          <w:p w:rsidR="00001C36" w:rsidRPr="00785EC7" w:rsidRDefault="00001C36" w:rsidP="00785EC7">
            <w:pPr>
              <w:spacing w:after="0" w:line="240" w:lineRule="auto"/>
              <w:jc w:val="center"/>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25,0</w:t>
            </w:r>
          </w:p>
        </w:tc>
        <w:tc>
          <w:tcPr>
            <w:tcW w:w="370"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26,0</w:t>
            </w:r>
          </w:p>
        </w:tc>
        <w:tc>
          <w:tcPr>
            <w:tcW w:w="371"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30,0</w:t>
            </w:r>
          </w:p>
        </w:tc>
        <w:tc>
          <w:tcPr>
            <w:tcW w:w="420"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35,0</w:t>
            </w:r>
          </w:p>
        </w:tc>
      </w:tr>
      <w:tr w:rsidR="00001C36" w:rsidRPr="00785EC7" w:rsidTr="00001C36">
        <w:tc>
          <w:tcPr>
            <w:tcW w:w="185"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val="en-US" w:eastAsia="ru-RU"/>
              </w:rPr>
            </w:pPr>
            <w:r w:rsidRPr="00785EC7">
              <w:rPr>
                <w:rFonts w:ascii="Times New Roman" w:eastAsia="Times New Roman" w:hAnsi="Times New Roman" w:cs="Times New Roman"/>
                <w:color w:val="000000"/>
                <w:sz w:val="24"/>
                <w:szCs w:val="24"/>
                <w:lang w:val="en-US" w:eastAsia="ru-RU"/>
              </w:rPr>
              <w:lastRenderedPageBreak/>
              <w:t>5.</w:t>
            </w:r>
          </w:p>
        </w:tc>
        <w:tc>
          <w:tcPr>
            <w:tcW w:w="1018" w:type="pct"/>
          </w:tcPr>
          <w:p w:rsidR="00001C36" w:rsidRPr="00785EC7" w:rsidRDefault="00001C36"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Доля граждан, занимающихся физической культурой и спортом по месту работы, в общей численности населения, занятого в экономике</w:t>
            </w:r>
          </w:p>
        </w:tc>
        <w:tc>
          <w:tcPr>
            <w:tcW w:w="462"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процентов</w:t>
            </w:r>
          </w:p>
        </w:tc>
        <w:tc>
          <w:tcPr>
            <w:tcW w:w="650"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33,0</w:t>
            </w:r>
          </w:p>
        </w:tc>
        <w:tc>
          <w:tcPr>
            <w:tcW w:w="414"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33,5</w:t>
            </w:r>
          </w:p>
        </w:tc>
        <w:tc>
          <w:tcPr>
            <w:tcW w:w="370"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34,0</w:t>
            </w:r>
          </w:p>
        </w:tc>
        <w:tc>
          <w:tcPr>
            <w:tcW w:w="372"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35,0</w:t>
            </w:r>
          </w:p>
        </w:tc>
        <w:tc>
          <w:tcPr>
            <w:tcW w:w="368"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36,0</w:t>
            </w:r>
          </w:p>
        </w:tc>
        <w:tc>
          <w:tcPr>
            <w:tcW w:w="370"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36,5</w:t>
            </w:r>
          </w:p>
        </w:tc>
        <w:tc>
          <w:tcPr>
            <w:tcW w:w="371"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40,0</w:t>
            </w:r>
          </w:p>
        </w:tc>
        <w:tc>
          <w:tcPr>
            <w:tcW w:w="420"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45,0</w:t>
            </w:r>
          </w:p>
        </w:tc>
      </w:tr>
      <w:tr w:rsidR="00001C36" w:rsidRPr="00785EC7" w:rsidTr="00001C36">
        <w:tc>
          <w:tcPr>
            <w:tcW w:w="185"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val="en-US" w:eastAsia="ru-RU"/>
              </w:rPr>
            </w:pPr>
            <w:r w:rsidRPr="00785EC7">
              <w:rPr>
                <w:rFonts w:ascii="Times New Roman" w:eastAsia="Times New Roman" w:hAnsi="Times New Roman" w:cs="Times New Roman"/>
                <w:color w:val="000000"/>
                <w:sz w:val="24"/>
                <w:szCs w:val="24"/>
                <w:lang w:val="en-US" w:eastAsia="ru-RU"/>
              </w:rPr>
              <w:t>6.</w:t>
            </w:r>
          </w:p>
        </w:tc>
        <w:tc>
          <w:tcPr>
            <w:tcW w:w="1018" w:type="pct"/>
          </w:tcPr>
          <w:p w:rsidR="00001C36" w:rsidRPr="00785EC7" w:rsidRDefault="00001C36" w:rsidP="00785EC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sz w:val="24"/>
                <w:szCs w:val="24"/>
                <w:lang w:eastAsia="ru-RU"/>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p>
        </w:tc>
        <w:tc>
          <w:tcPr>
            <w:tcW w:w="462"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процентов</w:t>
            </w:r>
          </w:p>
        </w:tc>
        <w:tc>
          <w:tcPr>
            <w:tcW w:w="650"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40,0</w:t>
            </w:r>
          </w:p>
        </w:tc>
        <w:tc>
          <w:tcPr>
            <w:tcW w:w="414"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42,5</w:t>
            </w:r>
          </w:p>
        </w:tc>
        <w:tc>
          <w:tcPr>
            <w:tcW w:w="370"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45,0</w:t>
            </w:r>
          </w:p>
        </w:tc>
        <w:tc>
          <w:tcPr>
            <w:tcW w:w="372"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47,0</w:t>
            </w:r>
          </w:p>
        </w:tc>
        <w:tc>
          <w:tcPr>
            <w:tcW w:w="368"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49,0</w:t>
            </w:r>
          </w:p>
        </w:tc>
        <w:tc>
          <w:tcPr>
            <w:tcW w:w="370"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51,0</w:t>
            </w:r>
          </w:p>
        </w:tc>
        <w:tc>
          <w:tcPr>
            <w:tcW w:w="371"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55,0</w:t>
            </w:r>
          </w:p>
        </w:tc>
        <w:tc>
          <w:tcPr>
            <w:tcW w:w="420"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60,0</w:t>
            </w:r>
          </w:p>
        </w:tc>
      </w:tr>
      <w:tr w:rsidR="00001C36" w:rsidRPr="00785EC7" w:rsidTr="00001C36">
        <w:tc>
          <w:tcPr>
            <w:tcW w:w="185"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val="en-US" w:eastAsia="ru-RU"/>
              </w:rPr>
            </w:pPr>
            <w:r w:rsidRPr="00785EC7">
              <w:rPr>
                <w:rFonts w:ascii="Times New Roman" w:eastAsia="Times New Roman" w:hAnsi="Times New Roman" w:cs="Times New Roman"/>
                <w:color w:val="000000"/>
                <w:sz w:val="24"/>
                <w:szCs w:val="24"/>
                <w:lang w:val="en-US" w:eastAsia="ru-RU"/>
              </w:rPr>
              <w:t>7.</w:t>
            </w:r>
          </w:p>
        </w:tc>
        <w:tc>
          <w:tcPr>
            <w:tcW w:w="1018" w:type="pct"/>
          </w:tcPr>
          <w:p w:rsidR="00001C36" w:rsidRPr="00785EC7" w:rsidRDefault="00001C36" w:rsidP="00785EC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sz w:val="24"/>
                <w:szCs w:val="24"/>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tc>
        <w:tc>
          <w:tcPr>
            <w:tcW w:w="462"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процентов</w:t>
            </w:r>
          </w:p>
        </w:tc>
        <w:tc>
          <w:tcPr>
            <w:tcW w:w="650"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15,6</w:t>
            </w:r>
          </w:p>
        </w:tc>
        <w:tc>
          <w:tcPr>
            <w:tcW w:w="414"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16,2</w:t>
            </w:r>
          </w:p>
        </w:tc>
        <w:tc>
          <w:tcPr>
            <w:tcW w:w="370"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16,8</w:t>
            </w:r>
          </w:p>
        </w:tc>
        <w:tc>
          <w:tcPr>
            <w:tcW w:w="372"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17,5</w:t>
            </w:r>
          </w:p>
        </w:tc>
        <w:tc>
          <w:tcPr>
            <w:tcW w:w="368"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18,2</w:t>
            </w:r>
          </w:p>
        </w:tc>
        <w:tc>
          <w:tcPr>
            <w:tcW w:w="370"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19,0</w:t>
            </w:r>
          </w:p>
        </w:tc>
        <w:tc>
          <w:tcPr>
            <w:tcW w:w="371"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22,0</w:t>
            </w:r>
          </w:p>
        </w:tc>
        <w:tc>
          <w:tcPr>
            <w:tcW w:w="420"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25,0</w:t>
            </w:r>
          </w:p>
        </w:tc>
      </w:tr>
      <w:tr w:rsidR="00001C36" w:rsidRPr="00785EC7" w:rsidTr="00001C36">
        <w:tc>
          <w:tcPr>
            <w:tcW w:w="185"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val="en-US" w:eastAsia="ru-RU"/>
              </w:rPr>
            </w:pPr>
            <w:r w:rsidRPr="00785EC7">
              <w:rPr>
                <w:rFonts w:ascii="Times New Roman" w:eastAsia="Times New Roman" w:hAnsi="Times New Roman" w:cs="Times New Roman"/>
                <w:color w:val="000000"/>
                <w:sz w:val="24"/>
                <w:szCs w:val="24"/>
                <w:lang w:val="en-US" w:eastAsia="ru-RU"/>
              </w:rPr>
              <w:t>8.</w:t>
            </w:r>
          </w:p>
        </w:tc>
        <w:tc>
          <w:tcPr>
            <w:tcW w:w="1018" w:type="pct"/>
          </w:tcPr>
          <w:p w:rsidR="00001C36" w:rsidRPr="00785EC7" w:rsidRDefault="00001C36" w:rsidP="00785EC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sz w:val="24"/>
                <w:szCs w:val="24"/>
                <w:lang w:eastAsia="ru-RU"/>
              </w:rPr>
              <w:t xml:space="preserve">Эффективность использования </w:t>
            </w:r>
            <w:r w:rsidRPr="00785EC7">
              <w:rPr>
                <w:rFonts w:ascii="Times New Roman" w:eastAsia="Times New Roman" w:hAnsi="Times New Roman" w:cs="Times New Roman"/>
                <w:sz w:val="24"/>
                <w:szCs w:val="24"/>
                <w:lang w:eastAsia="ru-RU"/>
              </w:rPr>
              <w:lastRenderedPageBreak/>
              <w:t>существующих объектов спорта</w:t>
            </w:r>
          </w:p>
        </w:tc>
        <w:tc>
          <w:tcPr>
            <w:tcW w:w="462"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lastRenderedPageBreak/>
              <w:t>процентов</w:t>
            </w:r>
          </w:p>
        </w:tc>
        <w:tc>
          <w:tcPr>
            <w:tcW w:w="650"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76,0</w:t>
            </w:r>
          </w:p>
        </w:tc>
        <w:tc>
          <w:tcPr>
            <w:tcW w:w="414"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77,0</w:t>
            </w:r>
          </w:p>
        </w:tc>
        <w:tc>
          <w:tcPr>
            <w:tcW w:w="370"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78,0</w:t>
            </w:r>
          </w:p>
        </w:tc>
        <w:tc>
          <w:tcPr>
            <w:tcW w:w="372"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79,0</w:t>
            </w:r>
          </w:p>
        </w:tc>
        <w:tc>
          <w:tcPr>
            <w:tcW w:w="368"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80,0</w:t>
            </w:r>
          </w:p>
        </w:tc>
        <w:tc>
          <w:tcPr>
            <w:tcW w:w="370"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81,0</w:t>
            </w:r>
          </w:p>
        </w:tc>
        <w:tc>
          <w:tcPr>
            <w:tcW w:w="371"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83,0</w:t>
            </w:r>
          </w:p>
        </w:tc>
        <w:tc>
          <w:tcPr>
            <w:tcW w:w="420"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85,0</w:t>
            </w:r>
          </w:p>
        </w:tc>
      </w:tr>
      <w:tr w:rsidR="00785EC7" w:rsidRPr="00785EC7" w:rsidTr="00BC57A4">
        <w:tc>
          <w:tcPr>
            <w:tcW w:w="5000" w:type="pct"/>
            <w:gridSpan w:val="16"/>
          </w:tcPr>
          <w:p w:rsidR="00785EC7" w:rsidRPr="00785EC7" w:rsidRDefault="00785EC7" w:rsidP="00785EC7">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785EC7">
              <w:rPr>
                <w:rFonts w:ascii="Times New Roman" w:eastAsia="Times New Roman" w:hAnsi="Times New Roman" w:cs="Times New Roman"/>
                <w:b/>
                <w:color w:val="000000"/>
                <w:sz w:val="24"/>
                <w:szCs w:val="24"/>
                <w:lang w:eastAsia="ru-RU"/>
              </w:rPr>
              <w:lastRenderedPageBreak/>
              <w:t>Подпрограмма «</w:t>
            </w:r>
            <w:r w:rsidRPr="00785EC7">
              <w:rPr>
                <w:rFonts w:ascii="Times New Roman" w:eastAsia="Times New Roman" w:hAnsi="Times New Roman" w:cs="Times New Roman"/>
                <w:b/>
                <w:sz w:val="24"/>
                <w:szCs w:val="24"/>
                <w:lang w:eastAsia="ru-RU"/>
              </w:rPr>
              <w:t>Развитие спорта высших достижений и системы подготовка спортивного резерва</w:t>
            </w:r>
            <w:r w:rsidRPr="00785EC7">
              <w:rPr>
                <w:rFonts w:ascii="Times New Roman" w:eastAsia="Times New Roman" w:hAnsi="Times New Roman" w:cs="Times New Roman"/>
                <w:b/>
                <w:color w:val="000000"/>
                <w:sz w:val="24"/>
                <w:szCs w:val="24"/>
                <w:lang w:eastAsia="ru-RU"/>
              </w:rPr>
              <w:t>»</w:t>
            </w:r>
          </w:p>
        </w:tc>
      </w:tr>
      <w:tr w:rsidR="00001C36" w:rsidRPr="00785EC7" w:rsidTr="00001C36">
        <w:tc>
          <w:tcPr>
            <w:tcW w:w="185"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val="en-US" w:eastAsia="ru-RU"/>
              </w:rPr>
            </w:pPr>
            <w:r w:rsidRPr="00785EC7">
              <w:rPr>
                <w:rFonts w:ascii="Times New Roman" w:eastAsia="Times New Roman" w:hAnsi="Times New Roman" w:cs="Times New Roman"/>
                <w:color w:val="000000"/>
                <w:sz w:val="24"/>
                <w:szCs w:val="24"/>
                <w:lang w:eastAsia="ru-RU"/>
              </w:rPr>
              <w:t>1</w:t>
            </w:r>
            <w:r w:rsidRPr="00785EC7">
              <w:rPr>
                <w:rFonts w:ascii="Times New Roman" w:eastAsia="Times New Roman" w:hAnsi="Times New Roman" w:cs="Times New Roman"/>
                <w:color w:val="000000"/>
                <w:sz w:val="24"/>
                <w:szCs w:val="24"/>
                <w:lang w:val="en-US" w:eastAsia="ru-RU"/>
              </w:rPr>
              <w:t>.</w:t>
            </w:r>
          </w:p>
        </w:tc>
        <w:tc>
          <w:tcPr>
            <w:tcW w:w="1018" w:type="pct"/>
          </w:tcPr>
          <w:p w:rsidR="00001C36" w:rsidRPr="00785EC7" w:rsidRDefault="00001C36" w:rsidP="00785E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Доля граждан, занимающихся в спортивных организациях, в общей численности детей и молодежи в возрасте 6-15 лет</w:t>
            </w:r>
          </w:p>
        </w:tc>
        <w:tc>
          <w:tcPr>
            <w:tcW w:w="462"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процентов</w:t>
            </w:r>
          </w:p>
        </w:tc>
        <w:tc>
          <w:tcPr>
            <w:tcW w:w="650"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50,0</w:t>
            </w:r>
          </w:p>
        </w:tc>
        <w:tc>
          <w:tcPr>
            <w:tcW w:w="414"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51,0</w:t>
            </w:r>
          </w:p>
        </w:tc>
        <w:tc>
          <w:tcPr>
            <w:tcW w:w="370"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51,5</w:t>
            </w:r>
          </w:p>
        </w:tc>
        <w:tc>
          <w:tcPr>
            <w:tcW w:w="372"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52,0</w:t>
            </w:r>
          </w:p>
        </w:tc>
        <w:tc>
          <w:tcPr>
            <w:tcW w:w="368"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52,5</w:t>
            </w:r>
          </w:p>
        </w:tc>
        <w:tc>
          <w:tcPr>
            <w:tcW w:w="370"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53,0</w:t>
            </w:r>
          </w:p>
        </w:tc>
        <w:tc>
          <w:tcPr>
            <w:tcW w:w="371"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54,0</w:t>
            </w:r>
          </w:p>
        </w:tc>
        <w:tc>
          <w:tcPr>
            <w:tcW w:w="420"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55,0</w:t>
            </w:r>
          </w:p>
        </w:tc>
      </w:tr>
      <w:tr w:rsidR="00001C36" w:rsidRPr="00785EC7" w:rsidTr="00001C36">
        <w:tc>
          <w:tcPr>
            <w:tcW w:w="185"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2</w:t>
            </w:r>
          </w:p>
        </w:tc>
        <w:tc>
          <w:tcPr>
            <w:tcW w:w="1018" w:type="pct"/>
          </w:tcPr>
          <w:p w:rsidR="00001C36" w:rsidRPr="00785EC7" w:rsidRDefault="00001C36" w:rsidP="00785E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Доля спортсменов-разрядников в общем количестве лиц, занимающихся в системе спортивных школ </w:t>
            </w:r>
          </w:p>
        </w:tc>
        <w:tc>
          <w:tcPr>
            <w:tcW w:w="462"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процентов</w:t>
            </w:r>
          </w:p>
        </w:tc>
        <w:tc>
          <w:tcPr>
            <w:tcW w:w="650"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48,5</w:t>
            </w:r>
          </w:p>
        </w:tc>
        <w:tc>
          <w:tcPr>
            <w:tcW w:w="414"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49,0</w:t>
            </w:r>
          </w:p>
        </w:tc>
        <w:tc>
          <w:tcPr>
            <w:tcW w:w="370"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49,5</w:t>
            </w:r>
          </w:p>
        </w:tc>
        <w:tc>
          <w:tcPr>
            <w:tcW w:w="372"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50,0</w:t>
            </w:r>
          </w:p>
        </w:tc>
        <w:tc>
          <w:tcPr>
            <w:tcW w:w="368"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50,5</w:t>
            </w:r>
          </w:p>
        </w:tc>
        <w:tc>
          <w:tcPr>
            <w:tcW w:w="370"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51,0</w:t>
            </w:r>
          </w:p>
        </w:tc>
        <w:tc>
          <w:tcPr>
            <w:tcW w:w="371"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53,0</w:t>
            </w:r>
          </w:p>
        </w:tc>
        <w:tc>
          <w:tcPr>
            <w:tcW w:w="420"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55,0</w:t>
            </w:r>
          </w:p>
        </w:tc>
      </w:tr>
      <w:tr w:rsidR="00001C36" w:rsidRPr="00785EC7" w:rsidTr="00001C36">
        <w:tc>
          <w:tcPr>
            <w:tcW w:w="185"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3</w:t>
            </w:r>
          </w:p>
        </w:tc>
        <w:tc>
          <w:tcPr>
            <w:tcW w:w="1018" w:type="pct"/>
          </w:tcPr>
          <w:p w:rsidR="00001C36" w:rsidRPr="00785EC7" w:rsidRDefault="00001C36" w:rsidP="00785E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Доля спортсменов-разрядников, имеющих разряды и звания, в общем количестве спортсменов-разрядников в системе спортивных школ </w:t>
            </w:r>
          </w:p>
        </w:tc>
        <w:tc>
          <w:tcPr>
            <w:tcW w:w="462"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процентов</w:t>
            </w:r>
          </w:p>
        </w:tc>
        <w:tc>
          <w:tcPr>
            <w:tcW w:w="650"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23,0</w:t>
            </w:r>
          </w:p>
        </w:tc>
        <w:tc>
          <w:tcPr>
            <w:tcW w:w="414"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24,8</w:t>
            </w:r>
          </w:p>
        </w:tc>
        <w:tc>
          <w:tcPr>
            <w:tcW w:w="370"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25,0</w:t>
            </w:r>
          </w:p>
        </w:tc>
        <w:tc>
          <w:tcPr>
            <w:tcW w:w="372"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25,5</w:t>
            </w:r>
          </w:p>
        </w:tc>
        <w:tc>
          <w:tcPr>
            <w:tcW w:w="368"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26,0</w:t>
            </w:r>
          </w:p>
        </w:tc>
        <w:tc>
          <w:tcPr>
            <w:tcW w:w="370"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26,5</w:t>
            </w:r>
          </w:p>
        </w:tc>
        <w:tc>
          <w:tcPr>
            <w:tcW w:w="371"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28,0</w:t>
            </w:r>
          </w:p>
        </w:tc>
        <w:tc>
          <w:tcPr>
            <w:tcW w:w="420"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30,0</w:t>
            </w:r>
          </w:p>
        </w:tc>
      </w:tr>
      <w:tr w:rsidR="00001C36" w:rsidRPr="00785EC7" w:rsidTr="00001C36">
        <w:tc>
          <w:tcPr>
            <w:tcW w:w="185"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4</w:t>
            </w:r>
          </w:p>
        </w:tc>
        <w:tc>
          <w:tcPr>
            <w:tcW w:w="1018" w:type="pct"/>
          </w:tcPr>
          <w:p w:rsidR="00001C36" w:rsidRPr="00785EC7" w:rsidRDefault="00001C36" w:rsidP="00785E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Количество подготовленных спортсменов </w:t>
            </w:r>
            <w:r>
              <w:rPr>
                <w:rFonts w:ascii="Times New Roman" w:eastAsia="Times New Roman" w:hAnsi="Times New Roman" w:cs="Times New Roman"/>
                <w:sz w:val="24"/>
                <w:szCs w:val="24"/>
                <w:lang w:eastAsia="ru-RU"/>
              </w:rPr>
              <w:t>Канашского</w:t>
            </w:r>
            <w:r w:rsidRPr="00785EC7">
              <w:rPr>
                <w:rFonts w:ascii="Times New Roman" w:eastAsia="Times New Roman" w:hAnsi="Times New Roman" w:cs="Times New Roman"/>
                <w:sz w:val="24"/>
                <w:szCs w:val="24"/>
                <w:lang w:eastAsia="ru-RU"/>
              </w:rPr>
              <w:t xml:space="preserve"> района  Чувашской Республики – членов спортивных сборных команд Чувашской Республики </w:t>
            </w:r>
          </w:p>
        </w:tc>
        <w:tc>
          <w:tcPr>
            <w:tcW w:w="462"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человек</w:t>
            </w:r>
          </w:p>
        </w:tc>
        <w:tc>
          <w:tcPr>
            <w:tcW w:w="650" w:type="pct"/>
          </w:tcPr>
          <w:p w:rsidR="00001C36" w:rsidRPr="00785EC7" w:rsidRDefault="00001C36" w:rsidP="00785EC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85EC7">
              <w:rPr>
                <w:rFonts w:ascii="Times New Roman" w:eastAsiaTheme="minorEastAsia" w:hAnsi="Times New Roman" w:cs="Times New Roman"/>
                <w:sz w:val="24"/>
                <w:szCs w:val="24"/>
                <w:lang w:eastAsia="ru-RU"/>
              </w:rPr>
              <w:t>10</w:t>
            </w:r>
          </w:p>
        </w:tc>
        <w:tc>
          <w:tcPr>
            <w:tcW w:w="414"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12</w:t>
            </w:r>
          </w:p>
        </w:tc>
        <w:tc>
          <w:tcPr>
            <w:tcW w:w="370"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13</w:t>
            </w:r>
          </w:p>
        </w:tc>
        <w:tc>
          <w:tcPr>
            <w:tcW w:w="372"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14</w:t>
            </w:r>
          </w:p>
        </w:tc>
        <w:tc>
          <w:tcPr>
            <w:tcW w:w="368"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14</w:t>
            </w:r>
          </w:p>
        </w:tc>
        <w:tc>
          <w:tcPr>
            <w:tcW w:w="370"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15</w:t>
            </w:r>
          </w:p>
        </w:tc>
        <w:tc>
          <w:tcPr>
            <w:tcW w:w="371"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15</w:t>
            </w:r>
          </w:p>
        </w:tc>
        <w:tc>
          <w:tcPr>
            <w:tcW w:w="420"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15</w:t>
            </w:r>
          </w:p>
        </w:tc>
      </w:tr>
      <w:tr w:rsidR="00001C36" w:rsidRPr="00785EC7" w:rsidTr="00001C36">
        <w:tc>
          <w:tcPr>
            <w:tcW w:w="185"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5</w:t>
            </w:r>
          </w:p>
        </w:tc>
        <w:tc>
          <w:tcPr>
            <w:tcW w:w="1018" w:type="pct"/>
          </w:tcPr>
          <w:p w:rsidR="00001C36" w:rsidRPr="00785EC7" w:rsidRDefault="00001C36" w:rsidP="00785E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Количество квалифицированных </w:t>
            </w:r>
            <w:r w:rsidRPr="00785EC7">
              <w:rPr>
                <w:rFonts w:ascii="Times New Roman" w:eastAsia="Times New Roman" w:hAnsi="Times New Roman" w:cs="Times New Roman"/>
                <w:sz w:val="24"/>
                <w:szCs w:val="24"/>
                <w:lang w:eastAsia="ru-RU"/>
              </w:rPr>
              <w:lastRenderedPageBreak/>
              <w:t>тренеров и тренеров-преподавателей физкультурно-спортивных организаций, работающих по специальности</w:t>
            </w:r>
          </w:p>
        </w:tc>
        <w:tc>
          <w:tcPr>
            <w:tcW w:w="462"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lastRenderedPageBreak/>
              <w:t>человек</w:t>
            </w:r>
          </w:p>
        </w:tc>
        <w:tc>
          <w:tcPr>
            <w:tcW w:w="650" w:type="pct"/>
          </w:tcPr>
          <w:p w:rsidR="00001C36" w:rsidRPr="00785EC7" w:rsidRDefault="00001C36" w:rsidP="00785EC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85EC7">
              <w:rPr>
                <w:rFonts w:ascii="Times New Roman" w:eastAsiaTheme="minorEastAsia" w:hAnsi="Times New Roman" w:cs="Times New Roman"/>
                <w:sz w:val="24"/>
                <w:szCs w:val="24"/>
                <w:lang w:eastAsia="ru-RU"/>
              </w:rPr>
              <w:t>20</w:t>
            </w:r>
          </w:p>
        </w:tc>
        <w:tc>
          <w:tcPr>
            <w:tcW w:w="414"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21</w:t>
            </w:r>
          </w:p>
        </w:tc>
        <w:tc>
          <w:tcPr>
            <w:tcW w:w="370"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22</w:t>
            </w:r>
          </w:p>
        </w:tc>
        <w:tc>
          <w:tcPr>
            <w:tcW w:w="372"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22</w:t>
            </w:r>
          </w:p>
        </w:tc>
        <w:tc>
          <w:tcPr>
            <w:tcW w:w="368" w:type="pct"/>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22</w:t>
            </w:r>
          </w:p>
        </w:tc>
        <w:tc>
          <w:tcPr>
            <w:tcW w:w="370"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23</w:t>
            </w:r>
          </w:p>
        </w:tc>
        <w:tc>
          <w:tcPr>
            <w:tcW w:w="371"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25</w:t>
            </w:r>
          </w:p>
        </w:tc>
        <w:tc>
          <w:tcPr>
            <w:tcW w:w="420" w:type="pct"/>
            <w:gridSpan w:val="2"/>
          </w:tcPr>
          <w:p w:rsidR="00001C36" w:rsidRPr="00785EC7"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28</w:t>
            </w:r>
          </w:p>
        </w:tc>
      </w:tr>
    </w:tbl>
    <w:p w:rsidR="00785EC7" w:rsidRPr="00785EC7" w:rsidRDefault="00785EC7" w:rsidP="00785EC7">
      <w:pPr>
        <w:spacing w:after="0" w:line="240" w:lineRule="auto"/>
        <w:rPr>
          <w:rFonts w:ascii="Times New Roman" w:eastAsia="Times New Roman" w:hAnsi="Times New Roman" w:cs="Times New Roman"/>
          <w:sz w:val="24"/>
          <w:szCs w:val="24"/>
          <w:lang w:eastAsia="ru-RU"/>
        </w:rPr>
      </w:pPr>
    </w:p>
    <w:p w:rsidR="00785EC7" w:rsidRPr="00785EC7" w:rsidRDefault="00785EC7" w:rsidP="00785EC7">
      <w:pPr>
        <w:spacing w:after="0" w:line="240" w:lineRule="auto"/>
        <w:rPr>
          <w:rFonts w:ascii="Times New Roman" w:eastAsia="Times New Roman" w:hAnsi="Times New Roman" w:cs="Times New Roman"/>
          <w:sz w:val="24"/>
          <w:szCs w:val="24"/>
          <w:lang w:eastAsia="ru-RU"/>
        </w:rPr>
        <w:sectPr w:rsidR="00785EC7" w:rsidRPr="00785EC7">
          <w:pgSz w:w="16838" w:h="11906" w:orient="landscape" w:code="9"/>
          <w:pgMar w:top="1418" w:right="851" w:bottom="1134" w:left="1134" w:header="992" w:footer="709" w:gutter="0"/>
          <w:cols w:space="708"/>
          <w:docGrid w:linePitch="360"/>
        </w:sect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19"/>
        <w:gridCol w:w="5039"/>
      </w:tblGrid>
      <w:tr w:rsidR="00785EC7" w:rsidRPr="00785EC7" w:rsidTr="005B5975">
        <w:tc>
          <w:tcPr>
            <w:tcW w:w="4928" w:type="dxa"/>
          </w:tcPr>
          <w:p w:rsidR="00785EC7" w:rsidRPr="00785EC7"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4819" w:type="dxa"/>
          </w:tcPr>
          <w:p w:rsidR="00785EC7" w:rsidRPr="00785EC7"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5039" w:type="dxa"/>
          </w:tcPr>
          <w:p w:rsidR="00785EC7" w:rsidRPr="00785EC7" w:rsidRDefault="00785EC7" w:rsidP="00785EC7">
            <w:pPr>
              <w:widowControl w:val="0"/>
              <w:autoSpaceDE w:val="0"/>
              <w:autoSpaceDN w:val="0"/>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Приложение № 2</w:t>
            </w:r>
          </w:p>
        </w:tc>
      </w:tr>
      <w:tr w:rsidR="00785EC7" w:rsidRPr="00785EC7" w:rsidTr="005B5975">
        <w:tc>
          <w:tcPr>
            <w:tcW w:w="4928" w:type="dxa"/>
          </w:tcPr>
          <w:p w:rsidR="00785EC7" w:rsidRPr="00785EC7"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4819" w:type="dxa"/>
          </w:tcPr>
          <w:p w:rsidR="00785EC7" w:rsidRPr="00785EC7"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5039" w:type="dxa"/>
          </w:tcPr>
          <w:p w:rsidR="00785EC7" w:rsidRPr="00785EC7" w:rsidRDefault="00785EC7" w:rsidP="00785EC7">
            <w:pPr>
              <w:widowControl w:val="0"/>
              <w:autoSpaceDE w:val="0"/>
              <w:autoSpaceDN w:val="0"/>
              <w:jc w:val="both"/>
              <w:rPr>
                <w:rFonts w:ascii="Times New Roman" w:eastAsia="Times New Roman" w:hAnsi="Times New Roman" w:cs="Times New Roman"/>
                <w:color w:val="000000" w:themeColor="text1"/>
                <w:sz w:val="24"/>
                <w:szCs w:val="24"/>
                <w:lang w:eastAsia="ru-RU"/>
              </w:rPr>
            </w:pPr>
            <w:r w:rsidRPr="00785EC7">
              <w:rPr>
                <w:rFonts w:ascii="Times New Roman" w:eastAsia="Times New Roman" w:hAnsi="Times New Roman" w:cs="Times New Roman"/>
                <w:color w:val="000000"/>
                <w:sz w:val="24"/>
                <w:szCs w:val="24"/>
                <w:lang w:eastAsia="ru-RU"/>
              </w:rPr>
              <w:t xml:space="preserve">к </w:t>
            </w:r>
            <w:r w:rsidR="00BD30A9">
              <w:rPr>
                <w:rFonts w:ascii="Times New Roman" w:eastAsia="Times New Roman" w:hAnsi="Times New Roman" w:cs="Times New Roman"/>
                <w:color w:val="000000"/>
                <w:sz w:val="24"/>
                <w:szCs w:val="24"/>
                <w:lang w:eastAsia="ru-RU"/>
              </w:rPr>
              <w:t>муниципальной</w:t>
            </w:r>
            <w:r w:rsidRPr="00785EC7">
              <w:rPr>
                <w:rFonts w:ascii="Times New Roman" w:eastAsia="Times New Roman" w:hAnsi="Times New Roman" w:cs="Times New Roman"/>
                <w:color w:val="000000"/>
                <w:sz w:val="24"/>
                <w:szCs w:val="24"/>
                <w:lang w:eastAsia="ru-RU"/>
              </w:rPr>
              <w:t xml:space="preserve"> программе </w:t>
            </w:r>
            <w:r w:rsidR="00554AEC">
              <w:rPr>
                <w:rFonts w:ascii="Times New Roman" w:eastAsia="Times New Roman" w:hAnsi="Times New Roman" w:cs="Times New Roman"/>
                <w:color w:val="000000"/>
                <w:sz w:val="24"/>
                <w:szCs w:val="24"/>
                <w:lang w:eastAsia="ru-RU"/>
              </w:rPr>
              <w:t>Канашского</w:t>
            </w:r>
            <w:r w:rsidRPr="00785EC7">
              <w:rPr>
                <w:rFonts w:ascii="Times New Roman" w:eastAsia="Times New Roman" w:hAnsi="Times New Roman" w:cs="Times New Roman"/>
                <w:color w:val="000000"/>
                <w:sz w:val="24"/>
                <w:szCs w:val="24"/>
                <w:lang w:eastAsia="ru-RU"/>
              </w:rPr>
              <w:t xml:space="preserve"> района Чувашской Республики «</w:t>
            </w:r>
            <w:r w:rsidRPr="00785EC7">
              <w:rPr>
                <w:rFonts w:ascii="Times New Roman" w:eastAsia="Times New Roman" w:hAnsi="Times New Roman" w:cs="Times New Roman"/>
                <w:color w:val="000000" w:themeColor="text1"/>
                <w:sz w:val="24"/>
                <w:szCs w:val="24"/>
                <w:lang w:eastAsia="ru-RU"/>
              </w:rPr>
              <w:t xml:space="preserve">Развитие физической культуры и спорта в </w:t>
            </w:r>
            <w:r w:rsidR="00554AEC">
              <w:rPr>
                <w:rFonts w:ascii="Times New Roman" w:eastAsia="Times New Roman" w:hAnsi="Times New Roman" w:cs="Times New Roman"/>
                <w:color w:val="000000" w:themeColor="text1"/>
                <w:sz w:val="24"/>
                <w:szCs w:val="24"/>
                <w:lang w:eastAsia="ru-RU"/>
              </w:rPr>
              <w:t>Канашском</w:t>
            </w:r>
            <w:r w:rsidRPr="00785EC7">
              <w:rPr>
                <w:rFonts w:ascii="Times New Roman" w:eastAsia="Times New Roman" w:hAnsi="Times New Roman" w:cs="Times New Roman"/>
                <w:color w:val="000000" w:themeColor="text1"/>
                <w:sz w:val="24"/>
                <w:szCs w:val="24"/>
                <w:lang w:eastAsia="ru-RU"/>
              </w:rPr>
              <w:t xml:space="preserve"> районе Чувашской»</w:t>
            </w:r>
          </w:p>
          <w:p w:rsidR="00785EC7" w:rsidRPr="00785EC7" w:rsidRDefault="00785EC7" w:rsidP="00785EC7">
            <w:pPr>
              <w:widowControl w:val="0"/>
              <w:autoSpaceDE w:val="0"/>
              <w:autoSpaceDN w:val="0"/>
              <w:jc w:val="both"/>
              <w:rPr>
                <w:rFonts w:ascii="Times New Roman" w:eastAsia="Times New Roman" w:hAnsi="Times New Roman" w:cs="Times New Roman"/>
                <w:color w:val="000000"/>
                <w:sz w:val="24"/>
                <w:szCs w:val="24"/>
                <w:lang w:eastAsia="ru-RU"/>
              </w:rPr>
            </w:pPr>
          </w:p>
        </w:tc>
      </w:tr>
    </w:tbl>
    <w:p w:rsidR="00785EC7" w:rsidRPr="00785EC7" w:rsidRDefault="00785EC7" w:rsidP="00785EC7">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785EC7" w:rsidRPr="00785EC7" w:rsidRDefault="00785EC7" w:rsidP="00785EC7">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785EC7">
        <w:rPr>
          <w:rFonts w:ascii="Times New Roman" w:eastAsia="Times New Roman" w:hAnsi="Times New Roman" w:cs="Times New Roman"/>
          <w:b/>
          <w:color w:val="000000" w:themeColor="text1"/>
          <w:sz w:val="24"/>
          <w:szCs w:val="24"/>
          <w:lang w:eastAsia="ru-RU"/>
        </w:rPr>
        <w:t>Ресурсное обеспечение</w:t>
      </w:r>
    </w:p>
    <w:p w:rsidR="00785EC7" w:rsidRPr="00785EC7" w:rsidRDefault="00785EC7" w:rsidP="00785EC7">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785EC7">
        <w:rPr>
          <w:rFonts w:ascii="Times New Roman" w:eastAsia="Times New Roman" w:hAnsi="Times New Roman" w:cs="Times New Roman"/>
          <w:b/>
          <w:color w:val="000000" w:themeColor="text1"/>
          <w:sz w:val="24"/>
          <w:szCs w:val="24"/>
          <w:lang w:eastAsia="ru-RU"/>
        </w:rPr>
        <w:t xml:space="preserve">реализации  </w:t>
      </w:r>
      <w:r w:rsidR="00BD30A9">
        <w:rPr>
          <w:rFonts w:ascii="Times New Roman" w:eastAsia="Times New Roman" w:hAnsi="Times New Roman" w:cs="Times New Roman"/>
          <w:b/>
          <w:color w:val="000000"/>
          <w:sz w:val="24"/>
          <w:szCs w:val="24"/>
          <w:lang w:eastAsia="ru-RU"/>
        </w:rPr>
        <w:t>муниципальной</w:t>
      </w:r>
      <w:r w:rsidRPr="00785EC7">
        <w:rPr>
          <w:rFonts w:ascii="Times New Roman" w:eastAsia="Times New Roman" w:hAnsi="Times New Roman" w:cs="Times New Roman"/>
          <w:b/>
          <w:color w:val="000000"/>
          <w:sz w:val="24"/>
          <w:szCs w:val="24"/>
          <w:lang w:eastAsia="ru-RU"/>
        </w:rPr>
        <w:t xml:space="preserve">  программы </w:t>
      </w:r>
      <w:r w:rsidR="00554AEC">
        <w:rPr>
          <w:rFonts w:ascii="Times New Roman" w:eastAsia="Times New Roman" w:hAnsi="Times New Roman" w:cs="Times New Roman"/>
          <w:b/>
          <w:color w:val="000000"/>
          <w:sz w:val="24"/>
          <w:szCs w:val="24"/>
          <w:lang w:eastAsia="ru-RU"/>
        </w:rPr>
        <w:t>Канашского</w:t>
      </w:r>
      <w:r w:rsidRPr="00785EC7">
        <w:rPr>
          <w:rFonts w:ascii="Times New Roman" w:eastAsia="Times New Roman" w:hAnsi="Times New Roman" w:cs="Times New Roman"/>
          <w:b/>
          <w:color w:val="000000"/>
          <w:sz w:val="24"/>
          <w:szCs w:val="24"/>
          <w:lang w:eastAsia="ru-RU"/>
        </w:rPr>
        <w:t xml:space="preserve"> района Чувашской Республики</w:t>
      </w:r>
    </w:p>
    <w:p w:rsidR="00785EC7" w:rsidRPr="00785EC7" w:rsidRDefault="00785EC7" w:rsidP="00785EC7">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785EC7">
        <w:rPr>
          <w:rFonts w:ascii="Times New Roman" w:eastAsia="Times New Roman" w:hAnsi="Times New Roman" w:cs="Times New Roman"/>
          <w:b/>
          <w:color w:val="000000"/>
          <w:sz w:val="24"/>
          <w:szCs w:val="24"/>
          <w:lang w:eastAsia="ru-RU"/>
        </w:rPr>
        <w:t xml:space="preserve"> «</w:t>
      </w:r>
      <w:r w:rsidRPr="00785EC7">
        <w:rPr>
          <w:rFonts w:ascii="Times New Roman" w:eastAsia="Times New Roman" w:hAnsi="Times New Roman" w:cs="Times New Roman"/>
          <w:b/>
          <w:color w:val="000000" w:themeColor="text1"/>
          <w:sz w:val="24"/>
          <w:szCs w:val="24"/>
          <w:lang w:eastAsia="ru-RU"/>
        </w:rPr>
        <w:t xml:space="preserve">Развитие физической культуры и спорта в </w:t>
      </w:r>
      <w:r w:rsidR="00554AEC">
        <w:rPr>
          <w:rFonts w:ascii="Times New Roman" w:eastAsia="Times New Roman" w:hAnsi="Times New Roman" w:cs="Times New Roman"/>
          <w:b/>
          <w:color w:val="000000" w:themeColor="text1"/>
          <w:sz w:val="24"/>
          <w:szCs w:val="24"/>
          <w:lang w:eastAsia="ru-RU"/>
        </w:rPr>
        <w:t>Канашском</w:t>
      </w:r>
      <w:r w:rsidRPr="00785EC7">
        <w:rPr>
          <w:rFonts w:ascii="Times New Roman" w:eastAsia="Times New Roman" w:hAnsi="Times New Roman" w:cs="Times New Roman"/>
          <w:b/>
          <w:color w:val="000000" w:themeColor="text1"/>
          <w:sz w:val="24"/>
          <w:szCs w:val="24"/>
          <w:lang w:eastAsia="ru-RU"/>
        </w:rPr>
        <w:t xml:space="preserve"> районе Чувашской Республики</w:t>
      </w:r>
      <w:r w:rsidRPr="00785EC7">
        <w:rPr>
          <w:rFonts w:ascii="Times New Roman" w:eastAsia="Times New Roman" w:hAnsi="Times New Roman" w:cs="Times New Roman"/>
          <w:b/>
          <w:color w:val="000000"/>
          <w:sz w:val="24"/>
          <w:szCs w:val="24"/>
          <w:lang w:eastAsia="ru-RU"/>
        </w:rPr>
        <w:t>»</w:t>
      </w:r>
    </w:p>
    <w:p w:rsidR="00785EC7" w:rsidRPr="00785EC7" w:rsidRDefault="00785EC7" w:rsidP="00785EC7">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785EC7">
        <w:rPr>
          <w:rFonts w:ascii="Times New Roman" w:eastAsia="Times New Roman" w:hAnsi="Times New Roman" w:cs="Times New Roman"/>
          <w:b/>
          <w:color w:val="000000"/>
          <w:sz w:val="24"/>
          <w:szCs w:val="24"/>
          <w:lang w:eastAsia="ru-RU"/>
        </w:rPr>
        <w:t xml:space="preserve"> за счет всех источников финансирования </w:t>
      </w:r>
    </w:p>
    <w:p w:rsidR="00785EC7" w:rsidRPr="00785EC7" w:rsidRDefault="00785EC7" w:rsidP="00785EC7">
      <w:pPr>
        <w:widowControl w:val="0"/>
        <w:autoSpaceDE w:val="0"/>
        <w:autoSpaceDN w:val="0"/>
        <w:spacing w:after="0" w:line="240" w:lineRule="auto"/>
        <w:ind w:left="10773"/>
        <w:jc w:val="both"/>
        <w:rPr>
          <w:rFonts w:ascii="Times New Roman" w:eastAsia="Times New Roman" w:hAnsi="Times New Roman" w:cs="Times New Roman"/>
          <w:color w:val="000000" w:themeColor="text1"/>
          <w:sz w:val="24"/>
          <w:szCs w:val="24"/>
          <w:lang w:eastAsia="ru-RU"/>
        </w:rPr>
      </w:pPr>
    </w:p>
    <w:tbl>
      <w:tblPr>
        <w:tblW w:w="16018" w:type="dxa"/>
        <w:tblInd w:w="-459" w:type="dxa"/>
        <w:tblLayout w:type="fixed"/>
        <w:tblLook w:val="04A0" w:firstRow="1" w:lastRow="0" w:firstColumn="1" w:lastColumn="0" w:noHBand="0" w:noVBand="1"/>
      </w:tblPr>
      <w:tblGrid>
        <w:gridCol w:w="1134"/>
        <w:gridCol w:w="2127"/>
        <w:gridCol w:w="850"/>
        <w:gridCol w:w="1310"/>
        <w:gridCol w:w="1809"/>
        <w:gridCol w:w="1275"/>
        <w:gridCol w:w="1134"/>
        <w:gridCol w:w="1276"/>
        <w:gridCol w:w="1134"/>
        <w:gridCol w:w="992"/>
        <w:gridCol w:w="993"/>
        <w:gridCol w:w="992"/>
        <w:gridCol w:w="992"/>
      </w:tblGrid>
      <w:tr w:rsidR="00785EC7" w:rsidRPr="00785EC7" w:rsidTr="005B5975">
        <w:trPr>
          <w:trHeight w:val="630"/>
        </w:trPr>
        <w:tc>
          <w:tcPr>
            <w:tcW w:w="1134" w:type="dxa"/>
            <w:vMerge w:val="restart"/>
            <w:tcBorders>
              <w:top w:val="single" w:sz="4" w:space="0" w:color="auto"/>
              <w:left w:val="nil"/>
              <w:bottom w:val="single" w:sz="4" w:space="0" w:color="auto"/>
              <w:right w:val="single" w:sz="4" w:space="0" w:color="auto"/>
            </w:tcBorders>
            <w:shd w:val="clear" w:color="auto" w:fill="auto"/>
            <w:hideMark/>
          </w:tcPr>
          <w:p w:rsidR="00785EC7" w:rsidRPr="00785EC7" w:rsidRDefault="00785EC7" w:rsidP="00785EC7">
            <w:pPr>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EC7" w:rsidRPr="00785EC7" w:rsidRDefault="00785EC7" w:rsidP="00785EC7">
            <w:pPr>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 xml:space="preserve">Наименование </w:t>
            </w:r>
            <w:r w:rsidR="00BD30A9">
              <w:rPr>
                <w:rFonts w:ascii="Times New Roman" w:eastAsia="Times New Roman" w:hAnsi="Times New Roman" w:cs="Times New Roman"/>
                <w:color w:val="000000"/>
                <w:sz w:val="24"/>
                <w:szCs w:val="24"/>
                <w:lang w:eastAsia="ru-RU"/>
              </w:rPr>
              <w:t>муниципальной</w:t>
            </w:r>
            <w:r w:rsidRPr="00785EC7">
              <w:rPr>
                <w:rFonts w:ascii="Times New Roman" w:eastAsia="Times New Roman" w:hAnsi="Times New Roman" w:cs="Times New Roman"/>
                <w:color w:val="000000"/>
                <w:sz w:val="24"/>
                <w:szCs w:val="24"/>
                <w:lang w:eastAsia="ru-RU"/>
              </w:rPr>
              <w:t xml:space="preserve"> программы </w:t>
            </w:r>
            <w:r w:rsidR="00554AEC">
              <w:rPr>
                <w:rFonts w:ascii="Times New Roman" w:eastAsia="Times New Roman" w:hAnsi="Times New Roman" w:cs="Times New Roman"/>
                <w:color w:val="000000"/>
                <w:sz w:val="24"/>
                <w:szCs w:val="24"/>
                <w:lang w:eastAsia="ru-RU"/>
              </w:rPr>
              <w:t>Канашского</w:t>
            </w:r>
            <w:r w:rsidRPr="00785EC7">
              <w:rPr>
                <w:rFonts w:ascii="Times New Roman" w:eastAsia="Times New Roman" w:hAnsi="Times New Roman" w:cs="Times New Roman"/>
                <w:color w:val="000000"/>
                <w:sz w:val="24"/>
                <w:szCs w:val="24"/>
                <w:lang w:eastAsia="ru-RU"/>
              </w:rPr>
              <w:t xml:space="preserve"> района Чувашской Республики, подпрограммы </w:t>
            </w:r>
            <w:r w:rsidR="00BD30A9">
              <w:rPr>
                <w:rFonts w:ascii="Times New Roman" w:eastAsia="Times New Roman" w:hAnsi="Times New Roman" w:cs="Times New Roman"/>
                <w:color w:val="000000"/>
                <w:sz w:val="24"/>
                <w:szCs w:val="24"/>
                <w:lang w:eastAsia="ru-RU"/>
              </w:rPr>
              <w:t>муниципальной</w:t>
            </w:r>
            <w:r w:rsidRPr="00785EC7">
              <w:rPr>
                <w:rFonts w:ascii="Times New Roman" w:eastAsia="Times New Roman" w:hAnsi="Times New Roman" w:cs="Times New Roman"/>
                <w:color w:val="000000"/>
                <w:sz w:val="24"/>
                <w:szCs w:val="24"/>
                <w:lang w:eastAsia="ru-RU"/>
              </w:rPr>
              <w:t xml:space="preserve"> программы </w:t>
            </w:r>
            <w:r w:rsidR="00554AEC">
              <w:rPr>
                <w:rFonts w:ascii="Times New Roman" w:eastAsia="Times New Roman" w:hAnsi="Times New Roman" w:cs="Times New Roman"/>
                <w:color w:val="000000"/>
                <w:sz w:val="24"/>
                <w:szCs w:val="24"/>
                <w:lang w:eastAsia="ru-RU"/>
              </w:rPr>
              <w:t>Канашского</w:t>
            </w:r>
            <w:r w:rsidRPr="00785EC7">
              <w:rPr>
                <w:rFonts w:ascii="Times New Roman" w:eastAsia="Times New Roman" w:hAnsi="Times New Roman" w:cs="Times New Roman"/>
                <w:color w:val="000000"/>
                <w:sz w:val="24"/>
                <w:szCs w:val="24"/>
                <w:lang w:eastAsia="ru-RU"/>
              </w:rPr>
              <w:t xml:space="preserve"> района Чувашской Республики </w:t>
            </w:r>
          </w:p>
        </w:tc>
        <w:tc>
          <w:tcPr>
            <w:tcW w:w="2160" w:type="dxa"/>
            <w:gridSpan w:val="2"/>
            <w:tcBorders>
              <w:top w:val="single" w:sz="4" w:space="0" w:color="auto"/>
              <w:left w:val="nil"/>
              <w:bottom w:val="single" w:sz="4" w:space="0" w:color="auto"/>
              <w:right w:val="single" w:sz="4" w:space="0" w:color="auto"/>
            </w:tcBorders>
            <w:shd w:val="clear" w:color="auto" w:fill="auto"/>
            <w:hideMark/>
          </w:tcPr>
          <w:p w:rsidR="00785EC7" w:rsidRPr="00785EC7" w:rsidRDefault="00785EC7" w:rsidP="00785EC7">
            <w:pPr>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Код бюджетной классификации</w:t>
            </w:r>
          </w:p>
        </w:tc>
        <w:tc>
          <w:tcPr>
            <w:tcW w:w="18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EC7" w:rsidRPr="00785EC7" w:rsidRDefault="00785EC7" w:rsidP="00785EC7">
            <w:pPr>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Источники финансирования</w:t>
            </w:r>
          </w:p>
        </w:tc>
        <w:tc>
          <w:tcPr>
            <w:tcW w:w="8788" w:type="dxa"/>
            <w:gridSpan w:val="8"/>
            <w:vMerge w:val="restart"/>
            <w:tcBorders>
              <w:top w:val="single" w:sz="4" w:space="0" w:color="auto"/>
              <w:left w:val="single" w:sz="4" w:space="0" w:color="auto"/>
              <w:bottom w:val="single" w:sz="4" w:space="0" w:color="auto"/>
            </w:tcBorders>
            <w:shd w:val="clear" w:color="auto" w:fill="auto"/>
            <w:hideMark/>
          </w:tcPr>
          <w:p w:rsidR="00785EC7" w:rsidRPr="00785EC7" w:rsidRDefault="00785EC7" w:rsidP="00785EC7">
            <w:pPr>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Расходы по годам, тыс. рублей</w:t>
            </w:r>
          </w:p>
        </w:tc>
      </w:tr>
      <w:tr w:rsidR="00785EC7" w:rsidRPr="00785EC7" w:rsidTr="005B5975">
        <w:trPr>
          <w:trHeight w:val="517"/>
        </w:trPr>
        <w:tc>
          <w:tcPr>
            <w:tcW w:w="1134" w:type="dxa"/>
            <w:vMerge/>
            <w:tcBorders>
              <w:top w:val="single" w:sz="4" w:space="0" w:color="auto"/>
              <w:left w:val="nil"/>
              <w:bottom w:val="single" w:sz="4" w:space="0" w:color="auto"/>
              <w:right w:val="single" w:sz="4" w:space="0" w:color="auto"/>
            </w:tcBorders>
            <w:vAlign w:val="center"/>
            <w:hideMark/>
          </w:tcPr>
          <w:p w:rsidR="00785EC7" w:rsidRPr="00785EC7" w:rsidRDefault="00785EC7" w:rsidP="00785EC7">
            <w:pPr>
              <w:spacing w:after="0" w:line="240" w:lineRule="auto"/>
              <w:rPr>
                <w:rFonts w:ascii="Times New Roman" w:eastAsia="Times New Roman" w:hAnsi="Times New Roman" w:cs="Times New Roman"/>
                <w:color w:val="000000"/>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85EC7" w:rsidRPr="00785EC7" w:rsidRDefault="00785EC7" w:rsidP="00785EC7">
            <w:pPr>
              <w:spacing w:after="0" w:line="240" w:lineRule="auto"/>
              <w:rPr>
                <w:rFonts w:ascii="Times New Roman" w:eastAsia="Times New Roman" w:hAnsi="Times New Roman" w:cs="Times New Roman"/>
                <w:color w:val="000000"/>
                <w:sz w:val="24"/>
                <w:szCs w:val="24"/>
                <w:lang w:eastAsia="ru-RU"/>
              </w:rPr>
            </w:pP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785EC7" w:rsidRPr="00785EC7" w:rsidRDefault="00785EC7" w:rsidP="00785EC7">
            <w:pPr>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 xml:space="preserve">главный распорядитель бюджетных средств </w:t>
            </w:r>
          </w:p>
        </w:tc>
        <w:tc>
          <w:tcPr>
            <w:tcW w:w="1310" w:type="dxa"/>
            <w:vMerge w:val="restart"/>
            <w:tcBorders>
              <w:top w:val="nil"/>
              <w:left w:val="single" w:sz="4" w:space="0" w:color="auto"/>
              <w:bottom w:val="single" w:sz="4" w:space="0" w:color="auto"/>
              <w:right w:val="single" w:sz="4" w:space="0" w:color="auto"/>
            </w:tcBorders>
            <w:shd w:val="clear" w:color="auto" w:fill="auto"/>
            <w:hideMark/>
          </w:tcPr>
          <w:p w:rsidR="00785EC7" w:rsidRPr="00785EC7" w:rsidRDefault="00785EC7" w:rsidP="00785EC7">
            <w:pPr>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целевая статья расходов*</w:t>
            </w:r>
          </w:p>
        </w:tc>
        <w:tc>
          <w:tcPr>
            <w:tcW w:w="1809" w:type="dxa"/>
            <w:vMerge/>
            <w:tcBorders>
              <w:top w:val="single" w:sz="4" w:space="0" w:color="auto"/>
              <w:left w:val="single" w:sz="4" w:space="0" w:color="auto"/>
              <w:bottom w:val="single" w:sz="4" w:space="0" w:color="auto"/>
              <w:right w:val="single" w:sz="4" w:space="0" w:color="auto"/>
            </w:tcBorders>
            <w:vAlign w:val="center"/>
            <w:hideMark/>
          </w:tcPr>
          <w:p w:rsidR="00785EC7" w:rsidRPr="00785EC7" w:rsidRDefault="00785EC7" w:rsidP="00785EC7">
            <w:pPr>
              <w:spacing w:after="0" w:line="240" w:lineRule="auto"/>
              <w:rPr>
                <w:rFonts w:ascii="Times New Roman" w:eastAsia="Times New Roman" w:hAnsi="Times New Roman" w:cs="Times New Roman"/>
                <w:color w:val="000000"/>
                <w:sz w:val="24"/>
                <w:szCs w:val="24"/>
                <w:lang w:eastAsia="ru-RU"/>
              </w:rPr>
            </w:pPr>
          </w:p>
        </w:tc>
        <w:tc>
          <w:tcPr>
            <w:tcW w:w="8788" w:type="dxa"/>
            <w:gridSpan w:val="8"/>
            <w:vMerge/>
            <w:tcBorders>
              <w:top w:val="single" w:sz="4" w:space="0" w:color="auto"/>
              <w:left w:val="single" w:sz="4" w:space="0" w:color="auto"/>
              <w:bottom w:val="single" w:sz="4" w:space="0" w:color="auto"/>
            </w:tcBorders>
            <w:vAlign w:val="center"/>
            <w:hideMark/>
          </w:tcPr>
          <w:p w:rsidR="00785EC7" w:rsidRPr="00785EC7" w:rsidRDefault="00785EC7" w:rsidP="00785EC7">
            <w:pPr>
              <w:spacing w:after="0" w:line="240" w:lineRule="auto"/>
              <w:rPr>
                <w:rFonts w:ascii="Times New Roman" w:eastAsia="Times New Roman" w:hAnsi="Times New Roman" w:cs="Times New Roman"/>
                <w:color w:val="000000"/>
                <w:sz w:val="24"/>
                <w:szCs w:val="24"/>
                <w:lang w:eastAsia="ru-RU"/>
              </w:rPr>
            </w:pPr>
          </w:p>
        </w:tc>
      </w:tr>
      <w:tr w:rsidR="00001C36" w:rsidRPr="00785EC7" w:rsidTr="00644FB9">
        <w:trPr>
          <w:trHeight w:val="300"/>
        </w:trPr>
        <w:tc>
          <w:tcPr>
            <w:tcW w:w="1134" w:type="dxa"/>
            <w:vMerge/>
            <w:tcBorders>
              <w:top w:val="single" w:sz="4" w:space="0" w:color="auto"/>
              <w:left w:val="nil"/>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color w:val="000000"/>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color w:val="000000"/>
                <w:sz w:val="24"/>
                <w:szCs w:val="2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color w:val="000000"/>
                <w:sz w:val="24"/>
                <w:szCs w:val="24"/>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color w:val="000000"/>
                <w:sz w:val="24"/>
                <w:szCs w:val="24"/>
                <w:lang w:eastAsia="ru-RU"/>
              </w:rPr>
            </w:pPr>
          </w:p>
        </w:tc>
        <w:tc>
          <w:tcPr>
            <w:tcW w:w="1809" w:type="dxa"/>
            <w:vMerge/>
            <w:tcBorders>
              <w:top w:val="single" w:sz="4" w:space="0" w:color="auto"/>
              <w:left w:val="single" w:sz="4" w:space="0" w:color="auto"/>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2020</w:t>
            </w:r>
          </w:p>
        </w:tc>
        <w:tc>
          <w:tcPr>
            <w:tcW w:w="1134" w:type="dxa"/>
            <w:tcBorders>
              <w:top w:val="nil"/>
              <w:left w:val="nil"/>
              <w:bottom w:val="single" w:sz="4" w:space="0" w:color="auto"/>
              <w:right w:val="single" w:sz="4" w:space="0" w:color="auto"/>
            </w:tcBorders>
            <w:shd w:val="clear" w:color="auto" w:fill="auto"/>
            <w:hideMark/>
          </w:tcPr>
          <w:p w:rsidR="00001C36" w:rsidRPr="00785EC7" w:rsidRDefault="00001C36" w:rsidP="00785EC7">
            <w:pPr>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2021</w:t>
            </w:r>
          </w:p>
        </w:tc>
        <w:tc>
          <w:tcPr>
            <w:tcW w:w="1276" w:type="dxa"/>
            <w:tcBorders>
              <w:top w:val="nil"/>
              <w:left w:val="nil"/>
              <w:bottom w:val="single" w:sz="4" w:space="0" w:color="auto"/>
              <w:right w:val="single" w:sz="4" w:space="0" w:color="auto"/>
            </w:tcBorders>
            <w:shd w:val="clear" w:color="auto" w:fill="auto"/>
            <w:hideMark/>
          </w:tcPr>
          <w:p w:rsidR="00001C36" w:rsidRPr="00785EC7" w:rsidRDefault="00001C36" w:rsidP="00785EC7">
            <w:pPr>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2022</w:t>
            </w:r>
          </w:p>
        </w:tc>
        <w:tc>
          <w:tcPr>
            <w:tcW w:w="1134" w:type="dxa"/>
            <w:tcBorders>
              <w:top w:val="nil"/>
              <w:left w:val="nil"/>
              <w:bottom w:val="single" w:sz="4" w:space="0" w:color="auto"/>
              <w:right w:val="single" w:sz="4" w:space="0" w:color="auto"/>
            </w:tcBorders>
            <w:shd w:val="clear" w:color="auto" w:fill="auto"/>
            <w:hideMark/>
          </w:tcPr>
          <w:p w:rsidR="00001C36" w:rsidRPr="00785EC7" w:rsidRDefault="00001C36" w:rsidP="00785EC7">
            <w:pPr>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2023</w:t>
            </w:r>
          </w:p>
        </w:tc>
        <w:tc>
          <w:tcPr>
            <w:tcW w:w="992" w:type="dxa"/>
            <w:tcBorders>
              <w:top w:val="nil"/>
              <w:left w:val="nil"/>
              <w:bottom w:val="single" w:sz="4" w:space="0" w:color="auto"/>
              <w:right w:val="single" w:sz="4" w:space="0" w:color="auto"/>
            </w:tcBorders>
            <w:shd w:val="clear" w:color="auto" w:fill="auto"/>
            <w:hideMark/>
          </w:tcPr>
          <w:p w:rsidR="00001C36" w:rsidRPr="00785EC7" w:rsidRDefault="00001C36" w:rsidP="00785EC7">
            <w:pPr>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2024</w:t>
            </w:r>
          </w:p>
        </w:tc>
        <w:tc>
          <w:tcPr>
            <w:tcW w:w="993" w:type="dxa"/>
            <w:tcBorders>
              <w:top w:val="nil"/>
              <w:left w:val="nil"/>
              <w:bottom w:val="single" w:sz="4" w:space="0" w:color="auto"/>
              <w:right w:val="single" w:sz="4" w:space="0" w:color="auto"/>
            </w:tcBorders>
            <w:shd w:val="clear" w:color="auto" w:fill="auto"/>
            <w:hideMark/>
          </w:tcPr>
          <w:p w:rsidR="00001C36" w:rsidRPr="00785EC7" w:rsidRDefault="00001C36" w:rsidP="00785EC7">
            <w:pPr>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2025</w:t>
            </w:r>
          </w:p>
        </w:tc>
        <w:tc>
          <w:tcPr>
            <w:tcW w:w="992" w:type="dxa"/>
            <w:tcBorders>
              <w:top w:val="nil"/>
              <w:left w:val="nil"/>
              <w:bottom w:val="single" w:sz="4" w:space="0" w:color="auto"/>
              <w:right w:val="single" w:sz="4" w:space="0" w:color="auto"/>
            </w:tcBorders>
            <w:shd w:val="clear" w:color="auto" w:fill="auto"/>
            <w:hideMark/>
          </w:tcPr>
          <w:p w:rsidR="00001C36" w:rsidRPr="00785EC7" w:rsidRDefault="00001C36" w:rsidP="00785EC7">
            <w:pPr>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2026-2030</w:t>
            </w:r>
          </w:p>
        </w:tc>
        <w:tc>
          <w:tcPr>
            <w:tcW w:w="992" w:type="dxa"/>
            <w:tcBorders>
              <w:top w:val="nil"/>
              <w:left w:val="nil"/>
              <w:bottom w:val="single" w:sz="4" w:space="0" w:color="auto"/>
            </w:tcBorders>
            <w:shd w:val="clear" w:color="auto" w:fill="auto"/>
            <w:hideMark/>
          </w:tcPr>
          <w:p w:rsidR="00001C36" w:rsidRPr="00785EC7" w:rsidRDefault="00001C36" w:rsidP="0059040B">
            <w:pPr>
              <w:spacing w:after="0" w:line="240" w:lineRule="auto"/>
              <w:ind w:right="97"/>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2031-2035</w:t>
            </w:r>
          </w:p>
        </w:tc>
      </w:tr>
      <w:tr w:rsidR="00001C36" w:rsidRPr="00785EC7" w:rsidTr="00E57D71">
        <w:trPr>
          <w:trHeight w:val="300"/>
        </w:trPr>
        <w:tc>
          <w:tcPr>
            <w:tcW w:w="1134" w:type="dxa"/>
            <w:tcBorders>
              <w:top w:val="nil"/>
              <w:left w:val="nil"/>
              <w:right w:val="single" w:sz="4" w:space="0" w:color="auto"/>
            </w:tcBorders>
            <w:shd w:val="clear" w:color="auto" w:fill="auto"/>
            <w:hideMark/>
          </w:tcPr>
          <w:p w:rsidR="00001C36" w:rsidRPr="00785EC7" w:rsidRDefault="00001C36" w:rsidP="00785EC7">
            <w:pPr>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1</w:t>
            </w:r>
          </w:p>
        </w:tc>
        <w:tc>
          <w:tcPr>
            <w:tcW w:w="2127" w:type="dxa"/>
            <w:tcBorders>
              <w:top w:val="nil"/>
              <w:left w:val="nil"/>
              <w:right w:val="single" w:sz="4" w:space="0" w:color="auto"/>
            </w:tcBorders>
            <w:shd w:val="clear" w:color="auto" w:fill="auto"/>
            <w:hideMark/>
          </w:tcPr>
          <w:p w:rsidR="00001C36" w:rsidRPr="00785EC7" w:rsidRDefault="00001C36" w:rsidP="00785EC7">
            <w:pPr>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2</w:t>
            </w:r>
          </w:p>
        </w:tc>
        <w:tc>
          <w:tcPr>
            <w:tcW w:w="850" w:type="dxa"/>
            <w:tcBorders>
              <w:top w:val="nil"/>
              <w:left w:val="nil"/>
              <w:right w:val="single" w:sz="4" w:space="0" w:color="auto"/>
            </w:tcBorders>
            <w:shd w:val="clear" w:color="auto" w:fill="auto"/>
            <w:hideMark/>
          </w:tcPr>
          <w:p w:rsidR="00001C36" w:rsidRPr="00785EC7" w:rsidRDefault="00001C36" w:rsidP="00785EC7">
            <w:pPr>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3</w:t>
            </w:r>
          </w:p>
        </w:tc>
        <w:tc>
          <w:tcPr>
            <w:tcW w:w="1310" w:type="dxa"/>
            <w:tcBorders>
              <w:top w:val="nil"/>
              <w:left w:val="nil"/>
              <w:right w:val="single" w:sz="4" w:space="0" w:color="auto"/>
            </w:tcBorders>
            <w:shd w:val="clear" w:color="auto" w:fill="auto"/>
            <w:hideMark/>
          </w:tcPr>
          <w:p w:rsidR="00001C36" w:rsidRPr="00785EC7" w:rsidRDefault="00001C36" w:rsidP="00785EC7">
            <w:pPr>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4</w:t>
            </w:r>
          </w:p>
        </w:tc>
        <w:tc>
          <w:tcPr>
            <w:tcW w:w="1809" w:type="dxa"/>
            <w:tcBorders>
              <w:top w:val="nil"/>
              <w:left w:val="nil"/>
              <w:right w:val="single" w:sz="4" w:space="0" w:color="auto"/>
            </w:tcBorders>
            <w:shd w:val="clear" w:color="auto" w:fill="auto"/>
            <w:hideMark/>
          </w:tcPr>
          <w:p w:rsidR="00001C36" w:rsidRPr="00785EC7" w:rsidRDefault="00001C36" w:rsidP="00785EC7">
            <w:pPr>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5</w:t>
            </w:r>
          </w:p>
        </w:tc>
        <w:tc>
          <w:tcPr>
            <w:tcW w:w="1275" w:type="dxa"/>
            <w:tcBorders>
              <w:top w:val="nil"/>
              <w:left w:val="nil"/>
              <w:right w:val="single" w:sz="4" w:space="0" w:color="auto"/>
            </w:tcBorders>
            <w:shd w:val="clear" w:color="auto" w:fill="auto"/>
          </w:tcPr>
          <w:p w:rsidR="00001C36" w:rsidRPr="00785EC7" w:rsidRDefault="00644FB9" w:rsidP="00785EC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134" w:type="dxa"/>
            <w:tcBorders>
              <w:top w:val="nil"/>
              <w:left w:val="nil"/>
              <w:right w:val="single" w:sz="4" w:space="0" w:color="auto"/>
            </w:tcBorders>
            <w:shd w:val="clear" w:color="auto" w:fill="auto"/>
            <w:hideMark/>
          </w:tcPr>
          <w:p w:rsidR="00001C36" w:rsidRPr="00785EC7" w:rsidRDefault="00644FB9" w:rsidP="00785EC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1276" w:type="dxa"/>
            <w:tcBorders>
              <w:top w:val="nil"/>
              <w:left w:val="nil"/>
              <w:right w:val="single" w:sz="4" w:space="0" w:color="auto"/>
            </w:tcBorders>
            <w:shd w:val="clear" w:color="auto" w:fill="auto"/>
            <w:hideMark/>
          </w:tcPr>
          <w:p w:rsidR="00001C36" w:rsidRPr="00785EC7" w:rsidRDefault="00644FB9" w:rsidP="00785EC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1134" w:type="dxa"/>
            <w:tcBorders>
              <w:top w:val="nil"/>
              <w:left w:val="nil"/>
              <w:right w:val="single" w:sz="4" w:space="0" w:color="auto"/>
            </w:tcBorders>
            <w:shd w:val="clear" w:color="auto" w:fill="auto"/>
            <w:hideMark/>
          </w:tcPr>
          <w:p w:rsidR="00001C36" w:rsidRPr="00785EC7" w:rsidRDefault="00644FB9" w:rsidP="00785EC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992" w:type="dxa"/>
            <w:tcBorders>
              <w:top w:val="nil"/>
              <w:left w:val="nil"/>
              <w:right w:val="single" w:sz="4" w:space="0" w:color="auto"/>
            </w:tcBorders>
            <w:shd w:val="clear" w:color="auto" w:fill="auto"/>
            <w:hideMark/>
          </w:tcPr>
          <w:p w:rsidR="00001C36" w:rsidRPr="00785EC7" w:rsidRDefault="00644FB9" w:rsidP="00785EC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993" w:type="dxa"/>
            <w:tcBorders>
              <w:top w:val="nil"/>
              <w:left w:val="nil"/>
              <w:right w:val="single" w:sz="4" w:space="0" w:color="auto"/>
            </w:tcBorders>
            <w:shd w:val="clear" w:color="auto" w:fill="auto"/>
            <w:hideMark/>
          </w:tcPr>
          <w:p w:rsidR="00001C36" w:rsidRPr="00785EC7" w:rsidRDefault="00644FB9" w:rsidP="00785EC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992" w:type="dxa"/>
            <w:tcBorders>
              <w:top w:val="nil"/>
              <w:left w:val="nil"/>
              <w:right w:val="single" w:sz="4" w:space="0" w:color="auto"/>
            </w:tcBorders>
            <w:shd w:val="clear" w:color="auto" w:fill="auto"/>
            <w:hideMark/>
          </w:tcPr>
          <w:p w:rsidR="00001C36" w:rsidRPr="00785EC7" w:rsidRDefault="00001C36" w:rsidP="00644FB9">
            <w:pPr>
              <w:spacing w:after="0" w:line="240" w:lineRule="auto"/>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1</w:t>
            </w:r>
            <w:r w:rsidR="00644FB9">
              <w:rPr>
                <w:rFonts w:ascii="Times New Roman" w:eastAsia="Times New Roman" w:hAnsi="Times New Roman" w:cs="Times New Roman"/>
                <w:color w:val="000000"/>
                <w:sz w:val="24"/>
                <w:szCs w:val="24"/>
                <w:lang w:eastAsia="ru-RU"/>
              </w:rPr>
              <w:t>2</w:t>
            </w:r>
          </w:p>
        </w:tc>
        <w:tc>
          <w:tcPr>
            <w:tcW w:w="992" w:type="dxa"/>
            <w:tcBorders>
              <w:top w:val="single" w:sz="4" w:space="0" w:color="auto"/>
              <w:left w:val="nil"/>
              <w:bottom w:val="single" w:sz="4" w:space="0" w:color="auto"/>
            </w:tcBorders>
            <w:shd w:val="clear" w:color="auto" w:fill="auto"/>
            <w:hideMark/>
          </w:tcPr>
          <w:p w:rsidR="00001C36" w:rsidRPr="00785EC7" w:rsidRDefault="00644FB9" w:rsidP="00785EC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p w:rsidR="00001C36" w:rsidRPr="00785EC7" w:rsidRDefault="00001C36" w:rsidP="00785EC7">
            <w:pPr>
              <w:spacing w:after="0" w:line="240" w:lineRule="auto"/>
              <w:jc w:val="center"/>
              <w:rPr>
                <w:rFonts w:ascii="Times New Roman" w:eastAsia="Times New Roman" w:hAnsi="Times New Roman" w:cs="Times New Roman"/>
                <w:color w:val="000000"/>
                <w:sz w:val="24"/>
                <w:szCs w:val="24"/>
                <w:lang w:eastAsia="ru-RU"/>
              </w:rPr>
            </w:pPr>
          </w:p>
        </w:tc>
      </w:tr>
      <w:tr w:rsidR="00001C36" w:rsidRPr="00785EC7" w:rsidTr="00E57D71">
        <w:trPr>
          <w:trHeight w:val="285"/>
        </w:trPr>
        <w:tc>
          <w:tcPr>
            <w:tcW w:w="1134" w:type="dxa"/>
            <w:vMerge w:val="restart"/>
            <w:tcBorders>
              <w:bottom w:val="single" w:sz="4" w:space="0" w:color="auto"/>
              <w:right w:val="single" w:sz="4" w:space="0" w:color="auto"/>
            </w:tcBorders>
            <w:shd w:val="clear" w:color="auto" w:fill="auto"/>
            <w:hideMark/>
          </w:tcPr>
          <w:p w:rsidR="00001C36" w:rsidRPr="00785EC7" w:rsidRDefault="00001C36" w:rsidP="00785EC7">
            <w:pPr>
              <w:spacing w:after="0" w:line="240" w:lineRule="auto"/>
              <w:jc w:val="center"/>
              <w:rPr>
                <w:rFonts w:ascii="Times New Roman" w:eastAsia="Times New Roman" w:hAnsi="Times New Roman" w:cs="Times New Roman"/>
                <w:b/>
                <w:bCs/>
                <w:sz w:val="20"/>
                <w:szCs w:val="20"/>
                <w:lang w:eastAsia="ru-RU"/>
              </w:rPr>
            </w:pPr>
            <w:r w:rsidRPr="00785EC7">
              <w:rPr>
                <w:rFonts w:ascii="Times New Roman" w:eastAsia="Times New Roman" w:hAnsi="Times New Roman" w:cs="Times New Roman"/>
                <w:b/>
                <w:bCs/>
                <w:sz w:val="20"/>
                <w:szCs w:val="20"/>
                <w:lang w:eastAsia="ru-RU"/>
              </w:rPr>
              <w:t xml:space="preserve">Муниципальная программа </w:t>
            </w:r>
            <w:r>
              <w:rPr>
                <w:rFonts w:ascii="Times New Roman" w:eastAsia="Times New Roman" w:hAnsi="Times New Roman" w:cs="Times New Roman"/>
                <w:b/>
                <w:bCs/>
                <w:sz w:val="20"/>
                <w:szCs w:val="20"/>
                <w:lang w:eastAsia="ru-RU"/>
              </w:rPr>
              <w:t>Канашск</w:t>
            </w:r>
            <w:r>
              <w:rPr>
                <w:rFonts w:ascii="Times New Roman" w:eastAsia="Times New Roman" w:hAnsi="Times New Roman" w:cs="Times New Roman"/>
                <w:b/>
                <w:bCs/>
                <w:sz w:val="20"/>
                <w:szCs w:val="20"/>
                <w:lang w:eastAsia="ru-RU"/>
              </w:rPr>
              <w:lastRenderedPageBreak/>
              <w:t>ого</w:t>
            </w:r>
            <w:r w:rsidRPr="00785EC7">
              <w:rPr>
                <w:rFonts w:ascii="Times New Roman" w:eastAsia="Times New Roman" w:hAnsi="Times New Roman" w:cs="Times New Roman"/>
                <w:b/>
                <w:bCs/>
                <w:sz w:val="20"/>
                <w:szCs w:val="20"/>
                <w:lang w:eastAsia="ru-RU"/>
              </w:rPr>
              <w:t xml:space="preserve"> района Чувашской Республики</w:t>
            </w:r>
          </w:p>
          <w:p w:rsidR="00001C36" w:rsidRPr="00785EC7" w:rsidRDefault="00001C36" w:rsidP="00785EC7">
            <w:pPr>
              <w:spacing w:after="0" w:line="240" w:lineRule="auto"/>
              <w:jc w:val="center"/>
              <w:rPr>
                <w:rFonts w:ascii="Times New Roman" w:eastAsia="Times New Roman" w:hAnsi="Times New Roman" w:cs="Times New Roman"/>
                <w:b/>
                <w:bCs/>
                <w:sz w:val="20"/>
                <w:szCs w:val="20"/>
                <w:lang w:eastAsia="ru-RU"/>
              </w:rPr>
            </w:pPr>
          </w:p>
        </w:tc>
        <w:tc>
          <w:tcPr>
            <w:tcW w:w="2127" w:type="dxa"/>
            <w:vMerge w:val="restart"/>
            <w:tcBorders>
              <w:left w:val="single" w:sz="4" w:space="0" w:color="auto"/>
              <w:bottom w:val="single" w:sz="4" w:space="0" w:color="auto"/>
              <w:right w:val="single" w:sz="4" w:space="0" w:color="auto"/>
            </w:tcBorders>
            <w:shd w:val="clear" w:color="auto" w:fill="auto"/>
            <w:hideMark/>
          </w:tcPr>
          <w:p w:rsidR="00001C36" w:rsidRPr="00785EC7" w:rsidRDefault="00001C36" w:rsidP="00785EC7">
            <w:pPr>
              <w:spacing w:after="0" w:line="240" w:lineRule="auto"/>
              <w:jc w:val="center"/>
              <w:rPr>
                <w:rFonts w:ascii="Times New Roman" w:eastAsia="Times New Roman" w:hAnsi="Times New Roman" w:cs="Times New Roman"/>
                <w:b/>
                <w:sz w:val="20"/>
                <w:szCs w:val="20"/>
                <w:lang w:eastAsia="ru-RU"/>
              </w:rPr>
            </w:pPr>
            <w:r w:rsidRPr="00785EC7">
              <w:rPr>
                <w:rFonts w:ascii="Times New Roman" w:eastAsia="Times New Roman" w:hAnsi="Times New Roman" w:cs="Times New Roman"/>
                <w:b/>
                <w:sz w:val="20"/>
                <w:szCs w:val="20"/>
                <w:lang w:eastAsia="ru-RU"/>
              </w:rPr>
              <w:lastRenderedPageBreak/>
              <w:t xml:space="preserve">«Развитие физической культуры и спорта» </w:t>
            </w:r>
          </w:p>
          <w:p w:rsidR="00001C36" w:rsidRPr="00785EC7" w:rsidRDefault="00001C36" w:rsidP="00785EC7">
            <w:pPr>
              <w:spacing w:after="0" w:line="240" w:lineRule="auto"/>
              <w:jc w:val="both"/>
              <w:rPr>
                <w:rFonts w:ascii="Times New Roman" w:eastAsia="Times New Roman" w:hAnsi="Times New Roman" w:cs="Times New Roman"/>
                <w:b/>
                <w:bCs/>
                <w:sz w:val="20"/>
                <w:szCs w:val="20"/>
                <w:lang w:eastAsia="ru-RU"/>
              </w:rPr>
            </w:pPr>
          </w:p>
        </w:tc>
        <w:tc>
          <w:tcPr>
            <w:tcW w:w="850" w:type="dxa"/>
            <w:vMerge w:val="restart"/>
            <w:tcBorders>
              <w:left w:val="single" w:sz="4" w:space="0" w:color="auto"/>
              <w:bottom w:val="single" w:sz="4" w:space="0" w:color="auto"/>
              <w:right w:val="single" w:sz="4" w:space="0" w:color="auto"/>
            </w:tcBorders>
            <w:shd w:val="clear" w:color="auto" w:fill="auto"/>
            <w:hideMark/>
          </w:tcPr>
          <w:p w:rsidR="00001C36" w:rsidRPr="00785EC7" w:rsidRDefault="00001C36" w:rsidP="00785EC7">
            <w:pPr>
              <w:spacing w:after="0" w:line="240" w:lineRule="auto"/>
              <w:jc w:val="center"/>
              <w:rPr>
                <w:rFonts w:ascii="Times New Roman" w:eastAsia="Times New Roman" w:hAnsi="Times New Roman" w:cs="Times New Roman"/>
                <w:b/>
                <w:bCs/>
                <w:sz w:val="20"/>
                <w:szCs w:val="20"/>
                <w:lang w:eastAsia="ru-RU"/>
              </w:rPr>
            </w:pPr>
            <w:r w:rsidRPr="00785EC7">
              <w:rPr>
                <w:rFonts w:ascii="Times New Roman" w:eastAsia="Times New Roman" w:hAnsi="Times New Roman" w:cs="Times New Roman"/>
                <w:b/>
                <w:bCs/>
                <w:sz w:val="20"/>
                <w:szCs w:val="20"/>
                <w:lang w:eastAsia="ru-RU"/>
              </w:rPr>
              <w:t>000</w:t>
            </w:r>
          </w:p>
          <w:p w:rsidR="00001C36" w:rsidRPr="00785EC7" w:rsidRDefault="00001C36" w:rsidP="00785EC7">
            <w:pPr>
              <w:spacing w:after="0" w:line="240" w:lineRule="auto"/>
              <w:jc w:val="center"/>
              <w:rPr>
                <w:rFonts w:ascii="Times New Roman" w:eastAsia="Times New Roman" w:hAnsi="Times New Roman" w:cs="Times New Roman"/>
                <w:b/>
                <w:bCs/>
                <w:sz w:val="20"/>
                <w:szCs w:val="20"/>
                <w:lang w:eastAsia="ru-RU"/>
              </w:rPr>
            </w:pPr>
          </w:p>
          <w:p w:rsidR="00001C36" w:rsidRPr="00785EC7" w:rsidRDefault="00001C36" w:rsidP="00785EC7">
            <w:pPr>
              <w:spacing w:after="0" w:line="240" w:lineRule="auto"/>
              <w:jc w:val="center"/>
              <w:rPr>
                <w:rFonts w:ascii="Times New Roman" w:eastAsia="Times New Roman" w:hAnsi="Times New Roman" w:cs="Times New Roman"/>
                <w:b/>
                <w:bCs/>
                <w:sz w:val="20"/>
                <w:szCs w:val="20"/>
                <w:lang w:eastAsia="ru-RU"/>
              </w:rPr>
            </w:pPr>
          </w:p>
          <w:p w:rsidR="00001C36" w:rsidRPr="00785EC7" w:rsidRDefault="00001C36" w:rsidP="00785EC7">
            <w:pPr>
              <w:spacing w:after="0" w:line="240" w:lineRule="auto"/>
              <w:jc w:val="center"/>
              <w:rPr>
                <w:rFonts w:ascii="Times New Roman" w:eastAsia="Times New Roman" w:hAnsi="Times New Roman" w:cs="Times New Roman"/>
                <w:b/>
                <w:bCs/>
                <w:sz w:val="20"/>
                <w:szCs w:val="20"/>
                <w:lang w:eastAsia="ru-RU"/>
              </w:rPr>
            </w:pPr>
          </w:p>
          <w:p w:rsidR="00001C36" w:rsidRPr="00785EC7" w:rsidRDefault="00001C36" w:rsidP="00785EC7">
            <w:pPr>
              <w:spacing w:after="0" w:line="240" w:lineRule="auto"/>
              <w:jc w:val="center"/>
              <w:rPr>
                <w:rFonts w:ascii="Times New Roman" w:eastAsia="Times New Roman" w:hAnsi="Times New Roman" w:cs="Times New Roman"/>
                <w:b/>
                <w:bCs/>
                <w:sz w:val="20"/>
                <w:szCs w:val="20"/>
                <w:lang w:eastAsia="ru-RU"/>
              </w:rPr>
            </w:pPr>
          </w:p>
          <w:p w:rsidR="00001C36" w:rsidRPr="00785EC7" w:rsidRDefault="00001C36" w:rsidP="00785EC7">
            <w:pPr>
              <w:spacing w:after="0" w:line="240" w:lineRule="auto"/>
              <w:jc w:val="center"/>
              <w:rPr>
                <w:rFonts w:ascii="Times New Roman" w:eastAsia="Times New Roman" w:hAnsi="Times New Roman" w:cs="Times New Roman"/>
                <w:b/>
                <w:bCs/>
                <w:sz w:val="20"/>
                <w:szCs w:val="20"/>
                <w:lang w:eastAsia="ru-RU"/>
              </w:rPr>
            </w:pPr>
            <w:r w:rsidRPr="00785EC7">
              <w:rPr>
                <w:rFonts w:ascii="Times New Roman" w:eastAsia="Times New Roman" w:hAnsi="Times New Roman" w:cs="Times New Roman"/>
                <w:b/>
                <w:bCs/>
                <w:sz w:val="20"/>
                <w:szCs w:val="20"/>
                <w:lang w:eastAsia="ru-RU"/>
              </w:rPr>
              <w:lastRenderedPageBreak/>
              <w:t>903</w:t>
            </w:r>
          </w:p>
          <w:p w:rsidR="00001C36" w:rsidRPr="00785EC7" w:rsidRDefault="00001C36" w:rsidP="00785EC7">
            <w:pPr>
              <w:spacing w:after="0" w:line="240" w:lineRule="auto"/>
              <w:jc w:val="center"/>
              <w:rPr>
                <w:rFonts w:ascii="Times New Roman" w:eastAsia="Times New Roman" w:hAnsi="Times New Roman" w:cs="Times New Roman"/>
                <w:b/>
                <w:bCs/>
                <w:sz w:val="20"/>
                <w:szCs w:val="20"/>
                <w:lang w:eastAsia="ru-RU"/>
              </w:rPr>
            </w:pPr>
          </w:p>
          <w:p w:rsidR="00001C36" w:rsidRPr="00785EC7" w:rsidRDefault="00001C36" w:rsidP="00785EC7">
            <w:pPr>
              <w:spacing w:after="0" w:line="240" w:lineRule="auto"/>
              <w:jc w:val="center"/>
              <w:rPr>
                <w:rFonts w:ascii="Times New Roman" w:eastAsia="Times New Roman" w:hAnsi="Times New Roman" w:cs="Times New Roman"/>
                <w:b/>
                <w:bCs/>
                <w:sz w:val="20"/>
                <w:szCs w:val="20"/>
                <w:lang w:eastAsia="ru-RU"/>
              </w:rPr>
            </w:pPr>
            <w:r w:rsidRPr="00785EC7">
              <w:rPr>
                <w:rFonts w:ascii="Times New Roman" w:eastAsia="Times New Roman" w:hAnsi="Times New Roman" w:cs="Times New Roman"/>
                <w:b/>
                <w:bCs/>
                <w:sz w:val="20"/>
                <w:szCs w:val="20"/>
                <w:lang w:eastAsia="ru-RU"/>
              </w:rPr>
              <w:t>993</w:t>
            </w:r>
          </w:p>
        </w:tc>
        <w:tc>
          <w:tcPr>
            <w:tcW w:w="1310" w:type="dxa"/>
            <w:vMerge w:val="restart"/>
            <w:tcBorders>
              <w:left w:val="single" w:sz="4" w:space="0" w:color="auto"/>
              <w:bottom w:val="single" w:sz="4" w:space="0" w:color="auto"/>
              <w:right w:val="single" w:sz="4" w:space="0" w:color="auto"/>
            </w:tcBorders>
            <w:shd w:val="clear" w:color="auto" w:fill="auto"/>
            <w:hideMark/>
          </w:tcPr>
          <w:p w:rsidR="00001C36" w:rsidRPr="00785EC7" w:rsidRDefault="00001C36" w:rsidP="00785EC7">
            <w:pPr>
              <w:spacing w:after="0" w:line="240" w:lineRule="auto"/>
              <w:jc w:val="center"/>
              <w:rPr>
                <w:rFonts w:ascii="Times New Roman" w:eastAsia="Times New Roman" w:hAnsi="Times New Roman" w:cs="Times New Roman"/>
                <w:b/>
                <w:bCs/>
                <w:sz w:val="20"/>
                <w:szCs w:val="20"/>
                <w:lang w:eastAsia="ru-RU"/>
              </w:rPr>
            </w:pPr>
            <w:r w:rsidRPr="00785EC7">
              <w:rPr>
                <w:rFonts w:ascii="Times New Roman" w:eastAsia="Times New Roman" w:hAnsi="Times New Roman" w:cs="Times New Roman"/>
                <w:b/>
                <w:bCs/>
                <w:sz w:val="20"/>
                <w:szCs w:val="20"/>
                <w:lang w:eastAsia="ru-RU"/>
              </w:rPr>
              <w:lastRenderedPageBreak/>
              <w:t>Ц500000000</w:t>
            </w:r>
          </w:p>
          <w:p w:rsidR="00001C36" w:rsidRPr="00785EC7" w:rsidRDefault="00001C36" w:rsidP="00785EC7">
            <w:pPr>
              <w:spacing w:after="0" w:line="240" w:lineRule="auto"/>
              <w:jc w:val="center"/>
              <w:rPr>
                <w:rFonts w:ascii="Times New Roman" w:eastAsia="Times New Roman" w:hAnsi="Times New Roman" w:cs="Times New Roman"/>
                <w:b/>
                <w:bCs/>
                <w:sz w:val="20"/>
                <w:szCs w:val="20"/>
                <w:lang w:eastAsia="ru-RU"/>
              </w:rPr>
            </w:pPr>
          </w:p>
          <w:p w:rsidR="00001C36" w:rsidRPr="00785EC7" w:rsidRDefault="00001C36" w:rsidP="00785EC7">
            <w:pPr>
              <w:spacing w:after="0" w:line="240" w:lineRule="auto"/>
              <w:jc w:val="center"/>
              <w:rPr>
                <w:rFonts w:ascii="Times New Roman" w:eastAsia="Times New Roman" w:hAnsi="Times New Roman" w:cs="Times New Roman"/>
                <w:b/>
                <w:bCs/>
                <w:sz w:val="20"/>
                <w:szCs w:val="20"/>
                <w:lang w:eastAsia="ru-RU"/>
              </w:rPr>
            </w:pPr>
          </w:p>
          <w:p w:rsidR="00001C36" w:rsidRPr="00785EC7" w:rsidRDefault="00001C36" w:rsidP="00785EC7">
            <w:pPr>
              <w:spacing w:after="0" w:line="240" w:lineRule="auto"/>
              <w:jc w:val="center"/>
              <w:rPr>
                <w:rFonts w:ascii="Times New Roman" w:eastAsia="Times New Roman" w:hAnsi="Times New Roman" w:cs="Times New Roman"/>
                <w:b/>
                <w:bCs/>
                <w:sz w:val="20"/>
                <w:szCs w:val="20"/>
                <w:lang w:eastAsia="ru-RU"/>
              </w:rPr>
            </w:pPr>
          </w:p>
          <w:p w:rsidR="00001C36" w:rsidRPr="00785EC7" w:rsidRDefault="00001C36" w:rsidP="00785EC7">
            <w:pPr>
              <w:spacing w:after="0" w:line="240" w:lineRule="auto"/>
              <w:jc w:val="center"/>
              <w:rPr>
                <w:rFonts w:ascii="Times New Roman" w:eastAsia="Times New Roman" w:hAnsi="Times New Roman" w:cs="Times New Roman"/>
                <w:b/>
                <w:bCs/>
                <w:sz w:val="20"/>
                <w:szCs w:val="20"/>
                <w:lang w:eastAsia="ru-RU"/>
              </w:rPr>
            </w:pPr>
          </w:p>
          <w:p w:rsidR="00001C36" w:rsidRPr="00785EC7" w:rsidRDefault="00001C36" w:rsidP="00785EC7">
            <w:pPr>
              <w:spacing w:after="0" w:line="240" w:lineRule="auto"/>
              <w:jc w:val="center"/>
              <w:rPr>
                <w:rFonts w:ascii="Times New Roman" w:eastAsia="Times New Roman" w:hAnsi="Times New Roman" w:cs="Times New Roman"/>
                <w:b/>
                <w:bCs/>
                <w:sz w:val="20"/>
                <w:szCs w:val="20"/>
                <w:lang w:eastAsia="ru-RU"/>
              </w:rPr>
            </w:pPr>
            <w:r w:rsidRPr="00785EC7">
              <w:rPr>
                <w:rFonts w:ascii="Times New Roman" w:eastAsia="Times New Roman" w:hAnsi="Times New Roman" w:cs="Times New Roman"/>
                <w:b/>
                <w:bCs/>
                <w:sz w:val="20"/>
                <w:szCs w:val="20"/>
                <w:lang w:eastAsia="ru-RU"/>
              </w:rPr>
              <w:lastRenderedPageBreak/>
              <w:t>Ц500000000</w:t>
            </w:r>
          </w:p>
          <w:p w:rsidR="00001C36" w:rsidRPr="00785EC7" w:rsidRDefault="00001C36" w:rsidP="00785EC7">
            <w:pPr>
              <w:spacing w:after="0" w:line="240" w:lineRule="auto"/>
              <w:jc w:val="center"/>
              <w:rPr>
                <w:rFonts w:ascii="Times New Roman" w:eastAsia="Times New Roman" w:hAnsi="Times New Roman" w:cs="Times New Roman"/>
                <w:b/>
                <w:bCs/>
                <w:sz w:val="20"/>
                <w:szCs w:val="20"/>
                <w:lang w:eastAsia="ru-RU"/>
              </w:rPr>
            </w:pPr>
          </w:p>
          <w:p w:rsidR="00001C36" w:rsidRPr="00785EC7" w:rsidRDefault="00001C36" w:rsidP="00785EC7">
            <w:pPr>
              <w:spacing w:after="0" w:line="240" w:lineRule="auto"/>
              <w:jc w:val="center"/>
              <w:rPr>
                <w:rFonts w:ascii="Times New Roman" w:eastAsia="Times New Roman" w:hAnsi="Times New Roman" w:cs="Times New Roman"/>
                <w:b/>
                <w:bCs/>
                <w:sz w:val="20"/>
                <w:szCs w:val="20"/>
                <w:lang w:eastAsia="ru-RU"/>
              </w:rPr>
            </w:pPr>
            <w:r w:rsidRPr="00785EC7">
              <w:rPr>
                <w:rFonts w:ascii="Times New Roman" w:eastAsia="Times New Roman" w:hAnsi="Times New Roman" w:cs="Times New Roman"/>
                <w:b/>
                <w:bCs/>
                <w:sz w:val="20"/>
                <w:szCs w:val="20"/>
                <w:lang w:eastAsia="ru-RU"/>
              </w:rPr>
              <w:t>Ц500000000</w:t>
            </w:r>
          </w:p>
          <w:p w:rsidR="00001C36" w:rsidRPr="00785EC7" w:rsidRDefault="00001C36" w:rsidP="00785EC7">
            <w:pPr>
              <w:spacing w:after="0" w:line="240" w:lineRule="auto"/>
              <w:jc w:val="center"/>
              <w:rPr>
                <w:rFonts w:ascii="Times New Roman" w:eastAsia="Times New Roman" w:hAnsi="Times New Roman" w:cs="Times New Roman"/>
                <w:b/>
                <w:bCs/>
                <w:sz w:val="20"/>
                <w:szCs w:val="20"/>
                <w:lang w:eastAsia="ru-RU"/>
              </w:rPr>
            </w:pPr>
          </w:p>
          <w:p w:rsidR="00001C36" w:rsidRPr="00785EC7" w:rsidRDefault="00001C36" w:rsidP="00785EC7">
            <w:pPr>
              <w:spacing w:after="0" w:line="240" w:lineRule="auto"/>
              <w:jc w:val="center"/>
              <w:rPr>
                <w:rFonts w:ascii="Times New Roman" w:eastAsia="Times New Roman" w:hAnsi="Times New Roman" w:cs="Times New Roman"/>
                <w:b/>
                <w:bCs/>
                <w:sz w:val="20"/>
                <w:szCs w:val="20"/>
                <w:lang w:eastAsia="ru-RU"/>
              </w:rPr>
            </w:pPr>
          </w:p>
          <w:p w:rsidR="00001C36" w:rsidRPr="00785EC7" w:rsidRDefault="00001C36" w:rsidP="00785EC7">
            <w:pPr>
              <w:spacing w:after="0" w:line="240" w:lineRule="auto"/>
              <w:jc w:val="center"/>
              <w:rPr>
                <w:rFonts w:ascii="Times New Roman" w:eastAsia="Times New Roman" w:hAnsi="Times New Roman" w:cs="Times New Roman"/>
                <w:b/>
                <w:bCs/>
                <w:sz w:val="20"/>
                <w:szCs w:val="20"/>
                <w:lang w:eastAsia="ru-RU"/>
              </w:rPr>
            </w:pPr>
          </w:p>
        </w:tc>
        <w:tc>
          <w:tcPr>
            <w:tcW w:w="1809" w:type="dxa"/>
            <w:tcBorders>
              <w:left w:val="nil"/>
              <w:bottom w:val="single" w:sz="4" w:space="0" w:color="auto"/>
              <w:right w:val="single" w:sz="4" w:space="0" w:color="auto"/>
            </w:tcBorders>
            <w:shd w:val="clear" w:color="auto" w:fill="auto"/>
            <w:hideMark/>
          </w:tcPr>
          <w:p w:rsidR="00001C36" w:rsidRPr="00785EC7" w:rsidRDefault="00001C36" w:rsidP="00785EC7">
            <w:pPr>
              <w:spacing w:after="0" w:line="240" w:lineRule="auto"/>
              <w:jc w:val="both"/>
              <w:rPr>
                <w:rFonts w:ascii="Times New Roman" w:eastAsia="Times New Roman" w:hAnsi="Times New Roman" w:cs="Times New Roman"/>
                <w:b/>
                <w:bCs/>
                <w:sz w:val="20"/>
                <w:szCs w:val="20"/>
                <w:lang w:eastAsia="ru-RU"/>
              </w:rPr>
            </w:pPr>
            <w:r w:rsidRPr="00785EC7">
              <w:rPr>
                <w:rFonts w:ascii="Times New Roman" w:eastAsia="Times New Roman" w:hAnsi="Times New Roman" w:cs="Times New Roman"/>
                <w:b/>
                <w:bCs/>
                <w:sz w:val="20"/>
                <w:szCs w:val="20"/>
                <w:lang w:eastAsia="ru-RU"/>
              </w:rPr>
              <w:lastRenderedPageBreak/>
              <w:t>всего</w:t>
            </w:r>
          </w:p>
        </w:tc>
        <w:tc>
          <w:tcPr>
            <w:tcW w:w="1275" w:type="dxa"/>
            <w:tcBorders>
              <w:left w:val="nil"/>
              <w:bottom w:val="single" w:sz="4" w:space="0" w:color="auto"/>
              <w:right w:val="single" w:sz="4" w:space="0" w:color="auto"/>
            </w:tcBorders>
            <w:shd w:val="clear" w:color="auto" w:fill="auto"/>
          </w:tcPr>
          <w:p w:rsidR="00001C36" w:rsidRPr="00785EC7" w:rsidRDefault="00182B88" w:rsidP="00644FB9">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22878,3</w:t>
            </w:r>
          </w:p>
        </w:tc>
        <w:tc>
          <w:tcPr>
            <w:tcW w:w="1134" w:type="dxa"/>
            <w:tcBorders>
              <w:left w:val="nil"/>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19059,6</w:t>
            </w:r>
          </w:p>
        </w:tc>
        <w:tc>
          <w:tcPr>
            <w:tcW w:w="1276" w:type="dxa"/>
            <w:tcBorders>
              <w:left w:val="nil"/>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17058,6</w:t>
            </w:r>
          </w:p>
        </w:tc>
        <w:tc>
          <w:tcPr>
            <w:tcW w:w="1134" w:type="dxa"/>
            <w:tcBorders>
              <w:left w:val="nil"/>
              <w:bottom w:val="single" w:sz="4" w:space="0" w:color="auto"/>
              <w:right w:val="single" w:sz="4" w:space="0" w:color="auto"/>
            </w:tcBorders>
            <w:shd w:val="clear" w:color="auto" w:fill="auto"/>
          </w:tcPr>
          <w:p w:rsidR="00001C36" w:rsidRPr="00785EC7" w:rsidRDefault="00001C36" w:rsidP="001C15CB">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17768,6</w:t>
            </w:r>
          </w:p>
        </w:tc>
        <w:tc>
          <w:tcPr>
            <w:tcW w:w="992" w:type="dxa"/>
            <w:tcBorders>
              <w:left w:val="nil"/>
              <w:bottom w:val="single" w:sz="4" w:space="0" w:color="auto"/>
              <w:right w:val="single" w:sz="4" w:space="0" w:color="auto"/>
            </w:tcBorders>
            <w:shd w:val="clear" w:color="auto" w:fill="auto"/>
          </w:tcPr>
          <w:p w:rsidR="00001C36" w:rsidRPr="00785EC7" w:rsidRDefault="00001C36" w:rsidP="001C15CB">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18514,1</w:t>
            </w:r>
          </w:p>
        </w:tc>
        <w:tc>
          <w:tcPr>
            <w:tcW w:w="993" w:type="dxa"/>
            <w:tcBorders>
              <w:left w:val="nil"/>
              <w:bottom w:val="single" w:sz="4" w:space="0" w:color="auto"/>
              <w:right w:val="single" w:sz="4" w:space="0" w:color="auto"/>
            </w:tcBorders>
            <w:shd w:val="clear" w:color="auto" w:fill="auto"/>
          </w:tcPr>
          <w:p w:rsidR="00001C36" w:rsidRPr="00785EC7" w:rsidRDefault="00001C36" w:rsidP="001C15CB">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19296,9</w:t>
            </w:r>
          </w:p>
        </w:tc>
        <w:tc>
          <w:tcPr>
            <w:tcW w:w="992" w:type="dxa"/>
            <w:tcBorders>
              <w:left w:val="nil"/>
              <w:bottom w:val="single" w:sz="4" w:space="0" w:color="auto"/>
              <w:right w:val="single" w:sz="4" w:space="0" w:color="auto"/>
            </w:tcBorders>
            <w:shd w:val="clear" w:color="auto" w:fill="auto"/>
          </w:tcPr>
          <w:p w:rsidR="00001C36" w:rsidRPr="00785EC7" w:rsidRDefault="00001C36" w:rsidP="001C15CB">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109666,3</w:t>
            </w:r>
          </w:p>
        </w:tc>
        <w:tc>
          <w:tcPr>
            <w:tcW w:w="992" w:type="dxa"/>
            <w:tcBorders>
              <w:top w:val="single" w:sz="4" w:space="0" w:color="auto"/>
              <w:left w:val="nil"/>
              <w:bottom w:val="single" w:sz="4" w:space="0" w:color="auto"/>
            </w:tcBorders>
            <w:shd w:val="clear" w:color="auto" w:fill="auto"/>
          </w:tcPr>
          <w:p w:rsidR="00001C36" w:rsidRPr="00785EC7" w:rsidRDefault="00001C36" w:rsidP="001C15CB">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136016,3</w:t>
            </w:r>
          </w:p>
        </w:tc>
      </w:tr>
      <w:tr w:rsidR="00001C36" w:rsidRPr="00785EC7" w:rsidTr="00E57D71">
        <w:trPr>
          <w:trHeight w:val="285"/>
        </w:trPr>
        <w:tc>
          <w:tcPr>
            <w:tcW w:w="1134" w:type="dxa"/>
            <w:vMerge/>
            <w:tcBorders>
              <w:top w:val="single" w:sz="4" w:space="0" w:color="auto"/>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b/>
                <w:bCs/>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b/>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b/>
                <w:bCs/>
                <w:sz w:val="20"/>
                <w:szCs w:val="20"/>
                <w:lang w:val="en-US" w:eastAsia="ru-RU"/>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b/>
                <w:bCs/>
                <w:sz w:val="20"/>
                <w:szCs w:val="20"/>
                <w:lang w:eastAsia="ru-RU"/>
              </w:rPr>
            </w:pPr>
          </w:p>
        </w:tc>
        <w:tc>
          <w:tcPr>
            <w:tcW w:w="1809" w:type="dxa"/>
            <w:tcBorders>
              <w:top w:val="single" w:sz="4" w:space="0" w:color="auto"/>
              <w:left w:val="nil"/>
              <w:bottom w:val="single" w:sz="4" w:space="0" w:color="auto"/>
              <w:right w:val="single" w:sz="4" w:space="0" w:color="auto"/>
            </w:tcBorders>
            <w:shd w:val="clear" w:color="auto" w:fill="auto"/>
          </w:tcPr>
          <w:p w:rsidR="00001C36" w:rsidRPr="00785EC7" w:rsidRDefault="00001C36" w:rsidP="00785EC7">
            <w:pPr>
              <w:spacing w:after="0" w:line="240" w:lineRule="auto"/>
              <w:jc w:val="both"/>
              <w:rPr>
                <w:rFonts w:ascii="Times New Roman" w:eastAsia="Times New Roman" w:hAnsi="Times New Roman" w:cs="Times New Roman"/>
                <w:bCs/>
                <w:sz w:val="20"/>
                <w:szCs w:val="20"/>
                <w:lang w:eastAsia="ru-RU"/>
              </w:rPr>
            </w:pPr>
            <w:r w:rsidRPr="00785EC7">
              <w:rPr>
                <w:rFonts w:ascii="Times New Roman" w:eastAsia="Times New Roman" w:hAnsi="Times New Roman" w:cs="Times New Roman"/>
                <w:bCs/>
                <w:sz w:val="20"/>
                <w:szCs w:val="20"/>
                <w:lang w:eastAsia="ru-RU"/>
              </w:rPr>
              <w:t xml:space="preserve">Республиканский  бюджет Чувашской Республики </w:t>
            </w:r>
          </w:p>
        </w:tc>
        <w:tc>
          <w:tcPr>
            <w:tcW w:w="1275" w:type="dxa"/>
            <w:tcBorders>
              <w:top w:val="single" w:sz="4" w:space="0" w:color="auto"/>
              <w:left w:val="nil"/>
              <w:bottom w:val="single" w:sz="4" w:space="0" w:color="auto"/>
              <w:right w:val="single" w:sz="4" w:space="0" w:color="auto"/>
            </w:tcBorders>
            <w:shd w:val="clear" w:color="auto" w:fill="auto"/>
          </w:tcPr>
          <w:p w:rsidR="00001C36" w:rsidRPr="008A54B6" w:rsidRDefault="00001C36" w:rsidP="00785EC7">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4275,0</w:t>
            </w:r>
          </w:p>
        </w:tc>
        <w:tc>
          <w:tcPr>
            <w:tcW w:w="1134" w:type="dxa"/>
            <w:tcBorders>
              <w:top w:val="single" w:sz="4" w:space="0" w:color="auto"/>
              <w:left w:val="nil"/>
              <w:bottom w:val="single" w:sz="4" w:space="0" w:color="auto"/>
              <w:right w:val="single" w:sz="4" w:space="0" w:color="auto"/>
            </w:tcBorders>
            <w:shd w:val="clear" w:color="auto" w:fill="auto"/>
          </w:tcPr>
          <w:p w:rsidR="00001C36" w:rsidRPr="008A54B6" w:rsidRDefault="00001C36" w:rsidP="00785EC7">
            <w:pPr>
              <w:spacing w:after="0" w:line="240" w:lineRule="auto"/>
              <w:jc w:val="center"/>
              <w:rPr>
                <w:rFonts w:ascii="Times New Roman" w:eastAsia="Times New Roman" w:hAnsi="Times New Roman" w:cs="Times New Roman"/>
                <w:bCs/>
                <w:sz w:val="20"/>
                <w:szCs w:val="20"/>
                <w:lang w:eastAsia="ru-RU"/>
              </w:rPr>
            </w:pPr>
            <w:r w:rsidRPr="008A54B6">
              <w:rPr>
                <w:rFonts w:ascii="Times New Roman" w:eastAsia="Times New Roman" w:hAnsi="Times New Roman" w:cs="Times New Roman"/>
                <w:bCs/>
                <w:sz w:val="20"/>
                <w:szCs w:val="20"/>
                <w:lang w:eastAsia="ru-RU"/>
              </w:rPr>
              <w:t>0,0</w:t>
            </w:r>
          </w:p>
        </w:tc>
        <w:tc>
          <w:tcPr>
            <w:tcW w:w="1276" w:type="dxa"/>
            <w:tcBorders>
              <w:top w:val="single" w:sz="4" w:space="0" w:color="auto"/>
              <w:left w:val="nil"/>
              <w:bottom w:val="single" w:sz="4" w:space="0" w:color="auto"/>
              <w:right w:val="single" w:sz="4" w:space="0" w:color="auto"/>
            </w:tcBorders>
            <w:shd w:val="clear" w:color="auto" w:fill="auto"/>
          </w:tcPr>
          <w:p w:rsidR="00001C36" w:rsidRPr="008A54B6" w:rsidRDefault="00001C36" w:rsidP="00785EC7">
            <w:pPr>
              <w:spacing w:after="0" w:line="240" w:lineRule="auto"/>
              <w:jc w:val="center"/>
              <w:rPr>
                <w:rFonts w:ascii="Times New Roman" w:eastAsia="Times New Roman" w:hAnsi="Times New Roman" w:cs="Times New Roman"/>
                <w:bCs/>
                <w:sz w:val="20"/>
                <w:szCs w:val="20"/>
                <w:lang w:eastAsia="ru-RU"/>
              </w:rPr>
            </w:pPr>
            <w:r w:rsidRPr="008A54B6">
              <w:rPr>
                <w:rFonts w:ascii="Times New Roman" w:eastAsia="Times New Roman" w:hAnsi="Times New Roman" w:cs="Times New Roman"/>
                <w:bCs/>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001C36" w:rsidRPr="008A54B6" w:rsidRDefault="00001C36" w:rsidP="00785EC7">
            <w:pPr>
              <w:spacing w:after="0" w:line="240" w:lineRule="auto"/>
              <w:jc w:val="center"/>
              <w:rPr>
                <w:rFonts w:ascii="Times New Roman" w:eastAsia="Times New Roman" w:hAnsi="Times New Roman" w:cs="Times New Roman"/>
                <w:bCs/>
                <w:sz w:val="20"/>
                <w:szCs w:val="20"/>
                <w:lang w:eastAsia="ru-RU"/>
              </w:rPr>
            </w:pPr>
            <w:r w:rsidRPr="008A54B6">
              <w:rPr>
                <w:rFonts w:ascii="Times New Roman" w:eastAsia="Times New Roman" w:hAnsi="Times New Roman" w:cs="Times New Roman"/>
                <w:bCs/>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001C36" w:rsidRPr="008A54B6" w:rsidRDefault="00001C36" w:rsidP="00785EC7">
            <w:pPr>
              <w:spacing w:after="0" w:line="240" w:lineRule="auto"/>
              <w:jc w:val="center"/>
              <w:rPr>
                <w:rFonts w:ascii="Times New Roman" w:eastAsia="Times New Roman" w:hAnsi="Times New Roman" w:cs="Times New Roman"/>
                <w:bCs/>
                <w:sz w:val="20"/>
                <w:szCs w:val="20"/>
                <w:lang w:eastAsia="ru-RU"/>
              </w:rPr>
            </w:pPr>
            <w:r w:rsidRPr="008A54B6">
              <w:rPr>
                <w:rFonts w:ascii="Times New Roman" w:eastAsia="Times New Roman" w:hAnsi="Times New Roman" w:cs="Times New Roman"/>
                <w:bCs/>
                <w:sz w:val="20"/>
                <w:szCs w:val="20"/>
                <w:lang w:eastAsia="ru-RU"/>
              </w:rPr>
              <w:t>0,0</w:t>
            </w:r>
          </w:p>
        </w:tc>
        <w:tc>
          <w:tcPr>
            <w:tcW w:w="993" w:type="dxa"/>
            <w:tcBorders>
              <w:top w:val="single" w:sz="4" w:space="0" w:color="auto"/>
              <w:left w:val="nil"/>
              <w:bottom w:val="single" w:sz="4" w:space="0" w:color="auto"/>
              <w:right w:val="single" w:sz="4" w:space="0" w:color="auto"/>
            </w:tcBorders>
            <w:shd w:val="clear" w:color="auto" w:fill="auto"/>
          </w:tcPr>
          <w:p w:rsidR="00001C36" w:rsidRPr="008A54B6" w:rsidRDefault="00001C36" w:rsidP="00785EC7">
            <w:pPr>
              <w:spacing w:after="0" w:line="240" w:lineRule="auto"/>
              <w:jc w:val="center"/>
              <w:rPr>
                <w:rFonts w:ascii="Times New Roman" w:eastAsia="Times New Roman" w:hAnsi="Times New Roman" w:cs="Times New Roman"/>
                <w:bCs/>
                <w:sz w:val="20"/>
                <w:szCs w:val="20"/>
                <w:lang w:eastAsia="ru-RU"/>
              </w:rPr>
            </w:pPr>
            <w:r w:rsidRPr="008A54B6">
              <w:rPr>
                <w:rFonts w:ascii="Times New Roman" w:eastAsia="Times New Roman" w:hAnsi="Times New Roman" w:cs="Times New Roman"/>
                <w:bCs/>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001C36" w:rsidRPr="008A54B6" w:rsidRDefault="00001C36" w:rsidP="00785EC7">
            <w:pPr>
              <w:spacing w:after="0" w:line="240" w:lineRule="auto"/>
              <w:jc w:val="center"/>
              <w:rPr>
                <w:rFonts w:ascii="Times New Roman" w:eastAsia="Times New Roman" w:hAnsi="Times New Roman" w:cs="Times New Roman"/>
                <w:bCs/>
                <w:sz w:val="20"/>
                <w:szCs w:val="20"/>
                <w:lang w:eastAsia="ru-RU"/>
              </w:rPr>
            </w:pPr>
            <w:r w:rsidRPr="008A54B6">
              <w:rPr>
                <w:rFonts w:ascii="Times New Roman" w:eastAsia="Times New Roman" w:hAnsi="Times New Roman" w:cs="Times New Roman"/>
                <w:bCs/>
                <w:sz w:val="20"/>
                <w:szCs w:val="20"/>
                <w:lang w:eastAsia="ru-RU"/>
              </w:rPr>
              <w:t>0,0</w:t>
            </w:r>
          </w:p>
        </w:tc>
        <w:tc>
          <w:tcPr>
            <w:tcW w:w="992" w:type="dxa"/>
            <w:tcBorders>
              <w:top w:val="single" w:sz="4" w:space="0" w:color="auto"/>
              <w:left w:val="nil"/>
              <w:bottom w:val="single" w:sz="4" w:space="0" w:color="auto"/>
            </w:tcBorders>
            <w:shd w:val="clear" w:color="auto" w:fill="auto"/>
          </w:tcPr>
          <w:p w:rsidR="00001C36" w:rsidRPr="008A54B6" w:rsidRDefault="00001C36" w:rsidP="00785EC7">
            <w:pPr>
              <w:spacing w:after="0" w:line="240" w:lineRule="auto"/>
              <w:jc w:val="center"/>
              <w:rPr>
                <w:rFonts w:ascii="Times New Roman" w:eastAsia="Times New Roman" w:hAnsi="Times New Roman" w:cs="Times New Roman"/>
                <w:bCs/>
                <w:sz w:val="20"/>
                <w:szCs w:val="20"/>
                <w:lang w:eastAsia="ru-RU"/>
              </w:rPr>
            </w:pPr>
            <w:r w:rsidRPr="008A54B6">
              <w:rPr>
                <w:rFonts w:ascii="Times New Roman" w:eastAsia="Times New Roman" w:hAnsi="Times New Roman" w:cs="Times New Roman"/>
                <w:bCs/>
                <w:sz w:val="20"/>
                <w:szCs w:val="20"/>
                <w:lang w:eastAsia="ru-RU"/>
              </w:rPr>
              <w:t>0,0</w:t>
            </w:r>
          </w:p>
        </w:tc>
      </w:tr>
      <w:tr w:rsidR="00001C36" w:rsidRPr="00785EC7" w:rsidTr="00E57D71">
        <w:trPr>
          <w:trHeight w:val="482"/>
        </w:trPr>
        <w:tc>
          <w:tcPr>
            <w:tcW w:w="1134" w:type="dxa"/>
            <w:vMerge/>
            <w:tcBorders>
              <w:top w:val="single" w:sz="4" w:space="0" w:color="auto"/>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b/>
                <w:bCs/>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b/>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b/>
                <w:bCs/>
                <w:sz w:val="20"/>
                <w:szCs w:val="20"/>
                <w:lang w:eastAsia="ru-RU"/>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b/>
                <w:bCs/>
                <w:sz w:val="20"/>
                <w:szCs w:val="20"/>
                <w:lang w:eastAsia="ru-RU"/>
              </w:rPr>
            </w:pPr>
          </w:p>
        </w:tc>
        <w:tc>
          <w:tcPr>
            <w:tcW w:w="1809" w:type="dxa"/>
            <w:tcBorders>
              <w:top w:val="single" w:sz="4" w:space="0" w:color="auto"/>
              <w:left w:val="nil"/>
              <w:bottom w:val="single" w:sz="4" w:space="0" w:color="auto"/>
              <w:right w:val="single" w:sz="4" w:space="0" w:color="auto"/>
            </w:tcBorders>
            <w:shd w:val="clear" w:color="auto" w:fill="auto"/>
            <w:hideMark/>
          </w:tcPr>
          <w:p w:rsidR="00001C36" w:rsidRPr="00785EC7" w:rsidRDefault="00001C36" w:rsidP="00785EC7">
            <w:pPr>
              <w:spacing w:after="0" w:line="240" w:lineRule="auto"/>
              <w:jc w:val="both"/>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 xml:space="preserve">бюджет </w:t>
            </w:r>
            <w:r>
              <w:rPr>
                <w:rFonts w:ascii="Times New Roman" w:eastAsia="Times New Roman" w:hAnsi="Times New Roman" w:cs="Times New Roman"/>
                <w:sz w:val="20"/>
                <w:szCs w:val="20"/>
                <w:lang w:eastAsia="ru-RU"/>
              </w:rPr>
              <w:t>Канашского</w:t>
            </w:r>
            <w:r w:rsidRPr="00785EC7">
              <w:rPr>
                <w:rFonts w:ascii="Times New Roman" w:eastAsia="Times New Roman" w:hAnsi="Times New Roman" w:cs="Times New Roman"/>
                <w:sz w:val="20"/>
                <w:szCs w:val="20"/>
                <w:lang w:eastAsia="ru-RU"/>
              </w:rPr>
              <w:t xml:space="preserve"> района Чувашской Республики </w:t>
            </w:r>
          </w:p>
        </w:tc>
        <w:tc>
          <w:tcPr>
            <w:tcW w:w="1275" w:type="dxa"/>
            <w:tcBorders>
              <w:top w:val="single" w:sz="4" w:space="0" w:color="auto"/>
              <w:left w:val="nil"/>
              <w:bottom w:val="single" w:sz="4" w:space="0" w:color="auto"/>
              <w:right w:val="single" w:sz="4" w:space="0" w:color="auto"/>
            </w:tcBorders>
            <w:shd w:val="clear" w:color="auto" w:fill="auto"/>
          </w:tcPr>
          <w:p w:rsidR="00001C36" w:rsidRPr="00785EC7" w:rsidRDefault="00D64DEF" w:rsidP="00F9151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15099,0</w:t>
            </w:r>
          </w:p>
        </w:tc>
        <w:tc>
          <w:tcPr>
            <w:tcW w:w="1134" w:type="dxa"/>
            <w:tcBorders>
              <w:top w:val="single" w:sz="4" w:space="0" w:color="auto"/>
              <w:left w:val="nil"/>
              <w:bottom w:val="single" w:sz="4" w:space="0" w:color="auto"/>
              <w:right w:val="single" w:sz="4" w:space="0" w:color="auto"/>
            </w:tcBorders>
            <w:shd w:val="clear" w:color="auto" w:fill="auto"/>
            <w:hideMark/>
          </w:tcPr>
          <w:p w:rsidR="00001C36" w:rsidRPr="00785EC7" w:rsidRDefault="00001C36" w:rsidP="00F9151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16200,0</w:t>
            </w:r>
          </w:p>
        </w:tc>
        <w:tc>
          <w:tcPr>
            <w:tcW w:w="1276" w:type="dxa"/>
            <w:tcBorders>
              <w:top w:val="single" w:sz="4" w:space="0" w:color="auto"/>
              <w:left w:val="nil"/>
              <w:bottom w:val="single" w:sz="4" w:space="0" w:color="auto"/>
              <w:right w:val="single" w:sz="4" w:space="0" w:color="auto"/>
            </w:tcBorders>
            <w:shd w:val="clear" w:color="auto" w:fill="auto"/>
          </w:tcPr>
          <w:p w:rsidR="00001C36" w:rsidRPr="00785EC7" w:rsidRDefault="00001C36" w:rsidP="00F91513">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4200,0</w:t>
            </w:r>
          </w:p>
        </w:tc>
        <w:tc>
          <w:tcPr>
            <w:tcW w:w="1134" w:type="dxa"/>
            <w:tcBorders>
              <w:top w:val="single" w:sz="4" w:space="0" w:color="auto"/>
              <w:left w:val="nil"/>
              <w:bottom w:val="single" w:sz="4" w:space="0" w:color="auto"/>
              <w:right w:val="single" w:sz="4" w:space="0" w:color="auto"/>
            </w:tcBorders>
            <w:shd w:val="clear" w:color="auto" w:fill="auto"/>
          </w:tcPr>
          <w:p w:rsidR="00001C36" w:rsidRPr="00F91513" w:rsidRDefault="00001C36" w:rsidP="001C15CB">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14910,0</w:t>
            </w:r>
          </w:p>
        </w:tc>
        <w:tc>
          <w:tcPr>
            <w:tcW w:w="992" w:type="dxa"/>
            <w:tcBorders>
              <w:top w:val="single" w:sz="4" w:space="0" w:color="auto"/>
              <w:left w:val="nil"/>
              <w:bottom w:val="single" w:sz="4" w:space="0" w:color="auto"/>
              <w:right w:val="single" w:sz="4" w:space="0" w:color="auto"/>
            </w:tcBorders>
            <w:shd w:val="clear" w:color="auto" w:fill="auto"/>
          </w:tcPr>
          <w:p w:rsidR="00001C36" w:rsidRPr="00F91513" w:rsidRDefault="00001C36" w:rsidP="001C15CB">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15655,5</w:t>
            </w:r>
          </w:p>
        </w:tc>
        <w:tc>
          <w:tcPr>
            <w:tcW w:w="993" w:type="dxa"/>
            <w:tcBorders>
              <w:top w:val="single" w:sz="4" w:space="0" w:color="auto"/>
              <w:left w:val="nil"/>
              <w:bottom w:val="single" w:sz="4" w:space="0" w:color="auto"/>
              <w:right w:val="single" w:sz="4" w:space="0" w:color="auto"/>
            </w:tcBorders>
            <w:shd w:val="clear" w:color="auto" w:fill="auto"/>
          </w:tcPr>
          <w:p w:rsidR="00001C36" w:rsidRPr="00F91513" w:rsidRDefault="00001C36" w:rsidP="001C15CB">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16438,3</w:t>
            </w:r>
          </w:p>
        </w:tc>
        <w:tc>
          <w:tcPr>
            <w:tcW w:w="992" w:type="dxa"/>
            <w:tcBorders>
              <w:top w:val="single" w:sz="4" w:space="0" w:color="auto"/>
              <w:left w:val="nil"/>
              <w:bottom w:val="single" w:sz="4" w:space="0" w:color="auto"/>
              <w:right w:val="single" w:sz="4" w:space="0" w:color="auto"/>
            </w:tcBorders>
            <w:shd w:val="clear" w:color="auto" w:fill="auto"/>
          </w:tcPr>
          <w:p w:rsidR="00001C36" w:rsidRPr="00F91513" w:rsidRDefault="00001C36" w:rsidP="001C15CB">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95373,3</w:t>
            </w:r>
          </w:p>
        </w:tc>
        <w:tc>
          <w:tcPr>
            <w:tcW w:w="992" w:type="dxa"/>
            <w:tcBorders>
              <w:top w:val="single" w:sz="4" w:space="0" w:color="auto"/>
              <w:left w:val="nil"/>
              <w:bottom w:val="single" w:sz="4" w:space="0" w:color="auto"/>
            </w:tcBorders>
            <w:shd w:val="clear" w:color="auto" w:fill="auto"/>
          </w:tcPr>
          <w:p w:rsidR="00001C36" w:rsidRPr="00F91513" w:rsidRDefault="00001C36" w:rsidP="001C15CB">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121723,3</w:t>
            </w:r>
          </w:p>
        </w:tc>
      </w:tr>
      <w:tr w:rsidR="00001C36" w:rsidRPr="00785EC7" w:rsidTr="00644FB9">
        <w:trPr>
          <w:trHeight w:val="418"/>
        </w:trPr>
        <w:tc>
          <w:tcPr>
            <w:tcW w:w="1134" w:type="dxa"/>
            <w:vMerge/>
            <w:tcBorders>
              <w:top w:val="single" w:sz="4" w:space="0" w:color="auto"/>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b/>
                <w:bCs/>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b/>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b/>
                <w:bCs/>
                <w:sz w:val="20"/>
                <w:szCs w:val="20"/>
                <w:lang w:eastAsia="ru-RU"/>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b/>
                <w:bCs/>
                <w:sz w:val="20"/>
                <w:szCs w:val="20"/>
                <w:lang w:eastAsia="ru-RU"/>
              </w:rPr>
            </w:pPr>
          </w:p>
        </w:tc>
        <w:tc>
          <w:tcPr>
            <w:tcW w:w="1809" w:type="dxa"/>
            <w:tcBorders>
              <w:top w:val="nil"/>
              <w:left w:val="nil"/>
              <w:bottom w:val="single" w:sz="4" w:space="0" w:color="auto"/>
              <w:right w:val="single" w:sz="4" w:space="0" w:color="auto"/>
            </w:tcBorders>
            <w:shd w:val="clear" w:color="auto" w:fill="auto"/>
            <w:hideMark/>
          </w:tcPr>
          <w:p w:rsidR="00001C36" w:rsidRPr="00785EC7" w:rsidRDefault="00001C36" w:rsidP="00785EC7">
            <w:pPr>
              <w:spacing w:after="0" w:line="240" w:lineRule="auto"/>
              <w:jc w:val="both"/>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внебюджетные источники</w:t>
            </w:r>
          </w:p>
        </w:tc>
        <w:tc>
          <w:tcPr>
            <w:tcW w:w="1275" w:type="dxa"/>
            <w:tcBorders>
              <w:top w:val="nil"/>
              <w:left w:val="nil"/>
              <w:bottom w:val="single" w:sz="4" w:space="0" w:color="auto"/>
              <w:right w:val="single" w:sz="4" w:space="0" w:color="auto"/>
            </w:tcBorders>
            <w:shd w:val="clear" w:color="auto" w:fill="auto"/>
          </w:tcPr>
          <w:p w:rsidR="00001C36" w:rsidRPr="00785EC7" w:rsidRDefault="00182B88" w:rsidP="00F9151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3504,3</w:t>
            </w:r>
          </w:p>
        </w:tc>
        <w:tc>
          <w:tcPr>
            <w:tcW w:w="1134" w:type="dxa"/>
            <w:tcBorders>
              <w:top w:val="nil"/>
              <w:left w:val="nil"/>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2858,6</w:t>
            </w:r>
          </w:p>
        </w:tc>
        <w:tc>
          <w:tcPr>
            <w:tcW w:w="1276" w:type="dxa"/>
            <w:tcBorders>
              <w:top w:val="nil"/>
              <w:left w:val="nil"/>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2858,6</w:t>
            </w:r>
          </w:p>
        </w:tc>
        <w:tc>
          <w:tcPr>
            <w:tcW w:w="1134" w:type="dxa"/>
            <w:tcBorders>
              <w:top w:val="nil"/>
              <w:left w:val="nil"/>
              <w:bottom w:val="single" w:sz="4" w:space="0" w:color="auto"/>
              <w:right w:val="single" w:sz="4" w:space="0" w:color="auto"/>
            </w:tcBorders>
            <w:shd w:val="clear" w:color="auto" w:fill="auto"/>
          </w:tcPr>
          <w:p w:rsidR="00001C36" w:rsidRPr="00785EC7" w:rsidRDefault="00001C36" w:rsidP="005177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2858,6</w:t>
            </w:r>
          </w:p>
        </w:tc>
        <w:tc>
          <w:tcPr>
            <w:tcW w:w="992" w:type="dxa"/>
            <w:tcBorders>
              <w:top w:val="nil"/>
              <w:left w:val="nil"/>
              <w:bottom w:val="single" w:sz="4" w:space="0" w:color="auto"/>
              <w:right w:val="single" w:sz="4" w:space="0" w:color="auto"/>
            </w:tcBorders>
            <w:shd w:val="clear" w:color="auto" w:fill="auto"/>
          </w:tcPr>
          <w:p w:rsidR="00001C36" w:rsidRPr="00785EC7" w:rsidRDefault="00001C36" w:rsidP="005177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2858,6</w:t>
            </w:r>
          </w:p>
        </w:tc>
        <w:tc>
          <w:tcPr>
            <w:tcW w:w="993" w:type="dxa"/>
            <w:tcBorders>
              <w:top w:val="nil"/>
              <w:left w:val="nil"/>
              <w:bottom w:val="single" w:sz="4" w:space="0" w:color="auto"/>
              <w:right w:val="single" w:sz="4" w:space="0" w:color="auto"/>
            </w:tcBorders>
            <w:shd w:val="clear" w:color="auto" w:fill="auto"/>
          </w:tcPr>
          <w:p w:rsidR="00001C36" w:rsidRPr="00785EC7" w:rsidRDefault="00001C36" w:rsidP="005177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2858,6</w:t>
            </w:r>
          </w:p>
        </w:tc>
        <w:tc>
          <w:tcPr>
            <w:tcW w:w="992" w:type="dxa"/>
            <w:tcBorders>
              <w:top w:val="nil"/>
              <w:left w:val="nil"/>
              <w:bottom w:val="single" w:sz="4" w:space="0" w:color="auto"/>
              <w:right w:val="single" w:sz="4" w:space="0" w:color="auto"/>
            </w:tcBorders>
            <w:shd w:val="clear" w:color="auto" w:fill="auto"/>
          </w:tcPr>
          <w:p w:rsidR="00001C36" w:rsidRPr="00F91513" w:rsidRDefault="00001C36" w:rsidP="001C15CB">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14293,0</w:t>
            </w:r>
          </w:p>
        </w:tc>
        <w:tc>
          <w:tcPr>
            <w:tcW w:w="992" w:type="dxa"/>
            <w:tcBorders>
              <w:top w:val="single" w:sz="4" w:space="0" w:color="auto"/>
              <w:left w:val="nil"/>
              <w:bottom w:val="single" w:sz="4" w:space="0" w:color="auto"/>
            </w:tcBorders>
            <w:shd w:val="clear" w:color="auto" w:fill="auto"/>
          </w:tcPr>
          <w:p w:rsidR="00001C36" w:rsidRPr="00F91513" w:rsidRDefault="00001C36" w:rsidP="001C15CB">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14293,0</w:t>
            </w:r>
          </w:p>
        </w:tc>
      </w:tr>
      <w:tr w:rsidR="00001C36" w:rsidRPr="00785EC7" w:rsidTr="00644FB9">
        <w:trPr>
          <w:trHeight w:val="425"/>
        </w:trPr>
        <w:tc>
          <w:tcPr>
            <w:tcW w:w="1134" w:type="dxa"/>
            <w:vMerge w:val="restart"/>
            <w:tcBorders>
              <w:top w:val="nil"/>
              <w:bottom w:val="single" w:sz="4" w:space="0" w:color="auto"/>
              <w:right w:val="single" w:sz="4" w:space="0" w:color="auto"/>
            </w:tcBorders>
            <w:shd w:val="clear" w:color="auto" w:fill="auto"/>
            <w:hideMark/>
          </w:tcPr>
          <w:p w:rsidR="00001C36" w:rsidRPr="00785EC7" w:rsidRDefault="00001C36" w:rsidP="00785EC7">
            <w:pPr>
              <w:spacing w:after="0" w:line="240" w:lineRule="auto"/>
              <w:jc w:val="both"/>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 xml:space="preserve">Подпрограмма </w:t>
            </w:r>
          </w:p>
        </w:tc>
        <w:tc>
          <w:tcPr>
            <w:tcW w:w="2127" w:type="dxa"/>
            <w:vMerge w:val="restart"/>
            <w:tcBorders>
              <w:top w:val="nil"/>
              <w:left w:val="single" w:sz="4" w:space="0" w:color="auto"/>
              <w:bottom w:val="single" w:sz="4" w:space="0" w:color="auto"/>
              <w:right w:val="single" w:sz="4" w:space="0" w:color="auto"/>
            </w:tcBorders>
            <w:shd w:val="clear" w:color="auto" w:fill="auto"/>
            <w:hideMark/>
          </w:tcPr>
          <w:p w:rsidR="00001C36" w:rsidRPr="00785EC7" w:rsidRDefault="00001C36" w:rsidP="00785EC7">
            <w:pPr>
              <w:spacing w:after="0" w:line="240" w:lineRule="auto"/>
              <w:jc w:val="both"/>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«Развитие физической культуры и массового спорта»</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val="en-US" w:eastAsia="ru-RU"/>
              </w:rPr>
              <w:t>903</w:t>
            </w:r>
          </w:p>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993</w:t>
            </w:r>
          </w:p>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p>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p>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p>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p>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p>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903</w:t>
            </w:r>
          </w:p>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p>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p>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993</w:t>
            </w:r>
          </w:p>
        </w:tc>
        <w:tc>
          <w:tcPr>
            <w:tcW w:w="1310" w:type="dxa"/>
            <w:vMerge w:val="restart"/>
            <w:tcBorders>
              <w:top w:val="nil"/>
              <w:left w:val="single" w:sz="4" w:space="0" w:color="auto"/>
              <w:bottom w:val="single" w:sz="4" w:space="0" w:color="auto"/>
              <w:right w:val="single" w:sz="4" w:space="0" w:color="auto"/>
            </w:tcBorders>
            <w:shd w:val="clear" w:color="auto" w:fill="auto"/>
            <w:hideMark/>
          </w:tcPr>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Ц510000000</w:t>
            </w:r>
          </w:p>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p>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p>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p>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p>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p>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p>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Ц510000000</w:t>
            </w:r>
          </w:p>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p>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p>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Ц510000000</w:t>
            </w:r>
          </w:p>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p>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p>
        </w:tc>
        <w:tc>
          <w:tcPr>
            <w:tcW w:w="1809" w:type="dxa"/>
            <w:tcBorders>
              <w:top w:val="nil"/>
              <w:left w:val="nil"/>
              <w:bottom w:val="single" w:sz="4" w:space="0" w:color="auto"/>
              <w:right w:val="single" w:sz="4" w:space="0" w:color="auto"/>
            </w:tcBorders>
            <w:shd w:val="clear" w:color="auto" w:fill="auto"/>
            <w:hideMark/>
          </w:tcPr>
          <w:p w:rsidR="00001C36" w:rsidRPr="00785EC7" w:rsidRDefault="00001C36" w:rsidP="00785EC7">
            <w:pPr>
              <w:spacing w:after="0" w:line="240" w:lineRule="auto"/>
              <w:jc w:val="both"/>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tcPr>
          <w:p w:rsidR="00001C36" w:rsidRPr="00785EC7" w:rsidRDefault="00001C36" w:rsidP="001C15CB">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w:t>
            </w:r>
            <w:r w:rsidRPr="00785EC7">
              <w:rPr>
                <w:rFonts w:ascii="Times New Roman" w:eastAsia="Times New Roman" w:hAnsi="Times New Roman" w:cs="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tcPr>
          <w:p w:rsidR="00001C36" w:rsidRPr="00785EC7" w:rsidRDefault="00001C36" w:rsidP="008A54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Pr="00785EC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tcPr>
          <w:p w:rsidR="00001C36" w:rsidRPr="00785EC7" w:rsidRDefault="00001C36" w:rsidP="001C15C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Pr="00785EC7">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001C36" w:rsidRPr="00785EC7" w:rsidRDefault="00001C36" w:rsidP="005177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r w:rsidRPr="00785EC7">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001C36" w:rsidRPr="00785EC7" w:rsidRDefault="00001C36" w:rsidP="005177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220,5</w:t>
            </w:r>
          </w:p>
        </w:tc>
        <w:tc>
          <w:tcPr>
            <w:tcW w:w="993" w:type="dxa"/>
            <w:tcBorders>
              <w:top w:val="nil"/>
              <w:left w:val="nil"/>
              <w:bottom w:val="single" w:sz="4" w:space="0" w:color="auto"/>
              <w:right w:val="single" w:sz="4" w:space="0" w:color="auto"/>
            </w:tcBorders>
            <w:shd w:val="clear" w:color="auto" w:fill="auto"/>
          </w:tcPr>
          <w:p w:rsidR="00001C36" w:rsidRPr="00785EC7" w:rsidRDefault="00001C36" w:rsidP="00F51BC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231,5</w:t>
            </w:r>
          </w:p>
        </w:tc>
        <w:tc>
          <w:tcPr>
            <w:tcW w:w="992" w:type="dxa"/>
            <w:tcBorders>
              <w:top w:val="nil"/>
              <w:left w:val="nil"/>
              <w:bottom w:val="single" w:sz="4" w:space="0" w:color="auto"/>
              <w:right w:val="single" w:sz="4" w:space="0" w:color="auto"/>
            </w:tcBorders>
            <w:shd w:val="clear" w:color="auto" w:fill="auto"/>
          </w:tcPr>
          <w:p w:rsidR="00001C36" w:rsidRPr="00785EC7" w:rsidRDefault="00001C36" w:rsidP="00C70CA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1343,5</w:t>
            </w:r>
          </w:p>
        </w:tc>
        <w:tc>
          <w:tcPr>
            <w:tcW w:w="992" w:type="dxa"/>
            <w:tcBorders>
              <w:top w:val="single" w:sz="4" w:space="0" w:color="auto"/>
              <w:left w:val="nil"/>
              <w:bottom w:val="single" w:sz="4" w:space="0" w:color="auto"/>
            </w:tcBorders>
            <w:shd w:val="clear" w:color="auto" w:fill="auto"/>
          </w:tcPr>
          <w:p w:rsidR="00001C36" w:rsidRPr="00785EC7" w:rsidRDefault="00001C36" w:rsidP="00C70CA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1714,6</w:t>
            </w:r>
          </w:p>
        </w:tc>
      </w:tr>
      <w:tr w:rsidR="00001C36" w:rsidRPr="00785EC7" w:rsidTr="00644FB9">
        <w:trPr>
          <w:trHeight w:val="675"/>
        </w:trPr>
        <w:tc>
          <w:tcPr>
            <w:tcW w:w="1134" w:type="dxa"/>
            <w:vMerge/>
            <w:tcBorders>
              <w:top w:val="nil"/>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color w:val="000000"/>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sz w:val="20"/>
                <w:szCs w:val="20"/>
                <w:lang w:eastAsia="ru-RU"/>
              </w:rPr>
            </w:pPr>
          </w:p>
        </w:tc>
        <w:tc>
          <w:tcPr>
            <w:tcW w:w="1809" w:type="dxa"/>
            <w:tcBorders>
              <w:top w:val="nil"/>
              <w:left w:val="nil"/>
              <w:bottom w:val="single" w:sz="4" w:space="0" w:color="auto"/>
              <w:right w:val="single" w:sz="4" w:space="0" w:color="auto"/>
            </w:tcBorders>
            <w:shd w:val="clear" w:color="auto" w:fill="auto"/>
            <w:hideMark/>
          </w:tcPr>
          <w:p w:rsidR="00001C36" w:rsidRPr="00785EC7" w:rsidRDefault="00001C36" w:rsidP="00785EC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w:t>
            </w:r>
            <w:r w:rsidRPr="00785EC7">
              <w:rPr>
                <w:rFonts w:ascii="Times New Roman" w:eastAsia="Times New Roman" w:hAnsi="Times New Roman" w:cs="Times New Roman"/>
                <w:sz w:val="20"/>
                <w:szCs w:val="20"/>
                <w:lang w:eastAsia="ru-RU"/>
              </w:rPr>
              <w:t>еспубликанский бюджет Чувашской Республики</w:t>
            </w:r>
          </w:p>
        </w:tc>
        <w:tc>
          <w:tcPr>
            <w:tcW w:w="1275" w:type="dxa"/>
            <w:tcBorders>
              <w:top w:val="nil"/>
              <w:left w:val="nil"/>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4275,0</w:t>
            </w:r>
          </w:p>
        </w:tc>
        <w:tc>
          <w:tcPr>
            <w:tcW w:w="1134" w:type="dxa"/>
            <w:tcBorders>
              <w:top w:val="nil"/>
              <w:left w:val="nil"/>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0,0</w:t>
            </w:r>
          </w:p>
        </w:tc>
      </w:tr>
      <w:tr w:rsidR="00001C36" w:rsidRPr="00785EC7" w:rsidTr="00644FB9">
        <w:trPr>
          <w:trHeight w:val="415"/>
        </w:trPr>
        <w:tc>
          <w:tcPr>
            <w:tcW w:w="1134" w:type="dxa"/>
            <w:vMerge/>
            <w:tcBorders>
              <w:top w:val="nil"/>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color w:val="000000"/>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sz w:val="20"/>
                <w:szCs w:val="20"/>
                <w:lang w:eastAsia="ru-RU"/>
              </w:rPr>
            </w:pPr>
          </w:p>
        </w:tc>
        <w:tc>
          <w:tcPr>
            <w:tcW w:w="1809" w:type="dxa"/>
            <w:tcBorders>
              <w:top w:val="nil"/>
              <w:left w:val="nil"/>
              <w:bottom w:val="single" w:sz="4" w:space="0" w:color="auto"/>
              <w:right w:val="single" w:sz="4" w:space="0" w:color="auto"/>
            </w:tcBorders>
            <w:shd w:val="clear" w:color="auto" w:fill="auto"/>
            <w:hideMark/>
          </w:tcPr>
          <w:p w:rsidR="00001C36" w:rsidRPr="00785EC7" w:rsidRDefault="00001C36" w:rsidP="00785EC7">
            <w:pPr>
              <w:spacing w:after="0" w:line="240" w:lineRule="auto"/>
              <w:jc w:val="both"/>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 xml:space="preserve">Бюджет </w:t>
            </w:r>
            <w:r>
              <w:rPr>
                <w:rFonts w:ascii="Times New Roman" w:eastAsia="Times New Roman" w:hAnsi="Times New Roman" w:cs="Times New Roman"/>
                <w:sz w:val="20"/>
                <w:szCs w:val="20"/>
                <w:lang w:eastAsia="ru-RU"/>
              </w:rPr>
              <w:t>Канашского</w:t>
            </w:r>
            <w:r w:rsidRPr="00785EC7">
              <w:rPr>
                <w:rFonts w:ascii="Times New Roman" w:eastAsia="Times New Roman" w:hAnsi="Times New Roman" w:cs="Times New Roman"/>
                <w:sz w:val="20"/>
                <w:szCs w:val="20"/>
                <w:lang w:eastAsia="ru-RU"/>
              </w:rPr>
              <w:t xml:space="preserve"> района Чувашской Республики </w:t>
            </w:r>
          </w:p>
        </w:tc>
        <w:tc>
          <w:tcPr>
            <w:tcW w:w="1275" w:type="dxa"/>
            <w:tcBorders>
              <w:top w:val="nil"/>
              <w:left w:val="nil"/>
              <w:bottom w:val="single" w:sz="4" w:space="0" w:color="auto"/>
              <w:right w:val="single" w:sz="4" w:space="0" w:color="auto"/>
            </w:tcBorders>
            <w:shd w:val="clear" w:color="auto" w:fill="auto"/>
          </w:tcPr>
          <w:p w:rsidR="00001C36" w:rsidRPr="00785EC7" w:rsidRDefault="00001C36" w:rsidP="00C70CA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775</w:t>
            </w:r>
            <w:r w:rsidRPr="00785EC7">
              <w:rPr>
                <w:rFonts w:ascii="Times New Roman" w:eastAsia="Times New Roman" w:hAnsi="Times New Roman" w:cs="Times New Roman"/>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001C36" w:rsidRPr="00785EC7" w:rsidRDefault="00001C36" w:rsidP="005177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Pr="00785EC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tcPr>
          <w:p w:rsidR="00001C36" w:rsidRPr="00785EC7" w:rsidRDefault="00001C36" w:rsidP="005177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Pr="00785EC7">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001C36" w:rsidRPr="00785EC7" w:rsidRDefault="00001C36" w:rsidP="005177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r w:rsidRPr="00785EC7">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001C36" w:rsidRPr="00785EC7" w:rsidRDefault="00001C36" w:rsidP="005177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220,5</w:t>
            </w:r>
          </w:p>
        </w:tc>
        <w:tc>
          <w:tcPr>
            <w:tcW w:w="993" w:type="dxa"/>
            <w:tcBorders>
              <w:top w:val="nil"/>
              <w:left w:val="nil"/>
              <w:bottom w:val="single" w:sz="4" w:space="0" w:color="auto"/>
              <w:right w:val="single" w:sz="4" w:space="0" w:color="auto"/>
            </w:tcBorders>
            <w:shd w:val="clear" w:color="auto" w:fill="auto"/>
          </w:tcPr>
          <w:p w:rsidR="00001C36" w:rsidRPr="00785EC7" w:rsidRDefault="00001C36" w:rsidP="005177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231,5</w:t>
            </w:r>
          </w:p>
        </w:tc>
        <w:tc>
          <w:tcPr>
            <w:tcW w:w="992" w:type="dxa"/>
            <w:tcBorders>
              <w:top w:val="nil"/>
              <w:left w:val="nil"/>
              <w:bottom w:val="single" w:sz="4" w:space="0" w:color="auto"/>
              <w:right w:val="single" w:sz="4" w:space="0" w:color="auto"/>
            </w:tcBorders>
            <w:shd w:val="clear" w:color="auto" w:fill="auto"/>
          </w:tcPr>
          <w:p w:rsidR="00001C36" w:rsidRPr="00785EC7" w:rsidRDefault="00001C36" w:rsidP="0051776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1343,5</w:t>
            </w:r>
          </w:p>
        </w:tc>
        <w:tc>
          <w:tcPr>
            <w:tcW w:w="992" w:type="dxa"/>
            <w:tcBorders>
              <w:top w:val="single" w:sz="4" w:space="0" w:color="auto"/>
              <w:left w:val="nil"/>
              <w:bottom w:val="single" w:sz="4" w:space="0" w:color="auto"/>
            </w:tcBorders>
            <w:shd w:val="clear" w:color="auto" w:fill="auto"/>
          </w:tcPr>
          <w:p w:rsidR="00001C36" w:rsidRPr="00785EC7" w:rsidRDefault="00001C36" w:rsidP="005177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1714,6</w:t>
            </w:r>
          </w:p>
        </w:tc>
      </w:tr>
      <w:tr w:rsidR="00001C36" w:rsidRPr="00785EC7" w:rsidTr="00644FB9">
        <w:trPr>
          <w:trHeight w:val="420"/>
        </w:trPr>
        <w:tc>
          <w:tcPr>
            <w:tcW w:w="1134" w:type="dxa"/>
            <w:vMerge/>
            <w:tcBorders>
              <w:top w:val="nil"/>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color w:val="000000"/>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sz w:val="20"/>
                <w:szCs w:val="20"/>
                <w:lang w:eastAsia="ru-RU"/>
              </w:rPr>
            </w:pPr>
          </w:p>
        </w:tc>
        <w:tc>
          <w:tcPr>
            <w:tcW w:w="1809" w:type="dxa"/>
            <w:tcBorders>
              <w:top w:val="nil"/>
              <w:left w:val="nil"/>
              <w:bottom w:val="single" w:sz="4" w:space="0" w:color="auto"/>
              <w:right w:val="single" w:sz="4" w:space="0" w:color="auto"/>
            </w:tcBorders>
            <w:shd w:val="clear" w:color="auto" w:fill="auto"/>
            <w:hideMark/>
          </w:tcPr>
          <w:p w:rsidR="00001C36" w:rsidRPr="00785EC7" w:rsidRDefault="00001C36" w:rsidP="00785EC7">
            <w:pPr>
              <w:spacing w:after="0" w:line="240" w:lineRule="auto"/>
              <w:jc w:val="both"/>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внебюджетные источники</w:t>
            </w:r>
          </w:p>
        </w:tc>
        <w:tc>
          <w:tcPr>
            <w:tcW w:w="1275" w:type="dxa"/>
            <w:tcBorders>
              <w:top w:val="nil"/>
              <w:left w:val="nil"/>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0,0</w:t>
            </w:r>
          </w:p>
        </w:tc>
      </w:tr>
      <w:tr w:rsidR="00001C36" w:rsidRPr="00785EC7" w:rsidTr="00644FB9">
        <w:trPr>
          <w:trHeight w:val="129"/>
        </w:trPr>
        <w:tc>
          <w:tcPr>
            <w:tcW w:w="1134" w:type="dxa"/>
            <w:vMerge w:val="restart"/>
            <w:tcBorders>
              <w:top w:val="nil"/>
              <w:bottom w:val="single" w:sz="4" w:space="0" w:color="auto"/>
              <w:right w:val="single" w:sz="4" w:space="0" w:color="auto"/>
            </w:tcBorders>
            <w:shd w:val="clear" w:color="auto" w:fill="auto"/>
            <w:hideMark/>
          </w:tcPr>
          <w:p w:rsidR="00001C36" w:rsidRPr="00785EC7" w:rsidRDefault="00001C36" w:rsidP="00785EC7">
            <w:pPr>
              <w:spacing w:after="0" w:line="240" w:lineRule="auto"/>
              <w:jc w:val="both"/>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Основное мероприятие 1</w:t>
            </w:r>
          </w:p>
        </w:tc>
        <w:tc>
          <w:tcPr>
            <w:tcW w:w="2127" w:type="dxa"/>
            <w:vMerge w:val="restart"/>
            <w:tcBorders>
              <w:top w:val="nil"/>
              <w:left w:val="single" w:sz="4" w:space="0" w:color="auto"/>
              <w:bottom w:val="single" w:sz="4" w:space="0" w:color="auto"/>
              <w:right w:val="single" w:sz="4" w:space="0" w:color="auto"/>
            </w:tcBorders>
            <w:shd w:val="clear" w:color="auto" w:fill="auto"/>
          </w:tcPr>
          <w:p w:rsidR="00001C36" w:rsidRPr="00785EC7" w:rsidRDefault="00001C36" w:rsidP="00785EC7">
            <w:pPr>
              <w:spacing w:after="0" w:line="240" w:lineRule="auto"/>
              <w:jc w:val="both"/>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 xml:space="preserve">Физкультурно-оздоровительная и спортивно-массовая работа с населением </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val="en-US" w:eastAsia="ru-RU"/>
              </w:rPr>
              <w:t>903</w:t>
            </w:r>
          </w:p>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993</w:t>
            </w:r>
          </w:p>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p>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p>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p>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p>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p>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903</w:t>
            </w:r>
          </w:p>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p>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993</w:t>
            </w:r>
          </w:p>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p>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p>
          <w:p w:rsidR="00001C36" w:rsidRPr="00785EC7" w:rsidRDefault="00001C36" w:rsidP="00785EC7">
            <w:pPr>
              <w:spacing w:after="0" w:line="240" w:lineRule="auto"/>
              <w:rPr>
                <w:rFonts w:ascii="Times New Roman" w:eastAsia="Times New Roman" w:hAnsi="Times New Roman" w:cs="Times New Roman"/>
                <w:sz w:val="20"/>
                <w:szCs w:val="20"/>
                <w:lang w:eastAsia="ru-RU"/>
              </w:rPr>
            </w:pPr>
          </w:p>
        </w:tc>
        <w:tc>
          <w:tcPr>
            <w:tcW w:w="1310" w:type="dxa"/>
            <w:vMerge w:val="restart"/>
            <w:tcBorders>
              <w:top w:val="nil"/>
              <w:left w:val="single" w:sz="4" w:space="0" w:color="auto"/>
              <w:bottom w:val="single" w:sz="4" w:space="0" w:color="auto"/>
              <w:right w:val="single" w:sz="4" w:space="0" w:color="auto"/>
            </w:tcBorders>
            <w:shd w:val="clear" w:color="auto" w:fill="auto"/>
            <w:hideMark/>
          </w:tcPr>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Ц510100000</w:t>
            </w:r>
          </w:p>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p>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p>
          <w:p w:rsidR="00001C36" w:rsidRPr="00785EC7" w:rsidRDefault="00001C36" w:rsidP="00785EC7">
            <w:pPr>
              <w:spacing w:after="0" w:line="240" w:lineRule="auto"/>
              <w:rPr>
                <w:rFonts w:ascii="Times New Roman" w:eastAsia="Times New Roman" w:hAnsi="Times New Roman" w:cs="Times New Roman"/>
                <w:sz w:val="20"/>
                <w:szCs w:val="20"/>
                <w:lang w:eastAsia="ru-RU"/>
              </w:rPr>
            </w:pPr>
          </w:p>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p>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p>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p>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Ц510100000</w:t>
            </w:r>
          </w:p>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p>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Ц510100000</w:t>
            </w:r>
          </w:p>
          <w:p w:rsidR="00001C36" w:rsidRPr="00785EC7" w:rsidRDefault="00001C36" w:rsidP="00785EC7">
            <w:pPr>
              <w:spacing w:after="0" w:line="240" w:lineRule="auto"/>
              <w:jc w:val="center"/>
              <w:rPr>
                <w:rFonts w:ascii="Times New Roman" w:eastAsia="Times New Roman" w:hAnsi="Times New Roman" w:cs="Times New Roman"/>
                <w:sz w:val="20"/>
                <w:szCs w:val="20"/>
                <w:lang w:eastAsia="ru-RU"/>
              </w:rPr>
            </w:pPr>
          </w:p>
        </w:tc>
        <w:tc>
          <w:tcPr>
            <w:tcW w:w="1809" w:type="dxa"/>
            <w:tcBorders>
              <w:top w:val="nil"/>
              <w:left w:val="nil"/>
              <w:bottom w:val="single" w:sz="4" w:space="0" w:color="auto"/>
              <w:right w:val="single" w:sz="4" w:space="0" w:color="auto"/>
            </w:tcBorders>
            <w:shd w:val="clear" w:color="auto" w:fill="auto"/>
            <w:hideMark/>
          </w:tcPr>
          <w:p w:rsidR="00001C36" w:rsidRPr="00785EC7" w:rsidRDefault="00001C36" w:rsidP="00785EC7">
            <w:pPr>
              <w:spacing w:after="0" w:line="240" w:lineRule="auto"/>
              <w:jc w:val="both"/>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550,0</w:t>
            </w:r>
          </w:p>
        </w:tc>
        <w:tc>
          <w:tcPr>
            <w:tcW w:w="1134" w:type="dxa"/>
            <w:tcBorders>
              <w:top w:val="nil"/>
              <w:left w:val="nil"/>
              <w:bottom w:val="single" w:sz="4" w:space="0" w:color="auto"/>
              <w:right w:val="single" w:sz="4" w:space="0" w:color="auto"/>
            </w:tcBorders>
            <w:shd w:val="clear" w:color="auto" w:fill="auto"/>
          </w:tcPr>
          <w:p w:rsidR="00001C36" w:rsidRPr="00785EC7" w:rsidRDefault="00001C36" w:rsidP="005177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Pr="00785EC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tcPr>
          <w:p w:rsidR="00001C36" w:rsidRPr="00785EC7" w:rsidRDefault="00001C36" w:rsidP="005177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Pr="00785EC7">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001C36" w:rsidRPr="00785EC7" w:rsidRDefault="00001C36" w:rsidP="005177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r w:rsidRPr="00785EC7">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001C36" w:rsidRPr="00785EC7" w:rsidRDefault="00001C36" w:rsidP="005177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220,5</w:t>
            </w:r>
          </w:p>
        </w:tc>
        <w:tc>
          <w:tcPr>
            <w:tcW w:w="993" w:type="dxa"/>
            <w:tcBorders>
              <w:top w:val="nil"/>
              <w:left w:val="nil"/>
              <w:bottom w:val="single" w:sz="4" w:space="0" w:color="auto"/>
              <w:right w:val="single" w:sz="4" w:space="0" w:color="auto"/>
            </w:tcBorders>
            <w:shd w:val="clear" w:color="auto" w:fill="auto"/>
          </w:tcPr>
          <w:p w:rsidR="00001C36" w:rsidRPr="00785EC7" w:rsidRDefault="00001C36" w:rsidP="005177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231,5</w:t>
            </w:r>
          </w:p>
        </w:tc>
        <w:tc>
          <w:tcPr>
            <w:tcW w:w="992" w:type="dxa"/>
            <w:tcBorders>
              <w:top w:val="nil"/>
              <w:left w:val="nil"/>
              <w:bottom w:val="single" w:sz="4" w:space="0" w:color="auto"/>
              <w:right w:val="single" w:sz="4" w:space="0" w:color="auto"/>
            </w:tcBorders>
            <w:shd w:val="clear" w:color="auto" w:fill="auto"/>
          </w:tcPr>
          <w:p w:rsidR="00001C36" w:rsidRPr="00785EC7" w:rsidRDefault="00001C36" w:rsidP="0051776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1343,5</w:t>
            </w:r>
          </w:p>
        </w:tc>
        <w:tc>
          <w:tcPr>
            <w:tcW w:w="992" w:type="dxa"/>
            <w:tcBorders>
              <w:top w:val="single" w:sz="4" w:space="0" w:color="auto"/>
              <w:left w:val="nil"/>
              <w:bottom w:val="single" w:sz="4" w:space="0" w:color="auto"/>
            </w:tcBorders>
            <w:shd w:val="clear" w:color="auto" w:fill="auto"/>
          </w:tcPr>
          <w:p w:rsidR="00001C36" w:rsidRPr="00785EC7" w:rsidRDefault="00001C36" w:rsidP="005177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1714,6</w:t>
            </w:r>
          </w:p>
        </w:tc>
      </w:tr>
      <w:tr w:rsidR="00001C36" w:rsidRPr="00785EC7" w:rsidTr="00644FB9">
        <w:trPr>
          <w:trHeight w:val="634"/>
        </w:trPr>
        <w:tc>
          <w:tcPr>
            <w:tcW w:w="1134" w:type="dxa"/>
            <w:vMerge/>
            <w:tcBorders>
              <w:top w:val="nil"/>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color w:val="000000"/>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sz w:val="20"/>
                <w:szCs w:val="20"/>
                <w:lang w:eastAsia="ru-RU"/>
              </w:rPr>
            </w:pPr>
          </w:p>
        </w:tc>
        <w:tc>
          <w:tcPr>
            <w:tcW w:w="1809" w:type="dxa"/>
            <w:tcBorders>
              <w:top w:val="nil"/>
              <w:left w:val="nil"/>
              <w:bottom w:val="single" w:sz="4" w:space="0" w:color="auto"/>
              <w:right w:val="single" w:sz="4" w:space="0" w:color="auto"/>
            </w:tcBorders>
            <w:shd w:val="clear" w:color="auto" w:fill="auto"/>
            <w:hideMark/>
          </w:tcPr>
          <w:p w:rsidR="00001C36" w:rsidRPr="00785EC7" w:rsidRDefault="00001C36" w:rsidP="00785EC7">
            <w:pPr>
              <w:spacing w:after="0" w:line="240" w:lineRule="auto"/>
              <w:jc w:val="both"/>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республиканский бюджет Чувашской Республики</w:t>
            </w:r>
          </w:p>
        </w:tc>
        <w:tc>
          <w:tcPr>
            <w:tcW w:w="1275" w:type="dxa"/>
            <w:tcBorders>
              <w:top w:val="nil"/>
              <w:left w:val="nil"/>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0,0</w:t>
            </w:r>
          </w:p>
        </w:tc>
        <w:tc>
          <w:tcPr>
            <w:tcW w:w="993" w:type="dxa"/>
            <w:tcBorders>
              <w:top w:val="nil"/>
              <w:left w:val="nil"/>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0,0</w:t>
            </w:r>
          </w:p>
        </w:tc>
      </w:tr>
      <w:tr w:rsidR="00001C36" w:rsidRPr="00785EC7" w:rsidTr="00644FB9">
        <w:trPr>
          <w:trHeight w:val="416"/>
        </w:trPr>
        <w:tc>
          <w:tcPr>
            <w:tcW w:w="1134" w:type="dxa"/>
            <w:vMerge/>
            <w:tcBorders>
              <w:top w:val="nil"/>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color w:val="000000"/>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sz w:val="20"/>
                <w:szCs w:val="20"/>
                <w:lang w:eastAsia="ru-RU"/>
              </w:rPr>
            </w:pPr>
          </w:p>
        </w:tc>
        <w:tc>
          <w:tcPr>
            <w:tcW w:w="1809" w:type="dxa"/>
            <w:tcBorders>
              <w:top w:val="nil"/>
              <w:left w:val="nil"/>
              <w:bottom w:val="single" w:sz="4" w:space="0" w:color="auto"/>
              <w:right w:val="single" w:sz="4" w:space="0" w:color="auto"/>
            </w:tcBorders>
            <w:shd w:val="clear" w:color="auto" w:fill="auto"/>
            <w:hideMark/>
          </w:tcPr>
          <w:p w:rsidR="00001C36" w:rsidRPr="00785EC7" w:rsidRDefault="00001C36" w:rsidP="00785EC7">
            <w:pPr>
              <w:spacing w:after="0" w:line="240" w:lineRule="auto"/>
              <w:jc w:val="both"/>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 xml:space="preserve">бюджет </w:t>
            </w:r>
            <w:r>
              <w:rPr>
                <w:rFonts w:ascii="Times New Roman" w:eastAsia="Times New Roman" w:hAnsi="Times New Roman" w:cs="Times New Roman"/>
                <w:sz w:val="20"/>
                <w:szCs w:val="20"/>
                <w:lang w:eastAsia="ru-RU"/>
              </w:rPr>
              <w:t>Канашского</w:t>
            </w:r>
            <w:r w:rsidRPr="00785EC7">
              <w:rPr>
                <w:rFonts w:ascii="Times New Roman" w:eastAsia="Times New Roman" w:hAnsi="Times New Roman" w:cs="Times New Roman"/>
                <w:sz w:val="20"/>
                <w:szCs w:val="20"/>
                <w:lang w:eastAsia="ru-RU"/>
              </w:rPr>
              <w:t xml:space="preserve"> района Чувашской Республики </w:t>
            </w:r>
          </w:p>
        </w:tc>
        <w:tc>
          <w:tcPr>
            <w:tcW w:w="1275" w:type="dxa"/>
            <w:tcBorders>
              <w:top w:val="nil"/>
              <w:left w:val="nil"/>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550</w:t>
            </w:r>
            <w:r w:rsidRPr="00785EC7">
              <w:rPr>
                <w:rFonts w:ascii="Times New Roman" w:eastAsia="Times New Roman" w:hAnsi="Times New Roman" w:cs="Times New Roman"/>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001C36" w:rsidRPr="00785EC7" w:rsidRDefault="00001C36" w:rsidP="005177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Pr="00785EC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tcPr>
          <w:p w:rsidR="00001C36" w:rsidRPr="00785EC7" w:rsidRDefault="00001C36" w:rsidP="005177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Pr="00785EC7">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001C36" w:rsidRPr="00785EC7" w:rsidRDefault="00001C36" w:rsidP="005177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r w:rsidRPr="00785EC7">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001C36" w:rsidRPr="00785EC7" w:rsidRDefault="00001C36" w:rsidP="005177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220,5</w:t>
            </w:r>
          </w:p>
        </w:tc>
        <w:tc>
          <w:tcPr>
            <w:tcW w:w="993" w:type="dxa"/>
            <w:tcBorders>
              <w:top w:val="nil"/>
              <w:left w:val="nil"/>
              <w:bottom w:val="single" w:sz="4" w:space="0" w:color="auto"/>
              <w:right w:val="single" w:sz="4" w:space="0" w:color="auto"/>
            </w:tcBorders>
            <w:shd w:val="clear" w:color="auto" w:fill="auto"/>
          </w:tcPr>
          <w:p w:rsidR="00001C36" w:rsidRPr="00785EC7" w:rsidRDefault="00001C36" w:rsidP="005177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231,5</w:t>
            </w:r>
          </w:p>
        </w:tc>
        <w:tc>
          <w:tcPr>
            <w:tcW w:w="992" w:type="dxa"/>
            <w:tcBorders>
              <w:top w:val="nil"/>
              <w:left w:val="nil"/>
              <w:bottom w:val="single" w:sz="4" w:space="0" w:color="auto"/>
              <w:right w:val="single" w:sz="4" w:space="0" w:color="auto"/>
            </w:tcBorders>
            <w:shd w:val="clear" w:color="auto" w:fill="auto"/>
          </w:tcPr>
          <w:p w:rsidR="00001C36" w:rsidRPr="00785EC7" w:rsidRDefault="00001C36" w:rsidP="0051776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1343,5</w:t>
            </w:r>
          </w:p>
        </w:tc>
        <w:tc>
          <w:tcPr>
            <w:tcW w:w="992" w:type="dxa"/>
            <w:tcBorders>
              <w:top w:val="single" w:sz="4" w:space="0" w:color="auto"/>
              <w:left w:val="nil"/>
              <w:bottom w:val="single" w:sz="4" w:space="0" w:color="auto"/>
            </w:tcBorders>
            <w:shd w:val="clear" w:color="auto" w:fill="auto"/>
          </w:tcPr>
          <w:p w:rsidR="00001C36" w:rsidRPr="00785EC7" w:rsidRDefault="00001C36" w:rsidP="005177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1714,6</w:t>
            </w:r>
          </w:p>
        </w:tc>
      </w:tr>
      <w:tr w:rsidR="00001C36" w:rsidRPr="00785EC7" w:rsidTr="00644FB9">
        <w:trPr>
          <w:trHeight w:val="409"/>
        </w:trPr>
        <w:tc>
          <w:tcPr>
            <w:tcW w:w="1134" w:type="dxa"/>
            <w:vMerge/>
            <w:tcBorders>
              <w:top w:val="nil"/>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color w:val="000000"/>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sz w:val="20"/>
                <w:szCs w:val="20"/>
                <w:lang w:eastAsia="ru-RU"/>
              </w:rPr>
            </w:pPr>
          </w:p>
        </w:tc>
        <w:tc>
          <w:tcPr>
            <w:tcW w:w="1809" w:type="dxa"/>
            <w:tcBorders>
              <w:top w:val="nil"/>
              <w:left w:val="nil"/>
              <w:bottom w:val="single" w:sz="4" w:space="0" w:color="auto"/>
              <w:right w:val="single" w:sz="4" w:space="0" w:color="auto"/>
            </w:tcBorders>
            <w:shd w:val="clear" w:color="auto" w:fill="auto"/>
            <w:hideMark/>
          </w:tcPr>
          <w:p w:rsidR="00001C36" w:rsidRPr="00785EC7" w:rsidRDefault="00001C36" w:rsidP="00785EC7">
            <w:pPr>
              <w:spacing w:after="0" w:line="240" w:lineRule="auto"/>
              <w:jc w:val="both"/>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внебюджетные источники</w:t>
            </w:r>
          </w:p>
        </w:tc>
        <w:tc>
          <w:tcPr>
            <w:tcW w:w="1275" w:type="dxa"/>
            <w:tcBorders>
              <w:top w:val="nil"/>
              <w:left w:val="nil"/>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0,0</w:t>
            </w:r>
          </w:p>
        </w:tc>
        <w:tc>
          <w:tcPr>
            <w:tcW w:w="993" w:type="dxa"/>
            <w:tcBorders>
              <w:top w:val="nil"/>
              <w:left w:val="nil"/>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0,0</w:t>
            </w:r>
          </w:p>
        </w:tc>
      </w:tr>
      <w:tr w:rsidR="00001C36" w:rsidRPr="00785EC7" w:rsidTr="00644FB9">
        <w:trPr>
          <w:trHeight w:val="409"/>
        </w:trPr>
        <w:tc>
          <w:tcPr>
            <w:tcW w:w="1134" w:type="dxa"/>
            <w:tcBorders>
              <w:top w:val="nil"/>
              <w:bottom w:val="single" w:sz="4" w:space="0" w:color="auto"/>
              <w:right w:val="single" w:sz="4" w:space="0" w:color="auto"/>
            </w:tcBorders>
          </w:tcPr>
          <w:p w:rsidR="00001C36" w:rsidRPr="00785EC7" w:rsidRDefault="00001C36" w:rsidP="001C15CB">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Основное мероприятие 2</w:t>
            </w:r>
          </w:p>
        </w:tc>
        <w:tc>
          <w:tcPr>
            <w:tcW w:w="2127" w:type="dxa"/>
            <w:tcBorders>
              <w:top w:val="nil"/>
              <w:left w:val="single" w:sz="4" w:space="0" w:color="auto"/>
              <w:bottom w:val="single" w:sz="4" w:space="0" w:color="auto"/>
              <w:right w:val="single" w:sz="4" w:space="0" w:color="auto"/>
            </w:tcBorders>
          </w:tcPr>
          <w:p w:rsidR="00001C36" w:rsidRPr="00785EC7" w:rsidRDefault="00001C36" w:rsidP="001C15CB">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Развитие спортивной инфраструктуры, в том числе с использованием принципов государственно-частного партнерства </w:t>
            </w:r>
            <w:r>
              <w:rPr>
                <w:rFonts w:ascii="Times New Roman" w:eastAsia="Times New Roman" w:hAnsi="Times New Roman" w:cs="Times New Roman"/>
                <w:color w:val="000000"/>
                <w:sz w:val="20"/>
                <w:szCs w:val="20"/>
                <w:lang w:eastAsia="ru-RU"/>
              </w:rPr>
              <w:lastRenderedPageBreak/>
              <w:t>и софинансирования из всех уровней бюджета</w:t>
            </w:r>
            <w:r w:rsidRPr="00785EC7">
              <w:rPr>
                <w:rFonts w:ascii="Times New Roman" w:eastAsia="Times New Roman" w:hAnsi="Times New Roman" w:cs="Times New Roman"/>
                <w:color w:val="000000"/>
                <w:sz w:val="20"/>
                <w:szCs w:val="20"/>
                <w:lang w:eastAsia="ru-RU"/>
              </w:rPr>
              <w:t xml:space="preserve"> </w:t>
            </w:r>
          </w:p>
        </w:tc>
        <w:tc>
          <w:tcPr>
            <w:tcW w:w="850" w:type="dxa"/>
            <w:tcBorders>
              <w:top w:val="nil"/>
              <w:left w:val="single" w:sz="4" w:space="0" w:color="auto"/>
              <w:bottom w:val="single" w:sz="4" w:space="0" w:color="auto"/>
              <w:right w:val="single" w:sz="4" w:space="0" w:color="auto"/>
            </w:tcBorders>
          </w:tcPr>
          <w:p w:rsidR="00001C36" w:rsidRPr="00785EC7" w:rsidRDefault="00001C36" w:rsidP="001C15CB">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val="en-US" w:eastAsia="ru-RU"/>
              </w:rPr>
              <w:lastRenderedPageBreak/>
              <w:t>903</w:t>
            </w:r>
          </w:p>
          <w:p w:rsidR="00001C36" w:rsidRPr="00785EC7" w:rsidRDefault="00001C36" w:rsidP="001C15CB">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993</w:t>
            </w:r>
          </w:p>
          <w:p w:rsidR="00001C36" w:rsidRPr="00785EC7" w:rsidRDefault="00001C36" w:rsidP="001C15CB">
            <w:pPr>
              <w:spacing w:after="0" w:line="240" w:lineRule="auto"/>
              <w:jc w:val="center"/>
              <w:rPr>
                <w:rFonts w:ascii="Times New Roman" w:eastAsia="Times New Roman" w:hAnsi="Times New Roman" w:cs="Times New Roman"/>
                <w:sz w:val="20"/>
                <w:szCs w:val="20"/>
                <w:lang w:eastAsia="ru-RU"/>
              </w:rPr>
            </w:pPr>
          </w:p>
          <w:p w:rsidR="00001C36" w:rsidRPr="00785EC7" w:rsidRDefault="00001C36" w:rsidP="001C15CB">
            <w:pPr>
              <w:spacing w:after="0" w:line="240" w:lineRule="auto"/>
              <w:jc w:val="center"/>
              <w:rPr>
                <w:rFonts w:ascii="Times New Roman" w:eastAsia="Times New Roman" w:hAnsi="Times New Roman" w:cs="Times New Roman"/>
                <w:sz w:val="20"/>
                <w:szCs w:val="20"/>
                <w:lang w:eastAsia="ru-RU"/>
              </w:rPr>
            </w:pPr>
          </w:p>
          <w:p w:rsidR="00001C36" w:rsidRPr="00785EC7" w:rsidRDefault="00001C36" w:rsidP="001C15CB">
            <w:pPr>
              <w:spacing w:after="0" w:line="240" w:lineRule="auto"/>
              <w:jc w:val="center"/>
              <w:rPr>
                <w:rFonts w:ascii="Times New Roman" w:eastAsia="Times New Roman" w:hAnsi="Times New Roman" w:cs="Times New Roman"/>
                <w:sz w:val="20"/>
                <w:szCs w:val="20"/>
                <w:lang w:eastAsia="ru-RU"/>
              </w:rPr>
            </w:pPr>
          </w:p>
          <w:p w:rsidR="00001C36" w:rsidRPr="00785EC7" w:rsidRDefault="00001C36" w:rsidP="001C15CB">
            <w:pPr>
              <w:spacing w:after="0" w:line="240" w:lineRule="auto"/>
              <w:jc w:val="center"/>
              <w:rPr>
                <w:rFonts w:ascii="Times New Roman" w:eastAsia="Times New Roman" w:hAnsi="Times New Roman" w:cs="Times New Roman"/>
                <w:sz w:val="20"/>
                <w:szCs w:val="20"/>
                <w:lang w:eastAsia="ru-RU"/>
              </w:rPr>
            </w:pPr>
          </w:p>
          <w:p w:rsidR="00001C36" w:rsidRPr="00785EC7" w:rsidRDefault="00001C36" w:rsidP="001C15CB">
            <w:pPr>
              <w:spacing w:after="0" w:line="240" w:lineRule="auto"/>
              <w:jc w:val="center"/>
              <w:rPr>
                <w:rFonts w:ascii="Times New Roman" w:eastAsia="Times New Roman" w:hAnsi="Times New Roman" w:cs="Times New Roman"/>
                <w:sz w:val="20"/>
                <w:szCs w:val="20"/>
                <w:lang w:eastAsia="ru-RU"/>
              </w:rPr>
            </w:pPr>
          </w:p>
          <w:p w:rsidR="00001C36" w:rsidRPr="00785EC7" w:rsidRDefault="00001C36" w:rsidP="001C15CB">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lastRenderedPageBreak/>
              <w:t>903</w:t>
            </w:r>
          </w:p>
          <w:p w:rsidR="00001C36" w:rsidRPr="00785EC7" w:rsidRDefault="00001C36" w:rsidP="001C15CB">
            <w:pPr>
              <w:spacing w:after="0" w:line="240" w:lineRule="auto"/>
              <w:jc w:val="center"/>
              <w:rPr>
                <w:rFonts w:ascii="Times New Roman" w:eastAsia="Times New Roman" w:hAnsi="Times New Roman" w:cs="Times New Roman"/>
                <w:sz w:val="20"/>
                <w:szCs w:val="20"/>
                <w:lang w:eastAsia="ru-RU"/>
              </w:rPr>
            </w:pPr>
          </w:p>
          <w:p w:rsidR="00001C36" w:rsidRPr="00785EC7" w:rsidRDefault="00001C36" w:rsidP="001C15CB">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993</w:t>
            </w:r>
          </w:p>
          <w:p w:rsidR="00001C36" w:rsidRPr="00785EC7" w:rsidRDefault="00001C36" w:rsidP="001C15CB">
            <w:pPr>
              <w:spacing w:after="0" w:line="240" w:lineRule="auto"/>
              <w:jc w:val="center"/>
              <w:rPr>
                <w:rFonts w:ascii="Times New Roman" w:eastAsia="Times New Roman" w:hAnsi="Times New Roman" w:cs="Times New Roman"/>
                <w:sz w:val="20"/>
                <w:szCs w:val="20"/>
                <w:lang w:eastAsia="ru-RU"/>
              </w:rPr>
            </w:pPr>
          </w:p>
          <w:p w:rsidR="00001C36" w:rsidRPr="00785EC7" w:rsidRDefault="00001C36" w:rsidP="001C15CB">
            <w:pPr>
              <w:spacing w:after="0" w:line="240" w:lineRule="auto"/>
              <w:jc w:val="center"/>
              <w:rPr>
                <w:rFonts w:ascii="Times New Roman" w:eastAsia="Times New Roman" w:hAnsi="Times New Roman" w:cs="Times New Roman"/>
                <w:sz w:val="20"/>
                <w:szCs w:val="20"/>
                <w:lang w:eastAsia="ru-RU"/>
              </w:rPr>
            </w:pPr>
          </w:p>
          <w:p w:rsidR="00001C36" w:rsidRPr="00785EC7" w:rsidRDefault="00001C36" w:rsidP="001C15CB">
            <w:pPr>
              <w:spacing w:after="0" w:line="240" w:lineRule="auto"/>
              <w:rPr>
                <w:rFonts w:ascii="Times New Roman" w:eastAsia="Times New Roman" w:hAnsi="Times New Roman" w:cs="Times New Roman"/>
                <w:sz w:val="20"/>
                <w:szCs w:val="20"/>
                <w:lang w:eastAsia="ru-RU"/>
              </w:rPr>
            </w:pPr>
          </w:p>
        </w:tc>
        <w:tc>
          <w:tcPr>
            <w:tcW w:w="1310" w:type="dxa"/>
            <w:tcBorders>
              <w:top w:val="nil"/>
              <w:left w:val="single" w:sz="4" w:space="0" w:color="auto"/>
              <w:bottom w:val="single" w:sz="4" w:space="0" w:color="auto"/>
              <w:right w:val="single" w:sz="4" w:space="0" w:color="auto"/>
            </w:tcBorders>
          </w:tcPr>
          <w:p w:rsidR="00001C36" w:rsidRPr="00785EC7" w:rsidRDefault="00001C36" w:rsidP="001C15CB">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lastRenderedPageBreak/>
              <w:t>Ц510</w:t>
            </w:r>
            <w:r>
              <w:rPr>
                <w:rFonts w:ascii="Times New Roman" w:eastAsia="Times New Roman" w:hAnsi="Times New Roman" w:cs="Times New Roman"/>
                <w:sz w:val="20"/>
                <w:szCs w:val="20"/>
                <w:lang w:eastAsia="ru-RU"/>
              </w:rPr>
              <w:t>2</w:t>
            </w:r>
            <w:r w:rsidRPr="00785EC7">
              <w:rPr>
                <w:rFonts w:ascii="Times New Roman" w:eastAsia="Times New Roman" w:hAnsi="Times New Roman" w:cs="Times New Roman"/>
                <w:sz w:val="20"/>
                <w:szCs w:val="20"/>
                <w:lang w:eastAsia="ru-RU"/>
              </w:rPr>
              <w:t>00000</w:t>
            </w:r>
          </w:p>
          <w:p w:rsidR="00001C36" w:rsidRPr="00785EC7" w:rsidRDefault="00001C36" w:rsidP="001C15CB">
            <w:pPr>
              <w:spacing w:after="0" w:line="240" w:lineRule="auto"/>
              <w:jc w:val="center"/>
              <w:rPr>
                <w:rFonts w:ascii="Times New Roman" w:eastAsia="Times New Roman" w:hAnsi="Times New Roman" w:cs="Times New Roman"/>
                <w:sz w:val="20"/>
                <w:szCs w:val="20"/>
                <w:lang w:eastAsia="ru-RU"/>
              </w:rPr>
            </w:pPr>
          </w:p>
          <w:p w:rsidR="00001C36" w:rsidRPr="00785EC7" w:rsidRDefault="00001C36" w:rsidP="001C15CB">
            <w:pPr>
              <w:spacing w:after="0" w:line="240" w:lineRule="auto"/>
              <w:jc w:val="center"/>
              <w:rPr>
                <w:rFonts w:ascii="Times New Roman" w:eastAsia="Times New Roman" w:hAnsi="Times New Roman" w:cs="Times New Roman"/>
                <w:sz w:val="20"/>
                <w:szCs w:val="20"/>
                <w:lang w:eastAsia="ru-RU"/>
              </w:rPr>
            </w:pPr>
          </w:p>
          <w:p w:rsidR="00001C36" w:rsidRPr="00785EC7" w:rsidRDefault="00001C36" w:rsidP="001C15CB">
            <w:pPr>
              <w:spacing w:after="0" w:line="240" w:lineRule="auto"/>
              <w:rPr>
                <w:rFonts w:ascii="Times New Roman" w:eastAsia="Times New Roman" w:hAnsi="Times New Roman" w:cs="Times New Roman"/>
                <w:sz w:val="20"/>
                <w:szCs w:val="20"/>
                <w:lang w:eastAsia="ru-RU"/>
              </w:rPr>
            </w:pPr>
          </w:p>
          <w:p w:rsidR="00001C36" w:rsidRPr="00785EC7" w:rsidRDefault="00001C36" w:rsidP="001C15CB">
            <w:pPr>
              <w:spacing w:after="0" w:line="240" w:lineRule="auto"/>
              <w:jc w:val="center"/>
              <w:rPr>
                <w:rFonts w:ascii="Times New Roman" w:eastAsia="Times New Roman" w:hAnsi="Times New Roman" w:cs="Times New Roman"/>
                <w:sz w:val="20"/>
                <w:szCs w:val="20"/>
                <w:lang w:eastAsia="ru-RU"/>
              </w:rPr>
            </w:pPr>
          </w:p>
          <w:p w:rsidR="00001C36" w:rsidRPr="00785EC7" w:rsidRDefault="00001C36" w:rsidP="001C15CB">
            <w:pPr>
              <w:spacing w:after="0" w:line="240" w:lineRule="auto"/>
              <w:jc w:val="center"/>
              <w:rPr>
                <w:rFonts w:ascii="Times New Roman" w:eastAsia="Times New Roman" w:hAnsi="Times New Roman" w:cs="Times New Roman"/>
                <w:sz w:val="20"/>
                <w:szCs w:val="20"/>
                <w:lang w:eastAsia="ru-RU"/>
              </w:rPr>
            </w:pPr>
          </w:p>
          <w:p w:rsidR="00001C36" w:rsidRPr="00785EC7" w:rsidRDefault="00001C36" w:rsidP="001C15CB">
            <w:pPr>
              <w:spacing w:after="0" w:line="240" w:lineRule="auto"/>
              <w:jc w:val="center"/>
              <w:rPr>
                <w:rFonts w:ascii="Times New Roman" w:eastAsia="Times New Roman" w:hAnsi="Times New Roman" w:cs="Times New Roman"/>
                <w:sz w:val="20"/>
                <w:szCs w:val="20"/>
                <w:lang w:eastAsia="ru-RU"/>
              </w:rPr>
            </w:pPr>
          </w:p>
          <w:p w:rsidR="00001C36" w:rsidRPr="00785EC7" w:rsidRDefault="00001C36" w:rsidP="001C15CB">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lastRenderedPageBreak/>
              <w:t>Ц510</w:t>
            </w:r>
            <w:r>
              <w:rPr>
                <w:rFonts w:ascii="Times New Roman" w:eastAsia="Times New Roman" w:hAnsi="Times New Roman" w:cs="Times New Roman"/>
                <w:sz w:val="20"/>
                <w:szCs w:val="20"/>
                <w:lang w:eastAsia="ru-RU"/>
              </w:rPr>
              <w:t>2</w:t>
            </w:r>
            <w:r w:rsidRPr="00785EC7">
              <w:rPr>
                <w:rFonts w:ascii="Times New Roman" w:eastAsia="Times New Roman" w:hAnsi="Times New Roman" w:cs="Times New Roman"/>
                <w:sz w:val="20"/>
                <w:szCs w:val="20"/>
                <w:lang w:eastAsia="ru-RU"/>
              </w:rPr>
              <w:t>00000</w:t>
            </w:r>
          </w:p>
          <w:p w:rsidR="00001C36" w:rsidRPr="00785EC7" w:rsidRDefault="00001C36" w:rsidP="001C15CB">
            <w:pPr>
              <w:spacing w:after="0" w:line="240" w:lineRule="auto"/>
              <w:jc w:val="center"/>
              <w:rPr>
                <w:rFonts w:ascii="Times New Roman" w:eastAsia="Times New Roman" w:hAnsi="Times New Roman" w:cs="Times New Roman"/>
                <w:sz w:val="20"/>
                <w:szCs w:val="20"/>
                <w:lang w:eastAsia="ru-RU"/>
              </w:rPr>
            </w:pPr>
          </w:p>
          <w:p w:rsidR="00001C36" w:rsidRPr="00785EC7" w:rsidRDefault="00001C36" w:rsidP="001C15CB">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Ц510</w:t>
            </w:r>
            <w:r>
              <w:rPr>
                <w:rFonts w:ascii="Times New Roman" w:eastAsia="Times New Roman" w:hAnsi="Times New Roman" w:cs="Times New Roman"/>
                <w:sz w:val="20"/>
                <w:szCs w:val="20"/>
                <w:lang w:eastAsia="ru-RU"/>
              </w:rPr>
              <w:t>2</w:t>
            </w:r>
            <w:r w:rsidRPr="00785EC7">
              <w:rPr>
                <w:rFonts w:ascii="Times New Roman" w:eastAsia="Times New Roman" w:hAnsi="Times New Roman" w:cs="Times New Roman"/>
                <w:sz w:val="20"/>
                <w:szCs w:val="20"/>
                <w:lang w:eastAsia="ru-RU"/>
              </w:rPr>
              <w:t>00000</w:t>
            </w:r>
          </w:p>
          <w:p w:rsidR="00001C36" w:rsidRPr="00785EC7" w:rsidRDefault="00001C36" w:rsidP="001C15CB">
            <w:pPr>
              <w:spacing w:after="0" w:line="240" w:lineRule="auto"/>
              <w:jc w:val="center"/>
              <w:rPr>
                <w:rFonts w:ascii="Times New Roman" w:eastAsia="Times New Roman" w:hAnsi="Times New Roman" w:cs="Times New Roman"/>
                <w:sz w:val="20"/>
                <w:szCs w:val="20"/>
                <w:lang w:eastAsia="ru-RU"/>
              </w:rPr>
            </w:pPr>
          </w:p>
        </w:tc>
        <w:tc>
          <w:tcPr>
            <w:tcW w:w="1809" w:type="dxa"/>
            <w:tcBorders>
              <w:top w:val="nil"/>
              <w:left w:val="nil"/>
              <w:bottom w:val="single" w:sz="4" w:space="0" w:color="auto"/>
              <w:right w:val="single" w:sz="4" w:space="0" w:color="auto"/>
            </w:tcBorders>
            <w:shd w:val="clear" w:color="auto" w:fill="auto"/>
          </w:tcPr>
          <w:p w:rsidR="00001C36" w:rsidRPr="00785EC7" w:rsidRDefault="00001C36" w:rsidP="001C15CB">
            <w:pPr>
              <w:spacing w:after="0" w:line="240" w:lineRule="auto"/>
              <w:jc w:val="both"/>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lastRenderedPageBreak/>
              <w:t>всего</w:t>
            </w:r>
          </w:p>
        </w:tc>
        <w:tc>
          <w:tcPr>
            <w:tcW w:w="1275" w:type="dxa"/>
            <w:tcBorders>
              <w:top w:val="nil"/>
              <w:left w:val="nil"/>
              <w:bottom w:val="single" w:sz="4" w:space="0" w:color="auto"/>
              <w:right w:val="single" w:sz="4" w:space="0" w:color="auto"/>
            </w:tcBorders>
            <w:shd w:val="clear" w:color="auto" w:fill="auto"/>
          </w:tcPr>
          <w:p w:rsidR="00001C36" w:rsidRPr="00785EC7" w:rsidRDefault="00001C36" w:rsidP="00C70CA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4500,0</w:t>
            </w:r>
          </w:p>
        </w:tc>
        <w:tc>
          <w:tcPr>
            <w:tcW w:w="1134" w:type="dxa"/>
            <w:tcBorders>
              <w:top w:val="nil"/>
              <w:left w:val="nil"/>
              <w:bottom w:val="single" w:sz="4" w:space="0" w:color="auto"/>
              <w:right w:val="single" w:sz="4" w:space="0" w:color="auto"/>
            </w:tcBorders>
            <w:shd w:val="clear" w:color="auto" w:fill="auto"/>
          </w:tcPr>
          <w:p w:rsidR="00001C36" w:rsidRPr="00785EC7" w:rsidRDefault="00001C36" w:rsidP="0051776E">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tcPr>
          <w:p w:rsidR="00001C36" w:rsidRPr="00785EC7" w:rsidRDefault="00001C36" w:rsidP="0051776E">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001C36" w:rsidRPr="00785EC7" w:rsidRDefault="00001C36" w:rsidP="0051776E">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001C36" w:rsidRPr="00785EC7" w:rsidRDefault="00001C36" w:rsidP="0051776E">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auto" w:fill="auto"/>
          </w:tcPr>
          <w:p w:rsidR="00001C36" w:rsidRPr="00785EC7" w:rsidRDefault="00001C36" w:rsidP="0051776E">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001C36" w:rsidRPr="00785EC7" w:rsidRDefault="00001C36" w:rsidP="0051776E">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tcBorders>
            <w:shd w:val="clear" w:color="auto" w:fill="auto"/>
          </w:tcPr>
          <w:p w:rsidR="00001C36" w:rsidRPr="00785EC7" w:rsidRDefault="00001C36" w:rsidP="0051776E">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0,0</w:t>
            </w:r>
          </w:p>
        </w:tc>
      </w:tr>
      <w:tr w:rsidR="00001C36" w:rsidRPr="00785EC7" w:rsidTr="00644FB9">
        <w:trPr>
          <w:trHeight w:val="464"/>
        </w:trPr>
        <w:tc>
          <w:tcPr>
            <w:tcW w:w="1134" w:type="dxa"/>
            <w:vMerge w:val="restart"/>
            <w:tcBorders>
              <w:top w:val="nil"/>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color w:val="000000"/>
                <w:sz w:val="20"/>
                <w:szCs w:val="20"/>
                <w:lang w:eastAsia="ru-RU"/>
              </w:rPr>
            </w:pPr>
          </w:p>
        </w:tc>
        <w:tc>
          <w:tcPr>
            <w:tcW w:w="2127" w:type="dxa"/>
            <w:vMerge w:val="restart"/>
            <w:tcBorders>
              <w:top w:val="nil"/>
              <w:left w:val="single" w:sz="4" w:space="0" w:color="auto"/>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color w:val="000000"/>
                <w:sz w:val="20"/>
                <w:szCs w:val="20"/>
                <w:lang w:eastAsia="ru-RU"/>
              </w:rPr>
            </w:pPr>
          </w:p>
        </w:tc>
        <w:tc>
          <w:tcPr>
            <w:tcW w:w="850" w:type="dxa"/>
            <w:vMerge w:val="restart"/>
            <w:tcBorders>
              <w:top w:val="nil"/>
              <w:left w:val="single" w:sz="4" w:space="0" w:color="auto"/>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sz w:val="20"/>
                <w:szCs w:val="20"/>
                <w:lang w:eastAsia="ru-RU"/>
              </w:rPr>
            </w:pPr>
          </w:p>
        </w:tc>
        <w:tc>
          <w:tcPr>
            <w:tcW w:w="1310" w:type="dxa"/>
            <w:vMerge w:val="restart"/>
            <w:tcBorders>
              <w:top w:val="nil"/>
              <w:left w:val="single" w:sz="4" w:space="0" w:color="auto"/>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sz w:val="20"/>
                <w:szCs w:val="20"/>
                <w:lang w:eastAsia="ru-RU"/>
              </w:rPr>
            </w:pPr>
          </w:p>
        </w:tc>
        <w:tc>
          <w:tcPr>
            <w:tcW w:w="1809" w:type="dxa"/>
            <w:tcBorders>
              <w:top w:val="nil"/>
              <w:left w:val="nil"/>
              <w:bottom w:val="single" w:sz="4" w:space="0" w:color="auto"/>
              <w:right w:val="single" w:sz="4" w:space="0" w:color="auto"/>
            </w:tcBorders>
            <w:shd w:val="clear" w:color="auto" w:fill="auto"/>
            <w:hideMark/>
          </w:tcPr>
          <w:p w:rsidR="00001C36" w:rsidRPr="00785EC7" w:rsidRDefault="00001C36" w:rsidP="00785EC7">
            <w:pPr>
              <w:spacing w:after="0" w:line="240" w:lineRule="auto"/>
              <w:jc w:val="both"/>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республиканский бюджет Чувашской Республики</w:t>
            </w:r>
          </w:p>
        </w:tc>
        <w:tc>
          <w:tcPr>
            <w:tcW w:w="1275" w:type="dxa"/>
            <w:tcBorders>
              <w:top w:val="nil"/>
              <w:left w:val="nil"/>
              <w:bottom w:val="single" w:sz="4" w:space="0" w:color="auto"/>
              <w:right w:val="single" w:sz="4" w:space="0" w:color="auto"/>
            </w:tcBorders>
            <w:shd w:val="clear" w:color="auto" w:fill="auto"/>
          </w:tcPr>
          <w:p w:rsidR="00001C36" w:rsidRPr="00785EC7" w:rsidRDefault="00001C36" w:rsidP="005177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4275,0</w:t>
            </w:r>
          </w:p>
        </w:tc>
        <w:tc>
          <w:tcPr>
            <w:tcW w:w="1134" w:type="dxa"/>
            <w:tcBorders>
              <w:top w:val="nil"/>
              <w:left w:val="nil"/>
              <w:bottom w:val="single" w:sz="4" w:space="0" w:color="auto"/>
              <w:right w:val="single" w:sz="4" w:space="0" w:color="auto"/>
            </w:tcBorders>
            <w:shd w:val="clear" w:color="auto" w:fill="auto"/>
          </w:tcPr>
          <w:p w:rsidR="00001C36" w:rsidRPr="00785EC7" w:rsidRDefault="00001C36" w:rsidP="0051776E">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tcPr>
          <w:p w:rsidR="00001C36" w:rsidRPr="00785EC7" w:rsidRDefault="00001C36" w:rsidP="0051776E">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001C36" w:rsidRPr="00785EC7" w:rsidRDefault="00001C36" w:rsidP="0051776E">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001C36" w:rsidRPr="00785EC7" w:rsidRDefault="00001C36" w:rsidP="0051776E">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auto" w:fill="auto"/>
          </w:tcPr>
          <w:p w:rsidR="00001C36" w:rsidRPr="00785EC7" w:rsidRDefault="00001C36" w:rsidP="0051776E">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001C36" w:rsidRPr="00785EC7" w:rsidRDefault="00001C36" w:rsidP="0051776E">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tcBorders>
            <w:shd w:val="clear" w:color="auto" w:fill="auto"/>
          </w:tcPr>
          <w:p w:rsidR="00001C36" w:rsidRPr="00785EC7" w:rsidRDefault="00001C36" w:rsidP="0051776E">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0,0</w:t>
            </w:r>
          </w:p>
        </w:tc>
      </w:tr>
      <w:tr w:rsidR="00001C36" w:rsidRPr="00785EC7" w:rsidTr="00644FB9">
        <w:trPr>
          <w:trHeight w:val="709"/>
        </w:trPr>
        <w:tc>
          <w:tcPr>
            <w:tcW w:w="1134" w:type="dxa"/>
            <w:vMerge/>
            <w:tcBorders>
              <w:top w:val="nil"/>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color w:val="000000"/>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sz w:val="20"/>
                <w:szCs w:val="20"/>
                <w:lang w:eastAsia="ru-RU"/>
              </w:rPr>
            </w:pPr>
          </w:p>
        </w:tc>
        <w:tc>
          <w:tcPr>
            <w:tcW w:w="1809" w:type="dxa"/>
            <w:tcBorders>
              <w:top w:val="nil"/>
              <w:left w:val="nil"/>
              <w:bottom w:val="single" w:sz="4" w:space="0" w:color="auto"/>
              <w:right w:val="single" w:sz="4" w:space="0" w:color="auto"/>
            </w:tcBorders>
            <w:shd w:val="clear" w:color="auto" w:fill="auto"/>
            <w:hideMark/>
          </w:tcPr>
          <w:p w:rsidR="00001C36" w:rsidRPr="00785EC7" w:rsidRDefault="00001C36" w:rsidP="00785EC7">
            <w:pPr>
              <w:spacing w:after="0" w:line="240" w:lineRule="auto"/>
              <w:jc w:val="both"/>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 xml:space="preserve">бюджет </w:t>
            </w:r>
            <w:r>
              <w:rPr>
                <w:rFonts w:ascii="Times New Roman" w:eastAsia="Times New Roman" w:hAnsi="Times New Roman" w:cs="Times New Roman"/>
                <w:sz w:val="20"/>
                <w:szCs w:val="20"/>
                <w:lang w:eastAsia="ru-RU"/>
              </w:rPr>
              <w:t>Канашского</w:t>
            </w:r>
            <w:r w:rsidRPr="00785EC7">
              <w:rPr>
                <w:rFonts w:ascii="Times New Roman" w:eastAsia="Times New Roman" w:hAnsi="Times New Roman" w:cs="Times New Roman"/>
                <w:sz w:val="20"/>
                <w:szCs w:val="20"/>
                <w:lang w:eastAsia="ru-RU"/>
              </w:rPr>
              <w:t xml:space="preserve"> района Чувашской Республики </w:t>
            </w:r>
          </w:p>
        </w:tc>
        <w:tc>
          <w:tcPr>
            <w:tcW w:w="1275" w:type="dxa"/>
            <w:tcBorders>
              <w:top w:val="nil"/>
              <w:left w:val="nil"/>
              <w:bottom w:val="single" w:sz="4" w:space="0" w:color="auto"/>
              <w:right w:val="single" w:sz="4" w:space="0" w:color="auto"/>
            </w:tcBorders>
            <w:shd w:val="clear" w:color="auto" w:fill="auto"/>
          </w:tcPr>
          <w:p w:rsidR="00001C36" w:rsidRPr="00785EC7" w:rsidRDefault="00001C36" w:rsidP="00C70CA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w:t>
            </w:r>
            <w:r w:rsidRPr="00785EC7">
              <w:rPr>
                <w:rFonts w:ascii="Times New Roman" w:eastAsia="Times New Roman" w:hAnsi="Times New Roman" w:cs="Times New Roman"/>
                <w:color w:val="000000"/>
                <w:sz w:val="20"/>
                <w:szCs w:val="20"/>
                <w:lang w:eastAsia="ru-RU"/>
              </w:rPr>
              <w:t>5</w:t>
            </w:r>
            <w:r w:rsidRPr="00785EC7">
              <w:rPr>
                <w:rFonts w:ascii="Times New Roman" w:eastAsia="Times New Roman" w:hAnsi="Times New Roman" w:cs="Times New Roman"/>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001C36" w:rsidRPr="00785EC7" w:rsidRDefault="00001C36" w:rsidP="0051776E">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tcPr>
          <w:p w:rsidR="00001C36" w:rsidRPr="00785EC7" w:rsidRDefault="00001C36" w:rsidP="0051776E">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001C36" w:rsidRPr="00785EC7" w:rsidRDefault="00001C36" w:rsidP="0051776E">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001C36" w:rsidRPr="00785EC7" w:rsidRDefault="00001C36" w:rsidP="0051776E">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auto" w:fill="auto"/>
          </w:tcPr>
          <w:p w:rsidR="00001C36" w:rsidRPr="00785EC7" w:rsidRDefault="00001C36" w:rsidP="0051776E">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001C36" w:rsidRPr="00785EC7" w:rsidRDefault="00001C36" w:rsidP="0051776E">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tcBorders>
            <w:shd w:val="clear" w:color="auto" w:fill="auto"/>
          </w:tcPr>
          <w:p w:rsidR="00001C36" w:rsidRPr="00785EC7" w:rsidRDefault="00001C36" w:rsidP="0051776E">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0,0</w:t>
            </w:r>
          </w:p>
        </w:tc>
      </w:tr>
      <w:tr w:rsidR="00001C36" w:rsidRPr="00785EC7" w:rsidTr="00644FB9">
        <w:trPr>
          <w:trHeight w:val="403"/>
        </w:trPr>
        <w:tc>
          <w:tcPr>
            <w:tcW w:w="1134" w:type="dxa"/>
            <w:vMerge/>
            <w:tcBorders>
              <w:top w:val="nil"/>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color w:val="000000"/>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sz w:val="20"/>
                <w:szCs w:val="20"/>
                <w:lang w:eastAsia="ru-RU"/>
              </w:rPr>
            </w:pPr>
          </w:p>
        </w:tc>
        <w:tc>
          <w:tcPr>
            <w:tcW w:w="1809" w:type="dxa"/>
            <w:tcBorders>
              <w:top w:val="nil"/>
              <w:left w:val="nil"/>
              <w:bottom w:val="single" w:sz="4" w:space="0" w:color="auto"/>
              <w:right w:val="single" w:sz="4" w:space="0" w:color="auto"/>
            </w:tcBorders>
            <w:shd w:val="clear" w:color="auto" w:fill="auto"/>
            <w:hideMark/>
          </w:tcPr>
          <w:p w:rsidR="00001C36" w:rsidRPr="00785EC7" w:rsidRDefault="00001C36" w:rsidP="00785EC7">
            <w:pPr>
              <w:spacing w:after="0" w:line="240" w:lineRule="auto"/>
              <w:jc w:val="both"/>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внебюджетные источники</w:t>
            </w:r>
          </w:p>
        </w:tc>
        <w:tc>
          <w:tcPr>
            <w:tcW w:w="1275" w:type="dxa"/>
            <w:tcBorders>
              <w:top w:val="nil"/>
              <w:left w:val="nil"/>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0,0</w:t>
            </w:r>
          </w:p>
        </w:tc>
        <w:tc>
          <w:tcPr>
            <w:tcW w:w="993" w:type="dxa"/>
            <w:tcBorders>
              <w:top w:val="nil"/>
              <w:left w:val="nil"/>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0,0</w:t>
            </w:r>
          </w:p>
        </w:tc>
      </w:tr>
      <w:tr w:rsidR="00001C36" w:rsidRPr="00785EC7" w:rsidTr="00644FB9">
        <w:trPr>
          <w:trHeight w:val="142"/>
        </w:trPr>
        <w:tc>
          <w:tcPr>
            <w:tcW w:w="1134" w:type="dxa"/>
            <w:vMerge w:val="restart"/>
            <w:tcBorders>
              <w:top w:val="nil"/>
              <w:bottom w:val="single" w:sz="4" w:space="0" w:color="auto"/>
              <w:right w:val="single" w:sz="4" w:space="0" w:color="auto"/>
            </w:tcBorders>
            <w:shd w:val="clear" w:color="auto" w:fill="auto"/>
            <w:hideMark/>
          </w:tcPr>
          <w:p w:rsidR="00001C36" w:rsidRPr="00785EC7" w:rsidRDefault="00001C36" w:rsidP="001C15CB">
            <w:pPr>
              <w:spacing w:after="0" w:line="240" w:lineRule="auto"/>
              <w:jc w:val="both"/>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 xml:space="preserve">Подпрограмма </w:t>
            </w:r>
          </w:p>
        </w:tc>
        <w:tc>
          <w:tcPr>
            <w:tcW w:w="2127" w:type="dxa"/>
            <w:vMerge w:val="restart"/>
            <w:tcBorders>
              <w:top w:val="nil"/>
              <w:left w:val="single" w:sz="4" w:space="0" w:color="auto"/>
              <w:bottom w:val="single" w:sz="4" w:space="0" w:color="auto"/>
              <w:right w:val="single" w:sz="4" w:space="0" w:color="auto"/>
            </w:tcBorders>
            <w:shd w:val="clear" w:color="auto" w:fill="auto"/>
            <w:hideMark/>
          </w:tcPr>
          <w:p w:rsidR="00001C36" w:rsidRPr="00785EC7" w:rsidRDefault="00001C36" w:rsidP="001C15CB">
            <w:pPr>
              <w:spacing w:after="0" w:line="240" w:lineRule="auto"/>
              <w:jc w:val="both"/>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«Развитие спорта высших достижений и системы подготовки спортивного резерва»</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001C36" w:rsidRPr="00785EC7" w:rsidRDefault="00001C36" w:rsidP="001C15CB">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val="en-US" w:eastAsia="ru-RU"/>
              </w:rPr>
              <w:t>974</w:t>
            </w:r>
          </w:p>
          <w:p w:rsidR="00001C36" w:rsidRPr="00785EC7" w:rsidRDefault="00001C36" w:rsidP="001C15CB">
            <w:pPr>
              <w:spacing w:after="0" w:line="240" w:lineRule="auto"/>
              <w:jc w:val="center"/>
              <w:rPr>
                <w:rFonts w:ascii="Times New Roman" w:eastAsia="Times New Roman" w:hAnsi="Times New Roman" w:cs="Times New Roman"/>
                <w:sz w:val="20"/>
                <w:szCs w:val="20"/>
                <w:lang w:eastAsia="ru-RU"/>
              </w:rPr>
            </w:pPr>
          </w:p>
          <w:p w:rsidR="00001C36" w:rsidRPr="00785EC7" w:rsidRDefault="00001C36" w:rsidP="001C15CB">
            <w:pPr>
              <w:spacing w:after="0" w:line="240" w:lineRule="auto"/>
              <w:jc w:val="center"/>
              <w:rPr>
                <w:rFonts w:ascii="Times New Roman" w:eastAsia="Times New Roman" w:hAnsi="Times New Roman" w:cs="Times New Roman"/>
                <w:sz w:val="20"/>
                <w:szCs w:val="20"/>
                <w:lang w:eastAsia="ru-RU"/>
              </w:rPr>
            </w:pPr>
          </w:p>
          <w:p w:rsidR="00001C36" w:rsidRPr="00785EC7" w:rsidRDefault="00001C36" w:rsidP="001C15CB">
            <w:pPr>
              <w:spacing w:after="0" w:line="240" w:lineRule="auto"/>
              <w:jc w:val="center"/>
              <w:rPr>
                <w:rFonts w:ascii="Times New Roman" w:eastAsia="Times New Roman" w:hAnsi="Times New Roman" w:cs="Times New Roman"/>
                <w:sz w:val="20"/>
                <w:szCs w:val="20"/>
                <w:lang w:eastAsia="ru-RU"/>
              </w:rPr>
            </w:pPr>
          </w:p>
          <w:p w:rsidR="00001C36" w:rsidRPr="00785EC7" w:rsidRDefault="00001C36" w:rsidP="001C15CB">
            <w:pPr>
              <w:spacing w:after="0" w:line="240" w:lineRule="auto"/>
              <w:jc w:val="center"/>
              <w:rPr>
                <w:rFonts w:ascii="Times New Roman" w:eastAsia="Times New Roman" w:hAnsi="Times New Roman" w:cs="Times New Roman"/>
                <w:sz w:val="20"/>
                <w:szCs w:val="20"/>
                <w:lang w:eastAsia="ru-RU"/>
              </w:rPr>
            </w:pPr>
          </w:p>
          <w:p w:rsidR="00001C36" w:rsidRPr="00785EC7" w:rsidRDefault="00001C36" w:rsidP="001C15CB">
            <w:pPr>
              <w:spacing w:after="0" w:line="240" w:lineRule="auto"/>
              <w:jc w:val="center"/>
              <w:rPr>
                <w:rFonts w:ascii="Times New Roman" w:eastAsia="Times New Roman" w:hAnsi="Times New Roman" w:cs="Times New Roman"/>
                <w:sz w:val="20"/>
                <w:szCs w:val="20"/>
                <w:lang w:eastAsia="ru-RU"/>
              </w:rPr>
            </w:pPr>
          </w:p>
          <w:p w:rsidR="00001C36" w:rsidRPr="00785EC7" w:rsidRDefault="00001C36" w:rsidP="001C15CB">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974</w:t>
            </w:r>
          </w:p>
        </w:tc>
        <w:tc>
          <w:tcPr>
            <w:tcW w:w="1310" w:type="dxa"/>
            <w:vMerge w:val="restart"/>
            <w:tcBorders>
              <w:top w:val="nil"/>
              <w:left w:val="single" w:sz="4" w:space="0" w:color="auto"/>
              <w:bottom w:val="single" w:sz="4" w:space="0" w:color="auto"/>
              <w:right w:val="single" w:sz="4" w:space="0" w:color="auto"/>
            </w:tcBorders>
            <w:shd w:val="clear" w:color="auto" w:fill="auto"/>
            <w:hideMark/>
          </w:tcPr>
          <w:p w:rsidR="00001C36" w:rsidRPr="00785EC7" w:rsidRDefault="00001C36" w:rsidP="001C15CB">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Ц520000000</w:t>
            </w:r>
          </w:p>
          <w:p w:rsidR="00001C36" w:rsidRPr="00785EC7" w:rsidRDefault="00001C36" w:rsidP="001C15CB">
            <w:pPr>
              <w:spacing w:after="0" w:line="240" w:lineRule="auto"/>
              <w:jc w:val="center"/>
              <w:rPr>
                <w:rFonts w:ascii="Times New Roman" w:eastAsia="Times New Roman" w:hAnsi="Times New Roman" w:cs="Times New Roman"/>
                <w:sz w:val="20"/>
                <w:szCs w:val="20"/>
                <w:lang w:eastAsia="ru-RU"/>
              </w:rPr>
            </w:pPr>
          </w:p>
          <w:p w:rsidR="00001C36" w:rsidRPr="00785EC7" w:rsidRDefault="00001C36" w:rsidP="001C15CB">
            <w:pPr>
              <w:spacing w:after="0" w:line="240" w:lineRule="auto"/>
              <w:jc w:val="center"/>
              <w:rPr>
                <w:rFonts w:ascii="Times New Roman" w:eastAsia="Times New Roman" w:hAnsi="Times New Roman" w:cs="Times New Roman"/>
                <w:sz w:val="20"/>
                <w:szCs w:val="20"/>
                <w:lang w:eastAsia="ru-RU"/>
              </w:rPr>
            </w:pPr>
          </w:p>
          <w:p w:rsidR="00001C36" w:rsidRPr="00785EC7" w:rsidRDefault="00001C36" w:rsidP="001C15CB">
            <w:pPr>
              <w:spacing w:after="0" w:line="240" w:lineRule="auto"/>
              <w:jc w:val="center"/>
              <w:rPr>
                <w:rFonts w:ascii="Times New Roman" w:eastAsia="Times New Roman" w:hAnsi="Times New Roman" w:cs="Times New Roman"/>
                <w:sz w:val="20"/>
                <w:szCs w:val="20"/>
                <w:lang w:eastAsia="ru-RU"/>
              </w:rPr>
            </w:pPr>
          </w:p>
          <w:p w:rsidR="00001C36" w:rsidRPr="00785EC7" w:rsidRDefault="00001C36" w:rsidP="001C15CB">
            <w:pPr>
              <w:spacing w:after="0" w:line="240" w:lineRule="auto"/>
              <w:jc w:val="center"/>
              <w:rPr>
                <w:rFonts w:ascii="Times New Roman" w:eastAsia="Times New Roman" w:hAnsi="Times New Roman" w:cs="Times New Roman"/>
                <w:sz w:val="20"/>
                <w:szCs w:val="20"/>
                <w:lang w:eastAsia="ru-RU"/>
              </w:rPr>
            </w:pPr>
          </w:p>
          <w:p w:rsidR="00001C36" w:rsidRPr="00785EC7" w:rsidRDefault="00001C36" w:rsidP="001C15CB">
            <w:pPr>
              <w:spacing w:after="0" w:line="240" w:lineRule="auto"/>
              <w:jc w:val="center"/>
              <w:rPr>
                <w:rFonts w:ascii="Times New Roman" w:eastAsia="Times New Roman" w:hAnsi="Times New Roman" w:cs="Times New Roman"/>
                <w:sz w:val="20"/>
                <w:szCs w:val="20"/>
                <w:lang w:eastAsia="ru-RU"/>
              </w:rPr>
            </w:pPr>
          </w:p>
          <w:p w:rsidR="00001C36" w:rsidRPr="00785EC7" w:rsidRDefault="00001C36" w:rsidP="001C15CB">
            <w:pPr>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Ц520000000</w:t>
            </w:r>
          </w:p>
          <w:p w:rsidR="00001C36" w:rsidRPr="00785EC7" w:rsidRDefault="00001C36" w:rsidP="001C15CB">
            <w:pPr>
              <w:spacing w:after="0" w:line="240" w:lineRule="auto"/>
              <w:rPr>
                <w:rFonts w:ascii="Times New Roman" w:eastAsia="Times New Roman" w:hAnsi="Times New Roman" w:cs="Times New Roman"/>
                <w:sz w:val="20"/>
                <w:szCs w:val="20"/>
                <w:lang w:eastAsia="ru-RU"/>
              </w:rPr>
            </w:pPr>
          </w:p>
        </w:tc>
        <w:tc>
          <w:tcPr>
            <w:tcW w:w="1809" w:type="dxa"/>
            <w:tcBorders>
              <w:top w:val="nil"/>
              <w:left w:val="nil"/>
              <w:bottom w:val="single" w:sz="4" w:space="0" w:color="auto"/>
              <w:right w:val="single" w:sz="4" w:space="0" w:color="auto"/>
            </w:tcBorders>
            <w:shd w:val="clear" w:color="auto" w:fill="auto"/>
            <w:hideMark/>
          </w:tcPr>
          <w:p w:rsidR="00001C36" w:rsidRPr="00785EC7" w:rsidRDefault="00001C36" w:rsidP="001C15CB">
            <w:pPr>
              <w:spacing w:after="0" w:line="240" w:lineRule="auto"/>
              <w:jc w:val="both"/>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tcPr>
          <w:p w:rsidR="00001C36" w:rsidRPr="00785EC7" w:rsidRDefault="00182B88" w:rsidP="00A8122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17828,3</w:t>
            </w:r>
          </w:p>
        </w:tc>
        <w:tc>
          <w:tcPr>
            <w:tcW w:w="1134" w:type="dxa"/>
            <w:tcBorders>
              <w:top w:val="nil"/>
              <w:left w:val="nil"/>
              <w:bottom w:val="single" w:sz="4" w:space="0" w:color="auto"/>
              <w:right w:val="single" w:sz="4" w:space="0" w:color="auto"/>
            </w:tcBorders>
            <w:shd w:val="clear" w:color="auto" w:fill="auto"/>
          </w:tcPr>
          <w:p w:rsidR="00001C36" w:rsidRPr="00785EC7" w:rsidRDefault="00001C36" w:rsidP="00A8122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1858,6</w:t>
            </w:r>
          </w:p>
        </w:tc>
        <w:tc>
          <w:tcPr>
            <w:tcW w:w="1276" w:type="dxa"/>
            <w:tcBorders>
              <w:top w:val="nil"/>
              <w:left w:val="nil"/>
              <w:bottom w:val="single" w:sz="4" w:space="0" w:color="auto"/>
              <w:right w:val="single" w:sz="4" w:space="0" w:color="auto"/>
            </w:tcBorders>
            <w:shd w:val="clear" w:color="auto" w:fill="auto"/>
          </w:tcPr>
          <w:p w:rsidR="00001C36" w:rsidRPr="00785EC7" w:rsidRDefault="00001C36" w:rsidP="00A8122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16858,6</w:t>
            </w:r>
          </w:p>
        </w:tc>
        <w:tc>
          <w:tcPr>
            <w:tcW w:w="1134" w:type="dxa"/>
            <w:tcBorders>
              <w:top w:val="nil"/>
              <w:left w:val="nil"/>
              <w:bottom w:val="single" w:sz="4" w:space="0" w:color="auto"/>
              <w:right w:val="single" w:sz="4" w:space="0" w:color="auto"/>
            </w:tcBorders>
            <w:shd w:val="clear" w:color="auto" w:fill="auto"/>
          </w:tcPr>
          <w:p w:rsidR="00001C36" w:rsidRPr="00785EC7" w:rsidRDefault="00001C36" w:rsidP="0051776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17558,6</w:t>
            </w:r>
          </w:p>
        </w:tc>
        <w:tc>
          <w:tcPr>
            <w:tcW w:w="992" w:type="dxa"/>
            <w:tcBorders>
              <w:top w:val="nil"/>
              <w:left w:val="nil"/>
              <w:bottom w:val="single" w:sz="4" w:space="0" w:color="auto"/>
              <w:right w:val="single" w:sz="4" w:space="0" w:color="auto"/>
            </w:tcBorders>
            <w:shd w:val="clear" w:color="auto" w:fill="auto"/>
          </w:tcPr>
          <w:p w:rsidR="00001C36" w:rsidRPr="00785EC7" w:rsidRDefault="00001C36" w:rsidP="0051776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18293,6</w:t>
            </w:r>
          </w:p>
        </w:tc>
        <w:tc>
          <w:tcPr>
            <w:tcW w:w="993" w:type="dxa"/>
            <w:tcBorders>
              <w:top w:val="nil"/>
              <w:left w:val="nil"/>
              <w:bottom w:val="single" w:sz="4" w:space="0" w:color="auto"/>
              <w:right w:val="single" w:sz="4" w:space="0" w:color="auto"/>
            </w:tcBorders>
            <w:shd w:val="clear" w:color="auto" w:fill="auto"/>
          </w:tcPr>
          <w:p w:rsidR="00001C36" w:rsidRPr="00785EC7" w:rsidRDefault="00001C36" w:rsidP="00A8122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19065,4</w:t>
            </w:r>
          </w:p>
        </w:tc>
        <w:tc>
          <w:tcPr>
            <w:tcW w:w="992" w:type="dxa"/>
            <w:tcBorders>
              <w:top w:val="nil"/>
              <w:left w:val="nil"/>
              <w:bottom w:val="single" w:sz="4" w:space="0" w:color="auto"/>
              <w:right w:val="single" w:sz="4" w:space="0" w:color="auto"/>
            </w:tcBorders>
            <w:shd w:val="clear" w:color="auto" w:fill="auto"/>
          </w:tcPr>
          <w:p w:rsidR="00001C36" w:rsidRPr="00785EC7" w:rsidRDefault="00001C36" w:rsidP="00A8122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108322,8</w:t>
            </w:r>
          </w:p>
        </w:tc>
        <w:tc>
          <w:tcPr>
            <w:tcW w:w="992" w:type="dxa"/>
            <w:tcBorders>
              <w:top w:val="single" w:sz="4" w:space="0" w:color="auto"/>
              <w:left w:val="nil"/>
              <w:bottom w:val="single" w:sz="4" w:space="0" w:color="auto"/>
            </w:tcBorders>
            <w:shd w:val="clear" w:color="auto" w:fill="auto"/>
          </w:tcPr>
          <w:p w:rsidR="00001C36" w:rsidRPr="00785EC7" w:rsidRDefault="00001C36" w:rsidP="00A8122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134301,7</w:t>
            </w:r>
          </w:p>
        </w:tc>
      </w:tr>
      <w:tr w:rsidR="00001C36" w:rsidRPr="00785EC7" w:rsidTr="00644FB9">
        <w:trPr>
          <w:trHeight w:val="692"/>
        </w:trPr>
        <w:tc>
          <w:tcPr>
            <w:tcW w:w="1134" w:type="dxa"/>
            <w:vMerge/>
            <w:tcBorders>
              <w:top w:val="nil"/>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color w:val="000000"/>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sz w:val="20"/>
                <w:szCs w:val="20"/>
                <w:lang w:eastAsia="ru-RU"/>
              </w:rPr>
            </w:pPr>
          </w:p>
        </w:tc>
        <w:tc>
          <w:tcPr>
            <w:tcW w:w="1809" w:type="dxa"/>
            <w:tcBorders>
              <w:top w:val="nil"/>
              <w:left w:val="nil"/>
              <w:bottom w:val="single" w:sz="4" w:space="0" w:color="auto"/>
              <w:right w:val="single" w:sz="4" w:space="0" w:color="auto"/>
            </w:tcBorders>
            <w:shd w:val="clear" w:color="auto" w:fill="auto"/>
            <w:hideMark/>
          </w:tcPr>
          <w:p w:rsidR="00001C36" w:rsidRPr="00785EC7" w:rsidRDefault="00001C36" w:rsidP="00785EC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w:t>
            </w:r>
            <w:r w:rsidRPr="00785EC7">
              <w:rPr>
                <w:rFonts w:ascii="Times New Roman" w:eastAsia="Times New Roman" w:hAnsi="Times New Roman" w:cs="Times New Roman"/>
                <w:sz w:val="20"/>
                <w:szCs w:val="20"/>
                <w:lang w:eastAsia="ru-RU"/>
              </w:rPr>
              <w:t>еспубликанский бюджет Чувашской Республики</w:t>
            </w:r>
          </w:p>
        </w:tc>
        <w:tc>
          <w:tcPr>
            <w:tcW w:w="1275" w:type="dxa"/>
            <w:tcBorders>
              <w:top w:val="nil"/>
              <w:left w:val="nil"/>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0,0</w:t>
            </w:r>
          </w:p>
        </w:tc>
        <w:tc>
          <w:tcPr>
            <w:tcW w:w="993" w:type="dxa"/>
            <w:tcBorders>
              <w:top w:val="nil"/>
              <w:left w:val="nil"/>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0,0</w:t>
            </w:r>
          </w:p>
        </w:tc>
      </w:tr>
      <w:tr w:rsidR="00001C36" w:rsidRPr="00785EC7" w:rsidTr="00644FB9">
        <w:trPr>
          <w:trHeight w:val="427"/>
        </w:trPr>
        <w:tc>
          <w:tcPr>
            <w:tcW w:w="1134" w:type="dxa"/>
            <w:vMerge/>
            <w:tcBorders>
              <w:top w:val="nil"/>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color w:val="000000"/>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sz w:val="20"/>
                <w:szCs w:val="20"/>
                <w:lang w:eastAsia="ru-RU"/>
              </w:rPr>
            </w:pPr>
          </w:p>
        </w:tc>
        <w:tc>
          <w:tcPr>
            <w:tcW w:w="1809" w:type="dxa"/>
            <w:tcBorders>
              <w:top w:val="nil"/>
              <w:left w:val="nil"/>
              <w:bottom w:val="single" w:sz="4" w:space="0" w:color="auto"/>
              <w:right w:val="single" w:sz="4" w:space="0" w:color="auto"/>
            </w:tcBorders>
            <w:shd w:val="clear" w:color="auto" w:fill="auto"/>
            <w:hideMark/>
          </w:tcPr>
          <w:p w:rsidR="00001C36" w:rsidRPr="00785EC7" w:rsidRDefault="00001C36" w:rsidP="00785EC7">
            <w:pPr>
              <w:spacing w:after="0" w:line="240" w:lineRule="auto"/>
              <w:jc w:val="both"/>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 xml:space="preserve"> Бюджет </w:t>
            </w:r>
            <w:r>
              <w:rPr>
                <w:rFonts w:ascii="Times New Roman" w:eastAsia="Times New Roman" w:hAnsi="Times New Roman" w:cs="Times New Roman"/>
                <w:sz w:val="20"/>
                <w:szCs w:val="20"/>
                <w:lang w:eastAsia="ru-RU"/>
              </w:rPr>
              <w:t>Канашского</w:t>
            </w:r>
            <w:r w:rsidRPr="00785EC7">
              <w:rPr>
                <w:rFonts w:ascii="Times New Roman" w:eastAsia="Times New Roman" w:hAnsi="Times New Roman" w:cs="Times New Roman"/>
                <w:sz w:val="20"/>
                <w:szCs w:val="20"/>
                <w:lang w:eastAsia="ru-RU"/>
              </w:rPr>
              <w:t xml:space="preserve"> района Чувашской Республики </w:t>
            </w:r>
          </w:p>
        </w:tc>
        <w:tc>
          <w:tcPr>
            <w:tcW w:w="1275" w:type="dxa"/>
            <w:tcBorders>
              <w:top w:val="nil"/>
              <w:left w:val="nil"/>
              <w:bottom w:val="single" w:sz="4" w:space="0" w:color="auto"/>
              <w:right w:val="single" w:sz="4" w:space="0" w:color="auto"/>
            </w:tcBorders>
            <w:shd w:val="clear" w:color="auto" w:fill="auto"/>
          </w:tcPr>
          <w:p w:rsidR="00001C36" w:rsidRPr="00785EC7" w:rsidRDefault="00182B88" w:rsidP="0051776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14324,0</w:t>
            </w:r>
          </w:p>
        </w:tc>
        <w:tc>
          <w:tcPr>
            <w:tcW w:w="1134" w:type="dxa"/>
            <w:tcBorders>
              <w:top w:val="nil"/>
              <w:left w:val="nil"/>
              <w:bottom w:val="single" w:sz="4" w:space="0" w:color="auto"/>
              <w:right w:val="single" w:sz="4" w:space="0" w:color="auto"/>
            </w:tcBorders>
            <w:shd w:val="clear" w:color="auto" w:fill="auto"/>
          </w:tcPr>
          <w:p w:rsidR="00001C36" w:rsidRPr="00785EC7" w:rsidRDefault="00001C36" w:rsidP="0051776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16000.0</w:t>
            </w:r>
          </w:p>
        </w:tc>
        <w:tc>
          <w:tcPr>
            <w:tcW w:w="1276" w:type="dxa"/>
            <w:tcBorders>
              <w:top w:val="nil"/>
              <w:left w:val="nil"/>
              <w:bottom w:val="single" w:sz="4" w:space="0" w:color="auto"/>
              <w:right w:val="single" w:sz="4" w:space="0" w:color="auto"/>
            </w:tcBorders>
            <w:shd w:val="clear" w:color="auto" w:fill="auto"/>
          </w:tcPr>
          <w:p w:rsidR="00001C36" w:rsidRPr="00785EC7" w:rsidRDefault="00001C36" w:rsidP="0051776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14000,0</w:t>
            </w:r>
          </w:p>
        </w:tc>
        <w:tc>
          <w:tcPr>
            <w:tcW w:w="1134" w:type="dxa"/>
            <w:tcBorders>
              <w:top w:val="nil"/>
              <w:left w:val="nil"/>
              <w:bottom w:val="single" w:sz="4" w:space="0" w:color="auto"/>
              <w:right w:val="single" w:sz="4" w:space="0" w:color="auto"/>
            </w:tcBorders>
            <w:shd w:val="clear" w:color="auto" w:fill="auto"/>
          </w:tcPr>
          <w:p w:rsidR="00001C36" w:rsidRPr="00785EC7" w:rsidRDefault="00001C36" w:rsidP="0051776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14700,0</w:t>
            </w:r>
          </w:p>
        </w:tc>
        <w:tc>
          <w:tcPr>
            <w:tcW w:w="992" w:type="dxa"/>
            <w:tcBorders>
              <w:top w:val="nil"/>
              <w:left w:val="nil"/>
              <w:bottom w:val="single" w:sz="4" w:space="0" w:color="auto"/>
              <w:right w:val="single" w:sz="4" w:space="0" w:color="auto"/>
            </w:tcBorders>
            <w:shd w:val="clear" w:color="auto" w:fill="auto"/>
          </w:tcPr>
          <w:p w:rsidR="00001C36" w:rsidRPr="00785EC7" w:rsidRDefault="00001C36" w:rsidP="0051776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15435,0</w:t>
            </w:r>
          </w:p>
        </w:tc>
        <w:tc>
          <w:tcPr>
            <w:tcW w:w="993" w:type="dxa"/>
            <w:tcBorders>
              <w:top w:val="nil"/>
              <w:left w:val="nil"/>
              <w:bottom w:val="single" w:sz="4" w:space="0" w:color="auto"/>
              <w:right w:val="single" w:sz="4" w:space="0" w:color="auto"/>
            </w:tcBorders>
            <w:shd w:val="clear" w:color="auto" w:fill="auto"/>
          </w:tcPr>
          <w:p w:rsidR="00001C36" w:rsidRPr="00785EC7" w:rsidRDefault="00001C36" w:rsidP="0051776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16206,8</w:t>
            </w:r>
          </w:p>
        </w:tc>
        <w:tc>
          <w:tcPr>
            <w:tcW w:w="992" w:type="dxa"/>
            <w:tcBorders>
              <w:top w:val="nil"/>
              <w:left w:val="nil"/>
              <w:bottom w:val="single" w:sz="4" w:space="0" w:color="auto"/>
              <w:right w:val="single" w:sz="4" w:space="0" w:color="auto"/>
            </w:tcBorders>
            <w:shd w:val="clear" w:color="auto" w:fill="auto"/>
          </w:tcPr>
          <w:p w:rsidR="00001C36" w:rsidRPr="00785EC7" w:rsidRDefault="00001C36" w:rsidP="0051776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94029,8</w:t>
            </w:r>
          </w:p>
        </w:tc>
        <w:tc>
          <w:tcPr>
            <w:tcW w:w="992" w:type="dxa"/>
            <w:tcBorders>
              <w:top w:val="single" w:sz="4" w:space="0" w:color="auto"/>
              <w:left w:val="nil"/>
              <w:bottom w:val="single" w:sz="4" w:space="0" w:color="auto"/>
            </w:tcBorders>
            <w:shd w:val="clear" w:color="auto" w:fill="auto"/>
          </w:tcPr>
          <w:p w:rsidR="00001C36" w:rsidRPr="00785EC7" w:rsidRDefault="00001C36" w:rsidP="0051776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120008,7</w:t>
            </w:r>
          </w:p>
        </w:tc>
      </w:tr>
      <w:tr w:rsidR="00001C36" w:rsidRPr="00785EC7" w:rsidTr="00644FB9">
        <w:trPr>
          <w:trHeight w:val="419"/>
        </w:trPr>
        <w:tc>
          <w:tcPr>
            <w:tcW w:w="1134" w:type="dxa"/>
            <w:vMerge/>
            <w:tcBorders>
              <w:top w:val="nil"/>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color w:val="000000"/>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001C36" w:rsidRPr="00785EC7" w:rsidRDefault="00001C36" w:rsidP="00785EC7">
            <w:pPr>
              <w:spacing w:after="0" w:line="240" w:lineRule="auto"/>
              <w:rPr>
                <w:rFonts w:ascii="Times New Roman" w:eastAsia="Times New Roman" w:hAnsi="Times New Roman" w:cs="Times New Roman"/>
                <w:sz w:val="20"/>
                <w:szCs w:val="20"/>
                <w:lang w:eastAsia="ru-RU"/>
              </w:rPr>
            </w:pPr>
          </w:p>
        </w:tc>
        <w:tc>
          <w:tcPr>
            <w:tcW w:w="1809" w:type="dxa"/>
            <w:tcBorders>
              <w:top w:val="nil"/>
              <w:left w:val="nil"/>
              <w:bottom w:val="single" w:sz="4" w:space="0" w:color="auto"/>
              <w:right w:val="single" w:sz="4" w:space="0" w:color="auto"/>
            </w:tcBorders>
            <w:shd w:val="clear" w:color="auto" w:fill="auto"/>
            <w:hideMark/>
          </w:tcPr>
          <w:p w:rsidR="00001C36" w:rsidRPr="00785EC7" w:rsidRDefault="00001C36" w:rsidP="00785EC7">
            <w:pPr>
              <w:spacing w:after="0" w:line="240" w:lineRule="auto"/>
              <w:jc w:val="both"/>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внебюджетные источники</w:t>
            </w:r>
          </w:p>
        </w:tc>
        <w:tc>
          <w:tcPr>
            <w:tcW w:w="1275" w:type="dxa"/>
            <w:tcBorders>
              <w:top w:val="nil"/>
              <w:left w:val="nil"/>
              <w:bottom w:val="single" w:sz="4" w:space="0" w:color="auto"/>
              <w:right w:val="single" w:sz="4" w:space="0" w:color="auto"/>
            </w:tcBorders>
            <w:shd w:val="clear" w:color="auto" w:fill="auto"/>
          </w:tcPr>
          <w:p w:rsidR="00001C36" w:rsidRPr="00785EC7" w:rsidRDefault="00182B88" w:rsidP="005177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3504,3</w:t>
            </w:r>
          </w:p>
        </w:tc>
        <w:tc>
          <w:tcPr>
            <w:tcW w:w="1134" w:type="dxa"/>
            <w:tcBorders>
              <w:top w:val="nil"/>
              <w:left w:val="nil"/>
              <w:bottom w:val="single" w:sz="4" w:space="0" w:color="auto"/>
              <w:right w:val="single" w:sz="4" w:space="0" w:color="auto"/>
            </w:tcBorders>
            <w:shd w:val="clear" w:color="auto" w:fill="auto"/>
          </w:tcPr>
          <w:p w:rsidR="00001C36" w:rsidRPr="00785EC7" w:rsidRDefault="00001C36" w:rsidP="005177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2858,6</w:t>
            </w:r>
          </w:p>
        </w:tc>
        <w:tc>
          <w:tcPr>
            <w:tcW w:w="1276" w:type="dxa"/>
            <w:tcBorders>
              <w:top w:val="nil"/>
              <w:left w:val="nil"/>
              <w:bottom w:val="single" w:sz="4" w:space="0" w:color="auto"/>
              <w:right w:val="single" w:sz="4" w:space="0" w:color="auto"/>
            </w:tcBorders>
            <w:shd w:val="clear" w:color="auto" w:fill="auto"/>
          </w:tcPr>
          <w:p w:rsidR="00001C36" w:rsidRPr="00785EC7" w:rsidRDefault="00001C36" w:rsidP="005177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2858,6</w:t>
            </w:r>
          </w:p>
        </w:tc>
        <w:tc>
          <w:tcPr>
            <w:tcW w:w="1134" w:type="dxa"/>
            <w:tcBorders>
              <w:top w:val="nil"/>
              <w:left w:val="nil"/>
              <w:bottom w:val="single" w:sz="4" w:space="0" w:color="auto"/>
              <w:right w:val="single" w:sz="4" w:space="0" w:color="auto"/>
            </w:tcBorders>
            <w:shd w:val="clear" w:color="auto" w:fill="auto"/>
          </w:tcPr>
          <w:p w:rsidR="00001C36" w:rsidRPr="00785EC7" w:rsidRDefault="00001C36" w:rsidP="005177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2858,6</w:t>
            </w:r>
          </w:p>
        </w:tc>
        <w:tc>
          <w:tcPr>
            <w:tcW w:w="992" w:type="dxa"/>
            <w:tcBorders>
              <w:top w:val="nil"/>
              <w:left w:val="nil"/>
              <w:bottom w:val="single" w:sz="4" w:space="0" w:color="auto"/>
              <w:right w:val="single" w:sz="4" w:space="0" w:color="auto"/>
            </w:tcBorders>
            <w:shd w:val="clear" w:color="auto" w:fill="auto"/>
          </w:tcPr>
          <w:p w:rsidR="00001C36" w:rsidRPr="00785EC7" w:rsidRDefault="00001C36" w:rsidP="005177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2858,6</w:t>
            </w:r>
          </w:p>
        </w:tc>
        <w:tc>
          <w:tcPr>
            <w:tcW w:w="993" w:type="dxa"/>
            <w:tcBorders>
              <w:top w:val="nil"/>
              <w:left w:val="nil"/>
              <w:bottom w:val="single" w:sz="4" w:space="0" w:color="auto"/>
              <w:right w:val="single" w:sz="4" w:space="0" w:color="auto"/>
            </w:tcBorders>
            <w:shd w:val="clear" w:color="auto" w:fill="auto"/>
          </w:tcPr>
          <w:p w:rsidR="00001C36" w:rsidRPr="00785EC7" w:rsidRDefault="00001C36" w:rsidP="005177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2858,6</w:t>
            </w:r>
          </w:p>
        </w:tc>
        <w:tc>
          <w:tcPr>
            <w:tcW w:w="992" w:type="dxa"/>
            <w:tcBorders>
              <w:top w:val="nil"/>
              <w:left w:val="nil"/>
              <w:bottom w:val="single" w:sz="4" w:space="0" w:color="auto"/>
              <w:right w:val="single" w:sz="4" w:space="0" w:color="auto"/>
            </w:tcBorders>
            <w:shd w:val="clear" w:color="auto" w:fill="auto"/>
          </w:tcPr>
          <w:p w:rsidR="00001C36" w:rsidRPr="00F91513" w:rsidRDefault="00001C36" w:rsidP="0051776E">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14293,0</w:t>
            </w:r>
          </w:p>
        </w:tc>
        <w:tc>
          <w:tcPr>
            <w:tcW w:w="992" w:type="dxa"/>
            <w:tcBorders>
              <w:top w:val="single" w:sz="4" w:space="0" w:color="auto"/>
              <w:left w:val="nil"/>
              <w:bottom w:val="single" w:sz="4" w:space="0" w:color="auto"/>
            </w:tcBorders>
            <w:shd w:val="clear" w:color="auto" w:fill="auto"/>
          </w:tcPr>
          <w:p w:rsidR="00001C36" w:rsidRPr="00F91513" w:rsidRDefault="00001C36" w:rsidP="0051776E">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14293,0</w:t>
            </w:r>
          </w:p>
        </w:tc>
      </w:tr>
    </w:tbl>
    <w:p w:rsidR="00785EC7" w:rsidRPr="00785EC7"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sectPr w:rsidR="00785EC7" w:rsidRPr="00785EC7">
          <w:pgSz w:w="16838" w:h="11906" w:orient="landscape" w:code="9"/>
          <w:pgMar w:top="1418" w:right="1134" w:bottom="1134" w:left="1134" w:header="992" w:footer="709" w:gutter="0"/>
          <w:cols w:space="708"/>
          <w:docGrid w:linePitch="360"/>
        </w:sect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5"/>
        <w:gridCol w:w="4793"/>
      </w:tblGrid>
      <w:tr w:rsidR="00785EC7" w:rsidRPr="00785EC7" w:rsidTr="005B5975">
        <w:tc>
          <w:tcPr>
            <w:tcW w:w="4819" w:type="dxa"/>
          </w:tcPr>
          <w:p w:rsidR="00785EC7" w:rsidRPr="00785EC7"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5039" w:type="dxa"/>
          </w:tcPr>
          <w:p w:rsidR="00785EC7" w:rsidRPr="00785EC7" w:rsidRDefault="00785EC7" w:rsidP="00785EC7">
            <w:pPr>
              <w:widowControl w:val="0"/>
              <w:autoSpaceDE w:val="0"/>
              <w:autoSpaceDN w:val="0"/>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Приложение № 3</w:t>
            </w:r>
          </w:p>
        </w:tc>
      </w:tr>
      <w:tr w:rsidR="00785EC7" w:rsidRPr="00785EC7" w:rsidTr="005B5975">
        <w:tc>
          <w:tcPr>
            <w:tcW w:w="4819" w:type="dxa"/>
          </w:tcPr>
          <w:p w:rsidR="00785EC7" w:rsidRPr="00785EC7"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5039" w:type="dxa"/>
          </w:tcPr>
          <w:p w:rsidR="00785EC7" w:rsidRPr="00785EC7" w:rsidRDefault="00785EC7" w:rsidP="00785EC7">
            <w:pPr>
              <w:widowControl w:val="0"/>
              <w:autoSpaceDE w:val="0"/>
              <w:autoSpaceDN w:val="0"/>
              <w:jc w:val="both"/>
              <w:rPr>
                <w:rFonts w:ascii="Times New Roman" w:eastAsia="Times New Roman" w:hAnsi="Times New Roman" w:cs="Times New Roman"/>
                <w:color w:val="000000" w:themeColor="text1"/>
                <w:sz w:val="24"/>
                <w:szCs w:val="24"/>
                <w:lang w:eastAsia="ru-RU"/>
              </w:rPr>
            </w:pPr>
            <w:r w:rsidRPr="00785EC7">
              <w:rPr>
                <w:rFonts w:ascii="Times New Roman" w:eastAsia="Times New Roman" w:hAnsi="Times New Roman" w:cs="Times New Roman"/>
                <w:color w:val="000000"/>
                <w:sz w:val="24"/>
                <w:szCs w:val="24"/>
                <w:lang w:eastAsia="ru-RU"/>
              </w:rPr>
              <w:t xml:space="preserve">к </w:t>
            </w:r>
            <w:r w:rsidR="00BD30A9">
              <w:rPr>
                <w:rFonts w:ascii="Times New Roman" w:eastAsia="Times New Roman" w:hAnsi="Times New Roman" w:cs="Times New Roman"/>
                <w:color w:val="000000"/>
                <w:sz w:val="24"/>
                <w:szCs w:val="24"/>
                <w:lang w:eastAsia="ru-RU"/>
              </w:rPr>
              <w:t>муниципальной</w:t>
            </w:r>
            <w:r w:rsidRPr="00785EC7">
              <w:rPr>
                <w:rFonts w:ascii="Times New Roman" w:eastAsia="Times New Roman" w:hAnsi="Times New Roman" w:cs="Times New Roman"/>
                <w:color w:val="000000"/>
                <w:sz w:val="24"/>
                <w:szCs w:val="24"/>
                <w:lang w:eastAsia="ru-RU"/>
              </w:rPr>
              <w:t xml:space="preserve"> программе </w:t>
            </w:r>
            <w:r w:rsidR="00554AEC">
              <w:rPr>
                <w:rFonts w:ascii="Times New Roman" w:eastAsia="Times New Roman" w:hAnsi="Times New Roman" w:cs="Times New Roman"/>
                <w:color w:val="000000"/>
                <w:sz w:val="24"/>
                <w:szCs w:val="24"/>
                <w:lang w:eastAsia="ru-RU"/>
              </w:rPr>
              <w:t>Канашского</w:t>
            </w:r>
            <w:r w:rsidRPr="00785EC7">
              <w:rPr>
                <w:rFonts w:ascii="Times New Roman" w:eastAsia="Times New Roman" w:hAnsi="Times New Roman" w:cs="Times New Roman"/>
                <w:color w:val="000000"/>
                <w:sz w:val="24"/>
                <w:szCs w:val="24"/>
                <w:lang w:eastAsia="ru-RU"/>
              </w:rPr>
              <w:t xml:space="preserve"> района Чувашской Республики «</w:t>
            </w:r>
            <w:r w:rsidRPr="00785EC7">
              <w:rPr>
                <w:rFonts w:ascii="Times New Roman" w:eastAsia="Times New Roman" w:hAnsi="Times New Roman" w:cs="Times New Roman"/>
                <w:color w:val="000000" w:themeColor="text1"/>
                <w:sz w:val="24"/>
                <w:szCs w:val="24"/>
                <w:lang w:eastAsia="ru-RU"/>
              </w:rPr>
              <w:t xml:space="preserve">Развитие физической культуры и спорта в </w:t>
            </w:r>
            <w:r w:rsidR="00554AEC">
              <w:rPr>
                <w:rFonts w:ascii="Times New Roman" w:eastAsia="Times New Roman" w:hAnsi="Times New Roman" w:cs="Times New Roman"/>
                <w:color w:val="000000" w:themeColor="text1"/>
                <w:sz w:val="24"/>
                <w:szCs w:val="24"/>
                <w:lang w:eastAsia="ru-RU"/>
              </w:rPr>
              <w:t>Канашском</w:t>
            </w:r>
            <w:r w:rsidRPr="00785EC7">
              <w:rPr>
                <w:rFonts w:ascii="Times New Roman" w:eastAsia="Times New Roman" w:hAnsi="Times New Roman" w:cs="Times New Roman"/>
                <w:color w:val="000000" w:themeColor="text1"/>
                <w:sz w:val="24"/>
                <w:szCs w:val="24"/>
                <w:lang w:eastAsia="ru-RU"/>
              </w:rPr>
              <w:t xml:space="preserve"> районе Чувашской Республики»</w:t>
            </w:r>
          </w:p>
          <w:p w:rsidR="00785EC7" w:rsidRPr="00785EC7" w:rsidRDefault="00785EC7" w:rsidP="00785EC7">
            <w:pPr>
              <w:widowControl w:val="0"/>
              <w:autoSpaceDE w:val="0"/>
              <w:autoSpaceDN w:val="0"/>
              <w:jc w:val="both"/>
              <w:rPr>
                <w:rFonts w:ascii="Times New Roman" w:eastAsia="Times New Roman" w:hAnsi="Times New Roman" w:cs="Times New Roman"/>
                <w:color w:val="000000"/>
                <w:sz w:val="24"/>
                <w:szCs w:val="24"/>
                <w:lang w:eastAsia="ru-RU"/>
              </w:rPr>
            </w:pPr>
          </w:p>
        </w:tc>
      </w:tr>
    </w:tbl>
    <w:p w:rsidR="00785EC7" w:rsidRPr="00785EC7" w:rsidRDefault="00785EC7" w:rsidP="00785EC7">
      <w:pPr>
        <w:widowControl w:val="0"/>
        <w:autoSpaceDE w:val="0"/>
        <w:autoSpaceDN w:val="0"/>
        <w:spacing w:after="0" w:line="240" w:lineRule="auto"/>
        <w:ind w:left="10773"/>
        <w:jc w:val="both"/>
        <w:rPr>
          <w:rFonts w:ascii="Times New Roman" w:eastAsia="Times New Roman" w:hAnsi="Times New Roman" w:cs="Times New Roman"/>
          <w:color w:val="000000" w:themeColor="text1"/>
          <w:sz w:val="24"/>
          <w:szCs w:val="24"/>
          <w:lang w:eastAsia="ru-RU"/>
        </w:rPr>
      </w:pPr>
    </w:p>
    <w:p w:rsidR="00785EC7" w:rsidRPr="00785EC7" w:rsidRDefault="00785EC7" w:rsidP="00785EC7">
      <w:pPr>
        <w:spacing w:after="0" w:line="240" w:lineRule="auto"/>
        <w:ind w:firstLine="709"/>
        <w:jc w:val="center"/>
        <w:rPr>
          <w:rFonts w:ascii="Times New Roman" w:eastAsia="Times New Roman" w:hAnsi="Times New Roman" w:cs="Times New Roman"/>
          <w:b/>
          <w:sz w:val="24"/>
          <w:szCs w:val="24"/>
          <w:lang w:eastAsia="ru-RU"/>
        </w:rPr>
      </w:pPr>
      <w:r w:rsidRPr="00785EC7">
        <w:rPr>
          <w:rFonts w:ascii="Times New Roman" w:eastAsia="Times New Roman" w:hAnsi="Times New Roman" w:cs="Times New Roman"/>
          <w:b/>
          <w:sz w:val="24"/>
          <w:szCs w:val="24"/>
          <w:lang w:eastAsia="ru-RU"/>
        </w:rPr>
        <w:t>Подпрограмма</w:t>
      </w:r>
    </w:p>
    <w:p w:rsidR="00785EC7" w:rsidRPr="00785EC7" w:rsidRDefault="00785EC7" w:rsidP="00785EC7">
      <w:pPr>
        <w:spacing w:after="0" w:line="240" w:lineRule="auto"/>
        <w:ind w:firstLine="709"/>
        <w:jc w:val="center"/>
        <w:rPr>
          <w:rFonts w:ascii="Times New Roman" w:eastAsia="Times New Roman" w:hAnsi="Times New Roman" w:cs="Times New Roman"/>
          <w:b/>
          <w:sz w:val="24"/>
          <w:szCs w:val="24"/>
          <w:lang w:eastAsia="ru-RU"/>
        </w:rPr>
      </w:pPr>
      <w:r w:rsidRPr="00785EC7">
        <w:rPr>
          <w:rFonts w:ascii="Times New Roman" w:eastAsia="Times New Roman" w:hAnsi="Times New Roman" w:cs="Times New Roman"/>
          <w:b/>
          <w:sz w:val="24"/>
          <w:szCs w:val="24"/>
          <w:lang w:eastAsia="ru-RU"/>
        </w:rPr>
        <w:t>«Развитие физической культуры и массового спорта»</w:t>
      </w:r>
    </w:p>
    <w:p w:rsidR="00785EC7" w:rsidRPr="00785EC7" w:rsidRDefault="00BD30A9" w:rsidP="00785EC7">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муниципальной</w:t>
      </w:r>
      <w:r w:rsidR="00785EC7" w:rsidRPr="00785EC7">
        <w:rPr>
          <w:rFonts w:ascii="Times New Roman" w:eastAsia="Times New Roman" w:hAnsi="Times New Roman" w:cs="Times New Roman"/>
          <w:b/>
          <w:sz w:val="24"/>
          <w:szCs w:val="24"/>
          <w:lang w:eastAsia="ru-RU"/>
        </w:rPr>
        <w:t xml:space="preserve">  программы </w:t>
      </w:r>
      <w:r w:rsidR="00554AEC">
        <w:rPr>
          <w:rFonts w:ascii="Times New Roman" w:eastAsia="Times New Roman" w:hAnsi="Times New Roman" w:cs="Times New Roman"/>
          <w:b/>
          <w:sz w:val="24"/>
          <w:szCs w:val="24"/>
          <w:lang w:eastAsia="ru-RU"/>
        </w:rPr>
        <w:t>Канашского</w:t>
      </w:r>
      <w:r w:rsidR="00785EC7" w:rsidRPr="00785EC7">
        <w:rPr>
          <w:rFonts w:ascii="Times New Roman" w:eastAsia="Times New Roman" w:hAnsi="Times New Roman" w:cs="Times New Roman"/>
          <w:b/>
          <w:sz w:val="24"/>
          <w:szCs w:val="24"/>
          <w:lang w:eastAsia="ru-RU"/>
        </w:rPr>
        <w:t xml:space="preserve"> района  Чувашской Республики «Развитие физической культуры и спорта»</w:t>
      </w:r>
    </w:p>
    <w:p w:rsidR="00785EC7" w:rsidRPr="00785EC7" w:rsidRDefault="00785EC7" w:rsidP="00785EC7">
      <w:pPr>
        <w:spacing w:after="0" w:line="240" w:lineRule="auto"/>
        <w:ind w:firstLine="709"/>
        <w:jc w:val="center"/>
        <w:rPr>
          <w:rFonts w:ascii="Times New Roman" w:eastAsia="Times New Roman" w:hAnsi="Times New Roman" w:cs="Times New Roman"/>
          <w:sz w:val="24"/>
          <w:szCs w:val="24"/>
          <w:lang w:eastAsia="ru-RU"/>
        </w:rPr>
      </w:pPr>
    </w:p>
    <w:p w:rsidR="00785EC7" w:rsidRPr="00785EC7" w:rsidRDefault="00785EC7" w:rsidP="00785EC7">
      <w:pPr>
        <w:spacing w:after="0" w:line="240" w:lineRule="auto"/>
        <w:ind w:firstLine="709"/>
        <w:jc w:val="center"/>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Паспорт подпрограммы</w:t>
      </w:r>
    </w:p>
    <w:p w:rsidR="00785EC7" w:rsidRPr="00785EC7" w:rsidRDefault="00785EC7" w:rsidP="00785EC7">
      <w:pPr>
        <w:spacing w:after="0" w:line="240" w:lineRule="auto"/>
        <w:ind w:firstLine="709"/>
        <w:jc w:val="center"/>
        <w:rPr>
          <w:rFonts w:ascii="Times New Roman" w:eastAsia="Times New Roman" w:hAnsi="Times New Roman" w:cs="Times New Roman"/>
          <w:sz w:val="24"/>
          <w:szCs w:val="24"/>
          <w:lang w:eastAsia="ru-RU"/>
        </w:rPr>
      </w:pPr>
    </w:p>
    <w:tbl>
      <w:tblPr>
        <w:tblW w:w="5000" w:type="pct"/>
        <w:tblLayout w:type="fixed"/>
        <w:tblCellMar>
          <w:left w:w="85" w:type="dxa"/>
          <w:right w:w="85" w:type="dxa"/>
        </w:tblCellMar>
        <w:tblLook w:val="0000" w:firstRow="0" w:lastRow="0" w:firstColumn="0" w:lastColumn="0" w:noHBand="0" w:noVBand="0"/>
      </w:tblPr>
      <w:tblGrid>
        <w:gridCol w:w="2955"/>
        <w:gridCol w:w="359"/>
        <w:gridCol w:w="5898"/>
      </w:tblGrid>
      <w:tr w:rsidR="00062698" w:rsidRPr="00785EC7" w:rsidTr="005B5975">
        <w:trPr>
          <w:trHeight w:val="20"/>
        </w:trPr>
        <w:tc>
          <w:tcPr>
            <w:tcW w:w="1604" w:type="pct"/>
          </w:tcPr>
          <w:p w:rsidR="00062698" w:rsidRPr="00785EC7" w:rsidRDefault="00062698" w:rsidP="0051776E">
            <w:pPr>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Ответственный исполнитель </w:t>
            </w:r>
            <w:r w:rsidR="00BD30A9">
              <w:rPr>
                <w:rFonts w:ascii="Times New Roman" w:eastAsia="Times New Roman" w:hAnsi="Times New Roman" w:cs="Times New Roman"/>
                <w:sz w:val="24"/>
                <w:szCs w:val="24"/>
                <w:lang w:eastAsia="ru-RU"/>
              </w:rPr>
              <w:t>муниципальной</w:t>
            </w:r>
            <w:r w:rsidRPr="00785EC7">
              <w:rPr>
                <w:rFonts w:ascii="Times New Roman" w:eastAsia="Times New Roman" w:hAnsi="Times New Roman" w:cs="Times New Roman"/>
                <w:sz w:val="24"/>
                <w:szCs w:val="24"/>
                <w:lang w:eastAsia="ru-RU"/>
              </w:rPr>
              <w:t xml:space="preserve">  программы</w:t>
            </w:r>
          </w:p>
          <w:p w:rsidR="00062698" w:rsidRPr="00785EC7" w:rsidRDefault="00062698" w:rsidP="0051776E">
            <w:pPr>
              <w:spacing w:after="0" w:line="240" w:lineRule="auto"/>
              <w:jc w:val="both"/>
              <w:rPr>
                <w:rFonts w:ascii="Times New Roman" w:eastAsia="Times New Roman" w:hAnsi="Times New Roman" w:cs="Times New Roman"/>
                <w:sz w:val="24"/>
                <w:szCs w:val="24"/>
                <w:lang w:eastAsia="ru-RU"/>
              </w:rPr>
            </w:pPr>
          </w:p>
        </w:tc>
        <w:tc>
          <w:tcPr>
            <w:tcW w:w="195" w:type="pct"/>
          </w:tcPr>
          <w:p w:rsidR="00062698" w:rsidRPr="00785EC7" w:rsidRDefault="00062698" w:rsidP="0051776E">
            <w:pPr>
              <w:spacing w:after="0" w:line="240" w:lineRule="auto"/>
              <w:jc w:val="center"/>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w:t>
            </w:r>
          </w:p>
        </w:tc>
        <w:tc>
          <w:tcPr>
            <w:tcW w:w="3201" w:type="pct"/>
          </w:tcPr>
          <w:p w:rsidR="00062698" w:rsidRPr="001A3A48" w:rsidRDefault="00062698" w:rsidP="00517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Сектор по физической культуре и спорту </w:t>
            </w:r>
            <w:r w:rsidRPr="001A3A48">
              <w:rPr>
                <w:rFonts w:ascii="Times New Roman" w:eastAsia="Times New Roman" w:hAnsi="Times New Roman" w:cs="Times New Roman"/>
                <w:sz w:val="24"/>
                <w:szCs w:val="24"/>
                <w:lang w:eastAsia="ru-RU"/>
              </w:rPr>
              <w:t xml:space="preserve"> администрации Канашского района Чувашской Республики</w:t>
            </w:r>
          </w:p>
        </w:tc>
      </w:tr>
      <w:tr w:rsidR="00062698" w:rsidRPr="00785EC7" w:rsidTr="005B5975">
        <w:trPr>
          <w:trHeight w:val="20"/>
        </w:trPr>
        <w:tc>
          <w:tcPr>
            <w:tcW w:w="1604" w:type="pct"/>
          </w:tcPr>
          <w:p w:rsidR="00062698" w:rsidRPr="00785EC7" w:rsidRDefault="00062698" w:rsidP="0051776E">
            <w:pPr>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Соисполнители </w:t>
            </w:r>
            <w:r w:rsidR="00BD30A9">
              <w:rPr>
                <w:rFonts w:ascii="Times New Roman" w:eastAsia="Times New Roman" w:hAnsi="Times New Roman" w:cs="Times New Roman"/>
                <w:sz w:val="24"/>
                <w:szCs w:val="24"/>
                <w:lang w:eastAsia="ru-RU"/>
              </w:rPr>
              <w:t>муниципальной</w:t>
            </w:r>
            <w:r w:rsidRPr="00785EC7">
              <w:rPr>
                <w:rFonts w:ascii="Times New Roman" w:eastAsia="Times New Roman" w:hAnsi="Times New Roman" w:cs="Times New Roman"/>
                <w:sz w:val="24"/>
                <w:szCs w:val="24"/>
                <w:lang w:eastAsia="ru-RU"/>
              </w:rPr>
              <w:t xml:space="preserve"> программы </w:t>
            </w:r>
          </w:p>
        </w:tc>
        <w:tc>
          <w:tcPr>
            <w:tcW w:w="195" w:type="pct"/>
          </w:tcPr>
          <w:p w:rsidR="00062698" w:rsidRPr="00785EC7" w:rsidRDefault="00062698" w:rsidP="0051776E">
            <w:pPr>
              <w:spacing w:after="0" w:line="240" w:lineRule="auto"/>
              <w:jc w:val="center"/>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w:t>
            </w:r>
          </w:p>
        </w:tc>
        <w:tc>
          <w:tcPr>
            <w:tcW w:w="3201" w:type="pct"/>
          </w:tcPr>
          <w:p w:rsidR="00062698" w:rsidRDefault="00062698" w:rsidP="00517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3A48">
              <w:rPr>
                <w:rFonts w:ascii="Times New Roman" w:eastAsia="Times New Roman" w:hAnsi="Times New Roman" w:cs="Times New Roman"/>
                <w:sz w:val="24"/>
                <w:szCs w:val="24"/>
                <w:lang w:eastAsia="ru-RU"/>
              </w:rPr>
              <w:t>управление образования администрации Канашского района Чувашской Республики,  БУ «Канашская ЦРБ им. Ф.Г</w:t>
            </w:r>
            <w:r w:rsidR="00F66347">
              <w:rPr>
                <w:rFonts w:ascii="Times New Roman" w:eastAsia="Times New Roman" w:hAnsi="Times New Roman" w:cs="Times New Roman"/>
                <w:sz w:val="24"/>
                <w:szCs w:val="24"/>
                <w:lang w:eastAsia="ru-RU"/>
              </w:rPr>
              <w:t>.Григорьева» Минздрава</w:t>
            </w:r>
            <w:r w:rsidRPr="001A3A48">
              <w:rPr>
                <w:rFonts w:ascii="Times New Roman" w:eastAsia="Times New Roman" w:hAnsi="Times New Roman" w:cs="Times New Roman"/>
                <w:sz w:val="24"/>
                <w:szCs w:val="24"/>
                <w:lang w:eastAsia="ru-RU"/>
              </w:rPr>
              <w:t xml:space="preserve"> Чувашии (по согласованию), отдел по развитию   общественной инфраструктуры администрации Канашского района Чувашской Республики, сельские поселения Канашского района Чувашской Республики (по согласованию), сектор информатизации администрации Канашского района Чувашской Республики,  МО ДОСААФ России Канашского района Чувашской Республики (по согласованию), общеобразовательные учреждения Канашского района Чувашской Респуб</w:t>
            </w:r>
            <w:r>
              <w:rPr>
                <w:rFonts w:ascii="Times New Roman" w:eastAsia="Times New Roman" w:hAnsi="Times New Roman" w:cs="Times New Roman"/>
                <w:sz w:val="24"/>
                <w:szCs w:val="24"/>
                <w:lang w:eastAsia="ru-RU"/>
              </w:rPr>
              <w:t xml:space="preserve">лики (по согласованию), </w:t>
            </w:r>
            <w:r w:rsidR="002563E6">
              <w:rPr>
                <w:rFonts w:ascii="Times New Roman" w:eastAsia="Times New Roman" w:hAnsi="Times New Roman" w:cs="Times New Roman"/>
                <w:sz w:val="24"/>
                <w:szCs w:val="24"/>
                <w:lang w:eastAsia="ru-RU"/>
              </w:rPr>
              <w:t>А</w:t>
            </w:r>
            <w:r w:rsidR="000041A2">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ДО</w:t>
            </w:r>
            <w:r w:rsidRPr="001A3A48">
              <w:rPr>
                <w:rFonts w:ascii="Times New Roman" w:eastAsia="Times New Roman" w:hAnsi="Times New Roman" w:cs="Times New Roman"/>
                <w:sz w:val="24"/>
                <w:szCs w:val="24"/>
                <w:lang w:eastAsia="ru-RU"/>
              </w:rPr>
              <w:t xml:space="preserve"> «ДЮСШ им. Г.Н.Смирнова» Канашского района Чувашской Респуб</w:t>
            </w:r>
            <w:r w:rsidR="002563E6">
              <w:rPr>
                <w:rFonts w:ascii="Times New Roman" w:eastAsia="Times New Roman" w:hAnsi="Times New Roman" w:cs="Times New Roman"/>
                <w:sz w:val="24"/>
                <w:szCs w:val="24"/>
                <w:lang w:eastAsia="ru-RU"/>
              </w:rPr>
              <w:t>лики (по согласованию),  А</w:t>
            </w:r>
            <w:r>
              <w:rPr>
                <w:rFonts w:ascii="Times New Roman" w:eastAsia="Times New Roman" w:hAnsi="Times New Roman" w:cs="Times New Roman"/>
                <w:sz w:val="24"/>
                <w:szCs w:val="24"/>
                <w:lang w:eastAsia="ru-RU"/>
              </w:rPr>
              <w:t>У ДО</w:t>
            </w:r>
            <w:r w:rsidRPr="001A3A48">
              <w:rPr>
                <w:rFonts w:ascii="Times New Roman" w:eastAsia="Times New Roman" w:hAnsi="Times New Roman" w:cs="Times New Roman"/>
                <w:sz w:val="24"/>
                <w:szCs w:val="24"/>
                <w:lang w:eastAsia="ru-RU"/>
              </w:rPr>
              <w:t xml:space="preserve"> «ДЮСШ «Импульс»» Канашского района Чувашской Республики (по согласованию), предприятия и организация независимо от организационно-правовой формы (по согласованию)</w:t>
            </w:r>
          </w:p>
          <w:p w:rsidR="00062698" w:rsidRPr="001A3A48" w:rsidRDefault="00062698" w:rsidP="00517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85EC7" w:rsidRPr="00785EC7" w:rsidTr="005B5975">
        <w:trPr>
          <w:trHeight w:val="20"/>
        </w:trPr>
        <w:tc>
          <w:tcPr>
            <w:tcW w:w="1604" w:type="pct"/>
          </w:tcPr>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p>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Цели </w:t>
            </w:r>
            <w:r w:rsidRPr="00785EC7">
              <w:rPr>
                <w:rFonts w:ascii="Times New Roman" w:eastAsia="Times New Roman" w:hAnsi="Times New Roman" w:cs="Times New Roman"/>
                <w:bCs/>
                <w:sz w:val="24"/>
                <w:szCs w:val="24"/>
                <w:lang w:eastAsia="ru-RU"/>
              </w:rPr>
              <w:t>под</w:t>
            </w:r>
            <w:r w:rsidRPr="00785EC7">
              <w:rPr>
                <w:rFonts w:ascii="Times New Roman" w:eastAsia="Times New Roman" w:hAnsi="Times New Roman" w:cs="Times New Roman"/>
                <w:sz w:val="24"/>
                <w:szCs w:val="24"/>
                <w:lang w:eastAsia="ru-RU"/>
              </w:rPr>
              <w:t>программы</w:t>
            </w:r>
          </w:p>
        </w:tc>
        <w:tc>
          <w:tcPr>
            <w:tcW w:w="195" w:type="pct"/>
          </w:tcPr>
          <w:p w:rsidR="00785EC7" w:rsidRPr="00785EC7" w:rsidRDefault="00785EC7" w:rsidP="00785EC7">
            <w:pPr>
              <w:spacing w:after="0" w:line="240" w:lineRule="auto"/>
              <w:jc w:val="center"/>
              <w:rPr>
                <w:rFonts w:ascii="Times New Roman" w:eastAsia="Times New Roman" w:hAnsi="Times New Roman" w:cs="Times New Roman"/>
                <w:sz w:val="24"/>
                <w:szCs w:val="24"/>
                <w:lang w:eastAsia="ru-RU"/>
              </w:rPr>
            </w:pPr>
          </w:p>
          <w:p w:rsidR="00785EC7" w:rsidRPr="00785EC7" w:rsidRDefault="00785EC7" w:rsidP="00785EC7">
            <w:pPr>
              <w:spacing w:after="0" w:line="240" w:lineRule="auto"/>
              <w:jc w:val="center"/>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w:t>
            </w:r>
          </w:p>
        </w:tc>
        <w:tc>
          <w:tcPr>
            <w:tcW w:w="3201" w:type="pct"/>
          </w:tcPr>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p>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создание для всех категорий и групп населения условий для занятий физической культурой и спортом;</w:t>
            </w:r>
          </w:p>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p>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повышение уровня обеспеченн</w:t>
            </w:r>
            <w:r w:rsidR="00465397">
              <w:rPr>
                <w:rFonts w:ascii="Times New Roman" w:eastAsia="Times New Roman" w:hAnsi="Times New Roman" w:cs="Times New Roman"/>
                <w:sz w:val="24"/>
                <w:szCs w:val="24"/>
                <w:lang w:eastAsia="ru-RU"/>
              </w:rPr>
              <w:t>ости населения объектами спорта</w:t>
            </w:r>
            <w:r w:rsidRPr="00785EC7">
              <w:rPr>
                <w:rFonts w:ascii="Times New Roman" w:eastAsia="Times New Roman" w:hAnsi="Times New Roman" w:cs="Times New Roman"/>
                <w:sz w:val="24"/>
                <w:szCs w:val="24"/>
                <w:lang w:eastAsia="ru-RU"/>
              </w:rPr>
              <w:t xml:space="preserve"> </w:t>
            </w:r>
          </w:p>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p>
        </w:tc>
      </w:tr>
      <w:tr w:rsidR="00785EC7" w:rsidRPr="00785EC7" w:rsidTr="005B5975">
        <w:trPr>
          <w:trHeight w:val="20"/>
        </w:trPr>
        <w:tc>
          <w:tcPr>
            <w:tcW w:w="1604" w:type="pct"/>
          </w:tcPr>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Задачи подпрограммы</w:t>
            </w:r>
          </w:p>
        </w:tc>
        <w:tc>
          <w:tcPr>
            <w:tcW w:w="195" w:type="pct"/>
          </w:tcPr>
          <w:p w:rsidR="00785EC7" w:rsidRPr="00785EC7" w:rsidRDefault="00785EC7" w:rsidP="00785EC7">
            <w:pPr>
              <w:spacing w:after="0" w:line="240" w:lineRule="auto"/>
              <w:jc w:val="center"/>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w:t>
            </w:r>
          </w:p>
        </w:tc>
        <w:tc>
          <w:tcPr>
            <w:tcW w:w="3201" w:type="pct"/>
          </w:tcPr>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повышение мотивации населения </w:t>
            </w:r>
            <w:r w:rsidR="00554AEC">
              <w:rPr>
                <w:rFonts w:ascii="Times New Roman" w:eastAsia="Times New Roman" w:hAnsi="Times New Roman" w:cs="Times New Roman"/>
                <w:sz w:val="24"/>
                <w:szCs w:val="24"/>
                <w:lang w:eastAsia="ru-RU"/>
              </w:rPr>
              <w:t>Канашского</w:t>
            </w:r>
            <w:r w:rsidRPr="00785EC7">
              <w:rPr>
                <w:rFonts w:ascii="Times New Roman" w:eastAsia="Times New Roman" w:hAnsi="Times New Roman" w:cs="Times New Roman"/>
                <w:sz w:val="24"/>
                <w:szCs w:val="24"/>
                <w:lang w:eastAsia="ru-RU"/>
              </w:rPr>
              <w:t xml:space="preserve"> района  Чувашской Республики к систематическим занятиям физической культурой и спортом;</w:t>
            </w:r>
          </w:p>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p>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увеличение доли граждан, принявших участие в тестовых испытаниях Всероссийского физкультурно-</w:t>
            </w:r>
            <w:r w:rsidRPr="00785EC7">
              <w:rPr>
                <w:rFonts w:ascii="Times New Roman" w:eastAsia="Times New Roman" w:hAnsi="Times New Roman" w:cs="Times New Roman"/>
                <w:sz w:val="24"/>
                <w:szCs w:val="24"/>
                <w:lang w:eastAsia="ru-RU"/>
              </w:rPr>
              <w:lastRenderedPageBreak/>
              <w:t>спортивного комплекса «Готов к труду и обороне» (ГТО);</w:t>
            </w:r>
          </w:p>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p>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w:t>
            </w:r>
          </w:p>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p>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улучшение охвата населения мероприятиями информац</w:t>
            </w:r>
            <w:r w:rsidR="00465397">
              <w:rPr>
                <w:rFonts w:ascii="Times New Roman" w:eastAsia="Times New Roman" w:hAnsi="Times New Roman" w:cs="Times New Roman"/>
                <w:sz w:val="24"/>
                <w:szCs w:val="24"/>
                <w:lang w:eastAsia="ru-RU"/>
              </w:rPr>
              <w:t>ионно-коммуникационной кампании</w:t>
            </w:r>
          </w:p>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p>
        </w:tc>
      </w:tr>
      <w:tr w:rsidR="00785EC7" w:rsidRPr="00785EC7" w:rsidTr="005B5975">
        <w:trPr>
          <w:trHeight w:val="20"/>
        </w:trPr>
        <w:tc>
          <w:tcPr>
            <w:tcW w:w="1604" w:type="pct"/>
          </w:tcPr>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lastRenderedPageBreak/>
              <w:t xml:space="preserve">Целевые индикаторы и показатели подпрограммы </w:t>
            </w:r>
          </w:p>
        </w:tc>
        <w:tc>
          <w:tcPr>
            <w:tcW w:w="195" w:type="pct"/>
          </w:tcPr>
          <w:p w:rsidR="00785EC7" w:rsidRPr="00785EC7" w:rsidRDefault="00785EC7" w:rsidP="00785EC7">
            <w:pPr>
              <w:spacing w:after="0" w:line="240" w:lineRule="auto"/>
              <w:jc w:val="center"/>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w:t>
            </w:r>
          </w:p>
        </w:tc>
        <w:tc>
          <w:tcPr>
            <w:tcW w:w="3201" w:type="pct"/>
          </w:tcPr>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к 2036 году будут достигнуты следующие целевые индикаторы и показатели:</w:t>
            </w:r>
          </w:p>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единовременная пропускная способность спортивных сооружений –    3,5 тыс. человек;</w:t>
            </w:r>
          </w:p>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p>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доля детей и молодежи, систематически занимающихся физической культурой и спортом, в общей численности детей и молодежи – 83,5 процента;</w:t>
            </w:r>
          </w:p>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доля граждан среднего возраста, систематически занимающихся физической культурой и спортом, в общей численности граждан среднего возраста – 57,5 процента;</w:t>
            </w:r>
          </w:p>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p>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доля граждан старшего возраста, систематически занимающихся физической культурой и спортом, в общей численности граждан старшего возраста – 35,0 процента;</w:t>
            </w:r>
          </w:p>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p>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доля граждан, занимающихся физической культурой и спортом по месту работы, в общей численности населения, занятого в экономике – 45,0  процента;</w:t>
            </w:r>
          </w:p>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p>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 60,0 процента;</w:t>
            </w:r>
          </w:p>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p>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 25,0 процента;</w:t>
            </w:r>
          </w:p>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p>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эффективность использования существующих </w:t>
            </w:r>
            <w:r w:rsidR="00465397">
              <w:rPr>
                <w:rFonts w:ascii="Times New Roman" w:eastAsia="Times New Roman" w:hAnsi="Times New Roman" w:cs="Times New Roman"/>
                <w:sz w:val="24"/>
                <w:szCs w:val="24"/>
                <w:lang w:eastAsia="ru-RU"/>
              </w:rPr>
              <w:t>объектов спорта – 85,0 процента</w:t>
            </w:r>
          </w:p>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p>
        </w:tc>
      </w:tr>
      <w:tr w:rsidR="00785EC7" w:rsidRPr="00785EC7" w:rsidTr="005B5975">
        <w:trPr>
          <w:trHeight w:val="20"/>
        </w:trPr>
        <w:tc>
          <w:tcPr>
            <w:tcW w:w="1604" w:type="pct"/>
          </w:tcPr>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Сроки и этапы реализации подпрограммы </w:t>
            </w:r>
          </w:p>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p>
        </w:tc>
        <w:tc>
          <w:tcPr>
            <w:tcW w:w="195" w:type="pct"/>
          </w:tcPr>
          <w:p w:rsidR="00785EC7" w:rsidRPr="00785EC7" w:rsidRDefault="00785EC7" w:rsidP="00785EC7">
            <w:pPr>
              <w:spacing w:after="0" w:line="240" w:lineRule="auto"/>
              <w:jc w:val="center"/>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w:t>
            </w:r>
          </w:p>
        </w:tc>
        <w:tc>
          <w:tcPr>
            <w:tcW w:w="3201" w:type="pct"/>
          </w:tcPr>
          <w:p w:rsidR="00785EC7" w:rsidRPr="00785EC7" w:rsidRDefault="00062698"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2020</w:t>
            </w:r>
            <w:r w:rsidR="00785EC7" w:rsidRPr="00785EC7">
              <w:rPr>
                <w:rFonts w:ascii="Times New Roman" w:eastAsia="Times New Roman" w:hAnsi="Times New Roman" w:cs="Times New Roman"/>
                <w:sz w:val="24"/>
                <w:szCs w:val="24"/>
                <w:lang w:eastAsia="ru-RU"/>
              </w:rPr>
              <w:t>–</w:t>
            </w:r>
            <w:r w:rsidR="00785EC7" w:rsidRPr="00785EC7">
              <w:rPr>
                <w:rFonts w:ascii="Times New Roman" w:eastAsia="Times New Roman" w:hAnsi="Times New Roman" w:cs="Times New Roman"/>
                <w:color w:val="000000" w:themeColor="text1"/>
                <w:sz w:val="24"/>
                <w:szCs w:val="24"/>
                <w:lang w:eastAsia="ru-RU"/>
              </w:rPr>
              <w:t>2035 годы:</w:t>
            </w:r>
          </w:p>
          <w:p w:rsidR="00785EC7" w:rsidRPr="00785EC7"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785EC7">
              <w:rPr>
                <w:rFonts w:ascii="Times New Roman" w:eastAsia="Times New Roman" w:hAnsi="Times New Roman" w:cs="Times New Roman"/>
                <w:color w:val="000000" w:themeColor="text1"/>
                <w:sz w:val="24"/>
                <w:szCs w:val="24"/>
                <w:lang w:eastAsia="ru-RU"/>
              </w:rPr>
              <w:t xml:space="preserve">1 этап </w:t>
            </w:r>
            <w:r w:rsidRPr="00785EC7">
              <w:rPr>
                <w:rFonts w:ascii="Times New Roman" w:eastAsia="Times New Roman" w:hAnsi="Times New Roman" w:cs="Times New Roman"/>
                <w:sz w:val="24"/>
                <w:szCs w:val="24"/>
                <w:lang w:eastAsia="ru-RU"/>
              </w:rPr>
              <w:t>–</w:t>
            </w:r>
            <w:r w:rsidR="00062698">
              <w:rPr>
                <w:rFonts w:ascii="Times New Roman" w:eastAsia="Times New Roman" w:hAnsi="Times New Roman" w:cs="Times New Roman"/>
                <w:color w:val="000000" w:themeColor="text1"/>
                <w:sz w:val="24"/>
                <w:szCs w:val="24"/>
                <w:lang w:eastAsia="ru-RU"/>
              </w:rPr>
              <w:t xml:space="preserve"> 2020</w:t>
            </w:r>
            <w:r w:rsidRPr="00785EC7">
              <w:rPr>
                <w:rFonts w:ascii="Times New Roman" w:eastAsia="Times New Roman" w:hAnsi="Times New Roman" w:cs="Times New Roman"/>
                <w:sz w:val="24"/>
                <w:szCs w:val="24"/>
                <w:lang w:eastAsia="ru-RU"/>
              </w:rPr>
              <w:t>–</w:t>
            </w:r>
            <w:r w:rsidRPr="00785EC7">
              <w:rPr>
                <w:rFonts w:ascii="Times New Roman" w:eastAsia="Times New Roman" w:hAnsi="Times New Roman" w:cs="Times New Roman"/>
                <w:color w:val="000000" w:themeColor="text1"/>
                <w:sz w:val="24"/>
                <w:szCs w:val="24"/>
                <w:lang w:eastAsia="ru-RU"/>
              </w:rPr>
              <w:t>2025 годы;</w:t>
            </w:r>
          </w:p>
          <w:p w:rsidR="00785EC7" w:rsidRPr="00785EC7"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785EC7">
              <w:rPr>
                <w:rFonts w:ascii="Times New Roman" w:eastAsia="Times New Roman" w:hAnsi="Times New Roman" w:cs="Times New Roman"/>
                <w:color w:val="000000" w:themeColor="text1"/>
                <w:sz w:val="24"/>
                <w:szCs w:val="24"/>
                <w:lang w:eastAsia="ru-RU"/>
              </w:rPr>
              <w:t xml:space="preserve">2 этап </w:t>
            </w:r>
            <w:r w:rsidRPr="00785EC7">
              <w:rPr>
                <w:rFonts w:ascii="Times New Roman" w:eastAsia="Times New Roman" w:hAnsi="Times New Roman" w:cs="Times New Roman"/>
                <w:sz w:val="24"/>
                <w:szCs w:val="24"/>
                <w:lang w:eastAsia="ru-RU"/>
              </w:rPr>
              <w:t>–</w:t>
            </w:r>
            <w:r w:rsidRPr="00785EC7">
              <w:rPr>
                <w:rFonts w:ascii="Times New Roman" w:eastAsia="Times New Roman" w:hAnsi="Times New Roman" w:cs="Times New Roman"/>
                <w:color w:val="000000" w:themeColor="text1"/>
                <w:sz w:val="24"/>
                <w:szCs w:val="24"/>
                <w:lang w:eastAsia="ru-RU"/>
              </w:rPr>
              <w:t xml:space="preserve"> 2026</w:t>
            </w:r>
            <w:r w:rsidRPr="00785EC7">
              <w:rPr>
                <w:rFonts w:ascii="Times New Roman" w:eastAsia="Times New Roman" w:hAnsi="Times New Roman" w:cs="Times New Roman"/>
                <w:sz w:val="24"/>
                <w:szCs w:val="24"/>
                <w:lang w:eastAsia="ru-RU"/>
              </w:rPr>
              <w:t>–</w:t>
            </w:r>
            <w:r w:rsidRPr="00785EC7">
              <w:rPr>
                <w:rFonts w:ascii="Times New Roman" w:eastAsia="Times New Roman" w:hAnsi="Times New Roman" w:cs="Times New Roman"/>
                <w:color w:val="000000" w:themeColor="text1"/>
                <w:sz w:val="24"/>
                <w:szCs w:val="24"/>
                <w:lang w:eastAsia="ru-RU"/>
              </w:rPr>
              <w:t>2030 годы;</w:t>
            </w:r>
          </w:p>
          <w:p w:rsidR="00785EC7" w:rsidRPr="00785EC7"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785EC7">
              <w:rPr>
                <w:rFonts w:ascii="Times New Roman" w:eastAsia="Times New Roman" w:hAnsi="Times New Roman" w:cs="Times New Roman"/>
                <w:color w:val="000000" w:themeColor="text1"/>
                <w:sz w:val="24"/>
                <w:szCs w:val="24"/>
                <w:lang w:eastAsia="ru-RU"/>
              </w:rPr>
              <w:lastRenderedPageBreak/>
              <w:t xml:space="preserve">3 этап </w:t>
            </w:r>
            <w:r w:rsidRPr="00785EC7">
              <w:rPr>
                <w:rFonts w:ascii="Times New Roman" w:eastAsia="Times New Roman" w:hAnsi="Times New Roman" w:cs="Times New Roman"/>
                <w:sz w:val="24"/>
                <w:szCs w:val="24"/>
                <w:lang w:eastAsia="ru-RU"/>
              </w:rPr>
              <w:t>–</w:t>
            </w:r>
            <w:r w:rsidRPr="00785EC7">
              <w:rPr>
                <w:rFonts w:ascii="Times New Roman" w:eastAsia="Times New Roman" w:hAnsi="Times New Roman" w:cs="Times New Roman"/>
                <w:color w:val="000000" w:themeColor="text1"/>
                <w:sz w:val="24"/>
                <w:szCs w:val="24"/>
                <w:lang w:eastAsia="ru-RU"/>
              </w:rPr>
              <w:t xml:space="preserve"> 2031</w:t>
            </w:r>
            <w:r w:rsidRPr="00785EC7">
              <w:rPr>
                <w:rFonts w:ascii="Times New Roman" w:eastAsia="Times New Roman" w:hAnsi="Times New Roman" w:cs="Times New Roman"/>
                <w:sz w:val="24"/>
                <w:szCs w:val="24"/>
                <w:lang w:eastAsia="ru-RU"/>
              </w:rPr>
              <w:t>–</w:t>
            </w:r>
            <w:r w:rsidRPr="00785EC7">
              <w:rPr>
                <w:rFonts w:ascii="Times New Roman" w:eastAsia="Times New Roman" w:hAnsi="Times New Roman" w:cs="Times New Roman"/>
                <w:color w:val="000000" w:themeColor="text1"/>
                <w:sz w:val="24"/>
                <w:szCs w:val="24"/>
                <w:lang w:eastAsia="ru-RU"/>
              </w:rPr>
              <w:t xml:space="preserve"> 2035 годы.</w:t>
            </w:r>
          </w:p>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 </w:t>
            </w:r>
          </w:p>
        </w:tc>
      </w:tr>
      <w:tr w:rsidR="00785EC7" w:rsidRPr="00785EC7" w:rsidTr="005B5975">
        <w:trPr>
          <w:trHeight w:val="20"/>
        </w:trPr>
        <w:tc>
          <w:tcPr>
            <w:tcW w:w="1604" w:type="pct"/>
          </w:tcPr>
          <w:p w:rsidR="00785EC7" w:rsidRPr="00785EC7" w:rsidRDefault="00785EC7" w:rsidP="00785EC7">
            <w:pPr>
              <w:autoSpaceDE w:val="0"/>
              <w:autoSpaceDN w:val="0"/>
              <w:adjustRightInd w:val="0"/>
              <w:spacing w:after="0" w:line="240" w:lineRule="auto"/>
              <w:jc w:val="both"/>
              <w:rPr>
                <w:rFonts w:ascii="Times New Roman" w:hAnsi="Times New Roman" w:cs="Times New Roman"/>
                <w:sz w:val="24"/>
                <w:szCs w:val="24"/>
              </w:rPr>
            </w:pPr>
            <w:r w:rsidRPr="00785EC7">
              <w:rPr>
                <w:rFonts w:ascii="Times New Roman" w:hAnsi="Times New Roman" w:cs="Times New Roman"/>
                <w:sz w:val="24"/>
                <w:szCs w:val="24"/>
              </w:rPr>
              <w:lastRenderedPageBreak/>
              <w:t>Объемы финансирования подпрограммы с разбивкой по годам реализации подпрограммы</w:t>
            </w:r>
          </w:p>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 </w:t>
            </w:r>
          </w:p>
        </w:tc>
        <w:tc>
          <w:tcPr>
            <w:tcW w:w="195" w:type="pct"/>
          </w:tcPr>
          <w:p w:rsidR="00785EC7" w:rsidRPr="00785EC7" w:rsidRDefault="00785EC7" w:rsidP="00785EC7">
            <w:pPr>
              <w:spacing w:after="0" w:line="240" w:lineRule="auto"/>
              <w:jc w:val="center"/>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w:t>
            </w:r>
          </w:p>
        </w:tc>
        <w:tc>
          <w:tcPr>
            <w:tcW w:w="3201" w:type="pct"/>
          </w:tcPr>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785EC7">
              <w:rPr>
                <w:rFonts w:ascii="Times New Roman" w:hAnsi="Times New Roman" w:cs="Times New Roman"/>
                <w:sz w:val="24"/>
                <w:szCs w:val="24"/>
              </w:rPr>
              <w:t xml:space="preserve">прогнозируемые объемы бюджетных ассигнований на реализацию мероприятий подпрограммы </w:t>
            </w:r>
            <w:r w:rsidR="00062698">
              <w:rPr>
                <w:rFonts w:ascii="Times New Roman" w:eastAsia="Times New Roman" w:hAnsi="Times New Roman" w:cs="Times New Roman"/>
                <w:color w:val="000000" w:themeColor="text1"/>
                <w:sz w:val="24"/>
                <w:szCs w:val="24"/>
                <w:lang w:eastAsia="ru-RU"/>
              </w:rPr>
              <w:t>в 2020</w:t>
            </w:r>
            <w:r w:rsidRPr="00785EC7">
              <w:rPr>
                <w:rFonts w:ascii="Times New Roman" w:eastAsia="Times New Roman" w:hAnsi="Times New Roman" w:cs="Times New Roman"/>
                <w:sz w:val="24"/>
                <w:szCs w:val="24"/>
                <w:lang w:eastAsia="ru-RU"/>
              </w:rPr>
              <w:t>–</w:t>
            </w:r>
            <w:r w:rsidRPr="00785EC7">
              <w:rPr>
                <w:rFonts w:ascii="Times New Roman" w:eastAsia="Times New Roman" w:hAnsi="Times New Roman" w:cs="Times New Roman"/>
                <w:color w:val="000000" w:themeColor="text1"/>
                <w:sz w:val="24"/>
                <w:szCs w:val="24"/>
                <w:lang w:eastAsia="ru-RU"/>
              </w:rPr>
              <w:t xml:space="preserve">2035 годах составляют </w:t>
            </w:r>
            <w:r w:rsidR="001A5314">
              <w:rPr>
                <w:rFonts w:ascii="Times New Roman" w:eastAsia="Times New Roman" w:hAnsi="Times New Roman" w:cs="Times New Roman"/>
                <w:sz w:val="24"/>
                <w:szCs w:val="24"/>
                <w:lang w:eastAsia="ru-RU"/>
              </w:rPr>
              <w:t>9170</w:t>
            </w:r>
            <w:r w:rsidR="0066447C">
              <w:rPr>
                <w:rFonts w:ascii="Times New Roman" w:eastAsia="Times New Roman" w:hAnsi="Times New Roman" w:cs="Times New Roman"/>
                <w:sz w:val="24"/>
                <w:szCs w:val="24"/>
                <w:lang w:eastAsia="ru-RU"/>
              </w:rPr>
              <w:t>,1</w:t>
            </w:r>
            <w:r w:rsidRPr="00785EC7">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color w:val="FF0000"/>
                <w:sz w:val="24"/>
                <w:szCs w:val="24"/>
                <w:lang w:eastAsia="ru-RU"/>
              </w:rPr>
              <w:t xml:space="preserve"> </w:t>
            </w:r>
            <w:r w:rsidRPr="00785EC7">
              <w:rPr>
                <w:rFonts w:ascii="Times New Roman" w:eastAsia="Times New Roman" w:hAnsi="Times New Roman" w:cs="Times New Roman"/>
                <w:color w:val="000000" w:themeColor="text1"/>
                <w:sz w:val="24"/>
                <w:szCs w:val="24"/>
                <w:lang w:eastAsia="ru-RU"/>
              </w:rPr>
              <w:t>рублей, в том числе:</w:t>
            </w:r>
          </w:p>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 2020 году – </w:t>
            </w:r>
            <w:r w:rsidR="001A5314">
              <w:rPr>
                <w:rFonts w:ascii="Times New Roman" w:eastAsia="Times New Roman" w:hAnsi="Times New Roman" w:cs="Times New Roman"/>
                <w:sz w:val="24"/>
                <w:szCs w:val="24"/>
                <w:lang w:eastAsia="ru-RU"/>
              </w:rPr>
              <w:t>5050</w:t>
            </w:r>
            <w:r w:rsidRPr="00785EC7">
              <w:rPr>
                <w:rFonts w:ascii="Times New Roman" w:eastAsia="Times New Roman" w:hAnsi="Times New Roman" w:cs="Times New Roman"/>
                <w:sz w:val="24"/>
                <w:szCs w:val="24"/>
                <w:lang w:eastAsia="ru-RU"/>
              </w:rPr>
              <w:t>,0 тыс. рублей;</w:t>
            </w:r>
          </w:p>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 2021 году – </w:t>
            </w:r>
            <w:r w:rsidR="00062698">
              <w:rPr>
                <w:rFonts w:ascii="Times New Roman" w:eastAsia="Times New Roman" w:hAnsi="Times New Roman" w:cs="Times New Roman"/>
                <w:sz w:val="24"/>
                <w:szCs w:val="24"/>
                <w:lang w:eastAsia="ru-RU"/>
              </w:rPr>
              <w:t>200</w:t>
            </w:r>
            <w:r w:rsidRPr="00785EC7">
              <w:rPr>
                <w:rFonts w:ascii="Times New Roman" w:eastAsia="Times New Roman" w:hAnsi="Times New Roman" w:cs="Times New Roman"/>
                <w:sz w:val="24"/>
                <w:szCs w:val="24"/>
                <w:lang w:eastAsia="ru-RU"/>
              </w:rPr>
              <w:t>,0 тыс. рублей;</w:t>
            </w:r>
          </w:p>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 2022 году – </w:t>
            </w:r>
            <w:r w:rsidR="00062698">
              <w:rPr>
                <w:rFonts w:ascii="Times New Roman" w:eastAsia="Times New Roman" w:hAnsi="Times New Roman" w:cs="Times New Roman"/>
                <w:sz w:val="24"/>
                <w:szCs w:val="24"/>
                <w:lang w:eastAsia="ru-RU"/>
              </w:rPr>
              <w:t>200</w:t>
            </w:r>
            <w:r w:rsidRPr="00785EC7">
              <w:rPr>
                <w:rFonts w:ascii="Times New Roman" w:eastAsia="Times New Roman" w:hAnsi="Times New Roman" w:cs="Times New Roman"/>
                <w:sz w:val="24"/>
                <w:szCs w:val="24"/>
                <w:lang w:eastAsia="ru-RU"/>
              </w:rPr>
              <w:t>,0 тыс. рублей;</w:t>
            </w:r>
          </w:p>
          <w:p w:rsidR="00785EC7" w:rsidRPr="00785EC7" w:rsidRDefault="00C33B45"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2023 году – </w:t>
            </w:r>
            <w:r w:rsidR="0023767F">
              <w:rPr>
                <w:rFonts w:ascii="Times New Roman" w:eastAsia="Times New Roman" w:hAnsi="Times New Roman" w:cs="Times New Roman"/>
                <w:sz w:val="24"/>
                <w:szCs w:val="24"/>
                <w:lang w:eastAsia="ru-RU"/>
              </w:rPr>
              <w:t>210</w:t>
            </w:r>
            <w:r w:rsidR="00785EC7" w:rsidRPr="00785EC7">
              <w:rPr>
                <w:rFonts w:ascii="Times New Roman" w:eastAsia="Times New Roman" w:hAnsi="Times New Roman" w:cs="Times New Roman"/>
                <w:sz w:val="24"/>
                <w:szCs w:val="24"/>
                <w:lang w:eastAsia="ru-RU"/>
              </w:rPr>
              <w:t>,0 тыс. рублей;</w:t>
            </w:r>
          </w:p>
          <w:p w:rsidR="00785EC7" w:rsidRPr="00785EC7" w:rsidRDefault="00C33B45"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2024 году – </w:t>
            </w:r>
            <w:r w:rsidR="0023767F">
              <w:rPr>
                <w:rFonts w:ascii="Times New Roman" w:eastAsia="Times New Roman" w:hAnsi="Times New Roman" w:cs="Times New Roman"/>
                <w:sz w:val="24"/>
                <w:szCs w:val="24"/>
                <w:lang w:eastAsia="ru-RU"/>
              </w:rPr>
              <w:t>220</w:t>
            </w:r>
            <w:r w:rsidR="00785EC7" w:rsidRPr="00785EC7">
              <w:rPr>
                <w:rFonts w:ascii="Times New Roman" w:eastAsia="Times New Roman" w:hAnsi="Times New Roman" w:cs="Times New Roman"/>
                <w:sz w:val="24"/>
                <w:szCs w:val="24"/>
                <w:lang w:eastAsia="ru-RU"/>
              </w:rPr>
              <w:t>,</w:t>
            </w:r>
            <w:r w:rsidR="0023767F">
              <w:rPr>
                <w:rFonts w:ascii="Times New Roman" w:eastAsia="Times New Roman" w:hAnsi="Times New Roman" w:cs="Times New Roman"/>
                <w:sz w:val="24"/>
                <w:szCs w:val="24"/>
                <w:lang w:eastAsia="ru-RU"/>
              </w:rPr>
              <w:t>5</w:t>
            </w:r>
            <w:r w:rsidR="00785EC7" w:rsidRPr="00785EC7">
              <w:rPr>
                <w:rFonts w:ascii="Times New Roman" w:eastAsia="Times New Roman" w:hAnsi="Times New Roman" w:cs="Times New Roman"/>
                <w:sz w:val="24"/>
                <w:szCs w:val="24"/>
                <w:lang w:eastAsia="ru-RU"/>
              </w:rPr>
              <w:t xml:space="preserve"> тыс. рублей;</w:t>
            </w:r>
          </w:p>
          <w:p w:rsidR="00785EC7" w:rsidRPr="00785EC7" w:rsidRDefault="00C33B45"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2025 году – </w:t>
            </w:r>
            <w:r w:rsidR="0023767F">
              <w:rPr>
                <w:rFonts w:ascii="Times New Roman" w:eastAsia="Times New Roman" w:hAnsi="Times New Roman" w:cs="Times New Roman"/>
                <w:sz w:val="24"/>
                <w:szCs w:val="24"/>
                <w:lang w:eastAsia="ru-RU"/>
              </w:rPr>
              <w:t>231,5</w:t>
            </w:r>
            <w:r w:rsidR="00785EC7" w:rsidRPr="00785EC7">
              <w:rPr>
                <w:rFonts w:ascii="Times New Roman" w:eastAsia="Times New Roman" w:hAnsi="Times New Roman" w:cs="Times New Roman"/>
                <w:sz w:val="24"/>
                <w:szCs w:val="24"/>
                <w:lang w:eastAsia="ru-RU"/>
              </w:rPr>
              <w:t xml:space="preserve"> тыс. рублей;</w:t>
            </w:r>
          </w:p>
          <w:p w:rsidR="00785EC7" w:rsidRPr="00785EC7" w:rsidRDefault="00C33B45"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2026–2030 годах – </w:t>
            </w:r>
            <w:r w:rsidR="0023767F">
              <w:rPr>
                <w:rFonts w:ascii="Times New Roman" w:eastAsia="Times New Roman" w:hAnsi="Times New Roman" w:cs="Times New Roman"/>
                <w:sz w:val="24"/>
                <w:szCs w:val="24"/>
                <w:lang w:eastAsia="ru-RU"/>
              </w:rPr>
              <w:t>1343,5</w:t>
            </w:r>
            <w:r w:rsidR="00785EC7" w:rsidRPr="00785EC7">
              <w:rPr>
                <w:rFonts w:ascii="Times New Roman" w:eastAsia="Times New Roman" w:hAnsi="Times New Roman" w:cs="Times New Roman"/>
                <w:sz w:val="24"/>
                <w:szCs w:val="24"/>
                <w:lang w:eastAsia="ru-RU"/>
              </w:rPr>
              <w:t xml:space="preserve"> тыс. рублей;</w:t>
            </w:r>
          </w:p>
          <w:p w:rsidR="00785EC7" w:rsidRPr="00785EC7" w:rsidRDefault="00C33B45"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2031–2035 годах – </w:t>
            </w:r>
            <w:r w:rsidR="0023767F">
              <w:rPr>
                <w:rFonts w:ascii="Times New Roman" w:eastAsia="Times New Roman" w:hAnsi="Times New Roman" w:cs="Times New Roman"/>
                <w:sz w:val="24"/>
                <w:szCs w:val="24"/>
                <w:lang w:eastAsia="ru-RU"/>
              </w:rPr>
              <w:t>1714,6</w:t>
            </w:r>
            <w:r>
              <w:rPr>
                <w:rFonts w:ascii="Times New Roman" w:eastAsia="Times New Roman" w:hAnsi="Times New Roman" w:cs="Times New Roman"/>
                <w:sz w:val="24"/>
                <w:szCs w:val="24"/>
                <w:lang w:eastAsia="ru-RU"/>
              </w:rPr>
              <w:t xml:space="preserve"> тыс. рублей</w:t>
            </w:r>
            <w:r w:rsidR="0023767F">
              <w:rPr>
                <w:rFonts w:ascii="Times New Roman" w:eastAsia="Times New Roman" w:hAnsi="Times New Roman" w:cs="Times New Roman"/>
                <w:sz w:val="24"/>
                <w:szCs w:val="24"/>
                <w:lang w:eastAsia="ru-RU"/>
              </w:rPr>
              <w:t>.</w:t>
            </w:r>
          </w:p>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из них средства:</w:t>
            </w:r>
          </w:p>
          <w:p w:rsidR="0066447C" w:rsidRPr="00785EC7" w:rsidRDefault="0066447C" w:rsidP="006644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Республиканского бюджета</w:t>
            </w:r>
            <w:r w:rsidRPr="00785EC7">
              <w:rPr>
                <w:rFonts w:ascii="Times New Roman" w:eastAsia="Times New Roman" w:hAnsi="Times New Roman" w:cs="Times New Roman"/>
                <w:sz w:val="24"/>
                <w:szCs w:val="24"/>
                <w:lang w:eastAsia="ru-RU"/>
              </w:rPr>
              <w:t xml:space="preserve"> Чувашской Республики –</w:t>
            </w:r>
            <w:r>
              <w:rPr>
                <w:rFonts w:ascii="Times New Roman" w:eastAsia="Times New Roman" w:hAnsi="Times New Roman" w:cs="Times New Roman"/>
                <w:sz w:val="24"/>
                <w:szCs w:val="24"/>
                <w:lang w:eastAsia="ru-RU"/>
              </w:rPr>
              <w:t xml:space="preserve">4275,0 </w:t>
            </w:r>
            <w:r w:rsidRPr="00785EC7">
              <w:rPr>
                <w:rFonts w:ascii="Times New Roman" w:eastAsia="Times New Roman" w:hAnsi="Times New Roman" w:cs="Times New Roman"/>
                <w:sz w:val="24"/>
                <w:szCs w:val="24"/>
                <w:lang w:eastAsia="ru-RU"/>
              </w:rPr>
              <w:t>тыс. рублей, в том числе:</w:t>
            </w:r>
          </w:p>
          <w:p w:rsidR="0066447C" w:rsidRPr="00785EC7" w:rsidRDefault="0066447C" w:rsidP="006644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 2020 году – </w:t>
            </w:r>
            <w:r>
              <w:rPr>
                <w:rFonts w:ascii="Times New Roman" w:eastAsia="Times New Roman" w:hAnsi="Times New Roman" w:cs="Times New Roman"/>
                <w:sz w:val="24"/>
                <w:szCs w:val="24"/>
                <w:lang w:eastAsia="ru-RU"/>
              </w:rPr>
              <w:t xml:space="preserve">4275,0 </w:t>
            </w:r>
            <w:r w:rsidRPr="00785EC7">
              <w:rPr>
                <w:rFonts w:ascii="Times New Roman" w:eastAsia="Times New Roman" w:hAnsi="Times New Roman" w:cs="Times New Roman"/>
                <w:sz w:val="24"/>
                <w:szCs w:val="24"/>
                <w:lang w:eastAsia="ru-RU"/>
              </w:rPr>
              <w:t>тыс. рублей;</w:t>
            </w:r>
          </w:p>
          <w:p w:rsidR="0066447C" w:rsidRPr="00785EC7" w:rsidRDefault="0066447C" w:rsidP="006644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 2021 году – </w:t>
            </w:r>
            <w:r>
              <w:rPr>
                <w:rFonts w:ascii="Times New Roman" w:eastAsia="Times New Roman" w:hAnsi="Times New Roman" w:cs="Times New Roman"/>
                <w:sz w:val="24"/>
                <w:szCs w:val="24"/>
                <w:lang w:eastAsia="ru-RU"/>
              </w:rPr>
              <w:t>0,0</w:t>
            </w:r>
            <w:r w:rsidRPr="00785EC7">
              <w:rPr>
                <w:rFonts w:ascii="Times New Roman" w:eastAsia="Times New Roman" w:hAnsi="Times New Roman" w:cs="Times New Roman"/>
                <w:sz w:val="24"/>
                <w:szCs w:val="24"/>
                <w:lang w:eastAsia="ru-RU"/>
              </w:rPr>
              <w:t xml:space="preserve"> тыс. рублей;</w:t>
            </w:r>
          </w:p>
          <w:p w:rsidR="0066447C" w:rsidRPr="00785EC7" w:rsidRDefault="0066447C" w:rsidP="006644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 2022 году – </w:t>
            </w:r>
            <w:r>
              <w:rPr>
                <w:rFonts w:ascii="Times New Roman" w:eastAsia="Times New Roman" w:hAnsi="Times New Roman" w:cs="Times New Roman"/>
                <w:sz w:val="24"/>
                <w:szCs w:val="24"/>
                <w:lang w:eastAsia="ru-RU"/>
              </w:rPr>
              <w:t>0,0</w:t>
            </w:r>
            <w:r w:rsidRPr="00785EC7">
              <w:rPr>
                <w:rFonts w:ascii="Times New Roman" w:eastAsia="Times New Roman" w:hAnsi="Times New Roman" w:cs="Times New Roman"/>
                <w:sz w:val="24"/>
                <w:szCs w:val="24"/>
                <w:lang w:eastAsia="ru-RU"/>
              </w:rPr>
              <w:t xml:space="preserve"> тыс. рублей;</w:t>
            </w:r>
          </w:p>
          <w:p w:rsidR="0066447C" w:rsidRPr="00785EC7" w:rsidRDefault="0066447C" w:rsidP="006644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 2023 году – </w:t>
            </w:r>
            <w:r>
              <w:rPr>
                <w:rFonts w:ascii="Times New Roman" w:eastAsia="Times New Roman" w:hAnsi="Times New Roman" w:cs="Times New Roman"/>
                <w:sz w:val="24"/>
                <w:szCs w:val="24"/>
                <w:lang w:eastAsia="ru-RU"/>
              </w:rPr>
              <w:t>0,0</w:t>
            </w:r>
            <w:r w:rsidRPr="00785EC7">
              <w:rPr>
                <w:rFonts w:ascii="Times New Roman" w:eastAsia="Times New Roman" w:hAnsi="Times New Roman" w:cs="Times New Roman"/>
                <w:sz w:val="24"/>
                <w:szCs w:val="24"/>
                <w:lang w:eastAsia="ru-RU"/>
              </w:rPr>
              <w:t xml:space="preserve"> тыс. рублей;</w:t>
            </w:r>
          </w:p>
          <w:p w:rsidR="0066447C" w:rsidRPr="00785EC7" w:rsidRDefault="0066447C" w:rsidP="006644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 2024 году – </w:t>
            </w:r>
            <w:r>
              <w:rPr>
                <w:rFonts w:ascii="Times New Roman" w:eastAsia="Times New Roman" w:hAnsi="Times New Roman" w:cs="Times New Roman"/>
                <w:sz w:val="24"/>
                <w:szCs w:val="24"/>
                <w:lang w:eastAsia="ru-RU"/>
              </w:rPr>
              <w:t>0,0</w:t>
            </w:r>
            <w:r w:rsidRPr="00785EC7">
              <w:rPr>
                <w:rFonts w:ascii="Times New Roman" w:eastAsia="Times New Roman" w:hAnsi="Times New Roman" w:cs="Times New Roman"/>
                <w:sz w:val="24"/>
                <w:szCs w:val="24"/>
                <w:lang w:eastAsia="ru-RU"/>
              </w:rPr>
              <w:t xml:space="preserve"> тыс. рублей;</w:t>
            </w:r>
          </w:p>
          <w:p w:rsidR="0066447C" w:rsidRPr="00785EC7" w:rsidRDefault="0066447C" w:rsidP="006644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 2025 году – </w:t>
            </w:r>
            <w:r>
              <w:rPr>
                <w:rFonts w:ascii="Times New Roman" w:eastAsia="Times New Roman" w:hAnsi="Times New Roman" w:cs="Times New Roman"/>
                <w:sz w:val="24"/>
                <w:szCs w:val="24"/>
                <w:lang w:eastAsia="ru-RU"/>
              </w:rPr>
              <w:t>0,0</w:t>
            </w:r>
            <w:r w:rsidRPr="00785EC7">
              <w:rPr>
                <w:rFonts w:ascii="Times New Roman" w:eastAsia="Times New Roman" w:hAnsi="Times New Roman" w:cs="Times New Roman"/>
                <w:sz w:val="24"/>
                <w:szCs w:val="24"/>
                <w:lang w:eastAsia="ru-RU"/>
              </w:rPr>
              <w:t xml:space="preserve">  тыс. рублей;</w:t>
            </w:r>
          </w:p>
          <w:p w:rsidR="0066447C" w:rsidRPr="00785EC7" w:rsidRDefault="0066447C" w:rsidP="006644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w:t>
            </w:r>
            <w:r>
              <w:rPr>
                <w:rFonts w:ascii="Times New Roman" w:eastAsia="Times New Roman" w:hAnsi="Times New Roman" w:cs="Times New Roman"/>
                <w:sz w:val="24"/>
                <w:szCs w:val="24"/>
                <w:lang w:eastAsia="ru-RU"/>
              </w:rPr>
              <w:t>26–2030 годах – 0</w:t>
            </w:r>
            <w:r w:rsidRPr="00785EC7">
              <w:rPr>
                <w:rFonts w:ascii="Times New Roman" w:eastAsia="Times New Roman" w:hAnsi="Times New Roman" w:cs="Times New Roman"/>
                <w:sz w:val="24"/>
                <w:szCs w:val="24"/>
                <w:lang w:eastAsia="ru-RU"/>
              </w:rPr>
              <w:t>,0 тыс. рублей;</w:t>
            </w:r>
          </w:p>
          <w:p w:rsidR="0066447C" w:rsidRDefault="0066447C" w:rsidP="006644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2031–2035 годах – 0</w:t>
            </w:r>
            <w:r w:rsidRPr="00785EC7">
              <w:rPr>
                <w:rFonts w:ascii="Times New Roman" w:eastAsia="Times New Roman" w:hAnsi="Times New Roman" w:cs="Times New Roman"/>
                <w:sz w:val="24"/>
                <w:szCs w:val="24"/>
                <w:lang w:eastAsia="ru-RU"/>
              </w:rPr>
              <w:t>,0 тыс. рублей;</w:t>
            </w:r>
          </w:p>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бюджета </w:t>
            </w:r>
            <w:r w:rsidR="00554AEC">
              <w:rPr>
                <w:rFonts w:ascii="Times New Roman" w:eastAsia="Times New Roman" w:hAnsi="Times New Roman" w:cs="Times New Roman"/>
                <w:sz w:val="24"/>
                <w:szCs w:val="24"/>
                <w:lang w:eastAsia="ru-RU"/>
              </w:rPr>
              <w:t>Канашского</w:t>
            </w:r>
            <w:r w:rsidRPr="00785EC7">
              <w:rPr>
                <w:rFonts w:ascii="Times New Roman" w:eastAsia="Times New Roman" w:hAnsi="Times New Roman" w:cs="Times New Roman"/>
                <w:sz w:val="24"/>
                <w:szCs w:val="24"/>
                <w:lang w:eastAsia="ru-RU"/>
              </w:rPr>
              <w:t xml:space="preserve"> р</w:t>
            </w:r>
            <w:r w:rsidR="00C33B45">
              <w:rPr>
                <w:rFonts w:ascii="Times New Roman" w:eastAsia="Times New Roman" w:hAnsi="Times New Roman" w:cs="Times New Roman"/>
                <w:sz w:val="24"/>
                <w:szCs w:val="24"/>
                <w:lang w:eastAsia="ru-RU"/>
              </w:rPr>
              <w:t xml:space="preserve">айона Чувашской Республики  – </w:t>
            </w:r>
            <w:r w:rsidR="001A5314">
              <w:rPr>
                <w:rFonts w:ascii="Times New Roman" w:eastAsia="Times New Roman" w:hAnsi="Times New Roman" w:cs="Times New Roman"/>
                <w:sz w:val="24"/>
                <w:szCs w:val="24"/>
                <w:lang w:eastAsia="ru-RU"/>
              </w:rPr>
              <w:t>4895</w:t>
            </w:r>
            <w:r w:rsidR="0023767F">
              <w:rPr>
                <w:rFonts w:ascii="Times New Roman" w:eastAsia="Times New Roman" w:hAnsi="Times New Roman" w:cs="Times New Roman"/>
                <w:sz w:val="24"/>
                <w:szCs w:val="24"/>
                <w:lang w:eastAsia="ru-RU"/>
              </w:rPr>
              <w:t>,1</w:t>
            </w:r>
            <w:r w:rsidR="0023767F" w:rsidRPr="00785EC7">
              <w:rPr>
                <w:rFonts w:ascii="Times New Roman" w:eastAsia="Times New Roman" w:hAnsi="Times New Roman" w:cs="Times New Roman"/>
                <w:sz w:val="24"/>
                <w:szCs w:val="24"/>
                <w:lang w:eastAsia="ru-RU"/>
              </w:rPr>
              <w:t xml:space="preserve"> </w:t>
            </w:r>
            <w:r w:rsidR="0023767F" w:rsidRPr="00785EC7">
              <w:rPr>
                <w:rFonts w:ascii="Times New Roman" w:eastAsia="Times New Roman" w:hAnsi="Times New Roman" w:cs="Times New Roman"/>
                <w:color w:val="FF0000"/>
                <w:sz w:val="24"/>
                <w:szCs w:val="24"/>
                <w:lang w:eastAsia="ru-RU"/>
              </w:rPr>
              <w:t xml:space="preserve"> </w:t>
            </w:r>
            <w:r w:rsidRPr="00785EC7">
              <w:rPr>
                <w:rFonts w:ascii="Times New Roman" w:eastAsia="Times New Roman" w:hAnsi="Times New Roman" w:cs="Times New Roman"/>
                <w:sz w:val="24"/>
                <w:szCs w:val="24"/>
                <w:lang w:eastAsia="ru-RU"/>
              </w:rPr>
              <w:t>тыс. рублей,  в том числе:</w:t>
            </w:r>
          </w:p>
          <w:p w:rsidR="0023767F" w:rsidRPr="00785EC7" w:rsidRDefault="0023767F" w:rsidP="002376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 2020 году – </w:t>
            </w:r>
            <w:r w:rsidR="001A5314">
              <w:rPr>
                <w:rFonts w:ascii="Times New Roman" w:eastAsia="Times New Roman" w:hAnsi="Times New Roman" w:cs="Times New Roman"/>
                <w:sz w:val="24"/>
                <w:szCs w:val="24"/>
                <w:lang w:eastAsia="ru-RU"/>
              </w:rPr>
              <w:t>775</w:t>
            </w:r>
            <w:r w:rsidRPr="00785EC7">
              <w:rPr>
                <w:rFonts w:ascii="Times New Roman" w:eastAsia="Times New Roman" w:hAnsi="Times New Roman" w:cs="Times New Roman"/>
                <w:sz w:val="24"/>
                <w:szCs w:val="24"/>
                <w:lang w:eastAsia="ru-RU"/>
              </w:rPr>
              <w:t>,0 тыс. рублей;</w:t>
            </w:r>
          </w:p>
          <w:p w:rsidR="0023767F" w:rsidRPr="00785EC7" w:rsidRDefault="0023767F" w:rsidP="002376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 2021 году – </w:t>
            </w:r>
            <w:r>
              <w:rPr>
                <w:rFonts w:ascii="Times New Roman" w:eastAsia="Times New Roman" w:hAnsi="Times New Roman" w:cs="Times New Roman"/>
                <w:sz w:val="24"/>
                <w:szCs w:val="24"/>
                <w:lang w:eastAsia="ru-RU"/>
              </w:rPr>
              <w:t>200</w:t>
            </w:r>
            <w:r w:rsidRPr="00785EC7">
              <w:rPr>
                <w:rFonts w:ascii="Times New Roman" w:eastAsia="Times New Roman" w:hAnsi="Times New Roman" w:cs="Times New Roman"/>
                <w:sz w:val="24"/>
                <w:szCs w:val="24"/>
                <w:lang w:eastAsia="ru-RU"/>
              </w:rPr>
              <w:t>,0 тыс. рублей;</w:t>
            </w:r>
          </w:p>
          <w:p w:rsidR="0023767F" w:rsidRPr="00785EC7" w:rsidRDefault="0023767F" w:rsidP="002376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 2022 году – </w:t>
            </w:r>
            <w:r>
              <w:rPr>
                <w:rFonts w:ascii="Times New Roman" w:eastAsia="Times New Roman" w:hAnsi="Times New Roman" w:cs="Times New Roman"/>
                <w:sz w:val="24"/>
                <w:szCs w:val="24"/>
                <w:lang w:eastAsia="ru-RU"/>
              </w:rPr>
              <w:t>200</w:t>
            </w:r>
            <w:r w:rsidRPr="00785EC7">
              <w:rPr>
                <w:rFonts w:ascii="Times New Roman" w:eastAsia="Times New Roman" w:hAnsi="Times New Roman" w:cs="Times New Roman"/>
                <w:sz w:val="24"/>
                <w:szCs w:val="24"/>
                <w:lang w:eastAsia="ru-RU"/>
              </w:rPr>
              <w:t>,0 тыс. рублей;</w:t>
            </w:r>
          </w:p>
          <w:p w:rsidR="0023767F" w:rsidRPr="00785EC7" w:rsidRDefault="0023767F" w:rsidP="002376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2023 году – 210</w:t>
            </w:r>
            <w:r w:rsidRPr="00785EC7">
              <w:rPr>
                <w:rFonts w:ascii="Times New Roman" w:eastAsia="Times New Roman" w:hAnsi="Times New Roman" w:cs="Times New Roman"/>
                <w:sz w:val="24"/>
                <w:szCs w:val="24"/>
                <w:lang w:eastAsia="ru-RU"/>
              </w:rPr>
              <w:t>,0 тыс. рублей;</w:t>
            </w:r>
          </w:p>
          <w:p w:rsidR="0023767F" w:rsidRPr="00785EC7" w:rsidRDefault="0023767F" w:rsidP="002376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2024 году – 220</w:t>
            </w:r>
            <w:r w:rsidRPr="00785EC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Pr="00785EC7">
              <w:rPr>
                <w:rFonts w:ascii="Times New Roman" w:eastAsia="Times New Roman" w:hAnsi="Times New Roman" w:cs="Times New Roman"/>
                <w:sz w:val="24"/>
                <w:szCs w:val="24"/>
                <w:lang w:eastAsia="ru-RU"/>
              </w:rPr>
              <w:t xml:space="preserve"> тыс. рублей;</w:t>
            </w:r>
          </w:p>
          <w:p w:rsidR="0023767F" w:rsidRPr="00785EC7" w:rsidRDefault="0023767F" w:rsidP="002376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2025 году – 231,5</w:t>
            </w:r>
            <w:r w:rsidRPr="00785EC7">
              <w:rPr>
                <w:rFonts w:ascii="Times New Roman" w:eastAsia="Times New Roman" w:hAnsi="Times New Roman" w:cs="Times New Roman"/>
                <w:sz w:val="24"/>
                <w:szCs w:val="24"/>
                <w:lang w:eastAsia="ru-RU"/>
              </w:rPr>
              <w:t xml:space="preserve"> тыс. рублей;</w:t>
            </w:r>
          </w:p>
          <w:p w:rsidR="0023767F" w:rsidRPr="00785EC7" w:rsidRDefault="0023767F" w:rsidP="002376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2026–2030 годах – 1343,5</w:t>
            </w:r>
            <w:r w:rsidRPr="00785EC7">
              <w:rPr>
                <w:rFonts w:ascii="Times New Roman" w:eastAsia="Times New Roman" w:hAnsi="Times New Roman" w:cs="Times New Roman"/>
                <w:sz w:val="24"/>
                <w:szCs w:val="24"/>
                <w:lang w:eastAsia="ru-RU"/>
              </w:rPr>
              <w:t xml:space="preserve"> тыс. рублей;</w:t>
            </w:r>
          </w:p>
          <w:p w:rsidR="0023767F" w:rsidRPr="00785EC7" w:rsidRDefault="0023767F" w:rsidP="002376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2031–2035 годах – 1714,6 тыс. рублей.</w:t>
            </w:r>
          </w:p>
          <w:p w:rsidR="00785EC7" w:rsidRPr="00785EC7"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785EC7">
              <w:rPr>
                <w:rFonts w:ascii="Times New Roman" w:eastAsia="Times New Roman" w:hAnsi="Times New Roman" w:cs="Times New Roman"/>
                <w:sz w:val="24"/>
                <w:szCs w:val="24"/>
                <w:lang w:eastAsia="ru-RU"/>
              </w:rPr>
              <w:t xml:space="preserve">Объемы и источники финансирования уточняются при формировании муниципального  бюджета </w:t>
            </w:r>
            <w:r w:rsidR="00554AEC">
              <w:rPr>
                <w:rFonts w:ascii="Times New Roman" w:eastAsia="Times New Roman" w:hAnsi="Times New Roman" w:cs="Times New Roman"/>
                <w:sz w:val="24"/>
                <w:szCs w:val="24"/>
                <w:lang w:eastAsia="ru-RU"/>
              </w:rPr>
              <w:t>Канашского</w:t>
            </w:r>
            <w:r w:rsidRPr="00785EC7">
              <w:rPr>
                <w:rFonts w:ascii="Times New Roman" w:eastAsia="Times New Roman" w:hAnsi="Times New Roman" w:cs="Times New Roman"/>
                <w:sz w:val="24"/>
                <w:szCs w:val="24"/>
                <w:lang w:eastAsia="ru-RU"/>
              </w:rPr>
              <w:t xml:space="preserve"> района Чувашской Республики на очередной ф</w:t>
            </w:r>
            <w:r w:rsidR="00465397">
              <w:rPr>
                <w:rFonts w:ascii="Times New Roman" w:eastAsia="Times New Roman" w:hAnsi="Times New Roman" w:cs="Times New Roman"/>
                <w:sz w:val="24"/>
                <w:szCs w:val="24"/>
                <w:lang w:eastAsia="ru-RU"/>
              </w:rPr>
              <w:t>инансовый год и плановый период</w:t>
            </w:r>
          </w:p>
          <w:p w:rsidR="00785EC7" w:rsidRPr="00785EC7" w:rsidRDefault="00785EC7" w:rsidP="00785EC7">
            <w:pPr>
              <w:spacing w:after="0" w:line="240" w:lineRule="auto"/>
              <w:rPr>
                <w:rFonts w:ascii="Times New Roman" w:eastAsia="Times New Roman" w:hAnsi="Times New Roman" w:cs="Times New Roman"/>
                <w:sz w:val="24"/>
                <w:szCs w:val="24"/>
                <w:lang w:eastAsia="ru-RU"/>
              </w:rPr>
            </w:pPr>
          </w:p>
        </w:tc>
      </w:tr>
      <w:tr w:rsidR="00785EC7" w:rsidRPr="00785EC7" w:rsidTr="005B5975">
        <w:trPr>
          <w:trHeight w:val="20"/>
        </w:trPr>
        <w:tc>
          <w:tcPr>
            <w:tcW w:w="1604" w:type="pct"/>
          </w:tcPr>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bCs/>
                <w:sz w:val="24"/>
                <w:szCs w:val="24"/>
                <w:lang w:eastAsia="ru-RU"/>
              </w:rPr>
              <w:t>Ожидаемые результаты реализации подпрограммы</w:t>
            </w:r>
          </w:p>
        </w:tc>
        <w:tc>
          <w:tcPr>
            <w:tcW w:w="195" w:type="pct"/>
          </w:tcPr>
          <w:p w:rsidR="00785EC7" w:rsidRPr="00785EC7" w:rsidRDefault="00785EC7" w:rsidP="00785EC7">
            <w:pPr>
              <w:spacing w:after="0" w:line="240" w:lineRule="auto"/>
              <w:jc w:val="center"/>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w:t>
            </w:r>
          </w:p>
        </w:tc>
        <w:tc>
          <w:tcPr>
            <w:tcW w:w="3201" w:type="pct"/>
          </w:tcPr>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повышение интереса граждан к занятиям физической культурой и спортом;</w:t>
            </w:r>
          </w:p>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p>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увеличение численности детей и молодежи, граждан среднего и старшего возрастов, лиц с ограниченными возможностями здоровья и инвалидов, систематически занимающегося физической культурой и спортом, в общей их численности;</w:t>
            </w:r>
          </w:p>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p>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увеличение численности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w:t>
            </w:r>
            <w:r w:rsidRPr="00785EC7">
              <w:rPr>
                <w:rFonts w:ascii="Times New Roman" w:eastAsia="Times New Roman" w:hAnsi="Times New Roman" w:cs="Times New Roman"/>
                <w:sz w:val="24"/>
                <w:szCs w:val="24"/>
                <w:lang w:eastAsia="ru-RU"/>
              </w:rPr>
              <w:lastRenderedPageBreak/>
              <w:t>нормативов Всероссийского физкультурно-спортивного комплекса «Готов к труду и обороне» (ГТО);</w:t>
            </w:r>
          </w:p>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p>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улучшение обеспеченности населения спортивной инфраструктурой.</w:t>
            </w:r>
          </w:p>
        </w:tc>
      </w:tr>
    </w:tbl>
    <w:p w:rsidR="00785EC7" w:rsidRPr="00785EC7" w:rsidRDefault="00785EC7" w:rsidP="00785EC7">
      <w:pPr>
        <w:spacing w:after="0" w:line="240" w:lineRule="auto"/>
        <w:ind w:firstLine="709"/>
        <w:jc w:val="both"/>
        <w:rPr>
          <w:rFonts w:ascii="Times New Roman" w:eastAsia="Times New Roman" w:hAnsi="Times New Roman" w:cs="Times New Roman"/>
          <w:sz w:val="24"/>
          <w:szCs w:val="24"/>
          <w:lang w:eastAsia="ru-RU"/>
        </w:rPr>
      </w:pPr>
    </w:p>
    <w:p w:rsidR="00785EC7" w:rsidRPr="00785EC7" w:rsidRDefault="00785EC7" w:rsidP="00785EC7">
      <w:pPr>
        <w:spacing w:after="0" w:line="240" w:lineRule="auto"/>
        <w:ind w:firstLine="709"/>
        <w:jc w:val="center"/>
        <w:rPr>
          <w:rFonts w:ascii="Times New Roman" w:eastAsia="Times New Roman" w:hAnsi="Times New Roman" w:cs="Times New Roman"/>
          <w:b/>
          <w:sz w:val="24"/>
          <w:szCs w:val="24"/>
          <w:lang w:eastAsia="ru-RU"/>
        </w:rPr>
      </w:pPr>
    </w:p>
    <w:p w:rsidR="00F66347" w:rsidRDefault="00F66347" w:rsidP="00785EC7">
      <w:pPr>
        <w:spacing w:after="0" w:line="240" w:lineRule="auto"/>
        <w:ind w:firstLine="709"/>
        <w:jc w:val="center"/>
        <w:rPr>
          <w:rFonts w:ascii="Times New Roman" w:eastAsia="Times New Roman" w:hAnsi="Times New Roman" w:cs="Times New Roman"/>
          <w:b/>
          <w:sz w:val="24"/>
          <w:szCs w:val="24"/>
          <w:lang w:eastAsia="ru-RU"/>
        </w:rPr>
      </w:pPr>
    </w:p>
    <w:p w:rsidR="00F66347" w:rsidRDefault="00F66347" w:rsidP="00785EC7">
      <w:pPr>
        <w:spacing w:after="0" w:line="240" w:lineRule="auto"/>
        <w:ind w:firstLine="709"/>
        <w:jc w:val="center"/>
        <w:rPr>
          <w:rFonts w:ascii="Times New Roman" w:eastAsia="Times New Roman" w:hAnsi="Times New Roman" w:cs="Times New Roman"/>
          <w:b/>
          <w:sz w:val="24"/>
          <w:szCs w:val="24"/>
          <w:lang w:eastAsia="ru-RU"/>
        </w:rPr>
      </w:pPr>
    </w:p>
    <w:p w:rsidR="0066447C" w:rsidRDefault="0066447C" w:rsidP="00785EC7">
      <w:pPr>
        <w:spacing w:after="0" w:line="240" w:lineRule="auto"/>
        <w:ind w:firstLine="709"/>
        <w:jc w:val="center"/>
        <w:rPr>
          <w:rFonts w:ascii="Times New Roman" w:eastAsia="Times New Roman" w:hAnsi="Times New Roman" w:cs="Times New Roman"/>
          <w:b/>
          <w:sz w:val="24"/>
          <w:szCs w:val="24"/>
          <w:lang w:eastAsia="ru-RU"/>
        </w:rPr>
      </w:pPr>
    </w:p>
    <w:p w:rsidR="0066447C" w:rsidRDefault="0066447C" w:rsidP="00785EC7">
      <w:pPr>
        <w:spacing w:after="0" w:line="240" w:lineRule="auto"/>
        <w:ind w:firstLine="709"/>
        <w:jc w:val="center"/>
        <w:rPr>
          <w:rFonts w:ascii="Times New Roman" w:eastAsia="Times New Roman" w:hAnsi="Times New Roman" w:cs="Times New Roman"/>
          <w:b/>
          <w:sz w:val="24"/>
          <w:szCs w:val="24"/>
          <w:lang w:eastAsia="ru-RU"/>
        </w:rPr>
      </w:pPr>
    </w:p>
    <w:p w:rsidR="0066447C" w:rsidRDefault="0066447C" w:rsidP="00785EC7">
      <w:pPr>
        <w:spacing w:after="0" w:line="240" w:lineRule="auto"/>
        <w:ind w:firstLine="709"/>
        <w:jc w:val="center"/>
        <w:rPr>
          <w:rFonts w:ascii="Times New Roman" w:eastAsia="Times New Roman" w:hAnsi="Times New Roman" w:cs="Times New Roman"/>
          <w:b/>
          <w:sz w:val="24"/>
          <w:szCs w:val="24"/>
          <w:lang w:eastAsia="ru-RU"/>
        </w:rPr>
      </w:pPr>
    </w:p>
    <w:p w:rsidR="0066447C" w:rsidRDefault="0066447C" w:rsidP="00785EC7">
      <w:pPr>
        <w:spacing w:after="0" w:line="240" w:lineRule="auto"/>
        <w:ind w:firstLine="709"/>
        <w:jc w:val="center"/>
        <w:rPr>
          <w:rFonts w:ascii="Times New Roman" w:eastAsia="Times New Roman" w:hAnsi="Times New Roman" w:cs="Times New Roman"/>
          <w:b/>
          <w:sz w:val="24"/>
          <w:szCs w:val="24"/>
          <w:lang w:eastAsia="ru-RU"/>
        </w:rPr>
      </w:pPr>
    </w:p>
    <w:p w:rsidR="0066447C" w:rsidRDefault="0066447C" w:rsidP="00785EC7">
      <w:pPr>
        <w:spacing w:after="0" w:line="240" w:lineRule="auto"/>
        <w:ind w:firstLine="709"/>
        <w:jc w:val="center"/>
        <w:rPr>
          <w:rFonts w:ascii="Times New Roman" w:eastAsia="Times New Roman" w:hAnsi="Times New Roman" w:cs="Times New Roman"/>
          <w:b/>
          <w:sz w:val="24"/>
          <w:szCs w:val="24"/>
          <w:lang w:eastAsia="ru-RU"/>
        </w:rPr>
      </w:pPr>
    </w:p>
    <w:p w:rsidR="0066447C" w:rsidRDefault="0066447C" w:rsidP="00785EC7">
      <w:pPr>
        <w:spacing w:after="0" w:line="240" w:lineRule="auto"/>
        <w:ind w:firstLine="709"/>
        <w:jc w:val="center"/>
        <w:rPr>
          <w:rFonts w:ascii="Times New Roman" w:eastAsia="Times New Roman" w:hAnsi="Times New Roman" w:cs="Times New Roman"/>
          <w:b/>
          <w:sz w:val="24"/>
          <w:szCs w:val="24"/>
          <w:lang w:eastAsia="ru-RU"/>
        </w:rPr>
      </w:pPr>
    </w:p>
    <w:p w:rsidR="0066447C" w:rsidRDefault="0066447C" w:rsidP="00785EC7">
      <w:pPr>
        <w:spacing w:after="0" w:line="240" w:lineRule="auto"/>
        <w:ind w:firstLine="709"/>
        <w:jc w:val="center"/>
        <w:rPr>
          <w:rFonts w:ascii="Times New Roman" w:eastAsia="Times New Roman" w:hAnsi="Times New Roman" w:cs="Times New Roman"/>
          <w:b/>
          <w:sz w:val="24"/>
          <w:szCs w:val="24"/>
          <w:lang w:eastAsia="ru-RU"/>
        </w:rPr>
      </w:pPr>
    </w:p>
    <w:p w:rsidR="0066447C" w:rsidRDefault="0066447C" w:rsidP="00785EC7">
      <w:pPr>
        <w:spacing w:after="0" w:line="240" w:lineRule="auto"/>
        <w:ind w:firstLine="709"/>
        <w:jc w:val="center"/>
        <w:rPr>
          <w:rFonts w:ascii="Times New Roman" w:eastAsia="Times New Roman" w:hAnsi="Times New Roman" w:cs="Times New Roman"/>
          <w:b/>
          <w:sz w:val="24"/>
          <w:szCs w:val="24"/>
          <w:lang w:eastAsia="ru-RU"/>
        </w:rPr>
      </w:pPr>
    </w:p>
    <w:p w:rsidR="0066447C" w:rsidRDefault="0066447C" w:rsidP="00785EC7">
      <w:pPr>
        <w:spacing w:after="0" w:line="240" w:lineRule="auto"/>
        <w:ind w:firstLine="709"/>
        <w:jc w:val="center"/>
        <w:rPr>
          <w:rFonts w:ascii="Times New Roman" w:eastAsia="Times New Roman" w:hAnsi="Times New Roman" w:cs="Times New Roman"/>
          <w:b/>
          <w:sz w:val="24"/>
          <w:szCs w:val="24"/>
          <w:lang w:eastAsia="ru-RU"/>
        </w:rPr>
      </w:pPr>
    </w:p>
    <w:p w:rsidR="0066447C" w:rsidRDefault="0066447C" w:rsidP="00785EC7">
      <w:pPr>
        <w:spacing w:after="0" w:line="240" w:lineRule="auto"/>
        <w:ind w:firstLine="709"/>
        <w:jc w:val="center"/>
        <w:rPr>
          <w:rFonts w:ascii="Times New Roman" w:eastAsia="Times New Roman" w:hAnsi="Times New Roman" w:cs="Times New Roman"/>
          <w:b/>
          <w:sz w:val="24"/>
          <w:szCs w:val="24"/>
          <w:lang w:eastAsia="ru-RU"/>
        </w:rPr>
      </w:pPr>
    </w:p>
    <w:p w:rsidR="0066447C" w:rsidRDefault="0066447C" w:rsidP="00785EC7">
      <w:pPr>
        <w:spacing w:after="0" w:line="240" w:lineRule="auto"/>
        <w:ind w:firstLine="709"/>
        <w:jc w:val="center"/>
        <w:rPr>
          <w:rFonts w:ascii="Times New Roman" w:eastAsia="Times New Roman" w:hAnsi="Times New Roman" w:cs="Times New Roman"/>
          <w:b/>
          <w:sz w:val="24"/>
          <w:szCs w:val="24"/>
          <w:lang w:eastAsia="ru-RU"/>
        </w:rPr>
      </w:pPr>
    </w:p>
    <w:p w:rsidR="0066447C" w:rsidRDefault="0066447C" w:rsidP="00785EC7">
      <w:pPr>
        <w:spacing w:after="0" w:line="240" w:lineRule="auto"/>
        <w:ind w:firstLine="709"/>
        <w:jc w:val="center"/>
        <w:rPr>
          <w:rFonts w:ascii="Times New Roman" w:eastAsia="Times New Roman" w:hAnsi="Times New Roman" w:cs="Times New Roman"/>
          <w:b/>
          <w:sz w:val="24"/>
          <w:szCs w:val="24"/>
          <w:lang w:eastAsia="ru-RU"/>
        </w:rPr>
      </w:pPr>
    </w:p>
    <w:p w:rsidR="0066447C" w:rsidRDefault="0066447C" w:rsidP="00785EC7">
      <w:pPr>
        <w:spacing w:after="0" w:line="240" w:lineRule="auto"/>
        <w:ind w:firstLine="709"/>
        <w:jc w:val="center"/>
        <w:rPr>
          <w:rFonts w:ascii="Times New Roman" w:eastAsia="Times New Roman" w:hAnsi="Times New Roman" w:cs="Times New Roman"/>
          <w:b/>
          <w:sz w:val="24"/>
          <w:szCs w:val="24"/>
          <w:lang w:eastAsia="ru-RU"/>
        </w:rPr>
      </w:pPr>
    </w:p>
    <w:p w:rsidR="0066447C" w:rsidRDefault="0066447C" w:rsidP="00785EC7">
      <w:pPr>
        <w:spacing w:after="0" w:line="240" w:lineRule="auto"/>
        <w:ind w:firstLine="709"/>
        <w:jc w:val="center"/>
        <w:rPr>
          <w:rFonts w:ascii="Times New Roman" w:eastAsia="Times New Roman" w:hAnsi="Times New Roman" w:cs="Times New Roman"/>
          <w:b/>
          <w:sz w:val="24"/>
          <w:szCs w:val="24"/>
          <w:lang w:eastAsia="ru-RU"/>
        </w:rPr>
      </w:pPr>
    </w:p>
    <w:p w:rsidR="0066447C" w:rsidRDefault="0066447C" w:rsidP="00785EC7">
      <w:pPr>
        <w:spacing w:after="0" w:line="240" w:lineRule="auto"/>
        <w:ind w:firstLine="709"/>
        <w:jc w:val="center"/>
        <w:rPr>
          <w:rFonts w:ascii="Times New Roman" w:eastAsia="Times New Roman" w:hAnsi="Times New Roman" w:cs="Times New Roman"/>
          <w:b/>
          <w:sz w:val="24"/>
          <w:szCs w:val="24"/>
          <w:lang w:eastAsia="ru-RU"/>
        </w:rPr>
      </w:pPr>
    </w:p>
    <w:p w:rsidR="0066447C" w:rsidRDefault="0066447C" w:rsidP="00785EC7">
      <w:pPr>
        <w:spacing w:after="0" w:line="240" w:lineRule="auto"/>
        <w:ind w:firstLine="709"/>
        <w:jc w:val="center"/>
        <w:rPr>
          <w:rFonts w:ascii="Times New Roman" w:eastAsia="Times New Roman" w:hAnsi="Times New Roman" w:cs="Times New Roman"/>
          <w:b/>
          <w:sz w:val="24"/>
          <w:szCs w:val="24"/>
          <w:lang w:eastAsia="ru-RU"/>
        </w:rPr>
      </w:pPr>
    </w:p>
    <w:p w:rsidR="0066447C" w:rsidRDefault="0066447C" w:rsidP="00785EC7">
      <w:pPr>
        <w:spacing w:after="0" w:line="240" w:lineRule="auto"/>
        <w:ind w:firstLine="709"/>
        <w:jc w:val="center"/>
        <w:rPr>
          <w:rFonts w:ascii="Times New Roman" w:eastAsia="Times New Roman" w:hAnsi="Times New Roman" w:cs="Times New Roman"/>
          <w:b/>
          <w:sz w:val="24"/>
          <w:szCs w:val="24"/>
          <w:lang w:eastAsia="ru-RU"/>
        </w:rPr>
      </w:pPr>
    </w:p>
    <w:p w:rsidR="0066447C" w:rsidRDefault="0066447C" w:rsidP="00785EC7">
      <w:pPr>
        <w:spacing w:after="0" w:line="240" w:lineRule="auto"/>
        <w:ind w:firstLine="709"/>
        <w:jc w:val="center"/>
        <w:rPr>
          <w:rFonts w:ascii="Times New Roman" w:eastAsia="Times New Roman" w:hAnsi="Times New Roman" w:cs="Times New Roman"/>
          <w:b/>
          <w:sz w:val="24"/>
          <w:szCs w:val="24"/>
          <w:lang w:eastAsia="ru-RU"/>
        </w:rPr>
      </w:pPr>
    </w:p>
    <w:p w:rsidR="0066447C" w:rsidRDefault="0066447C" w:rsidP="00785EC7">
      <w:pPr>
        <w:spacing w:after="0" w:line="240" w:lineRule="auto"/>
        <w:ind w:firstLine="709"/>
        <w:jc w:val="center"/>
        <w:rPr>
          <w:rFonts w:ascii="Times New Roman" w:eastAsia="Times New Roman" w:hAnsi="Times New Roman" w:cs="Times New Roman"/>
          <w:b/>
          <w:sz w:val="24"/>
          <w:szCs w:val="24"/>
          <w:lang w:eastAsia="ru-RU"/>
        </w:rPr>
      </w:pPr>
    </w:p>
    <w:p w:rsidR="0066447C" w:rsidRDefault="0066447C" w:rsidP="00785EC7">
      <w:pPr>
        <w:spacing w:after="0" w:line="240" w:lineRule="auto"/>
        <w:ind w:firstLine="709"/>
        <w:jc w:val="center"/>
        <w:rPr>
          <w:rFonts w:ascii="Times New Roman" w:eastAsia="Times New Roman" w:hAnsi="Times New Roman" w:cs="Times New Roman"/>
          <w:b/>
          <w:sz w:val="24"/>
          <w:szCs w:val="24"/>
          <w:lang w:eastAsia="ru-RU"/>
        </w:rPr>
      </w:pPr>
    </w:p>
    <w:p w:rsidR="0066447C" w:rsidRDefault="0066447C" w:rsidP="00785EC7">
      <w:pPr>
        <w:spacing w:after="0" w:line="240" w:lineRule="auto"/>
        <w:ind w:firstLine="709"/>
        <w:jc w:val="center"/>
        <w:rPr>
          <w:rFonts w:ascii="Times New Roman" w:eastAsia="Times New Roman" w:hAnsi="Times New Roman" w:cs="Times New Roman"/>
          <w:b/>
          <w:sz w:val="24"/>
          <w:szCs w:val="24"/>
          <w:lang w:eastAsia="ru-RU"/>
        </w:rPr>
      </w:pPr>
    </w:p>
    <w:p w:rsidR="0066447C" w:rsidRDefault="0066447C" w:rsidP="00785EC7">
      <w:pPr>
        <w:spacing w:after="0" w:line="240" w:lineRule="auto"/>
        <w:ind w:firstLine="709"/>
        <w:jc w:val="center"/>
        <w:rPr>
          <w:rFonts w:ascii="Times New Roman" w:eastAsia="Times New Roman" w:hAnsi="Times New Roman" w:cs="Times New Roman"/>
          <w:b/>
          <w:sz w:val="24"/>
          <w:szCs w:val="24"/>
          <w:lang w:eastAsia="ru-RU"/>
        </w:rPr>
      </w:pPr>
    </w:p>
    <w:p w:rsidR="0066447C" w:rsidRDefault="0066447C" w:rsidP="00785EC7">
      <w:pPr>
        <w:spacing w:after="0" w:line="240" w:lineRule="auto"/>
        <w:ind w:firstLine="709"/>
        <w:jc w:val="center"/>
        <w:rPr>
          <w:rFonts w:ascii="Times New Roman" w:eastAsia="Times New Roman" w:hAnsi="Times New Roman" w:cs="Times New Roman"/>
          <w:b/>
          <w:sz w:val="24"/>
          <w:szCs w:val="24"/>
          <w:lang w:eastAsia="ru-RU"/>
        </w:rPr>
      </w:pPr>
    </w:p>
    <w:p w:rsidR="0066447C" w:rsidRDefault="0066447C" w:rsidP="00785EC7">
      <w:pPr>
        <w:spacing w:after="0" w:line="240" w:lineRule="auto"/>
        <w:ind w:firstLine="709"/>
        <w:jc w:val="center"/>
        <w:rPr>
          <w:rFonts w:ascii="Times New Roman" w:eastAsia="Times New Roman" w:hAnsi="Times New Roman" w:cs="Times New Roman"/>
          <w:b/>
          <w:sz w:val="24"/>
          <w:szCs w:val="24"/>
          <w:lang w:eastAsia="ru-RU"/>
        </w:rPr>
      </w:pPr>
    </w:p>
    <w:p w:rsidR="0066447C" w:rsidRDefault="0066447C" w:rsidP="00785EC7">
      <w:pPr>
        <w:spacing w:after="0" w:line="240" w:lineRule="auto"/>
        <w:ind w:firstLine="709"/>
        <w:jc w:val="center"/>
        <w:rPr>
          <w:rFonts w:ascii="Times New Roman" w:eastAsia="Times New Roman" w:hAnsi="Times New Roman" w:cs="Times New Roman"/>
          <w:b/>
          <w:sz w:val="24"/>
          <w:szCs w:val="24"/>
          <w:lang w:eastAsia="ru-RU"/>
        </w:rPr>
      </w:pPr>
    </w:p>
    <w:p w:rsidR="0066447C" w:rsidRDefault="0066447C" w:rsidP="00785EC7">
      <w:pPr>
        <w:spacing w:after="0" w:line="240" w:lineRule="auto"/>
        <w:ind w:firstLine="709"/>
        <w:jc w:val="center"/>
        <w:rPr>
          <w:rFonts w:ascii="Times New Roman" w:eastAsia="Times New Roman" w:hAnsi="Times New Roman" w:cs="Times New Roman"/>
          <w:b/>
          <w:sz w:val="24"/>
          <w:szCs w:val="24"/>
          <w:lang w:eastAsia="ru-RU"/>
        </w:rPr>
      </w:pPr>
    </w:p>
    <w:p w:rsidR="0066447C" w:rsidRDefault="0066447C" w:rsidP="00785EC7">
      <w:pPr>
        <w:spacing w:after="0" w:line="240" w:lineRule="auto"/>
        <w:ind w:firstLine="709"/>
        <w:jc w:val="center"/>
        <w:rPr>
          <w:rFonts w:ascii="Times New Roman" w:eastAsia="Times New Roman" w:hAnsi="Times New Roman" w:cs="Times New Roman"/>
          <w:b/>
          <w:sz w:val="24"/>
          <w:szCs w:val="24"/>
          <w:lang w:eastAsia="ru-RU"/>
        </w:rPr>
      </w:pPr>
    </w:p>
    <w:p w:rsidR="0066447C" w:rsidRDefault="0066447C" w:rsidP="00785EC7">
      <w:pPr>
        <w:spacing w:after="0" w:line="240" w:lineRule="auto"/>
        <w:ind w:firstLine="709"/>
        <w:jc w:val="center"/>
        <w:rPr>
          <w:rFonts w:ascii="Times New Roman" w:eastAsia="Times New Roman" w:hAnsi="Times New Roman" w:cs="Times New Roman"/>
          <w:b/>
          <w:sz w:val="24"/>
          <w:szCs w:val="24"/>
          <w:lang w:eastAsia="ru-RU"/>
        </w:rPr>
      </w:pPr>
    </w:p>
    <w:p w:rsidR="0066447C" w:rsidRDefault="0066447C" w:rsidP="00785EC7">
      <w:pPr>
        <w:spacing w:after="0" w:line="240" w:lineRule="auto"/>
        <w:ind w:firstLine="709"/>
        <w:jc w:val="center"/>
        <w:rPr>
          <w:rFonts w:ascii="Times New Roman" w:eastAsia="Times New Roman" w:hAnsi="Times New Roman" w:cs="Times New Roman"/>
          <w:b/>
          <w:sz w:val="24"/>
          <w:szCs w:val="24"/>
          <w:lang w:eastAsia="ru-RU"/>
        </w:rPr>
      </w:pPr>
    </w:p>
    <w:p w:rsidR="0066447C" w:rsidRDefault="0066447C" w:rsidP="00785EC7">
      <w:pPr>
        <w:spacing w:after="0" w:line="240" w:lineRule="auto"/>
        <w:ind w:firstLine="709"/>
        <w:jc w:val="center"/>
        <w:rPr>
          <w:rFonts w:ascii="Times New Roman" w:eastAsia="Times New Roman" w:hAnsi="Times New Roman" w:cs="Times New Roman"/>
          <w:b/>
          <w:sz w:val="24"/>
          <w:szCs w:val="24"/>
          <w:lang w:eastAsia="ru-RU"/>
        </w:rPr>
      </w:pPr>
    </w:p>
    <w:p w:rsidR="0066447C" w:rsidRDefault="0066447C" w:rsidP="00785EC7">
      <w:pPr>
        <w:spacing w:after="0" w:line="240" w:lineRule="auto"/>
        <w:ind w:firstLine="709"/>
        <w:jc w:val="center"/>
        <w:rPr>
          <w:rFonts w:ascii="Times New Roman" w:eastAsia="Times New Roman" w:hAnsi="Times New Roman" w:cs="Times New Roman"/>
          <w:b/>
          <w:sz w:val="24"/>
          <w:szCs w:val="24"/>
          <w:lang w:eastAsia="ru-RU"/>
        </w:rPr>
      </w:pPr>
    </w:p>
    <w:p w:rsidR="0066447C" w:rsidRDefault="0066447C" w:rsidP="00785EC7">
      <w:pPr>
        <w:spacing w:after="0" w:line="240" w:lineRule="auto"/>
        <w:ind w:firstLine="709"/>
        <w:jc w:val="center"/>
        <w:rPr>
          <w:rFonts w:ascii="Times New Roman" w:eastAsia="Times New Roman" w:hAnsi="Times New Roman" w:cs="Times New Roman"/>
          <w:b/>
          <w:sz w:val="24"/>
          <w:szCs w:val="24"/>
          <w:lang w:eastAsia="ru-RU"/>
        </w:rPr>
      </w:pPr>
    </w:p>
    <w:p w:rsidR="0066447C" w:rsidRDefault="0066447C" w:rsidP="00785EC7">
      <w:pPr>
        <w:spacing w:after="0" w:line="240" w:lineRule="auto"/>
        <w:ind w:firstLine="709"/>
        <w:jc w:val="center"/>
        <w:rPr>
          <w:rFonts w:ascii="Times New Roman" w:eastAsia="Times New Roman" w:hAnsi="Times New Roman" w:cs="Times New Roman"/>
          <w:b/>
          <w:sz w:val="24"/>
          <w:szCs w:val="24"/>
          <w:lang w:eastAsia="ru-RU"/>
        </w:rPr>
      </w:pPr>
    </w:p>
    <w:p w:rsidR="0066447C" w:rsidRDefault="0066447C" w:rsidP="00785EC7">
      <w:pPr>
        <w:spacing w:after="0" w:line="240" w:lineRule="auto"/>
        <w:ind w:firstLine="709"/>
        <w:jc w:val="center"/>
        <w:rPr>
          <w:rFonts w:ascii="Times New Roman" w:eastAsia="Times New Roman" w:hAnsi="Times New Roman" w:cs="Times New Roman"/>
          <w:b/>
          <w:sz w:val="24"/>
          <w:szCs w:val="24"/>
          <w:lang w:eastAsia="ru-RU"/>
        </w:rPr>
      </w:pPr>
    </w:p>
    <w:p w:rsidR="0066447C" w:rsidRDefault="0066447C" w:rsidP="00785EC7">
      <w:pPr>
        <w:spacing w:after="0" w:line="240" w:lineRule="auto"/>
        <w:ind w:firstLine="709"/>
        <w:jc w:val="center"/>
        <w:rPr>
          <w:rFonts w:ascii="Times New Roman" w:eastAsia="Times New Roman" w:hAnsi="Times New Roman" w:cs="Times New Roman"/>
          <w:b/>
          <w:sz w:val="24"/>
          <w:szCs w:val="24"/>
          <w:lang w:eastAsia="ru-RU"/>
        </w:rPr>
      </w:pPr>
    </w:p>
    <w:p w:rsidR="0066447C" w:rsidRDefault="0066447C" w:rsidP="00785EC7">
      <w:pPr>
        <w:spacing w:after="0" w:line="240" w:lineRule="auto"/>
        <w:ind w:firstLine="709"/>
        <w:jc w:val="center"/>
        <w:rPr>
          <w:rFonts w:ascii="Times New Roman" w:eastAsia="Times New Roman" w:hAnsi="Times New Roman" w:cs="Times New Roman"/>
          <w:b/>
          <w:sz w:val="24"/>
          <w:szCs w:val="24"/>
          <w:lang w:eastAsia="ru-RU"/>
        </w:rPr>
      </w:pPr>
    </w:p>
    <w:p w:rsidR="0066447C" w:rsidRDefault="0066447C" w:rsidP="00785EC7">
      <w:pPr>
        <w:spacing w:after="0" w:line="240" w:lineRule="auto"/>
        <w:ind w:firstLine="709"/>
        <w:jc w:val="center"/>
        <w:rPr>
          <w:rFonts w:ascii="Times New Roman" w:eastAsia="Times New Roman" w:hAnsi="Times New Roman" w:cs="Times New Roman"/>
          <w:b/>
          <w:sz w:val="24"/>
          <w:szCs w:val="24"/>
          <w:lang w:eastAsia="ru-RU"/>
        </w:rPr>
      </w:pPr>
    </w:p>
    <w:p w:rsidR="0066447C" w:rsidRDefault="0066447C" w:rsidP="00785EC7">
      <w:pPr>
        <w:spacing w:after="0" w:line="240" w:lineRule="auto"/>
        <w:ind w:firstLine="709"/>
        <w:jc w:val="center"/>
        <w:rPr>
          <w:rFonts w:ascii="Times New Roman" w:eastAsia="Times New Roman" w:hAnsi="Times New Roman" w:cs="Times New Roman"/>
          <w:b/>
          <w:sz w:val="24"/>
          <w:szCs w:val="24"/>
          <w:lang w:eastAsia="ru-RU"/>
        </w:rPr>
      </w:pPr>
    </w:p>
    <w:p w:rsidR="0066447C" w:rsidRDefault="0066447C" w:rsidP="00785EC7">
      <w:pPr>
        <w:spacing w:after="0" w:line="240" w:lineRule="auto"/>
        <w:ind w:firstLine="709"/>
        <w:jc w:val="center"/>
        <w:rPr>
          <w:rFonts w:ascii="Times New Roman" w:eastAsia="Times New Roman" w:hAnsi="Times New Roman" w:cs="Times New Roman"/>
          <w:b/>
          <w:sz w:val="24"/>
          <w:szCs w:val="24"/>
          <w:lang w:eastAsia="ru-RU"/>
        </w:rPr>
      </w:pPr>
    </w:p>
    <w:p w:rsidR="0066447C" w:rsidRDefault="0066447C" w:rsidP="00785EC7">
      <w:pPr>
        <w:spacing w:after="0" w:line="240" w:lineRule="auto"/>
        <w:ind w:firstLine="709"/>
        <w:jc w:val="center"/>
        <w:rPr>
          <w:rFonts w:ascii="Times New Roman" w:eastAsia="Times New Roman" w:hAnsi="Times New Roman" w:cs="Times New Roman"/>
          <w:b/>
          <w:sz w:val="24"/>
          <w:szCs w:val="24"/>
          <w:lang w:eastAsia="ru-RU"/>
        </w:rPr>
      </w:pPr>
    </w:p>
    <w:p w:rsidR="0066447C" w:rsidRDefault="0066447C" w:rsidP="00785EC7">
      <w:pPr>
        <w:spacing w:after="0" w:line="240" w:lineRule="auto"/>
        <w:ind w:firstLine="709"/>
        <w:jc w:val="center"/>
        <w:rPr>
          <w:rFonts w:ascii="Times New Roman" w:eastAsia="Times New Roman" w:hAnsi="Times New Roman" w:cs="Times New Roman"/>
          <w:b/>
          <w:sz w:val="24"/>
          <w:szCs w:val="24"/>
          <w:lang w:eastAsia="ru-RU"/>
        </w:rPr>
      </w:pPr>
    </w:p>
    <w:p w:rsidR="0066447C" w:rsidRDefault="0066447C" w:rsidP="00785EC7">
      <w:pPr>
        <w:spacing w:after="0" w:line="240" w:lineRule="auto"/>
        <w:ind w:firstLine="709"/>
        <w:jc w:val="center"/>
        <w:rPr>
          <w:rFonts w:ascii="Times New Roman" w:eastAsia="Times New Roman" w:hAnsi="Times New Roman" w:cs="Times New Roman"/>
          <w:b/>
          <w:sz w:val="24"/>
          <w:szCs w:val="24"/>
          <w:lang w:eastAsia="ru-RU"/>
        </w:rPr>
      </w:pPr>
    </w:p>
    <w:p w:rsidR="00785EC7" w:rsidRPr="00785EC7" w:rsidRDefault="00785EC7" w:rsidP="00785EC7">
      <w:pPr>
        <w:spacing w:after="0" w:line="240" w:lineRule="auto"/>
        <w:ind w:firstLine="709"/>
        <w:jc w:val="center"/>
        <w:rPr>
          <w:rFonts w:ascii="Times New Roman" w:eastAsia="Times New Roman" w:hAnsi="Times New Roman" w:cs="Times New Roman"/>
          <w:b/>
          <w:sz w:val="24"/>
          <w:szCs w:val="24"/>
          <w:lang w:eastAsia="ru-RU"/>
        </w:rPr>
      </w:pPr>
      <w:r w:rsidRPr="00785EC7">
        <w:rPr>
          <w:rFonts w:ascii="Times New Roman" w:eastAsia="Times New Roman" w:hAnsi="Times New Roman" w:cs="Times New Roman"/>
          <w:b/>
          <w:sz w:val="24"/>
          <w:szCs w:val="24"/>
          <w:lang w:eastAsia="ru-RU"/>
        </w:rPr>
        <w:lastRenderedPageBreak/>
        <w:t xml:space="preserve">Раздел I. Приоритеты и цели подпрограммы </w:t>
      </w:r>
      <w:r w:rsidRPr="00785EC7">
        <w:rPr>
          <w:rFonts w:ascii="Times New Roman" w:eastAsia="Times New Roman" w:hAnsi="Times New Roman" w:cs="Times New Roman"/>
          <w:b/>
          <w:sz w:val="24"/>
          <w:szCs w:val="24"/>
          <w:lang w:eastAsia="ru-RU"/>
        </w:rPr>
        <w:br/>
        <w:t xml:space="preserve">«Развитие физической культуры и массового спорта», общая </w:t>
      </w:r>
      <w:r w:rsidRPr="00785EC7">
        <w:rPr>
          <w:rFonts w:ascii="Times New Roman" w:eastAsia="Times New Roman" w:hAnsi="Times New Roman" w:cs="Times New Roman"/>
          <w:b/>
          <w:sz w:val="24"/>
          <w:szCs w:val="24"/>
          <w:lang w:eastAsia="ru-RU"/>
        </w:rPr>
        <w:br/>
        <w:t xml:space="preserve">характеристика участия органов местного самоуправления </w:t>
      </w:r>
      <w:r w:rsidRPr="00785EC7">
        <w:rPr>
          <w:rFonts w:ascii="Times New Roman" w:eastAsia="Times New Roman" w:hAnsi="Times New Roman" w:cs="Times New Roman"/>
          <w:b/>
          <w:sz w:val="24"/>
          <w:szCs w:val="24"/>
          <w:lang w:eastAsia="ru-RU"/>
        </w:rPr>
        <w:br/>
      </w:r>
      <w:r w:rsidR="00554AEC">
        <w:rPr>
          <w:rFonts w:ascii="Times New Roman" w:eastAsia="Times New Roman" w:hAnsi="Times New Roman" w:cs="Times New Roman"/>
          <w:b/>
          <w:sz w:val="24"/>
          <w:szCs w:val="24"/>
          <w:lang w:eastAsia="ru-RU"/>
        </w:rPr>
        <w:t>Канашского</w:t>
      </w:r>
      <w:r w:rsidRPr="00785EC7">
        <w:rPr>
          <w:rFonts w:ascii="Times New Roman" w:eastAsia="Times New Roman" w:hAnsi="Times New Roman" w:cs="Times New Roman"/>
          <w:b/>
          <w:sz w:val="24"/>
          <w:szCs w:val="24"/>
          <w:lang w:eastAsia="ru-RU"/>
        </w:rPr>
        <w:t xml:space="preserve"> района Чувашской Республики  в реализации </w:t>
      </w:r>
      <w:r w:rsidRPr="00785EC7">
        <w:rPr>
          <w:rFonts w:ascii="Times New Roman" w:eastAsia="Times New Roman" w:hAnsi="Times New Roman" w:cs="Times New Roman"/>
          <w:b/>
          <w:sz w:val="24"/>
          <w:szCs w:val="24"/>
          <w:lang w:eastAsia="ru-RU"/>
        </w:rPr>
        <w:br/>
        <w:t>подпрограммы</w:t>
      </w:r>
    </w:p>
    <w:p w:rsidR="00785EC7" w:rsidRPr="00785EC7" w:rsidRDefault="00785EC7" w:rsidP="00785EC7">
      <w:pPr>
        <w:spacing w:after="0" w:line="240" w:lineRule="auto"/>
        <w:ind w:firstLine="709"/>
        <w:jc w:val="both"/>
        <w:rPr>
          <w:rFonts w:ascii="Times New Roman" w:eastAsia="Times New Roman" w:hAnsi="Times New Roman" w:cs="Times New Roman"/>
          <w:b/>
          <w:sz w:val="24"/>
          <w:szCs w:val="24"/>
          <w:lang w:eastAsia="ru-RU"/>
        </w:rPr>
      </w:pPr>
    </w:p>
    <w:p w:rsidR="00785EC7" w:rsidRPr="00785EC7"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Приоритетными направлениями государственной политики в сфере физической культуры и массового спорта являются обеспечение населения условиями для занятий физической культурой и спортом, повышение уровня обеспеченности населения объектами спорта в целях укреплении здоровья граждан и повышения качества их жизни.</w:t>
      </w:r>
    </w:p>
    <w:p w:rsidR="00785EC7" w:rsidRPr="00785EC7"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Подпрограмма «Развитие физической культуры и массового спорта» </w:t>
      </w:r>
      <w:r w:rsidR="00BD30A9">
        <w:rPr>
          <w:rFonts w:ascii="Times New Roman" w:eastAsia="Times New Roman" w:hAnsi="Times New Roman" w:cs="Times New Roman"/>
          <w:sz w:val="24"/>
          <w:szCs w:val="24"/>
          <w:lang w:eastAsia="ru-RU"/>
        </w:rPr>
        <w:t>муниципальной</w:t>
      </w:r>
      <w:r w:rsidRPr="00785EC7">
        <w:rPr>
          <w:rFonts w:ascii="Times New Roman" w:eastAsia="Times New Roman" w:hAnsi="Times New Roman" w:cs="Times New Roman"/>
          <w:sz w:val="24"/>
          <w:szCs w:val="24"/>
          <w:lang w:eastAsia="ru-RU"/>
        </w:rPr>
        <w:t xml:space="preserve"> программы </w:t>
      </w:r>
      <w:r w:rsidR="00554AEC">
        <w:rPr>
          <w:rFonts w:ascii="Times New Roman" w:eastAsia="Times New Roman" w:hAnsi="Times New Roman" w:cs="Times New Roman"/>
          <w:sz w:val="24"/>
          <w:szCs w:val="24"/>
          <w:lang w:eastAsia="ru-RU"/>
        </w:rPr>
        <w:t>Канашского</w:t>
      </w:r>
      <w:r w:rsidRPr="00785EC7">
        <w:rPr>
          <w:rFonts w:ascii="Times New Roman" w:eastAsia="Times New Roman" w:hAnsi="Times New Roman" w:cs="Times New Roman"/>
          <w:sz w:val="24"/>
          <w:szCs w:val="24"/>
          <w:lang w:eastAsia="ru-RU"/>
        </w:rPr>
        <w:t xml:space="preserve"> района </w:t>
      </w:r>
      <w:r w:rsidRPr="00785EC7">
        <w:rPr>
          <w:rFonts w:ascii="Times New Roman" w:eastAsia="Times New Roman" w:hAnsi="Times New Roman" w:cs="Times New Roman"/>
          <w:color w:val="000000"/>
          <w:sz w:val="24"/>
          <w:szCs w:val="24"/>
          <w:lang w:eastAsia="ru-RU"/>
        </w:rPr>
        <w:t>Чувашской Республики «</w:t>
      </w:r>
      <w:r w:rsidRPr="00785EC7">
        <w:rPr>
          <w:rFonts w:ascii="Times New Roman" w:eastAsia="Times New Roman" w:hAnsi="Times New Roman" w:cs="Times New Roman"/>
          <w:color w:val="000000" w:themeColor="text1"/>
          <w:sz w:val="24"/>
          <w:szCs w:val="24"/>
          <w:lang w:eastAsia="ru-RU"/>
        </w:rPr>
        <w:t xml:space="preserve">Развитие физической культуры и спорта </w:t>
      </w:r>
      <w:r w:rsidR="00554AEC">
        <w:rPr>
          <w:rFonts w:ascii="Times New Roman" w:eastAsia="Times New Roman" w:hAnsi="Times New Roman" w:cs="Times New Roman"/>
          <w:color w:val="000000" w:themeColor="text1"/>
          <w:sz w:val="24"/>
          <w:szCs w:val="24"/>
          <w:lang w:eastAsia="ru-RU"/>
        </w:rPr>
        <w:t>Канашского</w:t>
      </w:r>
      <w:r w:rsidRPr="00785EC7">
        <w:rPr>
          <w:rFonts w:ascii="Times New Roman" w:eastAsia="Times New Roman" w:hAnsi="Times New Roman" w:cs="Times New Roman"/>
          <w:color w:val="000000" w:themeColor="text1"/>
          <w:sz w:val="24"/>
          <w:szCs w:val="24"/>
          <w:lang w:eastAsia="ru-RU"/>
        </w:rPr>
        <w:t xml:space="preserve"> района Чувашской Республики» (далее – подпрограмма)</w:t>
      </w:r>
      <w:r w:rsidRPr="00785EC7">
        <w:rPr>
          <w:rFonts w:ascii="Times New Roman" w:eastAsia="Times New Roman" w:hAnsi="Times New Roman" w:cs="Times New Roman"/>
          <w:sz w:val="24"/>
          <w:szCs w:val="24"/>
          <w:lang w:eastAsia="ru-RU"/>
        </w:rPr>
        <w:t xml:space="preserve"> носит ярко выраженный социальный характер. Реализация программных мероприятий окажет влияние на формирование здорового образа жизни и социальное самочувствие граждан Чувашской Республики.</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Основными целями подпрограммы являются:</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создание для всех категорий и групп населения условий для занятий физической культурой и спортом;</w:t>
      </w:r>
    </w:p>
    <w:p w:rsidR="00785EC7" w:rsidRPr="00785EC7"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повышение уровня обеспеченности населения объектами спорта. </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Достижению поставленных в подпрограмме целей способствует решение следующих задач:</w:t>
      </w:r>
    </w:p>
    <w:p w:rsidR="00785EC7" w:rsidRPr="00785EC7"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повышение мотивации населения </w:t>
      </w:r>
      <w:r w:rsidR="00554AEC">
        <w:rPr>
          <w:rFonts w:ascii="Times New Roman" w:eastAsia="Times New Roman" w:hAnsi="Times New Roman" w:cs="Times New Roman"/>
          <w:sz w:val="24"/>
          <w:szCs w:val="24"/>
          <w:lang w:eastAsia="ru-RU"/>
        </w:rPr>
        <w:t>Канашского</w:t>
      </w:r>
      <w:r w:rsidRPr="00785EC7">
        <w:rPr>
          <w:rFonts w:ascii="Times New Roman" w:eastAsia="Times New Roman" w:hAnsi="Times New Roman" w:cs="Times New Roman"/>
          <w:sz w:val="24"/>
          <w:szCs w:val="24"/>
          <w:lang w:eastAsia="ru-RU"/>
        </w:rPr>
        <w:t xml:space="preserve"> района  Чувашской Республики к систематическим занятиям физической культурой и спортом;</w:t>
      </w:r>
    </w:p>
    <w:p w:rsidR="00785EC7" w:rsidRPr="00785EC7"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увеличение доли граждан, принявших участие в тестовых испытаниях Всероссийского физкультурно-спортивного комплекса «Готов к труду и обороне» (ГТО);</w:t>
      </w:r>
    </w:p>
    <w:p w:rsidR="00785EC7" w:rsidRPr="00785EC7"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w:t>
      </w:r>
    </w:p>
    <w:p w:rsidR="00785EC7" w:rsidRPr="00785EC7" w:rsidRDefault="00785EC7" w:rsidP="00785EC7">
      <w:pPr>
        <w:spacing w:after="0" w:line="240" w:lineRule="auto"/>
        <w:ind w:firstLine="708"/>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улучшение охвата населения мероприятиями информационно-коммуникационной кампании.</w:t>
      </w:r>
    </w:p>
    <w:p w:rsidR="00785EC7" w:rsidRPr="00785EC7" w:rsidRDefault="00785EC7" w:rsidP="00785EC7">
      <w:pPr>
        <w:autoSpaceDE w:val="0"/>
        <w:autoSpaceDN w:val="0"/>
        <w:adjustRightInd w:val="0"/>
        <w:spacing w:after="0" w:line="240" w:lineRule="auto"/>
        <w:ind w:firstLine="708"/>
        <w:jc w:val="both"/>
        <w:rPr>
          <w:rFonts w:ascii="Times New Roman" w:hAnsi="Times New Roman" w:cs="Times New Roman"/>
          <w:sz w:val="24"/>
          <w:szCs w:val="24"/>
        </w:rPr>
      </w:pPr>
      <w:r w:rsidRPr="00785EC7">
        <w:rPr>
          <w:rFonts w:ascii="Times New Roman" w:hAnsi="Times New Roman" w:cs="Times New Roman"/>
          <w:sz w:val="24"/>
          <w:szCs w:val="24"/>
        </w:rPr>
        <w:t>Подпрограмма предусматривает участие органов местного самоуправления в реализации мероприятий по</w:t>
      </w:r>
      <w:r w:rsidRPr="00785EC7">
        <w:rPr>
          <w:rFonts w:ascii="Times New Roman" w:eastAsia="Times New Roman" w:hAnsi="Times New Roman" w:cs="Times New Roman"/>
          <w:sz w:val="24"/>
          <w:szCs w:val="24"/>
          <w:lang w:eastAsia="ru-RU"/>
        </w:rPr>
        <w:t xml:space="preserve"> увеличению численности населения, систематически занимающегося физической культурой и спортом, поэтапному внедрению Всероссийского физкультурно-спортивного комплекса «Готов к труду и обороне» (ГТО), повышению обеспеченности граждан спортивными сооружениями.</w:t>
      </w:r>
    </w:p>
    <w:p w:rsidR="00785EC7" w:rsidRPr="00785EC7" w:rsidRDefault="00785EC7" w:rsidP="00785EC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85EC7" w:rsidRPr="00785EC7" w:rsidRDefault="00785EC7" w:rsidP="00785EC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85EC7" w:rsidRPr="00785EC7" w:rsidRDefault="00785EC7" w:rsidP="00785EC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85EC7" w:rsidRPr="00785EC7" w:rsidRDefault="00785EC7" w:rsidP="00785E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85EC7">
        <w:rPr>
          <w:rFonts w:ascii="Times New Roman" w:eastAsia="Times New Roman" w:hAnsi="Times New Roman" w:cs="Times New Roman"/>
          <w:b/>
          <w:sz w:val="24"/>
          <w:szCs w:val="24"/>
          <w:lang w:eastAsia="ru-RU"/>
        </w:rPr>
        <w:t xml:space="preserve">Раздел 2. Перечень и сведения о целевых индикаторах и показателях </w:t>
      </w:r>
      <w:r w:rsidRPr="00785EC7">
        <w:rPr>
          <w:rFonts w:ascii="Times New Roman" w:eastAsia="Times New Roman" w:hAnsi="Times New Roman" w:cs="Times New Roman"/>
          <w:b/>
          <w:sz w:val="24"/>
          <w:szCs w:val="24"/>
          <w:lang w:eastAsia="ru-RU"/>
        </w:rPr>
        <w:br/>
        <w:t xml:space="preserve">подпрограммы с расшифровкой плановых значений </w:t>
      </w:r>
      <w:r w:rsidRPr="00785EC7">
        <w:rPr>
          <w:rFonts w:ascii="Times New Roman" w:eastAsia="Times New Roman" w:hAnsi="Times New Roman" w:cs="Times New Roman"/>
          <w:b/>
          <w:sz w:val="24"/>
          <w:szCs w:val="24"/>
          <w:lang w:eastAsia="ru-RU"/>
        </w:rPr>
        <w:br/>
        <w:t>по годам ее реализации</w:t>
      </w:r>
    </w:p>
    <w:p w:rsidR="00785EC7" w:rsidRPr="00785EC7" w:rsidRDefault="00785EC7" w:rsidP="00785EC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Целевыми индикаторами и показателями подпрограммы являются:</w:t>
      </w:r>
    </w:p>
    <w:p w:rsidR="00785EC7" w:rsidRPr="00785EC7"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единовременная пропускная способность спортивных сооружений;</w:t>
      </w:r>
    </w:p>
    <w:p w:rsidR="00785EC7" w:rsidRPr="00785EC7"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доля детей и молодежи, систематически занимающихся физической культурой и спортом, в общей численности детей и молодежи;</w:t>
      </w:r>
    </w:p>
    <w:p w:rsidR="00785EC7" w:rsidRPr="00785EC7"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доля граждан среднего возраста, систематически занимающихся физической культурой и спортом, в общей численности граждан среднего возраста;</w:t>
      </w:r>
    </w:p>
    <w:p w:rsidR="00785EC7" w:rsidRPr="00785EC7"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lastRenderedPageBreak/>
        <w:t>доля граждан старшего возраста, систематически занимающихся физической культурой и спортом, в общей численности граждан старшего возраста;</w:t>
      </w:r>
    </w:p>
    <w:p w:rsidR="00785EC7" w:rsidRPr="00785EC7"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доля граждан, занимающихся физической культурой и спортом по месту работы, в общей численности населения, занятого в экономике;</w:t>
      </w:r>
    </w:p>
    <w:p w:rsidR="00785EC7" w:rsidRPr="00785EC7"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p>
    <w:p w:rsidR="00785EC7" w:rsidRPr="00785EC7"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эффективность использования существующих объектов спорта.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результате реализации мероприятий подпрограммы ожидается достижение следующих целевых индикаторов и показателей:</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единовременная пропускная способность спортивных сооружений:</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2020 году – 3,1 тыс. человек;</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2021 году – 3,15 тыс. человек;</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2022 году – 3,2 тыс. человек;</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2023 году – 3,25 тыс. человек;</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2024 году – 3,3 тыс. человек;</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2025 году – 3,35 тыс. человек;</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2030 году – 3,4 тыс. человек;</w:t>
      </w:r>
    </w:p>
    <w:p w:rsidR="00785EC7" w:rsidRPr="00785EC7" w:rsidRDefault="00A813CE"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2035 году – 3,5 тыс. человек</w:t>
      </w:r>
    </w:p>
    <w:p w:rsidR="00A813CE" w:rsidRPr="00785EC7" w:rsidRDefault="00A813CE" w:rsidP="00A813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уровень использования </w:t>
      </w:r>
      <w:r w:rsidR="00E57D71">
        <w:rPr>
          <w:rFonts w:ascii="Times New Roman" w:eastAsia="Times New Roman" w:hAnsi="Times New Roman" w:cs="Times New Roman"/>
          <w:sz w:val="24"/>
          <w:szCs w:val="24"/>
          <w:lang w:eastAsia="ru-RU"/>
        </w:rPr>
        <w:t>существующих объектов спорта:</w:t>
      </w:r>
    </w:p>
    <w:p w:rsidR="00A813CE" w:rsidRPr="00785EC7" w:rsidRDefault="00E57D71" w:rsidP="00A813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2020 году – 78</w:t>
      </w:r>
      <w:r w:rsidR="00A813CE" w:rsidRPr="00785EC7">
        <w:rPr>
          <w:rFonts w:ascii="Times New Roman" w:eastAsia="Times New Roman" w:hAnsi="Times New Roman" w:cs="Times New Roman"/>
          <w:sz w:val="24"/>
          <w:szCs w:val="24"/>
          <w:lang w:eastAsia="ru-RU"/>
        </w:rPr>
        <w:t>,6 процента;</w:t>
      </w:r>
    </w:p>
    <w:p w:rsidR="00A813CE" w:rsidRPr="00785EC7" w:rsidRDefault="00E57D71" w:rsidP="00A813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2021 году – 78,9</w:t>
      </w:r>
      <w:r w:rsidR="00A813CE" w:rsidRPr="00785EC7">
        <w:rPr>
          <w:rFonts w:ascii="Times New Roman" w:eastAsia="Times New Roman" w:hAnsi="Times New Roman" w:cs="Times New Roman"/>
          <w:sz w:val="24"/>
          <w:szCs w:val="24"/>
          <w:lang w:eastAsia="ru-RU"/>
        </w:rPr>
        <w:t xml:space="preserve"> процента;</w:t>
      </w:r>
    </w:p>
    <w:p w:rsidR="00A813CE" w:rsidRPr="00785EC7" w:rsidRDefault="00E57D71" w:rsidP="00A813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2022 году – 79,2</w:t>
      </w:r>
      <w:r w:rsidR="00A813CE" w:rsidRPr="00785EC7">
        <w:rPr>
          <w:rFonts w:ascii="Times New Roman" w:eastAsia="Times New Roman" w:hAnsi="Times New Roman" w:cs="Times New Roman"/>
          <w:sz w:val="24"/>
          <w:szCs w:val="24"/>
          <w:lang w:eastAsia="ru-RU"/>
        </w:rPr>
        <w:t xml:space="preserve"> процента;</w:t>
      </w:r>
    </w:p>
    <w:p w:rsidR="00A813CE" w:rsidRPr="00785EC7" w:rsidRDefault="00E57D71" w:rsidP="00A813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2023 году – 79,5</w:t>
      </w:r>
      <w:r w:rsidR="00A813CE" w:rsidRPr="00785EC7">
        <w:rPr>
          <w:rFonts w:ascii="Times New Roman" w:eastAsia="Times New Roman" w:hAnsi="Times New Roman" w:cs="Times New Roman"/>
          <w:sz w:val="24"/>
          <w:szCs w:val="24"/>
          <w:lang w:eastAsia="ru-RU"/>
        </w:rPr>
        <w:t xml:space="preserve"> процента;</w:t>
      </w:r>
    </w:p>
    <w:p w:rsidR="00A813CE" w:rsidRPr="00785EC7" w:rsidRDefault="00E57D71" w:rsidP="00A813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2024 году – 79,8</w:t>
      </w:r>
      <w:r w:rsidR="00A813CE" w:rsidRPr="00785EC7">
        <w:rPr>
          <w:rFonts w:ascii="Times New Roman" w:eastAsia="Times New Roman" w:hAnsi="Times New Roman" w:cs="Times New Roman"/>
          <w:sz w:val="24"/>
          <w:szCs w:val="24"/>
          <w:lang w:eastAsia="ru-RU"/>
        </w:rPr>
        <w:t xml:space="preserve"> процента;</w:t>
      </w:r>
    </w:p>
    <w:p w:rsidR="00A813CE" w:rsidRPr="00785EC7" w:rsidRDefault="00E57D71" w:rsidP="00A813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2025 году – 80,0</w:t>
      </w:r>
      <w:r w:rsidR="00A813CE" w:rsidRPr="00785EC7">
        <w:rPr>
          <w:rFonts w:ascii="Times New Roman" w:eastAsia="Times New Roman" w:hAnsi="Times New Roman" w:cs="Times New Roman"/>
          <w:sz w:val="24"/>
          <w:szCs w:val="24"/>
          <w:lang w:eastAsia="ru-RU"/>
        </w:rPr>
        <w:t xml:space="preserve"> процента;</w:t>
      </w:r>
    </w:p>
    <w:p w:rsidR="00A813CE" w:rsidRPr="00785EC7" w:rsidRDefault="00A813CE" w:rsidP="00A813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w:t>
      </w:r>
      <w:r w:rsidR="00E57D71">
        <w:rPr>
          <w:rFonts w:ascii="Times New Roman" w:eastAsia="Times New Roman" w:hAnsi="Times New Roman" w:cs="Times New Roman"/>
          <w:sz w:val="24"/>
          <w:szCs w:val="24"/>
          <w:lang w:eastAsia="ru-RU"/>
        </w:rPr>
        <w:t>30 году – 81</w:t>
      </w:r>
      <w:r w:rsidRPr="00785EC7">
        <w:rPr>
          <w:rFonts w:ascii="Times New Roman" w:eastAsia="Times New Roman" w:hAnsi="Times New Roman" w:cs="Times New Roman"/>
          <w:sz w:val="24"/>
          <w:szCs w:val="24"/>
          <w:lang w:eastAsia="ru-RU"/>
        </w:rPr>
        <w:t>,0 процента;</w:t>
      </w:r>
    </w:p>
    <w:p w:rsidR="00A813CE" w:rsidRPr="00785EC7" w:rsidRDefault="00E57D71" w:rsidP="00A813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2035 году – 82,0</w:t>
      </w:r>
      <w:r w:rsidR="00A813CE">
        <w:rPr>
          <w:rFonts w:ascii="Times New Roman" w:eastAsia="Times New Roman" w:hAnsi="Times New Roman" w:cs="Times New Roman"/>
          <w:sz w:val="24"/>
          <w:szCs w:val="24"/>
          <w:lang w:eastAsia="ru-RU"/>
        </w:rPr>
        <w:t xml:space="preserve">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доля детей и молодежи, систематически занимающихся физической культурой и спортом, в общей численности детей и молодежи:</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2020 году – 80,6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2021 году – 81,0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2022 году – 81,5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2023 году – 81,9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2024 году – 82,4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2025 году – 82,5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2030 году – 83,0 процента;</w:t>
      </w:r>
    </w:p>
    <w:p w:rsidR="00785EC7" w:rsidRPr="00785EC7" w:rsidRDefault="00A813CE"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2035 году – 83,5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доля граждан среднего возраста, систематически занимающихся физической культурой и спортом, в общей численности граждан среднего возраста: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2020 году – 40,8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2021 году – 44,0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2022 году – 47,5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2023 году – 51,2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2024 году – 55,0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2025 году – 55,2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2030 году – 56,2 процента;</w:t>
      </w:r>
    </w:p>
    <w:p w:rsidR="00785EC7" w:rsidRPr="00785EC7" w:rsidRDefault="00A813CE"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2035 году – 57,5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lastRenderedPageBreak/>
        <w:t>доля граждан старшего возраста, систематически занимающихся физической культурой и спортом, в общей численности граждан старшего возраста: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2020 году – 14,6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2021 году – 17,0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2022 году – 19,6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2023 году – 22,2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2024 году – 25,0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2025 году – 26,0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2030 году – 30,0 процента;</w:t>
      </w:r>
    </w:p>
    <w:p w:rsidR="00785EC7" w:rsidRPr="00785EC7" w:rsidRDefault="00A813CE"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2035 году – 35,0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доля граждан, занимающихся физической культурой и спортом по месту работы, в общей численности населения, занятого в экономике:</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2020 году – 33,0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2021 году – 33,5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2022 году – 34,0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2023 году – 35,0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2024 году – 36,0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2025 году – 36,5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2030 году – 40,0 процента;</w:t>
      </w:r>
    </w:p>
    <w:p w:rsidR="00785EC7" w:rsidRPr="00785EC7" w:rsidRDefault="00A813CE"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2035 году – 45,0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2020 году – 40,0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2021 году – 42,5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2022 году – 45,0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2023 году – 47,0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2024 году – 49,0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2025 году – 51,0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2030 году – 55,0 процента;</w:t>
      </w:r>
    </w:p>
    <w:p w:rsidR="00785EC7" w:rsidRPr="00785EC7" w:rsidRDefault="00A813CE"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2035 году – 60,0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2020 году – 15,6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2021 году – 16,2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2022 году – 16,8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2023 году – 17,5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2024 году – 18,2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2025 году – 19,0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2030 году – 22,0 процента;</w:t>
      </w:r>
    </w:p>
    <w:p w:rsidR="00785EC7" w:rsidRPr="00785EC7" w:rsidRDefault="00A813CE"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2035 году – 25,0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эффективность использования существующих объектов спорта: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2020 году – 76,0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2021 году – 77,0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2022 году – 78,0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2023 году – 79,0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2024 году – 80,0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2025 году – 81,0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2030 году – 83,0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2035 году – 85,0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85EC7" w:rsidRPr="00785EC7" w:rsidRDefault="00785EC7" w:rsidP="00785EC7">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785EC7">
        <w:rPr>
          <w:rFonts w:ascii="Times New Roman" w:eastAsia="Times New Roman" w:hAnsi="Times New Roman" w:cs="Times New Roman"/>
          <w:b/>
          <w:sz w:val="24"/>
          <w:szCs w:val="24"/>
          <w:lang w:eastAsia="ru-RU"/>
        </w:rPr>
        <w:t xml:space="preserve">Раздел 3. Характеристики основных мероприятий, </w:t>
      </w:r>
      <w:r w:rsidRPr="00785EC7">
        <w:rPr>
          <w:rFonts w:ascii="Times New Roman" w:eastAsia="Times New Roman" w:hAnsi="Times New Roman" w:cs="Times New Roman"/>
          <w:b/>
          <w:sz w:val="24"/>
          <w:szCs w:val="24"/>
          <w:lang w:eastAsia="ru-RU"/>
        </w:rPr>
        <w:br/>
        <w:t>мероприятий подпрограммы с указанием сроков и этапов их реализации</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Основные мероприятия подпрограммы направлены на реализацию поставленных целей и задач подпрограммы и </w:t>
      </w:r>
      <w:r w:rsidR="00BD30A9">
        <w:rPr>
          <w:rFonts w:ascii="Times New Roman" w:eastAsia="Times New Roman" w:hAnsi="Times New Roman" w:cs="Times New Roman"/>
          <w:sz w:val="24"/>
          <w:szCs w:val="24"/>
          <w:lang w:eastAsia="ru-RU"/>
        </w:rPr>
        <w:t>муниципальной</w:t>
      </w:r>
      <w:r w:rsidRPr="00785EC7">
        <w:rPr>
          <w:rFonts w:ascii="Times New Roman" w:eastAsia="Times New Roman" w:hAnsi="Times New Roman" w:cs="Times New Roman"/>
          <w:sz w:val="24"/>
          <w:szCs w:val="24"/>
          <w:lang w:eastAsia="ru-RU"/>
        </w:rPr>
        <w:t xml:space="preserve">  программы в целом. </w:t>
      </w:r>
    </w:p>
    <w:p w:rsidR="00785EC7" w:rsidRPr="00785EC7"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Подпрограмма объединяет   мероприятия:</w:t>
      </w:r>
    </w:p>
    <w:p w:rsidR="00785EC7" w:rsidRPr="00785EC7" w:rsidRDefault="00785EC7" w:rsidP="00785E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Основное мероприятие 1.Физкультурно-оздоровительная  и спортивно-массовая работа с населением. </w:t>
      </w:r>
    </w:p>
    <w:p w:rsidR="00785EC7" w:rsidRPr="00785EC7" w:rsidRDefault="00785EC7" w:rsidP="00785EC7">
      <w:pPr>
        <w:autoSpaceDE w:val="0"/>
        <w:autoSpaceDN w:val="0"/>
        <w:adjustRightInd w:val="0"/>
        <w:spacing w:after="0" w:line="240" w:lineRule="auto"/>
        <w:ind w:firstLine="708"/>
        <w:jc w:val="both"/>
        <w:rPr>
          <w:rFonts w:ascii="Times New Roman" w:hAnsi="Times New Roman" w:cs="Times New Roman"/>
          <w:sz w:val="24"/>
          <w:szCs w:val="24"/>
        </w:rPr>
      </w:pPr>
      <w:r w:rsidRPr="00785EC7">
        <w:rPr>
          <w:rFonts w:ascii="Times New Roman" w:hAnsi="Times New Roman" w:cs="Times New Roman"/>
          <w:sz w:val="24"/>
          <w:szCs w:val="24"/>
        </w:rPr>
        <w:t>В рамках данного мероприятия предусматривается:</w:t>
      </w:r>
    </w:p>
    <w:p w:rsidR="00785EC7" w:rsidRPr="00785EC7"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увеличение численности населения, систематически занимающегося физической культурой и спортом;</w:t>
      </w:r>
    </w:p>
    <w:p w:rsidR="00785EC7" w:rsidRPr="00785EC7"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проведение ежемесячного Дня здоровья и спорта;</w:t>
      </w:r>
    </w:p>
    <w:p w:rsidR="00785EC7" w:rsidRPr="00785EC7"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развитие сети клубов физкультурно-спортивной направленности по месту обучения, жительства и в организациях независимо от организационно-правовых форм и форм собственности;</w:t>
      </w:r>
    </w:p>
    <w:p w:rsidR="00785EC7" w:rsidRPr="00785EC7" w:rsidRDefault="00785EC7" w:rsidP="00785EC7">
      <w:pPr>
        <w:autoSpaceDE w:val="0"/>
        <w:autoSpaceDN w:val="0"/>
        <w:adjustRightInd w:val="0"/>
        <w:spacing w:after="0" w:line="240" w:lineRule="auto"/>
        <w:ind w:firstLine="708"/>
        <w:jc w:val="both"/>
        <w:rPr>
          <w:rFonts w:ascii="Times New Roman" w:hAnsi="Times New Roman" w:cs="Times New Roman"/>
          <w:sz w:val="24"/>
          <w:szCs w:val="24"/>
        </w:rPr>
      </w:pPr>
      <w:r w:rsidRPr="00785EC7">
        <w:rPr>
          <w:rFonts w:ascii="Times New Roman" w:hAnsi="Times New Roman" w:cs="Times New Roman"/>
          <w:sz w:val="24"/>
          <w:szCs w:val="24"/>
        </w:rPr>
        <w:t xml:space="preserve">поэтапное внедрение Всероссийского физкультурно-спортивного комплекса «Готов к труду и обороне» (ГТО) в </w:t>
      </w:r>
      <w:r w:rsidR="00554AEC">
        <w:rPr>
          <w:rFonts w:ascii="Times New Roman" w:hAnsi="Times New Roman" w:cs="Times New Roman"/>
          <w:sz w:val="24"/>
          <w:szCs w:val="24"/>
        </w:rPr>
        <w:t>Канашском</w:t>
      </w:r>
      <w:r w:rsidRPr="00785EC7">
        <w:rPr>
          <w:rFonts w:ascii="Times New Roman" w:hAnsi="Times New Roman" w:cs="Times New Roman"/>
          <w:sz w:val="24"/>
          <w:szCs w:val="24"/>
        </w:rPr>
        <w:t xml:space="preserve"> районе  Чувашской Республики, утверждение и реализация календарных планов официальных физкультурных мероприятий и спортивных мероприятий </w:t>
      </w:r>
      <w:r w:rsidR="00554AEC">
        <w:rPr>
          <w:rFonts w:ascii="Times New Roman" w:hAnsi="Times New Roman" w:cs="Times New Roman"/>
          <w:sz w:val="24"/>
          <w:szCs w:val="24"/>
        </w:rPr>
        <w:t>Канашского</w:t>
      </w:r>
      <w:r w:rsidRPr="00785EC7">
        <w:rPr>
          <w:rFonts w:ascii="Times New Roman" w:hAnsi="Times New Roman" w:cs="Times New Roman"/>
          <w:sz w:val="24"/>
          <w:szCs w:val="24"/>
        </w:rPr>
        <w:t xml:space="preserve"> района  Чувашской Республики, в том числе включающих в себя физкультурные мероприятия и спортивные мероприятия по реализации комплекса ГТО, организация участия во всероссийских спортивных мероприятиях по реализации комплекса ГТО;</w:t>
      </w:r>
    </w:p>
    <w:p w:rsidR="00785EC7" w:rsidRPr="00785EC7"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организацию и проведение  районных, республиканских и всероссийских физкультурных и комплексных спортивных мероприятий среди различных групп населения, организация их участия на республиканских и  всероссийских спортивных соревнованиях согласно календарным планам официальных физкультурных мероприятий и спортивных мероприятий </w:t>
      </w:r>
      <w:r w:rsidRPr="00785EC7">
        <w:rPr>
          <w:rFonts w:ascii="Times New Roman" w:hAnsi="Times New Roman" w:cs="Times New Roman"/>
          <w:sz w:val="24"/>
          <w:szCs w:val="24"/>
        </w:rPr>
        <w:t>Чувашской Республики</w:t>
      </w:r>
      <w:r w:rsidRPr="00785EC7">
        <w:rPr>
          <w:rFonts w:ascii="Times New Roman" w:eastAsia="Times New Roman" w:hAnsi="Times New Roman" w:cs="Times New Roman"/>
          <w:sz w:val="24"/>
          <w:szCs w:val="24"/>
          <w:lang w:eastAsia="ru-RU"/>
        </w:rPr>
        <w:t>;</w:t>
      </w:r>
    </w:p>
    <w:p w:rsidR="00785EC7" w:rsidRPr="00785EC7"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создание доступной среды спортивных объектов, оснащение специализированным оборудованием, инвентарем для граждан с ограниченными возможностями здоровья;</w:t>
      </w:r>
    </w:p>
    <w:p w:rsidR="00785EC7" w:rsidRPr="00785EC7"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физическое воспитание и реабилитацию граждан с ограниченными возможностями здоровья, организации их участия в республиканских, всероссийских и международных спортивных соревнованиях;</w:t>
      </w:r>
    </w:p>
    <w:p w:rsidR="00785EC7" w:rsidRPr="00785EC7"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организацию и проведение семинаров-совещаний для специалистов, работающих в сфере физической культуры и спорта;</w:t>
      </w:r>
    </w:p>
    <w:p w:rsidR="00785EC7" w:rsidRPr="00785EC7"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изготовление и размещение социальной рекламы по пропаганде массового спорта и здорового образа жизни;</w:t>
      </w:r>
    </w:p>
    <w:p w:rsidR="00785EC7" w:rsidRPr="00785EC7"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освещение роли физкультурно-оздоровительной и спортивно-массовой работы в формировании здорового образа жизни;</w:t>
      </w:r>
    </w:p>
    <w:p w:rsidR="00785EC7" w:rsidRPr="00785EC7"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издание полиграфической продукции (выпуск информационных буклетов, памяток, сертификатов, грамот, дипломов).</w:t>
      </w:r>
    </w:p>
    <w:p w:rsidR="00785EC7" w:rsidRPr="00785EC7"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 Мероприятие 1.1  Организация и проведение официальных физкультурных мероприятий.  </w:t>
      </w:r>
    </w:p>
    <w:p w:rsidR="00785EC7" w:rsidRPr="00785EC7"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hAnsi="Times New Roman" w:cs="Times New Roman"/>
          <w:sz w:val="24"/>
          <w:szCs w:val="24"/>
        </w:rPr>
        <w:t>В рамках данного  мероприятия предусматривается:</w:t>
      </w:r>
      <w:r w:rsidRPr="00785EC7">
        <w:rPr>
          <w:rFonts w:ascii="Times New Roman" w:eastAsia="Times New Roman" w:hAnsi="Times New Roman" w:cs="Times New Roman"/>
          <w:sz w:val="24"/>
          <w:szCs w:val="24"/>
          <w:lang w:eastAsia="ru-RU"/>
        </w:rPr>
        <w:t xml:space="preserve"> </w:t>
      </w:r>
    </w:p>
    <w:p w:rsidR="00785EC7" w:rsidRPr="00785EC7"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организацию и проведение районных  и республиканских  физкультурных и комплексных спортивных мероприятий среди различных групп населения, организация их участия в республиканских спортивных соревнованиях согласно календарным планам официальных физкультурных мероприятий и спортивных мероприятий </w:t>
      </w:r>
      <w:r w:rsidR="00554AEC">
        <w:rPr>
          <w:rFonts w:ascii="Times New Roman" w:eastAsia="Times New Roman" w:hAnsi="Times New Roman" w:cs="Times New Roman"/>
          <w:sz w:val="24"/>
          <w:szCs w:val="24"/>
          <w:lang w:eastAsia="ru-RU"/>
        </w:rPr>
        <w:t>Канашского</w:t>
      </w:r>
      <w:r w:rsidRPr="00785EC7">
        <w:rPr>
          <w:rFonts w:ascii="Times New Roman" w:eastAsia="Times New Roman" w:hAnsi="Times New Roman" w:cs="Times New Roman"/>
          <w:sz w:val="24"/>
          <w:szCs w:val="24"/>
          <w:lang w:eastAsia="ru-RU"/>
        </w:rPr>
        <w:t xml:space="preserve"> района и </w:t>
      </w:r>
      <w:r w:rsidRPr="00785EC7">
        <w:rPr>
          <w:rFonts w:ascii="Times New Roman" w:hAnsi="Times New Roman" w:cs="Times New Roman"/>
          <w:sz w:val="24"/>
          <w:szCs w:val="24"/>
        </w:rPr>
        <w:t>Чувашской Республики</w:t>
      </w:r>
      <w:r w:rsidR="00545629">
        <w:rPr>
          <w:rFonts w:ascii="Times New Roman" w:eastAsia="Times New Roman" w:hAnsi="Times New Roman" w:cs="Times New Roman"/>
          <w:sz w:val="24"/>
          <w:szCs w:val="24"/>
          <w:lang w:eastAsia="ru-RU"/>
        </w:rPr>
        <w:t>.</w:t>
      </w:r>
    </w:p>
    <w:p w:rsidR="00545629" w:rsidRPr="00545629" w:rsidRDefault="00545629" w:rsidP="0054562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 w:name="sub_3319"/>
      <w:r w:rsidRPr="00545629">
        <w:rPr>
          <w:rFonts w:ascii="Times New Roman CYR" w:eastAsiaTheme="minorEastAsia" w:hAnsi="Times New Roman CYR" w:cs="Times New Roman CYR"/>
          <w:sz w:val="24"/>
          <w:szCs w:val="24"/>
          <w:lang w:eastAsia="ru-RU"/>
        </w:rPr>
        <w:t>Основное мероприятие 2. Строительство (реконструкция) объектов спортивной инфрастр</w:t>
      </w:r>
      <w:r>
        <w:rPr>
          <w:rFonts w:ascii="Times New Roman CYR" w:eastAsiaTheme="minorEastAsia" w:hAnsi="Times New Roman CYR" w:cs="Times New Roman CYR"/>
          <w:sz w:val="24"/>
          <w:szCs w:val="24"/>
          <w:lang w:eastAsia="ru-RU"/>
        </w:rPr>
        <w:t>уктуры</w:t>
      </w:r>
      <w:r w:rsidRPr="00545629">
        <w:rPr>
          <w:rFonts w:ascii="Times New Roman CYR" w:eastAsiaTheme="minorEastAsia" w:hAnsi="Times New Roman CYR" w:cs="Times New Roman CYR"/>
          <w:sz w:val="24"/>
          <w:szCs w:val="24"/>
          <w:lang w:eastAsia="ru-RU"/>
        </w:rPr>
        <w:t>.</w:t>
      </w:r>
    </w:p>
    <w:bookmarkEnd w:id="10"/>
    <w:p w:rsidR="00545629" w:rsidRPr="00545629" w:rsidRDefault="00545629" w:rsidP="0054562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45629">
        <w:rPr>
          <w:rFonts w:ascii="Times New Roman CYR" w:eastAsiaTheme="minorEastAsia" w:hAnsi="Times New Roman CYR" w:cs="Times New Roman CYR"/>
          <w:sz w:val="24"/>
          <w:szCs w:val="24"/>
          <w:lang w:eastAsia="ru-RU"/>
        </w:rPr>
        <w:lastRenderedPageBreak/>
        <w:t>В рамках данного основного мероприятия предусматривается реализация следующих мероприятий:</w:t>
      </w:r>
    </w:p>
    <w:p w:rsidR="00545629" w:rsidRDefault="00545629" w:rsidP="00545629">
      <w:pPr>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545629">
        <w:rPr>
          <w:rFonts w:ascii="Times New Roman CYR" w:eastAsiaTheme="minorEastAsia" w:hAnsi="Times New Roman CYR" w:cs="Times New Roman CYR"/>
          <w:sz w:val="24"/>
          <w:szCs w:val="24"/>
          <w:lang w:eastAsia="ru-RU"/>
        </w:rPr>
        <w:t xml:space="preserve">Мероприятие 2.1. </w:t>
      </w:r>
      <w:r>
        <w:rPr>
          <w:rFonts w:ascii="Times New Roman" w:hAnsi="Times New Roman" w:cs="Times New Roman"/>
          <w:sz w:val="24"/>
          <w:szCs w:val="24"/>
        </w:rPr>
        <w:t>К</w:t>
      </w:r>
      <w:r w:rsidRPr="00545629">
        <w:rPr>
          <w:rFonts w:ascii="Times New Roman" w:hAnsi="Times New Roman" w:cs="Times New Roman"/>
          <w:sz w:val="24"/>
          <w:szCs w:val="24"/>
        </w:rPr>
        <w:t>апитальн</w:t>
      </w:r>
      <w:r>
        <w:rPr>
          <w:rFonts w:ascii="Times New Roman" w:hAnsi="Times New Roman" w:cs="Times New Roman"/>
          <w:sz w:val="24"/>
          <w:szCs w:val="24"/>
        </w:rPr>
        <w:t>ый</w:t>
      </w:r>
      <w:r w:rsidRPr="00545629">
        <w:rPr>
          <w:rFonts w:ascii="Times New Roman" w:hAnsi="Times New Roman" w:cs="Times New Roman"/>
          <w:sz w:val="24"/>
          <w:szCs w:val="24"/>
        </w:rPr>
        <w:t xml:space="preserve"> ремонт здания </w:t>
      </w:r>
      <w:r>
        <w:rPr>
          <w:rFonts w:ascii="Times New Roman" w:hAnsi="Times New Roman" w:cs="Times New Roman"/>
          <w:sz w:val="24"/>
          <w:szCs w:val="24"/>
        </w:rPr>
        <w:t>АУ</w:t>
      </w:r>
      <w:r w:rsidRPr="00545629">
        <w:rPr>
          <w:rFonts w:ascii="Times New Roman" w:hAnsi="Times New Roman" w:cs="Times New Roman"/>
          <w:sz w:val="24"/>
          <w:szCs w:val="24"/>
        </w:rPr>
        <w:t xml:space="preserve"> ДО «ДЮСШ </w:t>
      </w:r>
      <w:r w:rsidRPr="00545629">
        <w:rPr>
          <w:rFonts w:ascii="Times New Roman" w:hAnsi="Times New Roman" w:cs="Times New Roman"/>
          <w:sz w:val="24"/>
          <w:szCs w:val="24"/>
        </w:rPr>
        <w:br/>
        <w:t>им. Г.Н.</w:t>
      </w:r>
      <w:r>
        <w:rPr>
          <w:rFonts w:ascii="Times New Roman" w:hAnsi="Times New Roman" w:cs="Times New Roman"/>
          <w:sz w:val="24"/>
          <w:szCs w:val="24"/>
        </w:rPr>
        <w:t xml:space="preserve"> </w:t>
      </w:r>
      <w:r w:rsidRPr="00545629">
        <w:rPr>
          <w:rFonts w:ascii="Times New Roman" w:hAnsi="Times New Roman" w:cs="Times New Roman"/>
          <w:sz w:val="24"/>
          <w:szCs w:val="24"/>
        </w:rPr>
        <w:t>Смирнова</w:t>
      </w:r>
      <w:r>
        <w:rPr>
          <w:rFonts w:ascii="Times New Roman" w:hAnsi="Times New Roman" w:cs="Times New Roman"/>
          <w:sz w:val="24"/>
          <w:szCs w:val="24"/>
        </w:rPr>
        <w:t>»</w:t>
      </w:r>
      <w:r w:rsidRPr="00545629">
        <w:rPr>
          <w:rFonts w:ascii="Times New Roman" w:hAnsi="Times New Roman" w:cs="Times New Roman"/>
          <w:sz w:val="24"/>
          <w:szCs w:val="24"/>
        </w:rPr>
        <w:t>,  расположенного по адресу Чувашска</w:t>
      </w:r>
      <w:r>
        <w:rPr>
          <w:rFonts w:ascii="Times New Roman" w:hAnsi="Times New Roman" w:cs="Times New Roman"/>
          <w:sz w:val="24"/>
          <w:szCs w:val="24"/>
        </w:rPr>
        <w:t xml:space="preserve">я Республика, Канашский район, </w:t>
      </w:r>
      <w:r w:rsidRPr="00545629">
        <w:rPr>
          <w:rFonts w:ascii="Times New Roman" w:hAnsi="Times New Roman" w:cs="Times New Roman"/>
          <w:sz w:val="24"/>
          <w:szCs w:val="24"/>
        </w:rPr>
        <w:t>д. Большие Бикшихи,  ул. Советская, д.6Б</w:t>
      </w:r>
      <w:r>
        <w:rPr>
          <w:rFonts w:ascii="Times New Roman" w:hAnsi="Times New Roman" w:cs="Times New Roman"/>
          <w:sz w:val="24"/>
          <w:szCs w:val="24"/>
        </w:rPr>
        <w:t>.</w:t>
      </w:r>
      <w:r w:rsidRPr="00545629">
        <w:rPr>
          <w:rFonts w:ascii="Times New Roman CYR" w:eastAsiaTheme="minorEastAsia" w:hAnsi="Times New Roman CYR" w:cs="Times New Roman CYR"/>
          <w:sz w:val="24"/>
          <w:szCs w:val="24"/>
          <w:lang w:eastAsia="ru-RU"/>
        </w:rPr>
        <w:t xml:space="preserve"> </w:t>
      </w:r>
    </w:p>
    <w:p w:rsidR="00785EC7" w:rsidRPr="00785EC7" w:rsidRDefault="00785EC7" w:rsidP="0054562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Подпрог</w:t>
      </w:r>
      <w:r w:rsidR="00C33B45">
        <w:rPr>
          <w:rFonts w:ascii="Times New Roman" w:eastAsia="Times New Roman" w:hAnsi="Times New Roman" w:cs="Times New Roman"/>
          <w:sz w:val="24"/>
          <w:szCs w:val="24"/>
          <w:lang w:eastAsia="ru-RU"/>
        </w:rPr>
        <w:t>рамма реализуется в период с 2020</w:t>
      </w:r>
      <w:r w:rsidRPr="00785EC7">
        <w:rPr>
          <w:rFonts w:ascii="Times New Roman" w:eastAsia="Times New Roman" w:hAnsi="Times New Roman" w:cs="Times New Roman"/>
          <w:sz w:val="24"/>
          <w:szCs w:val="24"/>
          <w:lang w:eastAsia="ru-RU"/>
        </w:rPr>
        <w:t xml:space="preserve"> по 2035 год в три этапа:</w:t>
      </w:r>
    </w:p>
    <w:p w:rsidR="00785EC7" w:rsidRPr="00785EC7" w:rsidRDefault="00C33B45"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этап – 2020</w:t>
      </w:r>
      <w:r w:rsidR="00785EC7" w:rsidRPr="00785EC7">
        <w:rPr>
          <w:rFonts w:ascii="Times New Roman" w:eastAsia="Times New Roman" w:hAnsi="Times New Roman" w:cs="Times New Roman"/>
          <w:sz w:val="24"/>
          <w:szCs w:val="24"/>
          <w:lang w:eastAsia="ru-RU"/>
        </w:rPr>
        <w:t>–2025 годы;</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2 этап – 2026–2030 годы;</w:t>
      </w:r>
    </w:p>
    <w:p w:rsidR="00785EC7" w:rsidRPr="00785EC7"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3 этап – 2031–2035 годы.</w:t>
      </w:r>
    </w:p>
    <w:p w:rsidR="00785EC7" w:rsidRPr="00785EC7" w:rsidRDefault="00785EC7" w:rsidP="00785EC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85EC7" w:rsidRPr="00785EC7" w:rsidRDefault="00785EC7" w:rsidP="00785EC7">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785EC7">
        <w:rPr>
          <w:rFonts w:ascii="Times New Roman" w:eastAsia="Times New Roman" w:hAnsi="Times New Roman" w:cs="Times New Roman"/>
          <w:b/>
          <w:sz w:val="24"/>
          <w:szCs w:val="24"/>
        </w:rPr>
        <w:t xml:space="preserve">Раздел 4. </w:t>
      </w:r>
      <w:r w:rsidRPr="00785EC7">
        <w:rPr>
          <w:rFonts w:ascii="Times New Roman" w:eastAsia="Times New Roman" w:hAnsi="Times New Roman" w:cs="Times New Roman"/>
          <w:b/>
          <w:sz w:val="24"/>
          <w:szCs w:val="24"/>
          <w:lang w:eastAsia="ru-RU"/>
        </w:rPr>
        <w:t>Обоснование объема финансовых ресурсов,</w:t>
      </w:r>
    </w:p>
    <w:p w:rsidR="00785EC7" w:rsidRPr="00785EC7" w:rsidRDefault="00785EC7" w:rsidP="00F66347">
      <w:pPr>
        <w:autoSpaceDE w:val="0"/>
        <w:autoSpaceDN w:val="0"/>
        <w:adjustRightInd w:val="0"/>
        <w:spacing w:after="0" w:line="240" w:lineRule="auto"/>
        <w:rPr>
          <w:rFonts w:ascii="Times New Roman" w:eastAsia="Times New Roman" w:hAnsi="Times New Roman" w:cs="Times New Roman"/>
          <w:b/>
          <w:sz w:val="24"/>
          <w:szCs w:val="24"/>
          <w:lang w:eastAsia="ru-RU"/>
        </w:rPr>
      </w:pPr>
      <w:r w:rsidRPr="00785EC7">
        <w:rPr>
          <w:rFonts w:ascii="Times New Roman" w:eastAsia="Times New Roman" w:hAnsi="Times New Roman" w:cs="Times New Roman"/>
          <w:b/>
          <w:sz w:val="24"/>
          <w:szCs w:val="24"/>
          <w:lang w:eastAsia="ru-RU"/>
        </w:rPr>
        <w:t>для реализации подпрограм</w:t>
      </w:r>
      <w:r w:rsidR="00F66347">
        <w:rPr>
          <w:rFonts w:ascii="Times New Roman" w:eastAsia="Times New Roman" w:hAnsi="Times New Roman" w:cs="Times New Roman"/>
          <w:b/>
          <w:sz w:val="24"/>
          <w:szCs w:val="24"/>
          <w:lang w:eastAsia="ru-RU"/>
        </w:rPr>
        <w:t xml:space="preserve">мы (с расшифровкой по </w:t>
      </w:r>
      <w:r w:rsidRPr="00785EC7">
        <w:rPr>
          <w:rFonts w:ascii="Times New Roman" w:eastAsia="Times New Roman" w:hAnsi="Times New Roman" w:cs="Times New Roman"/>
          <w:b/>
          <w:sz w:val="24"/>
          <w:szCs w:val="24"/>
          <w:lang w:eastAsia="ru-RU"/>
        </w:rPr>
        <w:t>источникам фин</w:t>
      </w:r>
      <w:r w:rsidR="00F66347">
        <w:rPr>
          <w:rFonts w:ascii="Times New Roman" w:eastAsia="Times New Roman" w:hAnsi="Times New Roman" w:cs="Times New Roman"/>
          <w:b/>
          <w:sz w:val="24"/>
          <w:szCs w:val="24"/>
          <w:lang w:eastAsia="ru-RU"/>
        </w:rPr>
        <w:t xml:space="preserve">ансирования, по этапам и годам </w:t>
      </w:r>
      <w:r w:rsidRPr="00785EC7">
        <w:rPr>
          <w:rFonts w:ascii="Times New Roman" w:eastAsia="Times New Roman" w:hAnsi="Times New Roman" w:cs="Times New Roman"/>
          <w:b/>
          <w:sz w:val="24"/>
          <w:szCs w:val="24"/>
          <w:lang w:eastAsia="ru-RU"/>
        </w:rPr>
        <w:t>реализации подпрограммы)</w:t>
      </w:r>
    </w:p>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Расходы подпрограммы формируются за счет  муниципальных  бюджетов и внебюджетных источников.</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Общий объем ф</w:t>
      </w:r>
      <w:r w:rsidR="00C33B45">
        <w:rPr>
          <w:rFonts w:ascii="Times New Roman" w:eastAsia="Times New Roman" w:hAnsi="Times New Roman" w:cs="Times New Roman"/>
          <w:sz w:val="24"/>
          <w:szCs w:val="24"/>
          <w:lang w:eastAsia="ru-RU"/>
        </w:rPr>
        <w:t xml:space="preserve">инансирования подпрограммы в 2020–2035 годах составляет </w:t>
      </w:r>
      <w:r w:rsidR="001D56C3">
        <w:rPr>
          <w:rFonts w:ascii="Times New Roman" w:eastAsia="Times New Roman" w:hAnsi="Times New Roman" w:cs="Times New Roman"/>
          <w:sz w:val="24"/>
          <w:szCs w:val="24"/>
          <w:lang w:eastAsia="ru-RU"/>
        </w:rPr>
        <w:t>9170,1</w:t>
      </w:r>
      <w:r w:rsidRPr="00785EC7">
        <w:rPr>
          <w:rFonts w:ascii="Times New Roman" w:eastAsia="Times New Roman" w:hAnsi="Times New Roman" w:cs="Times New Roman"/>
          <w:sz w:val="24"/>
          <w:szCs w:val="24"/>
          <w:lang w:eastAsia="ru-RU"/>
        </w:rPr>
        <w:t xml:space="preserve"> тыс. рублей, в том числе за счет средств:</w:t>
      </w:r>
    </w:p>
    <w:p w:rsidR="0066447C" w:rsidRDefault="0066447C"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Республиканского бюджета Чувашской Республики - 4275,0 тыс. рублей;</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бюджета </w:t>
      </w:r>
      <w:r w:rsidR="00554AEC">
        <w:rPr>
          <w:rFonts w:ascii="Times New Roman" w:eastAsia="Times New Roman" w:hAnsi="Times New Roman" w:cs="Times New Roman"/>
          <w:sz w:val="24"/>
          <w:szCs w:val="24"/>
          <w:lang w:eastAsia="ru-RU"/>
        </w:rPr>
        <w:t>Канашского</w:t>
      </w:r>
      <w:r w:rsidRPr="00785EC7">
        <w:rPr>
          <w:rFonts w:ascii="Times New Roman" w:eastAsia="Times New Roman" w:hAnsi="Times New Roman" w:cs="Times New Roman"/>
          <w:sz w:val="24"/>
          <w:szCs w:val="24"/>
          <w:lang w:eastAsia="ru-RU"/>
        </w:rPr>
        <w:t xml:space="preserve"> р</w:t>
      </w:r>
      <w:r w:rsidR="00C33B45">
        <w:rPr>
          <w:rFonts w:ascii="Times New Roman" w:eastAsia="Times New Roman" w:hAnsi="Times New Roman" w:cs="Times New Roman"/>
          <w:sz w:val="24"/>
          <w:szCs w:val="24"/>
          <w:lang w:eastAsia="ru-RU"/>
        </w:rPr>
        <w:t xml:space="preserve">айона Чувашской Республики  – </w:t>
      </w:r>
      <w:r w:rsidR="001D56C3">
        <w:rPr>
          <w:rFonts w:ascii="Times New Roman" w:eastAsia="Times New Roman" w:hAnsi="Times New Roman" w:cs="Times New Roman"/>
          <w:sz w:val="24"/>
          <w:szCs w:val="24"/>
          <w:lang w:eastAsia="ru-RU"/>
        </w:rPr>
        <w:t>4895</w:t>
      </w:r>
      <w:r w:rsidR="00CD3905">
        <w:rPr>
          <w:rFonts w:ascii="Times New Roman" w:eastAsia="Times New Roman" w:hAnsi="Times New Roman" w:cs="Times New Roman"/>
          <w:sz w:val="24"/>
          <w:szCs w:val="24"/>
          <w:lang w:eastAsia="ru-RU"/>
        </w:rPr>
        <w:t>,1</w:t>
      </w:r>
      <w:r w:rsidR="00CD3905" w:rsidRPr="00785EC7">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тыс. рублей;</w:t>
      </w:r>
    </w:p>
    <w:p w:rsidR="00785EC7" w:rsidRPr="00785EC7" w:rsidRDefault="00785EC7" w:rsidP="00785EC7">
      <w:pPr>
        <w:autoSpaceDE w:val="0"/>
        <w:autoSpaceDN w:val="0"/>
        <w:adjustRightInd w:val="0"/>
        <w:spacing w:after="0" w:line="240" w:lineRule="auto"/>
        <w:ind w:firstLine="709"/>
        <w:jc w:val="both"/>
        <w:rPr>
          <w:rFonts w:ascii="Times New Roman" w:hAnsi="Times New Roman" w:cs="Times New Roman"/>
          <w:sz w:val="24"/>
          <w:szCs w:val="24"/>
        </w:rPr>
      </w:pPr>
      <w:r w:rsidRPr="00785EC7">
        <w:rPr>
          <w:rFonts w:ascii="Times New Roman" w:hAnsi="Times New Roman" w:cs="Times New Roman"/>
          <w:sz w:val="24"/>
          <w:szCs w:val="24"/>
        </w:rPr>
        <w:t>Объем финансирования подпрог</w:t>
      </w:r>
      <w:r w:rsidR="00C33B45">
        <w:rPr>
          <w:rFonts w:ascii="Times New Roman" w:hAnsi="Times New Roman" w:cs="Times New Roman"/>
          <w:sz w:val="24"/>
          <w:szCs w:val="24"/>
        </w:rPr>
        <w:t xml:space="preserve">раммы на 1 этапе составляет </w:t>
      </w:r>
      <w:r w:rsidR="001D56C3">
        <w:rPr>
          <w:rFonts w:ascii="Times New Roman" w:hAnsi="Times New Roman" w:cs="Times New Roman"/>
          <w:sz w:val="24"/>
          <w:szCs w:val="24"/>
        </w:rPr>
        <w:t>6112</w:t>
      </w:r>
      <w:r w:rsidR="0066447C">
        <w:rPr>
          <w:rFonts w:ascii="Times New Roman" w:hAnsi="Times New Roman" w:cs="Times New Roman"/>
          <w:sz w:val="24"/>
          <w:szCs w:val="24"/>
        </w:rPr>
        <w:t>,0</w:t>
      </w:r>
      <w:r w:rsidRPr="00785EC7">
        <w:rPr>
          <w:rFonts w:ascii="Times New Roman" w:hAnsi="Times New Roman" w:cs="Times New Roman"/>
          <w:sz w:val="24"/>
          <w:szCs w:val="24"/>
        </w:rPr>
        <w:t xml:space="preserve"> тыс. рублей, в том числе:</w:t>
      </w:r>
    </w:p>
    <w:p w:rsidR="00CD3905" w:rsidRPr="00785EC7" w:rsidRDefault="00C33B45" w:rsidP="00CD39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3905" w:rsidRPr="00785EC7">
        <w:rPr>
          <w:rFonts w:ascii="Times New Roman" w:eastAsia="Times New Roman" w:hAnsi="Times New Roman" w:cs="Times New Roman"/>
          <w:sz w:val="24"/>
          <w:szCs w:val="24"/>
          <w:lang w:eastAsia="ru-RU"/>
        </w:rPr>
        <w:t xml:space="preserve">в 2020 году – </w:t>
      </w:r>
      <w:r w:rsidR="001A5314">
        <w:rPr>
          <w:rFonts w:ascii="Times New Roman" w:eastAsia="Times New Roman" w:hAnsi="Times New Roman" w:cs="Times New Roman"/>
          <w:sz w:val="24"/>
          <w:szCs w:val="24"/>
          <w:lang w:eastAsia="ru-RU"/>
        </w:rPr>
        <w:t>5050</w:t>
      </w:r>
      <w:r w:rsidR="00CD3905" w:rsidRPr="00785EC7">
        <w:rPr>
          <w:rFonts w:ascii="Times New Roman" w:eastAsia="Times New Roman" w:hAnsi="Times New Roman" w:cs="Times New Roman"/>
          <w:sz w:val="24"/>
          <w:szCs w:val="24"/>
          <w:lang w:eastAsia="ru-RU"/>
        </w:rPr>
        <w:t>,0 тыс. рублей;</w:t>
      </w:r>
    </w:p>
    <w:p w:rsidR="00CD3905" w:rsidRPr="00785EC7" w:rsidRDefault="00CD3905" w:rsidP="00CD39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 xml:space="preserve">в 2021 году – </w:t>
      </w:r>
      <w:r>
        <w:rPr>
          <w:rFonts w:ascii="Times New Roman" w:eastAsia="Times New Roman" w:hAnsi="Times New Roman" w:cs="Times New Roman"/>
          <w:sz w:val="24"/>
          <w:szCs w:val="24"/>
          <w:lang w:eastAsia="ru-RU"/>
        </w:rPr>
        <w:t>200</w:t>
      </w:r>
      <w:r w:rsidRPr="00785EC7">
        <w:rPr>
          <w:rFonts w:ascii="Times New Roman" w:eastAsia="Times New Roman" w:hAnsi="Times New Roman" w:cs="Times New Roman"/>
          <w:sz w:val="24"/>
          <w:szCs w:val="24"/>
          <w:lang w:eastAsia="ru-RU"/>
        </w:rPr>
        <w:t>,0 тыс. рублей;</w:t>
      </w:r>
    </w:p>
    <w:p w:rsidR="00CD3905" w:rsidRPr="00785EC7" w:rsidRDefault="00CD3905" w:rsidP="00CD39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 xml:space="preserve">в 2022 году – </w:t>
      </w:r>
      <w:r>
        <w:rPr>
          <w:rFonts w:ascii="Times New Roman" w:eastAsia="Times New Roman" w:hAnsi="Times New Roman" w:cs="Times New Roman"/>
          <w:sz w:val="24"/>
          <w:szCs w:val="24"/>
          <w:lang w:eastAsia="ru-RU"/>
        </w:rPr>
        <w:t>200</w:t>
      </w:r>
      <w:r w:rsidRPr="00785EC7">
        <w:rPr>
          <w:rFonts w:ascii="Times New Roman" w:eastAsia="Times New Roman" w:hAnsi="Times New Roman" w:cs="Times New Roman"/>
          <w:sz w:val="24"/>
          <w:szCs w:val="24"/>
          <w:lang w:eastAsia="ru-RU"/>
        </w:rPr>
        <w:t>,0 тыс. рублей;</w:t>
      </w:r>
    </w:p>
    <w:p w:rsidR="00CD3905" w:rsidRPr="00785EC7" w:rsidRDefault="00CD3905" w:rsidP="00CD39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2023 году – 210</w:t>
      </w:r>
      <w:r w:rsidRPr="00785EC7">
        <w:rPr>
          <w:rFonts w:ascii="Times New Roman" w:eastAsia="Times New Roman" w:hAnsi="Times New Roman" w:cs="Times New Roman"/>
          <w:sz w:val="24"/>
          <w:szCs w:val="24"/>
          <w:lang w:eastAsia="ru-RU"/>
        </w:rPr>
        <w:t>,0 тыс. рублей;</w:t>
      </w:r>
    </w:p>
    <w:p w:rsidR="00CD3905" w:rsidRPr="00785EC7" w:rsidRDefault="00CD3905" w:rsidP="00CD39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2024 году – 220</w:t>
      </w:r>
      <w:r w:rsidRPr="00785EC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Pr="00785EC7">
        <w:rPr>
          <w:rFonts w:ascii="Times New Roman" w:eastAsia="Times New Roman" w:hAnsi="Times New Roman" w:cs="Times New Roman"/>
          <w:sz w:val="24"/>
          <w:szCs w:val="24"/>
          <w:lang w:eastAsia="ru-RU"/>
        </w:rPr>
        <w:t xml:space="preserve"> тыс. рублей;</w:t>
      </w:r>
    </w:p>
    <w:p w:rsidR="00CD3905" w:rsidRPr="00785EC7" w:rsidRDefault="00CD3905" w:rsidP="00CD39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2025 году – 231,5 тыс. рублей</w:t>
      </w:r>
    </w:p>
    <w:p w:rsidR="0066447C" w:rsidRDefault="00785EC7" w:rsidP="006644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из них средства:</w:t>
      </w:r>
    </w:p>
    <w:p w:rsidR="0066447C" w:rsidRPr="00785EC7" w:rsidRDefault="0066447C" w:rsidP="006644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44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Республиканского бюджета</w:t>
      </w:r>
      <w:r w:rsidRPr="00785EC7">
        <w:rPr>
          <w:rFonts w:ascii="Times New Roman" w:eastAsia="Times New Roman" w:hAnsi="Times New Roman" w:cs="Times New Roman"/>
          <w:sz w:val="24"/>
          <w:szCs w:val="24"/>
          <w:lang w:eastAsia="ru-RU"/>
        </w:rPr>
        <w:t xml:space="preserve"> Чувашской Республики –</w:t>
      </w:r>
      <w:r w:rsidR="001D56C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4275,0 </w:t>
      </w:r>
      <w:r w:rsidRPr="00785EC7">
        <w:rPr>
          <w:rFonts w:ascii="Times New Roman" w:eastAsia="Times New Roman" w:hAnsi="Times New Roman" w:cs="Times New Roman"/>
          <w:sz w:val="24"/>
          <w:szCs w:val="24"/>
          <w:lang w:eastAsia="ru-RU"/>
        </w:rPr>
        <w:t>тыс. рублей, в том числе:</w:t>
      </w:r>
    </w:p>
    <w:p w:rsidR="0066447C" w:rsidRPr="00785EC7" w:rsidRDefault="0066447C" w:rsidP="006644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 xml:space="preserve">в 2020 году – </w:t>
      </w:r>
      <w:r>
        <w:rPr>
          <w:rFonts w:ascii="Times New Roman" w:eastAsia="Times New Roman" w:hAnsi="Times New Roman" w:cs="Times New Roman"/>
          <w:sz w:val="24"/>
          <w:szCs w:val="24"/>
          <w:lang w:eastAsia="ru-RU"/>
        </w:rPr>
        <w:t xml:space="preserve">4275,0 </w:t>
      </w:r>
      <w:r w:rsidRPr="00785EC7">
        <w:rPr>
          <w:rFonts w:ascii="Times New Roman" w:eastAsia="Times New Roman" w:hAnsi="Times New Roman" w:cs="Times New Roman"/>
          <w:sz w:val="24"/>
          <w:szCs w:val="24"/>
          <w:lang w:eastAsia="ru-RU"/>
        </w:rPr>
        <w:t>тыс. рублей;</w:t>
      </w:r>
    </w:p>
    <w:p w:rsidR="0066447C" w:rsidRPr="00785EC7" w:rsidRDefault="0066447C" w:rsidP="006644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 xml:space="preserve">в 2021 году – </w:t>
      </w:r>
      <w:r>
        <w:rPr>
          <w:rFonts w:ascii="Times New Roman" w:eastAsia="Times New Roman" w:hAnsi="Times New Roman" w:cs="Times New Roman"/>
          <w:sz w:val="24"/>
          <w:szCs w:val="24"/>
          <w:lang w:eastAsia="ru-RU"/>
        </w:rPr>
        <w:t>0,0</w:t>
      </w:r>
      <w:r w:rsidRPr="00785EC7">
        <w:rPr>
          <w:rFonts w:ascii="Times New Roman" w:eastAsia="Times New Roman" w:hAnsi="Times New Roman" w:cs="Times New Roman"/>
          <w:sz w:val="24"/>
          <w:szCs w:val="24"/>
          <w:lang w:eastAsia="ru-RU"/>
        </w:rPr>
        <w:t xml:space="preserve"> тыс. рублей;</w:t>
      </w:r>
    </w:p>
    <w:p w:rsidR="0066447C" w:rsidRPr="00785EC7" w:rsidRDefault="0066447C" w:rsidP="006644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 xml:space="preserve">в 2022 году – </w:t>
      </w:r>
      <w:r>
        <w:rPr>
          <w:rFonts w:ascii="Times New Roman" w:eastAsia="Times New Roman" w:hAnsi="Times New Roman" w:cs="Times New Roman"/>
          <w:sz w:val="24"/>
          <w:szCs w:val="24"/>
          <w:lang w:eastAsia="ru-RU"/>
        </w:rPr>
        <w:t>0,0</w:t>
      </w:r>
      <w:r w:rsidRPr="00785EC7">
        <w:rPr>
          <w:rFonts w:ascii="Times New Roman" w:eastAsia="Times New Roman" w:hAnsi="Times New Roman" w:cs="Times New Roman"/>
          <w:sz w:val="24"/>
          <w:szCs w:val="24"/>
          <w:lang w:eastAsia="ru-RU"/>
        </w:rPr>
        <w:t xml:space="preserve"> тыс. рублей;</w:t>
      </w:r>
    </w:p>
    <w:p w:rsidR="0066447C" w:rsidRPr="00785EC7" w:rsidRDefault="0066447C" w:rsidP="006644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 xml:space="preserve">в 2023 году – </w:t>
      </w:r>
      <w:r>
        <w:rPr>
          <w:rFonts w:ascii="Times New Roman" w:eastAsia="Times New Roman" w:hAnsi="Times New Roman" w:cs="Times New Roman"/>
          <w:sz w:val="24"/>
          <w:szCs w:val="24"/>
          <w:lang w:eastAsia="ru-RU"/>
        </w:rPr>
        <w:t>0,0</w:t>
      </w:r>
      <w:r w:rsidRPr="00785EC7">
        <w:rPr>
          <w:rFonts w:ascii="Times New Roman" w:eastAsia="Times New Roman" w:hAnsi="Times New Roman" w:cs="Times New Roman"/>
          <w:sz w:val="24"/>
          <w:szCs w:val="24"/>
          <w:lang w:eastAsia="ru-RU"/>
        </w:rPr>
        <w:t xml:space="preserve"> тыс. рублей;</w:t>
      </w:r>
    </w:p>
    <w:p w:rsidR="0066447C" w:rsidRPr="00785EC7" w:rsidRDefault="0066447C" w:rsidP="006644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 xml:space="preserve">в 2024 году – </w:t>
      </w:r>
      <w:r>
        <w:rPr>
          <w:rFonts w:ascii="Times New Roman" w:eastAsia="Times New Roman" w:hAnsi="Times New Roman" w:cs="Times New Roman"/>
          <w:sz w:val="24"/>
          <w:szCs w:val="24"/>
          <w:lang w:eastAsia="ru-RU"/>
        </w:rPr>
        <w:t>0,0</w:t>
      </w:r>
      <w:r w:rsidRPr="00785EC7">
        <w:rPr>
          <w:rFonts w:ascii="Times New Roman" w:eastAsia="Times New Roman" w:hAnsi="Times New Roman" w:cs="Times New Roman"/>
          <w:sz w:val="24"/>
          <w:szCs w:val="24"/>
          <w:lang w:eastAsia="ru-RU"/>
        </w:rPr>
        <w:t xml:space="preserve"> тыс. рублей;</w:t>
      </w:r>
    </w:p>
    <w:p w:rsidR="0066447C" w:rsidRPr="00785EC7" w:rsidRDefault="0066447C" w:rsidP="0066447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 xml:space="preserve">в 2025 году – </w:t>
      </w:r>
      <w:r>
        <w:rPr>
          <w:rFonts w:ascii="Times New Roman" w:eastAsia="Times New Roman" w:hAnsi="Times New Roman" w:cs="Times New Roman"/>
          <w:sz w:val="24"/>
          <w:szCs w:val="24"/>
          <w:lang w:eastAsia="ru-RU"/>
        </w:rPr>
        <w:t>0,0</w:t>
      </w:r>
      <w:r w:rsidRPr="00785EC7">
        <w:rPr>
          <w:rFonts w:ascii="Times New Roman" w:eastAsia="Times New Roman" w:hAnsi="Times New Roman" w:cs="Times New Roman"/>
          <w:sz w:val="24"/>
          <w:szCs w:val="24"/>
          <w:lang w:eastAsia="ru-RU"/>
        </w:rPr>
        <w:t xml:space="preserve">  тыс. рублей;</w:t>
      </w:r>
    </w:p>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бюджета </w:t>
      </w:r>
      <w:r w:rsidR="00554AEC">
        <w:rPr>
          <w:rFonts w:ascii="Times New Roman" w:eastAsia="Times New Roman" w:hAnsi="Times New Roman" w:cs="Times New Roman"/>
          <w:sz w:val="24"/>
          <w:szCs w:val="24"/>
          <w:lang w:eastAsia="ru-RU"/>
        </w:rPr>
        <w:t>Канашского</w:t>
      </w:r>
      <w:r w:rsidRPr="00785EC7">
        <w:rPr>
          <w:rFonts w:ascii="Times New Roman" w:eastAsia="Times New Roman" w:hAnsi="Times New Roman" w:cs="Times New Roman"/>
          <w:sz w:val="24"/>
          <w:szCs w:val="24"/>
          <w:lang w:eastAsia="ru-RU"/>
        </w:rPr>
        <w:t xml:space="preserve"> </w:t>
      </w:r>
      <w:r w:rsidR="00C33B45">
        <w:rPr>
          <w:rFonts w:ascii="Times New Roman" w:eastAsia="Times New Roman" w:hAnsi="Times New Roman" w:cs="Times New Roman"/>
          <w:sz w:val="24"/>
          <w:szCs w:val="24"/>
          <w:lang w:eastAsia="ru-RU"/>
        </w:rPr>
        <w:t xml:space="preserve">района Чувашской Республики – </w:t>
      </w:r>
      <w:r w:rsidR="001D56C3">
        <w:rPr>
          <w:rFonts w:ascii="Times New Roman" w:eastAsia="Times New Roman" w:hAnsi="Times New Roman" w:cs="Times New Roman"/>
          <w:sz w:val="24"/>
          <w:szCs w:val="24"/>
          <w:lang w:eastAsia="ru-RU"/>
        </w:rPr>
        <w:t>1837,0</w:t>
      </w:r>
      <w:r w:rsidRPr="00785EC7">
        <w:rPr>
          <w:rFonts w:ascii="Times New Roman" w:eastAsia="Times New Roman" w:hAnsi="Times New Roman" w:cs="Times New Roman"/>
          <w:sz w:val="24"/>
          <w:szCs w:val="24"/>
          <w:lang w:eastAsia="ru-RU"/>
        </w:rPr>
        <w:t xml:space="preserve"> тыс. рублей, в том числе:</w:t>
      </w:r>
    </w:p>
    <w:p w:rsidR="00CD3905" w:rsidRPr="00785EC7" w:rsidRDefault="00CD3905" w:rsidP="00CD39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 xml:space="preserve">в 2020 году – </w:t>
      </w:r>
      <w:r w:rsidR="001D56C3">
        <w:rPr>
          <w:rFonts w:ascii="Times New Roman" w:eastAsia="Times New Roman" w:hAnsi="Times New Roman" w:cs="Times New Roman"/>
          <w:sz w:val="24"/>
          <w:szCs w:val="24"/>
          <w:lang w:eastAsia="ru-RU"/>
        </w:rPr>
        <w:t>775</w:t>
      </w:r>
      <w:r w:rsidRPr="00785EC7">
        <w:rPr>
          <w:rFonts w:ascii="Times New Roman" w:eastAsia="Times New Roman" w:hAnsi="Times New Roman" w:cs="Times New Roman"/>
          <w:sz w:val="24"/>
          <w:szCs w:val="24"/>
          <w:lang w:eastAsia="ru-RU"/>
        </w:rPr>
        <w:t>,0 тыс. рублей;</w:t>
      </w:r>
    </w:p>
    <w:p w:rsidR="00CD3905" w:rsidRPr="00785EC7" w:rsidRDefault="00CD3905" w:rsidP="00CD39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 xml:space="preserve">в 2021 году – </w:t>
      </w:r>
      <w:r>
        <w:rPr>
          <w:rFonts w:ascii="Times New Roman" w:eastAsia="Times New Roman" w:hAnsi="Times New Roman" w:cs="Times New Roman"/>
          <w:sz w:val="24"/>
          <w:szCs w:val="24"/>
          <w:lang w:eastAsia="ru-RU"/>
        </w:rPr>
        <w:t>200</w:t>
      </w:r>
      <w:r w:rsidRPr="00785EC7">
        <w:rPr>
          <w:rFonts w:ascii="Times New Roman" w:eastAsia="Times New Roman" w:hAnsi="Times New Roman" w:cs="Times New Roman"/>
          <w:sz w:val="24"/>
          <w:szCs w:val="24"/>
          <w:lang w:eastAsia="ru-RU"/>
        </w:rPr>
        <w:t>,0 тыс. рублей;</w:t>
      </w:r>
    </w:p>
    <w:p w:rsidR="00CD3905" w:rsidRPr="00785EC7" w:rsidRDefault="00CD3905" w:rsidP="00CD39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 xml:space="preserve">в 2022 году – </w:t>
      </w:r>
      <w:r>
        <w:rPr>
          <w:rFonts w:ascii="Times New Roman" w:eastAsia="Times New Roman" w:hAnsi="Times New Roman" w:cs="Times New Roman"/>
          <w:sz w:val="24"/>
          <w:szCs w:val="24"/>
          <w:lang w:eastAsia="ru-RU"/>
        </w:rPr>
        <w:t>200</w:t>
      </w:r>
      <w:r w:rsidRPr="00785EC7">
        <w:rPr>
          <w:rFonts w:ascii="Times New Roman" w:eastAsia="Times New Roman" w:hAnsi="Times New Roman" w:cs="Times New Roman"/>
          <w:sz w:val="24"/>
          <w:szCs w:val="24"/>
          <w:lang w:eastAsia="ru-RU"/>
        </w:rPr>
        <w:t>,0 тыс. рублей;</w:t>
      </w:r>
    </w:p>
    <w:p w:rsidR="00CD3905" w:rsidRPr="00785EC7" w:rsidRDefault="00CD3905" w:rsidP="00CD39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2023 году – 210</w:t>
      </w:r>
      <w:r w:rsidRPr="00785EC7">
        <w:rPr>
          <w:rFonts w:ascii="Times New Roman" w:eastAsia="Times New Roman" w:hAnsi="Times New Roman" w:cs="Times New Roman"/>
          <w:sz w:val="24"/>
          <w:szCs w:val="24"/>
          <w:lang w:eastAsia="ru-RU"/>
        </w:rPr>
        <w:t>,0 тыс. рублей;</w:t>
      </w:r>
    </w:p>
    <w:p w:rsidR="00CD3905" w:rsidRPr="00785EC7" w:rsidRDefault="00CD3905" w:rsidP="00CD39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2024 году – 220</w:t>
      </w:r>
      <w:r w:rsidRPr="00785EC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Pr="00785EC7">
        <w:rPr>
          <w:rFonts w:ascii="Times New Roman" w:eastAsia="Times New Roman" w:hAnsi="Times New Roman" w:cs="Times New Roman"/>
          <w:sz w:val="24"/>
          <w:szCs w:val="24"/>
          <w:lang w:eastAsia="ru-RU"/>
        </w:rPr>
        <w:t xml:space="preserve"> тыс. рублей;</w:t>
      </w:r>
    </w:p>
    <w:p w:rsidR="00CD3905" w:rsidRPr="00785EC7" w:rsidRDefault="00CD3905" w:rsidP="00CD39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2025 году – 231,5</w:t>
      </w:r>
      <w:r w:rsidRPr="00785EC7">
        <w:rPr>
          <w:rFonts w:ascii="Times New Roman" w:eastAsia="Times New Roman" w:hAnsi="Times New Roman" w:cs="Times New Roman"/>
          <w:sz w:val="24"/>
          <w:szCs w:val="24"/>
          <w:lang w:eastAsia="ru-RU"/>
        </w:rPr>
        <w:t xml:space="preserve"> тыс. рублей</w:t>
      </w:r>
      <w:r>
        <w:rPr>
          <w:rFonts w:ascii="Times New Roman" w:eastAsia="Times New Roman" w:hAnsi="Times New Roman" w:cs="Times New Roman"/>
          <w:sz w:val="24"/>
          <w:szCs w:val="24"/>
          <w:lang w:eastAsia="ru-RU"/>
        </w:rPr>
        <w:t>.</w:t>
      </w:r>
    </w:p>
    <w:p w:rsidR="00CD3905" w:rsidRPr="00785EC7" w:rsidRDefault="00CD3905" w:rsidP="00CD3905">
      <w:pPr>
        <w:autoSpaceDE w:val="0"/>
        <w:autoSpaceDN w:val="0"/>
        <w:adjustRightInd w:val="0"/>
        <w:spacing w:after="0" w:line="240" w:lineRule="auto"/>
        <w:ind w:firstLine="709"/>
        <w:jc w:val="both"/>
        <w:rPr>
          <w:rFonts w:ascii="Times New Roman" w:hAnsi="Times New Roman" w:cs="Times New Roman"/>
          <w:sz w:val="24"/>
          <w:szCs w:val="24"/>
        </w:rPr>
      </w:pPr>
      <w:r w:rsidRPr="00785EC7">
        <w:rPr>
          <w:rFonts w:ascii="Times New Roman" w:hAnsi="Times New Roman" w:cs="Times New Roman"/>
          <w:sz w:val="24"/>
          <w:szCs w:val="24"/>
        </w:rPr>
        <w:t>На 2 этапе, в 2026</w:t>
      </w:r>
      <w:r w:rsidRPr="00785EC7">
        <w:rPr>
          <w:rFonts w:ascii="Times New Roman" w:eastAsia="Times New Roman" w:hAnsi="Times New Roman" w:cs="Times New Roman"/>
          <w:sz w:val="24"/>
          <w:szCs w:val="24"/>
          <w:lang w:eastAsia="ru-RU"/>
        </w:rPr>
        <w:t>–</w:t>
      </w:r>
      <w:r w:rsidRPr="00785EC7">
        <w:rPr>
          <w:rFonts w:ascii="Times New Roman" w:hAnsi="Times New Roman" w:cs="Times New Roman"/>
          <w:sz w:val="24"/>
          <w:szCs w:val="24"/>
        </w:rPr>
        <w:t xml:space="preserve">2030 годах, объем финансирования подпрограммы составляет </w:t>
      </w:r>
      <w:r>
        <w:rPr>
          <w:rFonts w:ascii="Times New Roman" w:eastAsia="Times New Roman" w:hAnsi="Times New Roman" w:cs="Times New Roman"/>
          <w:sz w:val="24"/>
          <w:szCs w:val="24"/>
          <w:lang w:eastAsia="ru-RU"/>
        </w:rPr>
        <w:t>1343,5</w:t>
      </w:r>
      <w:r w:rsidRPr="00785EC7">
        <w:rPr>
          <w:rFonts w:ascii="Times New Roman" w:eastAsia="Times New Roman" w:hAnsi="Times New Roman" w:cs="Times New Roman"/>
          <w:sz w:val="24"/>
          <w:szCs w:val="24"/>
          <w:lang w:eastAsia="ru-RU"/>
        </w:rPr>
        <w:t xml:space="preserve"> </w:t>
      </w:r>
      <w:r w:rsidRPr="00785EC7">
        <w:rPr>
          <w:rFonts w:ascii="Times New Roman" w:hAnsi="Times New Roman" w:cs="Times New Roman"/>
          <w:sz w:val="24"/>
          <w:szCs w:val="24"/>
        </w:rPr>
        <w:t xml:space="preserve"> тыс. рублей, из них средства:</w:t>
      </w:r>
    </w:p>
    <w:p w:rsidR="00CD3905" w:rsidRPr="00785EC7" w:rsidRDefault="00CD3905" w:rsidP="00CD39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ab/>
        <w:t xml:space="preserve">бюджета </w:t>
      </w:r>
      <w:r>
        <w:rPr>
          <w:rFonts w:ascii="Times New Roman" w:eastAsia="Times New Roman" w:hAnsi="Times New Roman" w:cs="Times New Roman"/>
          <w:sz w:val="24"/>
          <w:szCs w:val="24"/>
          <w:lang w:eastAsia="ru-RU"/>
        </w:rPr>
        <w:t>Канашского</w:t>
      </w:r>
      <w:r w:rsidRPr="00785EC7">
        <w:rPr>
          <w:rFonts w:ascii="Times New Roman" w:eastAsia="Times New Roman" w:hAnsi="Times New Roman" w:cs="Times New Roman"/>
          <w:sz w:val="24"/>
          <w:szCs w:val="24"/>
          <w:lang w:eastAsia="ru-RU"/>
        </w:rPr>
        <w:t xml:space="preserve"> района Чувашской Республики – </w:t>
      </w:r>
      <w:r>
        <w:rPr>
          <w:rFonts w:ascii="Times New Roman" w:eastAsia="Times New Roman" w:hAnsi="Times New Roman" w:cs="Times New Roman"/>
          <w:sz w:val="24"/>
          <w:szCs w:val="24"/>
          <w:lang w:eastAsia="ru-RU"/>
        </w:rPr>
        <w:t>1343,5</w:t>
      </w:r>
      <w:r w:rsidRPr="00785EC7">
        <w:rPr>
          <w:rFonts w:ascii="Times New Roman" w:eastAsia="Times New Roman" w:hAnsi="Times New Roman" w:cs="Times New Roman"/>
          <w:sz w:val="24"/>
          <w:szCs w:val="24"/>
          <w:lang w:eastAsia="ru-RU"/>
        </w:rPr>
        <w:t xml:space="preserve">  тыс. рублей;</w:t>
      </w:r>
    </w:p>
    <w:p w:rsidR="00CD3905" w:rsidRPr="00785EC7" w:rsidRDefault="00CD3905" w:rsidP="00CD3905">
      <w:pPr>
        <w:autoSpaceDE w:val="0"/>
        <w:autoSpaceDN w:val="0"/>
        <w:adjustRightInd w:val="0"/>
        <w:spacing w:after="0" w:line="240" w:lineRule="auto"/>
        <w:ind w:firstLine="709"/>
        <w:jc w:val="both"/>
        <w:rPr>
          <w:rFonts w:ascii="Times New Roman" w:hAnsi="Times New Roman" w:cs="Times New Roman"/>
          <w:sz w:val="24"/>
          <w:szCs w:val="24"/>
        </w:rPr>
      </w:pPr>
      <w:r w:rsidRPr="00785EC7">
        <w:rPr>
          <w:rFonts w:ascii="Times New Roman" w:hAnsi="Times New Roman" w:cs="Times New Roman"/>
          <w:sz w:val="24"/>
          <w:szCs w:val="24"/>
        </w:rPr>
        <w:t>На 3 этапе, в 2031</w:t>
      </w:r>
      <w:r w:rsidRPr="00785EC7">
        <w:rPr>
          <w:rFonts w:ascii="Times New Roman" w:eastAsia="Times New Roman" w:hAnsi="Times New Roman" w:cs="Times New Roman"/>
          <w:sz w:val="24"/>
          <w:szCs w:val="24"/>
          <w:lang w:eastAsia="ru-RU"/>
        </w:rPr>
        <w:t>–</w:t>
      </w:r>
      <w:r w:rsidRPr="00785EC7">
        <w:rPr>
          <w:rFonts w:ascii="Times New Roman" w:hAnsi="Times New Roman" w:cs="Times New Roman"/>
          <w:sz w:val="24"/>
          <w:szCs w:val="24"/>
        </w:rPr>
        <w:t xml:space="preserve">2035 годах, объем финансирования подпрограммы составляет </w:t>
      </w:r>
      <w:r>
        <w:rPr>
          <w:rFonts w:ascii="Times New Roman" w:eastAsia="Times New Roman" w:hAnsi="Times New Roman" w:cs="Times New Roman"/>
          <w:sz w:val="24"/>
          <w:szCs w:val="24"/>
          <w:lang w:eastAsia="ru-RU"/>
        </w:rPr>
        <w:t xml:space="preserve">1714,6 </w:t>
      </w:r>
      <w:r w:rsidRPr="00785EC7">
        <w:rPr>
          <w:rFonts w:ascii="Times New Roman" w:hAnsi="Times New Roman" w:cs="Times New Roman"/>
          <w:sz w:val="24"/>
          <w:szCs w:val="24"/>
        </w:rPr>
        <w:t xml:space="preserve"> тыс. рублей, из них средства: </w:t>
      </w:r>
    </w:p>
    <w:p w:rsidR="00CD3905" w:rsidRPr="00785EC7" w:rsidRDefault="00CD3905" w:rsidP="00CD39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Бюджета </w:t>
      </w:r>
      <w:r>
        <w:rPr>
          <w:rFonts w:ascii="Times New Roman" w:eastAsia="Times New Roman" w:hAnsi="Times New Roman" w:cs="Times New Roman"/>
          <w:sz w:val="24"/>
          <w:szCs w:val="24"/>
          <w:lang w:eastAsia="ru-RU"/>
        </w:rPr>
        <w:t>Канашского</w:t>
      </w:r>
      <w:r w:rsidRPr="00785EC7">
        <w:rPr>
          <w:rFonts w:ascii="Times New Roman" w:eastAsia="Times New Roman" w:hAnsi="Times New Roman" w:cs="Times New Roman"/>
          <w:sz w:val="24"/>
          <w:szCs w:val="24"/>
          <w:lang w:eastAsia="ru-RU"/>
        </w:rPr>
        <w:t xml:space="preserve"> района Чувашской Республики –</w:t>
      </w:r>
      <w:r>
        <w:rPr>
          <w:rFonts w:ascii="Times New Roman" w:eastAsia="Times New Roman" w:hAnsi="Times New Roman" w:cs="Times New Roman"/>
          <w:sz w:val="24"/>
          <w:szCs w:val="24"/>
          <w:lang w:eastAsia="ru-RU"/>
        </w:rPr>
        <w:t>1714,6 тыс. рублей.</w:t>
      </w:r>
    </w:p>
    <w:p w:rsidR="00785EC7" w:rsidRPr="00785EC7" w:rsidRDefault="00CD3905" w:rsidP="00CD39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 </w:t>
      </w:r>
      <w:r w:rsidR="00785EC7" w:rsidRPr="00785EC7">
        <w:rPr>
          <w:rFonts w:ascii="Times New Roman" w:eastAsia="Times New Roman" w:hAnsi="Times New Roman" w:cs="Times New Roman"/>
          <w:sz w:val="24"/>
          <w:szCs w:val="24"/>
          <w:lang w:eastAsia="ru-RU"/>
        </w:rPr>
        <w:t>Объемы финансирования подпрограммы подлежат ежегодному уточнению исходя из реальных возможностей бюджетов всех уровней.</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85EC7">
        <w:rPr>
          <w:rFonts w:ascii="Times New Roman" w:eastAsia="Times New Roman" w:hAnsi="Times New Roman" w:cs="Times New Roman"/>
          <w:sz w:val="24"/>
          <w:szCs w:val="24"/>
        </w:rPr>
        <w:lastRenderedPageBreak/>
        <w:t xml:space="preserve">Ресурсное </w:t>
      </w:r>
      <w:hyperlink r:id="rId14" w:history="1">
        <w:r w:rsidRPr="00785EC7">
          <w:rPr>
            <w:rFonts w:ascii="Times New Roman" w:eastAsia="Times New Roman" w:hAnsi="Times New Roman" w:cs="Times New Roman"/>
            <w:sz w:val="24"/>
            <w:szCs w:val="24"/>
          </w:rPr>
          <w:t>обеспечение</w:t>
        </w:r>
      </w:hyperlink>
      <w:r w:rsidRPr="00785EC7">
        <w:rPr>
          <w:rFonts w:ascii="Times New Roman" w:eastAsia="Times New Roman" w:hAnsi="Times New Roman" w:cs="Times New Roman"/>
          <w:sz w:val="24"/>
          <w:szCs w:val="24"/>
        </w:rPr>
        <w:t xml:space="preserve"> подпрограммы за счет всех источников финансирования приведено в приложении к настоящей подпрограмме. </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85EC7" w:rsidRPr="00785EC7" w:rsidRDefault="00785EC7" w:rsidP="00785EC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85EC7" w:rsidRPr="00785EC7" w:rsidRDefault="00785EC7" w:rsidP="00785EC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sectPr w:rsidR="00785EC7" w:rsidRPr="00785EC7">
          <w:pgSz w:w="11906" w:h="16838" w:code="9"/>
          <w:pgMar w:top="1134" w:right="879" w:bottom="1134" w:left="1985" w:header="992" w:footer="709" w:gutter="0"/>
          <w:cols w:space="708"/>
          <w:docGrid w:linePitch="360"/>
        </w:sect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19"/>
        <w:gridCol w:w="5039"/>
      </w:tblGrid>
      <w:tr w:rsidR="00785EC7" w:rsidRPr="00785EC7" w:rsidTr="005B5975">
        <w:tc>
          <w:tcPr>
            <w:tcW w:w="4928" w:type="dxa"/>
          </w:tcPr>
          <w:p w:rsidR="00785EC7" w:rsidRPr="00785EC7"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4819" w:type="dxa"/>
          </w:tcPr>
          <w:p w:rsidR="00785EC7" w:rsidRPr="00785EC7"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5039" w:type="dxa"/>
          </w:tcPr>
          <w:p w:rsidR="00785EC7" w:rsidRPr="00785EC7" w:rsidRDefault="00785EC7" w:rsidP="00785EC7">
            <w:pPr>
              <w:widowControl w:val="0"/>
              <w:autoSpaceDE w:val="0"/>
              <w:autoSpaceDN w:val="0"/>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 xml:space="preserve">Приложение </w:t>
            </w:r>
          </w:p>
        </w:tc>
      </w:tr>
      <w:tr w:rsidR="00785EC7" w:rsidRPr="00785EC7" w:rsidTr="005B5975">
        <w:tc>
          <w:tcPr>
            <w:tcW w:w="4928" w:type="dxa"/>
          </w:tcPr>
          <w:p w:rsidR="00785EC7" w:rsidRPr="00785EC7"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4819" w:type="dxa"/>
          </w:tcPr>
          <w:p w:rsidR="00785EC7" w:rsidRPr="00785EC7"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5039" w:type="dxa"/>
          </w:tcPr>
          <w:p w:rsidR="00785EC7" w:rsidRPr="00785EC7" w:rsidRDefault="00785EC7" w:rsidP="00785EC7">
            <w:pPr>
              <w:ind w:firstLine="34"/>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к подпрограмме «Развитие физической культуры и массового спорта» </w:t>
            </w:r>
            <w:r w:rsidR="00BD30A9">
              <w:rPr>
                <w:rFonts w:ascii="Times New Roman" w:eastAsia="Times New Roman" w:hAnsi="Times New Roman" w:cs="Times New Roman"/>
                <w:sz w:val="24"/>
                <w:szCs w:val="24"/>
                <w:lang w:eastAsia="ru-RU"/>
              </w:rPr>
              <w:t>муниципальной</w:t>
            </w:r>
            <w:r w:rsidRPr="00785EC7">
              <w:rPr>
                <w:rFonts w:ascii="Times New Roman" w:eastAsia="Times New Roman" w:hAnsi="Times New Roman" w:cs="Times New Roman"/>
                <w:sz w:val="24"/>
                <w:szCs w:val="24"/>
                <w:lang w:eastAsia="ru-RU"/>
              </w:rPr>
              <w:t xml:space="preserve">  программы </w:t>
            </w:r>
            <w:r w:rsidR="00554AEC">
              <w:rPr>
                <w:rFonts w:ascii="Times New Roman" w:eastAsia="Times New Roman" w:hAnsi="Times New Roman" w:cs="Times New Roman"/>
                <w:sz w:val="24"/>
                <w:szCs w:val="24"/>
                <w:lang w:eastAsia="ru-RU"/>
              </w:rPr>
              <w:t>Канашского</w:t>
            </w:r>
            <w:r w:rsidRPr="00785EC7">
              <w:rPr>
                <w:rFonts w:ascii="Times New Roman" w:eastAsia="Times New Roman" w:hAnsi="Times New Roman" w:cs="Times New Roman"/>
                <w:sz w:val="24"/>
                <w:szCs w:val="24"/>
                <w:lang w:eastAsia="ru-RU"/>
              </w:rPr>
              <w:t xml:space="preserve"> района  Чувашской Республики «Развитие физической культуры и спорта в </w:t>
            </w:r>
            <w:r w:rsidR="00554AEC">
              <w:rPr>
                <w:rFonts w:ascii="Times New Roman" w:eastAsia="Times New Roman" w:hAnsi="Times New Roman" w:cs="Times New Roman"/>
                <w:sz w:val="24"/>
                <w:szCs w:val="24"/>
                <w:lang w:eastAsia="ru-RU"/>
              </w:rPr>
              <w:t>Канашском</w:t>
            </w:r>
            <w:r w:rsidRPr="00785EC7">
              <w:rPr>
                <w:rFonts w:ascii="Times New Roman" w:eastAsia="Times New Roman" w:hAnsi="Times New Roman" w:cs="Times New Roman"/>
                <w:sz w:val="24"/>
                <w:szCs w:val="24"/>
                <w:lang w:eastAsia="ru-RU"/>
              </w:rPr>
              <w:t xml:space="preserve"> районе Чувашской Республики»</w:t>
            </w:r>
          </w:p>
          <w:p w:rsidR="00785EC7" w:rsidRPr="00785EC7" w:rsidRDefault="00785EC7" w:rsidP="00C33B45">
            <w:pPr>
              <w:ind w:firstLine="34"/>
              <w:jc w:val="both"/>
              <w:rPr>
                <w:rFonts w:ascii="Times New Roman" w:eastAsia="Times New Roman" w:hAnsi="Times New Roman" w:cs="Times New Roman"/>
                <w:color w:val="000000"/>
                <w:sz w:val="24"/>
                <w:szCs w:val="24"/>
                <w:lang w:eastAsia="ru-RU"/>
              </w:rPr>
            </w:pPr>
          </w:p>
        </w:tc>
      </w:tr>
    </w:tbl>
    <w:p w:rsidR="00785EC7" w:rsidRPr="00785EC7" w:rsidRDefault="00785EC7" w:rsidP="00785EC7">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785EC7" w:rsidRPr="00785EC7" w:rsidRDefault="00785EC7" w:rsidP="00785EC7">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785EC7">
        <w:rPr>
          <w:rFonts w:ascii="Times New Roman" w:eastAsia="Times New Roman" w:hAnsi="Times New Roman" w:cs="Times New Roman"/>
          <w:b/>
          <w:color w:val="000000" w:themeColor="text1"/>
          <w:sz w:val="24"/>
          <w:szCs w:val="24"/>
          <w:lang w:eastAsia="ru-RU"/>
        </w:rPr>
        <w:t>Ресурсное обеспечение</w:t>
      </w:r>
    </w:p>
    <w:p w:rsidR="00785EC7" w:rsidRPr="00785EC7" w:rsidRDefault="00785EC7" w:rsidP="00785EC7">
      <w:pPr>
        <w:spacing w:after="0" w:line="240" w:lineRule="auto"/>
        <w:jc w:val="center"/>
        <w:rPr>
          <w:rFonts w:ascii="Times New Roman" w:eastAsia="Times New Roman" w:hAnsi="Times New Roman" w:cs="Times New Roman"/>
          <w:b/>
          <w:sz w:val="24"/>
          <w:szCs w:val="24"/>
          <w:lang w:eastAsia="ru-RU"/>
        </w:rPr>
      </w:pPr>
      <w:r w:rsidRPr="00785EC7">
        <w:rPr>
          <w:rFonts w:ascii="Times New Roman" w:eastAsia="Times New Roman" w:hAnsi="Times New Roman" w:cs="Times New Roman"/>
          <w:b/>
          <w:color w:val="000000" w:themeColor="text1"/>
          <w:sz w:val="24"/>
          <w:szCs w:val="24"/>
          <w:lang w:eastAsia="ru-RU"/>
        </w:rPr>
        <w:t xml:space="preserve">реализации </w:t>
      </w:r>
      <w:r w:rsidRPr="00785EC7">
        <w:rPr>
          <w:rFonts w:ascii="Times New Roman" w:eastAsia="Times New Roman" w:hAnsi="Times New Roman" w:cs="Times New Roman"/>
          <w:b/>
          <w:sz w:val="24"/>
          <w:szCs w:val="24"/>
          <w:lang w:eastAsia="ru-RU"/>
        </w:rPr>
        <w:t>подпрограммы «Развитие физической культуры и массового спорта»</w:t>
      </w:r>
      <w:r w:rsidRPr="00785EC7">
        <w:rPr>
          <w:rFonts w:ascii="Times New Roman" w:eastAsia="Times New Roman" w:hAnsi="Times New Roman" w:cs="Times New Roman"/>
          <w:b/>
          <w:sz w:val="24"/>
          <w:szCs w:val="24"/>
          <w:lang w:eastAsia="ru-RU"/>
        </w:rPr>
        <w:br/>
        <w:t xml:space="preserve"> </w:t>
      </w:r>
      <w:r w:rsidR="00BD30A9">
        <w:rPr>
          <w:rFonts w:ascii="Times New Roman" w:eastAsia="Times New Roman" w:hAnsi="Times New Roman" w:cs="Times New Roman"/>
          <w:b/>
          <w:sz w:val="24"/>
          <w:szCs w:val="24"/>
          <w:lang w:eastAsia="ru-RU"/>
        </w:rPr>
        <w:t>муниципальной</w:t>
      </w:r>
      <w:r w:rsidRPr="00785EC7">
        <w:rPr>
          <w:rFonts w:ascii="Times New Roman" w:eastAsia="Times New Roman" w:hAnsi="Times New Roman" w:cs="Times New Roman"/>
          <w:b/>
          <w:sz w:val="24"/>
          <w:szCs w:val="24"/>
          <w:lang w:eastAsia="ru-RU"/>
        </w:rPr>
        <w:t xml:space="preserve"> программы </w:t>
      </w:r>
      <w:r w:rsidR="00554AEC">
        <w:rPr>
          <w:rFonts w:ascii="Times New Roman" w:eastAsia="Times New Roman" w:hAnsi="Times New Roman" w:cs="Times New Roman"/>
          <w:b/>
          <w:sz w:val="24"/>
          <w:szCs w:val="24"/>
          <w:lang w:eastAsia="ru-RU"/>
        </w:rPr>
        <w:t>Канашского</w:t>
      </w:r>
      <w:r w:rsidRPr="00785EC7">
        <w:rPr>
          <w:rFonts w:ascii="Times New Roman" w:eastAsia="Times New Roman" w:hAnsi="Times New Roman" w:cs="Times New Roman"/>
          <w:b/>
          <w:sz w:val="24"/>
          <w:szCs w:val="24"/>
          <w:lang w:eastAsia="ru-RU"/>
        </w:rPr>
        <w:t xml:space="preserve"> района Чувашской Республики «Развитие физической культуры и спорта в </w:t>
      </w:r>
      <w:r w:rsidR="00554AEC">
        <w:rPr>
          <w:rFonts w:ascii="Times New Roman" w:eastAsia="Times New Roman" w:hAnsi="Times New Roman" w:cs="Times New Roman"/>
          <w:b/>
          <w:sz w:val="24"/>
          <w:szCs w:val="24"/>
          <w:lang w:eastAsia="ru-RU"/>
        </w:rPr>
        <w:t>Канашском</w:t>
      </w:r>
      <w:r w:rsidR="00BD30A9">
        <w:rPr>
          <w:rFonts w:ascii="Times New Roman" w:eastAsia="Times New Roman" w:hAnsi="Times New Roman" w:cs="Times New Roman"/>
          <w:b/>
          <w:sz w:val="24"/>
          <w:szCs w:val="24"/>
          <w:lang w:eastAsia="ru-RU"/>
        </w:rPr>
        <w:t xml:space="preserve"> районе Чувашской Республики»</w:t>
      </w:r>
      <w:r w:rsidR="000D0947">
        <w:rPr>
          <w:rFonts w:ascii="Times New Roman" w:eastAsia="Times New Roman" w:hAnsi="Times New Roman" w:cs="Times New Roman"/>
          <w:b/>
          <w:sz w:val="24"/>
          <w:szCs w:val="24"/>
          <w:lang w:eastAsia="ru-RU"/>
        </w:rPr>
        <w:t xml:space="preserve"> </w:t>
      </w:r>
      <w:r w:rsidRPr="00785EC7">
        <w:rPr>
          <w:rFonts w:ascii="Times New Roman" w:eastAsia="Times New Roman" w:hAnsi="Times New Roman" w:cs="Times New Roman"/>
          <w:b/>
          <w:sz w:val="24"/>
          <w:szCs w:val="24"/>
          <w:lang w:eastAsia="ru-RU"/>
        </w:rPr>
        <w:t>за счет всех источников финансирования</w:t>
      </w:r>
    </w:p>
    <w:p w:rsidR="00785EC7" w:rsidRPr="00785EC7" w:rsidRDefault="00785EC7" w:rsidP="00785EC7">
      <w:pPr>
        <w:spacing w:after="0" w:line="240" w:lineRule="auto"/>
        <w:jc w:val="center"/>
        <w:rPr>
          <w:rFonts w:ascii="Times New Roman" w:eastAsia="Times New Roman" w:hAnsi="Times New Roman" w:cs="Times New Roman"/>
          <w:b/>
          <w:sz w:val="24"/>
          <w:szCs w:val="24"/>
          <w:lang w:eastAsia="ru-RU"/>
        </w:rPr>
      </w:pPr>
    </w:p>
    <w:p w:rsidR="00E45C01" w:rsidRDefault="00E45C01" w:rsidP="00785EC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tbl>
      <w:tblPr>
        <w:tblW w:w="22766" w:type="dxa"/>
        <w:tblInd w:w="-5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885"/>
        <w:gridCol w:w="1134"/>
        <w:gridCol w:w="141"/>
        <w:gridCol w:w="1229"/>
        <w:gridCol w:w="47"/>
        <w:gridCol w:w="661"/>
        <w:gridCol w:w="48"/>
        <w:gridCol w:w="661"/>
        <w:gridCol w:w="48"/>
        <w:gridCol w:w="619"/>
        <w:gridCol w:w="609"/>
        <w:gridCol w:w="47"/>
        <w:gridCol w:w="1276"/>
        <w:gridCol w:w="851"/>
        <w:gridCol w:w="992"/>
        <w:gridCol w:w="53"/>
        <w:gridCol w:w="708"/>
        <w:gridCol w:w="89"/>
        <w:gridCol w:w="709"/>
        <w:gridCol w:w="709"/>
        <w:gridCol w:w="709"/>
        <w:gridCol w:w="850"/>
        <w:gridCol w:w="889"/>
        <w:gridCol w:w="993"/>
        <w:gridCol w:w="993"/>
        <w:gridCol w:w="993"/>
        <w:gridCol w:w="993"/>
        <w:gridCol w:w="993"/>
        <w:gridCol w:w="993"/>
        <w:gridCol w:w="993"/>
      </w:tblGrid>
      <w:tr w:rsidR="007E7BA8" w:rsidRPr="005D4DF5" w:rsidTr="00F73A15">
        <w:trPr>
          <w:gridAfter w:val="7"/>
          <w:wAfter w:w="6951" w:type="dxa"/>
        </w:trPr>
        <w:tc>
          <w:tcPr>
            <w:tcW w:w="851" w:type="dxa"/>
            <w:vMerge w:val="restart"/>
            <w:tcBorders>
              <w:top w:val="single" w:sz="4" w:space="0" w:color="auto"/>
              <w:bottom w:val="single" w:sz="4" w:space="0" w:color="auto"/>
              <w:right w:val="single" w:sz="4" w:space="0" w:color="auto"/>
            </w:tcBorders>
          </w:tcPr>
          <w:p w:rsidR="007E7BA8" w:rsidRPr="00F73A15" w:rsidRDefault="007E7BA8" w:rsidP="00AC57D1">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F73A15">
              <w:rPr>
                <w:rFonts w:ascii="Times New Roman" w:eastAsia="Times New Roman" w:hAnsi="Times New Roman" w:cs="Times New Roman"/>
                <w:color w:val="000000"/>
                <w:sz w:val="20"/>
                <w:szCs w:val="20"/>
              </w:rPr>
              <w:br w:type="page"/>
              <w:t>Статус</w:t>
            </w:r>
          </w:p>
        </w:tc>
        <w:tc>
          <w:tcPr>
            <w:tcW w:w="1885" w:type="dxa"/>
            <w:vMerge w:val="restart"/>
            <w:tcBorders>
              <w:top w:val="single" w:sz="4" w:space="0" w:color="auto"/>
              <w:left w:val="single" w:sz="4" w:space="0" w:color="auto"/>
              <w:bottom w:val="single" w:sz="4" w:space="0" w:color="auto"/>
              <w:right w:val="single" w:sz="4" w:space="0" w:color="auto"/>
            </w:tcBorders>
          </w:tcPr>
          <w:p w:rsidR="007E7BA8" w:rsidRPr="00F73A15" w:rsidRDefault="007E7BA8" w:rsidP="00AC57D1">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F73A15">
              <w:rPr>
                <w:rFonts w:ascii="Times New Roman" w:eastAsia="Times New Roman" w:hAnsi="Times New Roman" w:cs="Times New Roman"/>
                <w:color w:val="000000"/>
                <w:sz w:val="20"/>
                <w:szCs w:val="20"/>
              </w:rPr>
              <w:t>Наименование подпрограммы муниципальной программы Канашского района Чувашской Республики (основного мероприятия, мероприятия)</w:t>
            </w:r>
          </w:p>
        </w:tc>
        <w:tc>
          <w:tcPr>
            <w:tcW w:w="1275" w:type="dxa"/>
            <w:gridSpan w:val="2"/>
            <w:vMerge w:val="restart"/>
            <w:tcBorders>
              <w:top w:val="single" w:sz="4" w:space="0" w:color="auto"/>
              <w:left w:val="single" w:sz="4" w:space="0" w:color="auto"/>
              <w:bottom w:val="single" w:sz="4" w:space="0" w:color="auto"/>
              <w:right w:val="single" w:sz="4" w:space="0" w:color="auto"/>
            </w:tcBorders>
          </w:tcPr>
          <w:p w:rsidR="007E7BA8" w:rsidRPr="00F73A15" w:rsidRDefault="007E7BA8" w:rsidP="00AC57D1">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F73A15">
              <w:rPr>
                <w:rFonts w:ascii="Times New Roman" w:eastAsia="Times New Roman" w:hAnsi="Times New Roman" w:cs="Times New Roman"/>
                <w:color w:val="000000"/>
                <w:sz w:val="20"/>
                <w:szCs w:val="20"/>
              </w:rPr>
              <w:t>Задача подпрограммы муниципальной программы Канашского района Чувашской Республики</w:t>
            </w:r>
          </w:p>
        </w:tc>
        <w:tc>
          <w:tcPr>
            <w:tcW w:w="1229" w:type="dxa"/>
            <w:vMerge w:val="restart"/>
            <w:tcBorders>
              <w:top w:val="single" w:sz="4" w:space="0" w:color="auto"/>
              <w:left w:val="single" w:sz="4" w:space="0" w:color="auto"/>
              <w:bottom w:val="single" w:sz="4" w:space="0" w:color="auto"/>
              <w:right w:val="single" w:sz="4" w:space="0" w:color="auto"/>
            </w:tcBorders>
          </w:tcPr>
          <w:p w:rsidR="007E7BA8" w:rsidRPr="00F73A15" w:rsidRDefault="007E7BA8" w:rsidP="00AC57D1">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F73A15">
              <w:rPr>
                <w:rFonts w:ascii="Times New Roman" w:eastAsia="Times New Roman" w:hAnsi="Times New Roman" w:cs="Times New Roman"/>
                <w:color w:val="000000"/>
                <w:sz w:val="20"/>
                <w:szCs w:val="20"/>
              </w:rPr>
              <w:t>Ответственный исполнитель, соисполнители</w:t>
            </w:r>
          </w:p>
        </w:tc>
        <w:tc>
          <w:tcPr>
            <w:tcW w:w="2693" w:type="dxa"/>
            <w:gridSpan w:val="7"/>
            <w:tcBorders>
              <w:top w:val="single" w:sz="4" w:space="0" w:color="auto"/>
              <w:left w:val="single" w:sz="4" w:space="0" w:color="auto"/>
              <w:bottom w:val="single" w:sz="4" w:space="0" w:color="auto"/>
              <w:right w:val="single" w:sz="4" w:space="0" w:color="auto"/>
            </w:tcBorders>
          </w:tcPr>
          <w:p w:rsidR="007E7BA8" w:rsidRPr="00F73A15" w:rsidRDefault="007E7BA8" w:rsidP="00AC57D1">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F73A15">
              <w:rPr>
                <w:rFonts w:ascii="Times New Roman" w:eastAsia="Times New Roman" w:hAnsi="Times New Roman" w:cs="Times New Roman"/>
                <w:color w:val="000000"/>
                <w:sz w:val="20"/>
                <w:szCs w:val="20"/>
              </w:rPr>
              <w:t xml:space="preserve">Код бюджетной </w:t>
            </w:r>
          </w:p>
          <w:p w:rsidR="007E7BA8" w:rsidRPr="00F73A15" w:rsidRDefault="007E7BA8" w:rsidP="00AC57D1">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F73A15">
              <w:rPr>
                <w:rFonts w:ascii="Times New Roman" w:eastAsia="Times New Roman" w:hAnsi="Times New Roman" w:cs="Times New Roman"/>
                <w:color w:val="000000"/>
                <w:sz w:val="20"/>
                <w:szCs w:val="20"/>
              </w:rPr>
              <w:t>классификации</w:t>
            </w:r>
          </w:p>
        </w:tc>
        <w:tc>
          <w:tcPr>
            <w:tcW w:w="1323" w:type="dxa"/>
            <w:gridSpan w:val="2"/>
            <w:vMerge w:val="restart"/>
            <w:tcBorders>
              <w:top w:val="single" w:sz="4" w:space="0" w:color="auto"/>
              <w:left w:val="single" w:sz="4" w:space="0" w:color="auto"/>
              <w:bottom w:val="single" w:sz="4" w:space="0" w:color="auto"/>
              <w:right w:val="single" w:sz="4" w:space="0" w:color="auto"/>
            </w:tcBorders>
          </w:tcPr>
          <w:p w:rsidR="007E7BA8" w:rsidRPr="00F73A15" w:rsidRDefault="007E7BA8" w:rsidP="00AC57D1">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F73A15">
              <w:rPr>
                <w:rFonts w:ascii="Times New Roman" w:eastAsia="Times New Roman" w:hAnsi="Times New Roman" w:cs="Times New Roman"/>
                <w:color w:val="000000"/>
                <w:sz w:val="20"/>
                <w:szCs w:val="20"/>
              </w:rPr>
              <w:t>Источники финансирования</w:t>
            </w:r>
          </w:p>
        </w:tc>
        <w:tc>
          <w:tcPr>
            <w:tcW w:w="6559" w:type="dxa"/>
            <w:gridSpan w:val="10"/>
            <w:tcBorders>
              <w:top w:val="single" w:sz="4" w:space="0" w:color="auto"/>
              <w:left w:val="single" w:sz="4" w:space="0" w:color="auto"/>
              <w:bottom w:val="single" w:sz="4" w:space="0" w:color="auto"/>
            </w:tcBorders>
          </w:tcPr>
          <w:p w:rsidR="007E7BA8" w:rsidRPr="00F73A15" w:rsidRDefault="007E7BA8" w:rsidP="00AC57D1">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F73A15">
              <w:rPr>
                <w:rFonts w:ascii="Times New Roman" w:eastAsia="Times New Roman" w:hAnsi="Times New Roman" w:cs="Times New Roman"/>
                <w:color w:val="000000"/>
                <w:sz w:val="20"/>
                <w:szCs w:val="20"/>
              </w:rPr>
              <w:t>Расходы по годам, тыс. рублей</w:t>
            </w:r>
          </w:p>
        </w:tc>
      </w:tr>
      <w:tr w:rsidR="00463E7B" w:rsidRPr="005D4DF5" w:rsidTr="001D56C3">
        <w:trPr>
          <w:gridAfter w:val="7"/>
          <w:wAfter w:w="6951" w:type="dxa"/>
        </w:trPr>
        <w:tc>
          <w:tcPr>
            <w:tcW w:w="851" w:type="dxa"/>
            <w:vMerge/>
            <w:tcBorders>
              <w:top w:val="single" w:sz="4" w:space="0" w:color="auto"/>
              <w:bottom w:val="single" w:sz="4" w:space="0" w:color="auto"/>
              <w:right w:val="single" w:sz="4" w:space="0" w:color="auto"/>
            </w:tcBorders>
          </w:tcPr>
          <w:p w:rsidR="00463E7B" w:rsidRPr="00F73A15" w:rsidRDefault="00463E7B"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85" w:type="dxa"/>
            <w:vMerge/>
            <w:tcBorders>
              <w:top w:val="nil"/>
              <w:left w:val="single" w:sz="4" w:space="0" w:color="auto"/>
              <w:bottom w:val="nil"/>
              <w:right w:val="single" w:sz="4" w:space="0" w:color="auto"/>
            </w:tcBorders>
          </w:tcPr>
          <w:p w:rsidR="00463E7B" w:rsidRPr="00F73A15" w:rsidRDefault="00463E7B"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75" w:type="dxa"/>
            <w:gridSpan w:val="2"/>
            <w:vMerge/>
            <w:tcBorders>
              <w:top w:val="nil"/>
              <w:left w:val="single" w:sz="4" w:space="0" w:color="auto"/>
              <w:bottom w:val="nil"/>
              <w:right w:val="single" w:sz="4" w:space="0" w:color="auto"/>
            </w:tcBorders>
          </w:tcPr>
          <w:p w:rsidR="00463E7B" w:rsidRPr="00F73A15" w:rsidRDefault="00463E7B"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29" w:type="dxa"/>
            <w:vMerge/>
            <w:tcBorders>
              <w:top w:val="nil"/>
              <w:left w:val="single" w:sz="4" w:space="0" w:color="auto"/>
              <w:bottom w:val="nil"/>
              <w:right w:val="single" w:sz="4" w:space="0" w:color="auto"/>
            </w:tcBorders>
          </w:tcPr>
          <w:p w:rsidR="00463E7B" w:rsidRPr="00F73A15" w:rsidRDefault="00463E7B"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rsidR="00463E7B" w:rsidRPr="00F73A15" w:rsidRDefault="00463E7B"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73A15">
              <w:rPr>
                <w:rFonts w:ascii="Times New Roman" w:eastAsia="Times New Roman" w:hAnsi="Times New Roman" w:cs="Times New Roman"/>
                <w:color w:val="000000"/>
                <w:sz w:val="20"/>
                <w:szCs w:val="20"/>
              </w:rPr>
              <w:t>главный распорядитель бюджетных средств</w:t>
            </w:r>
          </w:p>
        </w:tc>
        <w:tc>
          <w:tcPr>
            <w:tcW w:w="709" w:type="dxa"/>
            <w:gridSpan w:val="2"/>
            <w:tcBorders>
              <w:top w:val="single" w:sz="4" w:space="0" w:color="auto"/>
              <w:left w:val="single" w:sz="4" w:space="0" w:color="auto"/>
              <w:bottom w:val="single" w:sz="4" w:space="0" w:color="auto"/>
              <w:right w:val="single" w:sz="4" w:space="0" w:color="auto"/>
            </w:tcBorders>
          </w:tcPr>
          <w:p w:rsidR="00463E7B" w:rsidRPr="00F73A15" w:rsidRDefault="00463E7B"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73A15">
              <w:rPr>
                <w:rFonts w:ascii="Times New Roman" w:eastAsia="Times New Roman" w:hAnsi="Times New Roman" w:cs="Times New Roman"/>
                <w:color w:val="000000"/>
                <w:sz w:val="20"/>
                <w:szCs w:val="20"/>
              </w:rPr>
              <w:t>раздел, подраздел</w:t>
            </w:r>
          </w:p>
        </w:tc>
        <w:tc>
          <w:tcPr>
            <w:tcW w:w="667" w:type="dxa"/>
            <w:gridSpan w:val="2"/>
            <w:tcBorders>
              <w:top w:val="single" w:sz="4" w:space="0" w:color="auto"/>
              <w:left w:val="single" w:sz="4" w:space="0" w:color="auto"/>
              <w:bottom w:val="single" w:sz="4" w:space="0" w:color="auto"/>
              <w:right w:val="single" w:sz="4" w:space="0" w:color="auto"/>
            </w:tcBorders>
          </w:tcPr>
          <w:p w:rsidR="00463E7B" w:rsidRPr="00F73A15" w:rsidRDefault="00463E7B"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73A15">
              <w:rPr>
                <w:rFonts w:ascii="Times New Roman" w:eastAsia="Times New Roman" w:hAnsi="Times New Roman" w:cs="Times New Roman"/>
                <w:color w:val="000000"/>
                <w:sz w:val="20"/>
                <w:szCs w:val="20"/>
              </w:rPr>
              <w:t>целевая статья расходов</w:t>
            </w:r>
          </w:p>
        </w:tc>
        <w:tc>
          <w:tcPr>
            <w:tcW w:w="609" w:type="dxa"/>
            <w:tcBorders>
              <w:top w:val="single" w:sz="4" w:space="0" w:color="auto"/>
              <w:left w:val="single" w:sz="4" w:space="0" w:color="auto"/>
              <w:bottom w:val="single" w:sz="4" w:space="0" w:color="auto"/>
              <w:right w:val="single" w:sz="4" w:space="0" w:color="auto"/>
            </w:tcBorders>
          </w:tcPr>
          <w:p w:rsidR="00463E7B" w:rsidRPr="00F73A15" w:rsidRDefault="00463E7B"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E57D71">
              <w:rPr>
                <w:rFonts w:ascii="Times New Roman" w:eastAsiaTheme="minorEastAsia" w:hAnsi="Times New Roman" w:cs="Times New Roman"/>
                <w:sz w:val="20"/>
                <w:szCs w:val="20"/>
                <w:lang w:eastAsia="ru-RU"/>
              </w:rPr>
              <w:t xml:space="preserve">группа (подгруппа) </w:t>
            </w:r>
            <w:hyperlink r:id="rId15" w:history="1">
              <w:r w:rsidRPr="00E57D71">
                <w:rPr>
                  <w:rFonts w:ascii="Times New Roman" w:eastAsiaTheme="minorEastAsia" w:hAnsi="Times New Roman" w:cs="Times New Roman"/>
                  <w:sz w:val="20"/>
                  <w:szCs w:val="20"/>
                  <w:lang w:eastAsia="ru-RU"/>
                </w:rPr>
                <w:t>вида расходов</w:t>
              </w:r>
            </w:hyperlink>
          </w:p>
        </w:tc>
        <w:tc>
          <w:tcPr>
            <w:tcW w:w="1323" w:type="dxa"/>
            <w:gridSpan w:val="2"/>
            <w:vMerge/>
            <w:tcBorders>
              <w:top w:val="nil"/>
              <w:left w:val="single" w:sz="4" w:space="0" w:color="auto"/>
              <w:bottom w:val="nil"/>
              <w:right w:val="single" w:sz="4" w:space="0" w:color="auto"/>
            </w:tcBorders>
          </w:tcPr>
          <w:p w:rsidR="00463E7B" w:rsidRPr="00F73A15" w:rsidRDefault="00463E7B"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63E7B" w:rsidRPr="00F73A15" w:rsidRDefault="00463E7B" w:rsidP="00AC57D1">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F73A15">
              <w:rPr>
                <w:rFonts w:ascii="Times New Roman" w:eastAsia="Times New Roman" w:hAnsi="Times New Roman" w:cs="Times New Roman"/>
                <w:color w:val="000000"/>
                <w:sz w:val="20"/>
                <w:szCs w:val="20"/>
              </w:rPr>
              <w:t>2020</w:t>
            </w:r>
          </w:p>
        </w:tc>
        <w:tc>
          <w:tcPr>
            <w:tcW w:w="992" w:type="dxa"/>
            <w:tcBorders>
              <w:top w:val="single" w:sz="4" w:space="0" w:color="auto"/>
              <w:left w:val="single" w:sz="4" w:space="0" w:color="auto"/>
              <w:bottom w:val="single" w:sz="4" w:space="0" w:color="auto"/>
              <w:right w:val="single" w:sz="4" w:space="0" w:color="auto"/>
            </w:tcBorders>
          </w:tcPr>
          <w:p w:rsidR="00463E7B" w:rsidRPr="00F73A15" w:rsidRDefault="00463E7B" w:rsidP="00AC57D1">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F73A15">
              <w:rPr>
                <w:rFonts w:ascii="Times New Roman" w:eastAsia="Times New Roman" w:hAnsi="Times New Roman" w:cs="Times New Roman"/>
                <w:color w:val="000000"/>
                <w:sz w:val="20"/>
                <w:szCs w:val="20"/>
              </w:rPr>
              <w:t>2021</w:t>
            </w:r>
          </w:p>
        </w:tc>
        <w:tc>
          <w:tcPr>
            <w:tcW w:w="850" w:type="dxa"/>
            <w:gridSpan w:val="3"/>
            <w:tcBorders>
              <w:top w:val="single" w:sz="4" w:space="0" w:color="auto"/>
              <w:left w:val="single" w:sz="4" w:space="0" w:color="auto"/>
              <w:bottom w:val="single" w:sz="4" w:space="0" w:color="auto"/>
              <w:right w:val="single" w:sz="4" w:space="0" w:color="auto"/>
            </w:tcBorders>
          </w:tcPr>
          <w:p w:rsidR="00463E7B" w:rsidRPr="00F73A15" w:rsidRDefault="00463E7B" w:rsidP="00AC57D1">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F73A15">
              <w:rPr>
                <w:rFonts w:ascii="Times New Roman" w:eastAsia="Times New Roman" w:hAnsi="Times New Roman" w:cs="Times New Roman"/>
                <w:color w:val="000000"/>
                <w:sz w:val="20"/>
                <w:szCs w:val="20"/>
              </w:rPr>
              <w:t>2022</w:t>
            </w:r>
          </w:p>
        </w:tc>
        <w:tc>
          <w:tcPr>
            <w:tcW w:w="709" w:type="dxa"/>
            <w:tcBorders>
              <w:top w:val="single" w:sz="4" w:space="0" w:color="auto"/>
              <w:left w:val="single" w:sz="4" w:space="0" w:color="auto"/>
              <w:bottom w:val="single" w:sz="4" w:space="0" w:color="auto"/>
              <w:right w:val="single" w:sz="4" w:space="0" w:color="auto"/>
            </w:tcBorders>
          </w:tcPr>
          <w:p w:rsidR="00463E7B" w:rsidRPr="00F73A15" w:rsidRDefault="00463E7B" w:rsidP="00AC57D1">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F73A15">
              <w:rPr>
                <w:rFonts w:ascii="Times New Roman" w:eastAsia="Times New Roman" w:hAnsi="Times New Roman" w:cs="Times New Roman"/>
                <w:color w:val="000000"/>
                <w:sz w:val="20"/>
                <w:szCs w:val="20"/>
              </w:rPr>
              <w:t>2023</w:t>
            </w:r>
          </w:p>
        </w:tc>
        <w:tc>
          <w:tcPr>
            <w:tcW w:w="709" w:type="dxa"/>
            <w:tcBorders>
              <w:top w:val="single" w:sz="4" w:space="0" w:color="auto"/>
              <w:left w:val="single" w:sz="4" w:space="0" w:color="auto"/>
              <w:bottom w:val="single" w:sz="4" w:space="0" w:color="auto"/>
              <w:right w:val="single" w:sz="4" w:space="0" w:color="auto"/>
            </w:tcBorders>
          </w:tcPr>
          <w:p w:rsidR="00463E7B" w:rsidRPr="00F73A15" w:rsidRDefault="00463E7B" w:rsidP="00AC57D1">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F73A15">
              <w:rPr>
                <w:rFonts w:ascii="Times New Roman" w:eastAsia="Times New Roman" w:hAnsi="Times New Roman" w:cs="Times New Roman"/>
                <w:color w:val="000000"/>
                <w:sz w:val="20"/>
                <w:szCs w:val="20"/>
              </w:rPr>
              <w:t>2024</w:t>
            </w:r>
          </w:p>
        </w:tc>
        <w:tc>
          <w:tcPr>
            <w:tcW w:w="709" w:type="dxa"/>
            <w:tcBorders>
              <w:top w:val="single" w:sz="4" w:space="0" w:color="auto"/>
              <w:left w:val="single" w:sz="4" w:space="0" w:color="auto"/>
              <w:bottom w:val="single" w:sz="4" w:space="0" w:color="auto"/>
              <w:right w:val="single" w:sz="4" w:space="0" w:color="auto"/>
            </w:tcBorders>
          </w:tcPr>
          <w:p w:rsidR="00463E7B" w:rsidRPr="00F73A15" w:rsidRDefault="00463E7B" w:rsidP="00AC57D1">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F73A15">
              <w:rPr>
                <w:rFonts w:ascii="Times New Roman" w:eastAsia="Times New Roman" w:hAnsi="Times New Roman" w:cs="Times New Roman"/>
                <w:color w:val="000000"/>
                <w:sz w:val="20"/>
                <w:szCs w:val="20"/>
              </w:rPr>
              <w:t>2025</w:t>
            </w:r>
          </w:p>
        </w:tc>
        <w:tc>
          <w:tcPr>
            <w:tcW w:w="850" w:type="dxa"/>
            <w:tcBorders>
              <w:top w:val="single" w:sz="4" w:space="0" w:color="auto"/>
              <w:left w:val="single" w:sz="4" w:space="0" w:color="auto"/>
              <w:bottom w:val="single" w:sz="4" w:space="0" w:color="auto"/>
              <w:right w:val="single" w:sz="4" w:space="0" w:color="auto"/>
            </w:tcBorders>
          </w:tcPr>
          <w:p w:rsidR="00463E7B" w:rsidRPr="00F73A15" w:rsidRDefault="00463E7B" w:rsidP="00AC57D1">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F73A15">
              <w:rPr>
                <w:rFonts w:ascii="Times New Roman" w:eastAsia="Times New Roman" w:hAnsi="Times New Roman" w:cs="Times New Roman"/>
                <w:color w:val="000000"/>
                <w:sz w:val="20"/>
                <w:szCs w:val="20"/>
              </w:rPr>
              <w:t>2026–2030</w:t>
            </w:r>
          </w:p>
        </w:tc>
        <w:tc>
          <w:tcPr>
            <w:tcW w:w="889" w:type="dxa"/>
            <w:tcBorders>
              <w:top w:val="single" w:sz="4" w:space="0" w:color="auto"/>
              <w:left w:val="single" w:sz="4" w:space="0" w:color="auto"/>
              <w:bottom w:val="single" w:sz="4" w:space="0" w:color="auto"/>
            </w:tcBorders>
          </w:tcPr>
          <w:p w:rsidR="00463E7B" w:rsidRPr="00F73A15" w:rsidRDefault="00463E7B" w:rsidP="00AC57D1">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F73A15">
              <w:rPr>
                <w:rFonts w:ascii="Times New Roman" w:eastAsia="Times New Roman" w:hAnsi="Times New Roman" w:cs="Times New Roman"/>
                <w:color w:val="000000"/>
                <w:sz w:val="20"/>
                <w:szCs w:val="20"/>
              </w:rPr>
              <w:t>2031–2035</w:t>
            </w:r>
          </w:p>
        </w:tc>
      </w:tr>
      <w:tr w:rsidR="00F73A15" w:rsidRPr="005D4DF5" w:rsidTr="001D56C3">
        <w:trPr>
          <w:gridAfter w:val="7"/>
          <w:wAfter w:w="6951" w:type="dxa"/>
        </w:trPr>
        <w:tc>
          <w:tcPr>
            <w:tcW w:w="851" w:type="dxa"/>
            <w:tcBorders>
              <w:top w:val="single" w:sz="4" w:space="0" w:color="auto"/>
              <w:bottom w:val="single" w:sz="4" w:space="0" w:color="auto"/>
              <w:right w:val="single" w:sz="4" w:space="0" w:color="auto"/>
            </w:tcBorders>
          </w:tcPr>
          <w:p w:rsidR="00F73A15" w:rsidRPr="00F73A15" w:rsidRDefault="00F73A15"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73A15">
              <w:rPr>
                <w:rFonts w:ascii="Times New Roman" w:eastAsiaTheme="minorEastAsia" w:hAnsi="Times New Roman" w:cs="Times New Roman"/>
                <w:sz w:val="20"/>
                <w:szCs w:val="20"/>
                <w:lang w:eastAsia="ru-RU"/>
              </w:rPr>
              <w:t>1</w:t>
            </w:r>
          </w:p>
        </w:tc>
        <w:tc>
          <w:tcPr>
            <w:tcW w:w="1885" w:type="dxa"/>
            <w:tcBorders>
              <w:top w:val="single" w:sz="4" w:space="0" w:color="auto"/>
              <w:left w:val="single" w:sz="4" w:space="0" w:color="auto"/>
              <w:bottom w:val="single" w:sz="4" w:space="0" w:color="auto"/>
              <w:right w:val="single" w:sz="4" w:space="0" w:color="auto"/>
            </w:tcBorders>
          </w:tcPr>
          <w:p w:rsidR="00F73A15" w:rsidRPr="00F73A15" w:rsidRDefault="00F73A15"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73A15">
              <w:rPr>
                <w:rFonts w:ascii="Times New Roman" w:eastAsiaTheme="minorEastAsia" w:hAnsi="Times New Roman" w:cs="Times New Roman"/>
                <w:sz w:val="20"/>
                <w:szCs w:val="20"/>
                <w:lang w:eastAsia="ru-RU"/>
              </w:rPr>
              <w:t>2</w:t>
            </w:r>
          </w:p>
        </w:tc>
        <w:tc>
          <w:tcPr>
            <w:tcW w:w="1275" w:type="dxa"/>
            <w:gridSpan w:val="2"/>
            <w:tcBorders>
              <w:top w:val="single" w:sz="4" w:space="0" w:color="auto"/>
              <w:left w:val="single" w:sz="4" w:space="0" w:color="auto"/>
              <w:bottom w:val="single" w:sz="4" w:space="0" w:color="auto"/>
              <w:right w:val="single" w:sz="4" w:space="0" w:color="auto"/>
            </w:tcBorders>
          </w:tcPr>
          <w:p w:rsidR="00F73A15" w:rsidRPr="00F73A15" w:rsidRDefault="00F73A15"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73A15">
              <w:rPr>
                <w:rFonts w:ascii="Times New Roman" w:eastAsiaTheme="minorEastAsia" w:hAnsi="Times New Roman" w:cs="Times New Roman"/>
                <w:sz w:val="20"/>
                <w:szCs w:val="20"/>
                <w:lang w:eastAsia="ru-RU"/>
              </w:rPr>
              <w:t>3</w:t>
            </w:r>
          </w:p>
        </w:tc>
        <w:tc>
          <w:tcPr>
            <w:tcW w:w="1229" w:type="dxa"/>
            <w:tcBorders>
              <w:top w:val="single" w:sz="4" w:space="0" w:color="auto"/>
              <w:left w:val="single" w:sz="4" w:space="0" w:color="auto"/>
              <w:bottom w:val="single" w:sz="4" w:space="0" w:color="auto"/>
              <w:right w:val="single" w:sz="4" w:space="0" w:color="auto"/>
            </w:tcBorders>
          </w:tcPr>
          <w:p w:rsidR="00F73A15" w:rsidRPr="00F73A15" w:rsidRDefault="00F73A15"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73A15">
              <w:rPr>
                <w:rFonts w:ascii="Times New Roman" w:eastAsiaTheme="minorEastAsia" w:hAnsi="Times New Roman" w:cs="Times New Roman"/>
                <w:sz w:val="20"/>
                <w:szCs w:val="20"/>
                <w:lang w:eastAsia="ru-RU"/>
              </w:rPr>
              <w:t>4</w:t>
            </w:r>
          </w:p>
        </w:tc>
        <w:tc>
          <w:tcPr>
            <w:tcW w:w="708" w:type="dxa"/>
            <w:gridSpan w:val="2"/>
            <w:tcBorders>
              <w:top w:val="single" w:sz="4" w:space="0" w:color="auto"/>
              <w:left w:val="single" w:sz="4" w:space="0" w:color="auto"/>
              <w:bottom w:val="single" w:sz="4" w:space="0" w:color="auto"/>
              <w:right w:val="single" w:sz="4" w:space="0" w:color="auto"/>
            </w:tcBorders>
          </w:tcPr>
          <w:p w:rsidR="00F73A15" w:rsidRPr="00F73A15" w:rsidRDefault="00F73A15"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73A15">
              <w:rPr>
                <w:rFonts w:ascii="Times New Roman" w:eastAsiaTheme="minorEastAsia" w:hAnsi="Times New Roman" w:cs="Times New Roman"/>
                <w:sz w:val="20"/>
                <w:szCs w:val="20"/>
                <w:lang w:eastAsia="ru-RU"/>
              </w:rPr>
              <w:t>5</w:t>
            </w:r>
          </w:p>
        </w:tc>
        <w:tc>
          <w:tcPr>
            <w:tcW w:w="709" w:type="dxa"/>
            <w:gridSpan w:val="2"/>
            <w:tcBorders>
              <w:top w:val="single" w:sz="4" w:space="0" w:color="auto"/>
              <w:left w:val="single" w:sz="4" w:space="0" w:color="auto"/>
              <w:bottom w:val="single" w:sz="4" w:space="0" w:color="auto"/>
              <w:right w:val="single" w:sz="4" w:space="0" w:color="auto"/>
            </w:tcBorders>
          </w:tcPr>
          <w:p w:rsidR="00F73A15" w:rsidRPr="00F73A15" w:rsidRDefault="00F73A15"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73A15">
              <w:rPr>
                <w:rFonts w:ascii="Times New Roman" w:eastAsiaTheme="minorEastAsia" w:hAnsi="Times New Roman" w:cs="Times New Roman"/>
                <w:sz w:val="20"/>
                <w:szCs w:val="20"/>
                <w:lang w:eastAsia="ru-RU"/>
              </w:rPr>
              <w:t>6</w:t>
            </w:r>
          </w:p>
        </w:tc>
        <w:tc>
          <w:tcPr>
            <w:tcW w:w="667" w:type="dxa"/>
            <w:gridSpan w:val="2"/>
            <w:tcBorders>
              <w:top w:val="single" w:sz="4" w:space="0" w:color="auto"/>
              <w:left w:val="single" w:sz="4" w:space="0" w:color="auto"/>
              <w:bottom w:val="single" w:sz="4" w:space="0" w:color="auto"/>
              <w:right w:val="single" w:sz="4" w:space="0" w:color="auto"/>
            </w:tcBorders>
          </w:tcPr>
          <w:p w:rsidR="00F73A15" w:rsidRPr="00F73A15" w:rsidRDefault="00F73A15"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73A15">
              <w:rPr>
                <w:rFonts w:ascii="Times New Roman" w:eastAsiaTheme="minorEastAsia" w:hAnsi="Times New Roman" w:cs="Times New Roman"/>
                <w:sz w:val="20"/>
                <w:szCs w:val="20"/>
                <w:lang w:eastAsia="ru-RU"/>
              </w:rPr>
              <w:t>7</w:t>
            </w:r>
          </w:p>
        </w:tc>
        <w:tc>
          <w:tcPr>
            <w:tcW w:w="609" w:type="dxa"/>
            <w:tcBorders>
              <w:top w:val="single" w:sz="4" w:space="0" w:color="auto"/>
              <w:left w:val="single" w:sz="4" w:space="0" w:color="auto"/>
              <w:bottom w:val="single" w:sz="4" w:space="0" w:color="auto"/>
              <w:right w:val="single" w:sz="4" w:space="0" w:color="auto"/>
            </w:tcBorders>
          </w:tcPr>
          <w:p w:rsidR="00F73A15" w:rsidRPr="00F73A15" w:rsidRDefault="00F73A15"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73A15">
              <w:rPr>
                <w:rFonts w:ascii="Times New Roman" w:eastAsiaTheme="minorEastAsia" w:hAnsi="Times New Roman" w:cs="Times New Roman"/>
                <w:sz w:val="20"/>
                <w:szCs w:val="20"/>
                <w:lang w:eastAsia="ru-RU"/>
              </w:rPr>
              <w:t>8</w:t>
            </w:r>
          </w:p>
        </w:tc>
        <w:tc>
          <w:tcPr>
            <w:tcW w:w="1323" w:type="dxa"/>
            <w:gridSpan w:val="2"/>
            <w:tcBorders>
              <w:top w:val="single" w:sz="4" w:space="0" w:color="auto"/>
              <w:left w:val="single" w:sz="4" w:space="0" w:color="auto"/>
              <w:bottom w:val="single" w:sz="4" w:space="0" w:color="auto"/>
              <w:right w:val="single" w:sz="4" w:space="0" w:color="auto"/>
            </w:tcBorders>
          </w:tcPr>
          <w:p w:rsidR="00F73A15" w:rsidRPr="00F73A15" w:rsidRDefault="00F73A15"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73A15">
              <w:rPr>
                <w:rFonts w:ascii="Times New Roman" w:eastAsiaTheme="minorEastAsia" w:hAnsi="Times New Roman" w:cs="Times New Roman"/>
                <w:sz w:val="20"/>
                <w:szCs w:val="20"/>
                <w:lang w:eastAsia="ru-RU"/>
              </w:rPr>
              <w:t>9</w:t>
            </w:r>
          </w:p>
        </w:tc>
        <w:tc>
          <w:tcPr>
            <w:tcW w:w="851" w:type="dxa"/>
            <w:tcBorders>
              <w:top w:val="single" w:sz="4" w:space="0" w:color="auto"/>
              <w:left w:val="single" w:sz="4" w:space="0" w:color="auto"/>
              <w:bottom w:val="single" w:sz="4" w:space="0" w:color="auto"/>
              <w:right w:val="single" w:sz="4" w:space="0" w:color="auto"/>
            </w:tcBorders>
          </w:tcPr>
          <w:p w:rsidR="00F73A15" w:rsidRPr="00785EC7" w:rsidRDefault="00F73A15" w:rsidP="00531512">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785EC7">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F73A15" w:rsidRPr="00785EC7" w:rsidRDefault="00F73A15" w:rsidP="00531512">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850" w:type="dxa"/>
            <w:gridSpan w:val="3"/>
            <w:tcBorders>
              <w:top w:val="single" w:sz="4" w:space="0" w:color="auto"/>
              <w:left w:val="single" w:sz="4" w:space="0" w:color="auto"/>
              <w:bottom w:val="single" w:sz="4" w:space="0" w:color="auto"/>
              <w:right w:val="single" w:sz="4" w:space="0" w:color="auto"/>
            </w:tcBorders>
          </w:tcPr>
          <w:p w:rsidR="00F73A15" w:rsidRPr="00785EC7" w:rsidRDefault="00F73A15" w:rsidP="00531512">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709" w:type="dxa"/>
            <w:tcBorders>
              <w:top w:val="single" w:sz="4" w:space="0" w:color="auto"/>
              <w:left w:val="single" w:sz="4" w:space="0" w:color="auto"/>
              <w:bottom w:val="single" w:sz="4" w:space="0" w:color="auto"/>
              <w:right w:val="single" w:sz="4" w:space="0" w:color="auto"/>
            </w:tcBorders>
          </w:tcPr>
          <w:p w:rsidR="00F73A15" w:rsidRPr="00785EC7" w:rsidRDefault="00F73A15" w:rsidP="00531512">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Pr>
          <w:p w:rsidR="00F73A15" w:rsidRPr="00785EC7" w:rsidRDefault="00F73A15" w:rsidP="00531512">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709" w:type="dxa"/>
            <w:tcBorders>
              <w:top w:val="single" w:sz="4" w:space="0" w:color="auto"/>
              <w:left w:val="single" w:sz="4" w:space="0" w:color="auto"/>
              <w:bottom w:val="single" w:sz="4" w:space="0" w:color="auto"/>
              <w:right w:val="single" w:sz="4" w:space="0" w:color="auto"/>
            </w:tcBorders>
          </w:tcPr>
          <w:p w:rsidR="00F73A15" w:rsidRPr="00785EC7" w:rsidRDefault="00F73A15" w:rsidP="00531512">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850" w:type="dxa"/>
            <w:tcBorders>
              <w:top w:val="single" w:sz="4" w:space="0" w:color="auto"/>
              <w:left w:val="single" w:sz="4" w:space="0" w:color="auto"/>
              <w:bottom w:val="single" w:sz="4" w:space="0" w:color="auto"/>
              <w:right w:val="single" w:sz="4" w:space="0" w:color="auto"/>
            </w:tcBorders>
          </w:tcPr>
          <w:p w:rsidR="00F73A15" w:rsidRPr="00785EC7" w:rsidRDefault="00F73A15" w:rsidP="00531512">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785EC7">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6</w:t>
            </w:r>
          </w:p>
        </w:tc>
        <w:tc>
          <w:tcPr>
            <w:tcW w:w="889" w:type="dxa"/>
            <w:tcBorders>
              <w:top w:val="single" w:sz="4" w:space="0" w:color="auto"/>
              <w:left w:val="single" w:sz="4" w:space="0" w:color="auto"/>
              <w:bottom w:val="single" w:sz="4" w:space="0" w:color="auto"/>
            </w:tcBorders>
          </w:tcPr>
          <w:p w:rsidR="00F73A15" w:rsidRPr="00785EC7" w:rsidRDefault="00F73A15" w:rsidP="00531512">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r>
      <w:tr w:rsidR="001D56C3" w:rsidRPr="005D4DF5" w:rsidTr="001D56C3">
        <w:trPr>
          <w:gridAfter w:val="7"/>
          <w:wAfter w:w="6951" w:type="dxa"/>
        </w:trPr>
        <w:tc>
          <w:tcPr>
            <w:tcW w:w="851" w:type="dxa"/>
            <w:vMerge w:val="restart"/>
            <w:tcBorders>
              <w:top w:val="single" w:sz="4" w:space="0" w:color="auto"/>
              <w:bottom w:val="single" w:sz="4" w:space="0" w:color="auto"/>
              <w:right w:val="single" w:sz="4" w:space="0" w:color="auto"/>
            </w:tcBorders>
          </w:tcPr>
          <w:p w:rsidR="001D56C3" w:rsidRPr="00F73A15" w:rsidRDefault="001D56C3" w:rsidP="005D4DF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73A15">
              <w:rPr>
                <w:rFonts w:ascii="Times New Roman" w:eastAsiaTheme="minorEastAsia" w:hAnsi="Times New Roman" w:cs="Times New Roman"/>
                <w:sz w:val="20"/>
                <w:szCs w:val="20"/>
                <w:lang w:eastAsia="ru-RU"/>
              </w:rPr>
              <w:t>Подпрограмма</w:t>
            </w:r>
          </w:p>
        </w:tc>
        <w:tc>
          <w:tcPr>
            <w:tcW w:w="1885" w:type="dxa"/>
            <w:vMerge w:val="restart"/>
            <w:tcBorders>
              <w:top w:val="single" w:sz="4" w:space="0" w:color="auto"/>
              <w:left w:val="single" w:sz="4" w:space="0" w:color="auto"/>
              <w:bottom w:val="single" w:sz="4" w:space="0" w:color="auto"/>
              <w:right w:val="single" w:sz="4" w:space="0" w:color="auto"/>
            </w:tcBorders>
          </w:tcPr>
          <w:p w:rsidR="001D56C3" w:rsidRPr="00F73A15" w:rsidRDefault="001D56C3" w:rsidP="005D4DF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73A15">
              <w:rPr>
                <w:rFonts w:ascii="Times New Roman" w:eastAsiaTheme="minorEastAsia" w:hAnsi="Times New Roman" w:cs="Times New Roman"/>
                <w:sz w:val="20"/>
                <w:szCs w:val="20"/>
                <w:lang w:eastAsia="ru-RU"/>
              </w:rPr>
              <w:t>"Развитие физической культуры и массового спорта"</w:t>
            </w:r>
          </w:p>
        </w:tc>
        <w:tc>
          <w:tcPr>
            <w:tcW w:w="1275" w:type="dxa"/>
            <w:gridSpan w:val="2"/>
            <w:vMerge w:val="restart"/>
            <w:tcBorders>
              <w:top w:val="single" w:sz="4" w:space="0" w:color="auto"/>
              <w:left w:val="single" w:sz="4" w:space="0" w:color="auto"/>
              <w:bottom w:val="single" w:sz="4" w:space="0" w:color="auto"/>
              <w:right w:val="single" w:sz="4" w:space="0" w:color="auto"/>
            </w:tcBorders>
          </w:tcPr>
          <w:p w:rsidR="001D56C3" w:rsidRPr="00F73A15" w:rsidRDefault="001D56C3"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29" w:type="dxa"/>
            <w:vMerge w:val="restart"/>
            <w:tcBorders>
              <w:top w:val="single" w:sz="4" w:space="0" w:color="auto"/>
              <w:left w:val="single" w:sz="4" w:space="0" w:color="auto"/>
              <w:bottom w:val="single" w:sz="4" w:space="0" w:color="auto"/>
              <w:right w:val="single" w:sz="4" w:space="0" w:color="auto"/>
            </w:tcBorders>
          </w:tcPr>
          <w:p w:rsidR="001D56C3" w:rsidRPr="00F73A15" w:rsidRDefault="001D56C3" w:rsidP="005D4DF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73A15">
              <w:rPr>
                <w:rFonts w:ascii="Times New Roman" w:eastAsia="Times New Roman" w:hAnsi="Times New Roman" w:cs="Times New Roman"/>
                <w:color w:val="000000"/>
                <w:sz w:val="20"/>
                <w:szCs w:val="20"/>
              </w:rPr>
              <w:t>ответственный исполнитель –</w:t>
            </w:r>
            <w:r w:rsidRPr="00F73A15">
              <w:rPr>
                <w:rFonts w:ascii="Times New Roman" w:eastAsia="Times New Roman" w:hAnsi="Times New Roman" w:cs="Times New Roman"/>
                <w:sz w:val="20"/>
                <w:szCs w:val="20"/>
                <w:lang w:eastAsia="ru-RU"/>
              </w:rPr>
              <w:t xml:space="preserve"> сектор по физической культуре и спорту  администрации Канашског</w:t>
            </w:r>
            <w:r w:rsidRPr="00F73A15">
              <w:rPr>
                <w:rFonts w:ascii="Times New Roman" w:eastAsia="Times New Roman" w:hAnsi="Times New Roman" w:cs="Times New Roman"/>
                <w:sz w:val="20"/>
                <w:szCs w:val="20"/>
                <w:lang w:eastAsia="ru-RU"/>
              </w:rPr>
              <w:lastRenderedPageBreak/>
              <w:t>о района Чувашской Республики</w:t>
            </w:r>
          </w:p>
        </w:tc>
        <w:tc>
          <w:tcPr>
            <w:tcW w:w="708" w:type="dxa"/>
            <w:gridSpan w:val="2"/>
            <w:tcBorders>
              <w:top w:val="single" w:sz="4" w:space="0" w:color="auto"/>
              <w:left w:val="single" w:sz="4" w:space="0" w:color="auto"/>
              <w:bottom w:val="single" w:sz="4" w:space="0" w:color="auto"/>
              <w:right w:val="single" w:sz="4" w:space="0" w:color="auto"/>
            </w:tcBorders>
          </w:tcPr>
          <w:p w:rsidR="001D56C3" w:rsidRPr="00F73A15" w:rsidRDefault="001D56C3" w:rsidP="00AC57D1">
            <w:pPr>
              <w:spacing w:after="0" w:line="240" w:lineRule="auto"/>
              <w:jc w:val="center"/>
              <w:rPr>
                <w:rFonts w:ascii="Times New Roman" w:eastAsia="Times New Roman" w:hAnsi="Times New Roman" w:cs="Times New Roman"/>
                <w:color w:val="000000"/>
                <w:sz w:val="20"/>
                <w:szCs w:val="20"/>
                <w:lang w:eastAsia="ru-RU"/>
              </w:rPr>
            </w:pPr>
            <w:r w:rsidRPr="00F73A15">
              <w:rPr>
                <w:rFonts w:ascii="Times New Roman" w:eastAsia="Times New Roman" w:hAnsi="Times New Roman" w:cs="Times New Roman"/>
                <w:color w:val="000000"/>
                <w:sz w:val="20"/>
                <w:szCs w:val="20"/>
                <w:lang w:eastAsia="ru-RU"/>
              </w:rPr>
              <w:lastRenderedPageBreak/>
              <w:t>903</w:t>
            </w:r>
          </w:p>
          <w:p w:rsidR="001D56C3" w:rsidRPr="00F73A15" w:rsidRDefault="001D56C3" w:rsidP="00AC57D1">
            <w:pPr>
              <w:spacing w:after="0" w:line="240" w:lineRule="auto"/>
              <w:jc w:val="center"/>
              <w:rPr>
                <w:rFonts w:ascii="Times New Roman" w:eastAsia="Times New Roman" w:hAnsi="Times New Roman" w:cs="Times New Roman"/>
                <w:color w:val="000000"/>
                <w:sz w:val="20"/>
                <w:szCs w:val="20"/>
                <w:lang w:eastAsia="ru-RU"/>
              </w:rPr>
            </w:pPr>
            <w:r w:rsidRPr="00F73A15">
              <w:rPr>
                <w:rFonts w:ascii="Times New Roman" w:eastAsia="Times New Roman" w:hAnsi="Times New Roman" w:cs="Times New Roman"/>
                <w:color w:val="000000"/>
                <w:sz w:val="20"/>
                <w:szCs w:val="20"/>
                <w:lang w:eastAsia="ru-RU"/>
              </w:rPr>
              <w:t>993</w:t>
            </w:r>
          </w:p>
        </w:tc>
        <w:tc>
          <w:tcPr>
            <w:tcW w:w="709" w:type="dxa"/>
            <w:gridSpan w:val="2"/>
            <w:tcBorders>
              <w:top w:val="single" w:sz="4" w:space="0" w:color="auto"/>
              <w:left w:val="single" w:sz="4" w:space="0" w:color="auto"/>
              <w:bottom w:val="single" w:sz="4" w:space="0" w:color="auto"/>
              <w:right w:val="single" w:sz="4" w:space="0" w:color="auto"/>
            </w:tcBorders>
          </w:tcPr>
          <w:p w:rsidR="001D56C3" w:rsidRPr="00F73A15" w:rsidRDefault="001D56C3" w:rsidP="00AC57D1">
            <w:pPr>
              <w:spacing w:after="0" w:line="240" w:lineRule="auto"/>
              <w:jc w:val="center"/>
              <w:rPr>
                <w:rFonts w:ascii="Times New Roman" w:eastAsia="Times New Roman" w:hAnsi="Times New Roman" w:cs="Times New Roman"/>
                <w:color w:val="000000"/>
                <w:sz w:val="20"/>
                <w:szCs w:val="20"/>
                <w:lang w:eastAsia="ru-RU"/>
              </w:rPr>
            </w:pPr>
            <w:r w:rsidRPr="00F73A15">
              <w:rPr>
                <w:rFonts w:ascii="Times New Roman" w:eastAsia="Times New Roman" w:hAnsi="Times New Roman" w:cs="Times New Roman"/>
                <w:color w:val="000000"/>
                <w:sz w:val="20"/>
                <w:szCs w:val="20"/>
                <w:lang w:eastAsia="ru-RU"/>
              </w:rPr>
              <w:t>1101</w:t>
            </w:r>
          </w:p>
        </w:tc>
        <w:tc>
          <w:tcPr>
            <w:tcW w:w="667" w:type="dxa"/>
            <w:gridSpan w:val="2"/>
            <w:tcBorders>
              <w:top w:val="single" w:sz="4" w:space="0" w:color="auto"/>
              <w:left w:val="single" w:sz="4" w:space="0" w:color="auto"/>
              <w:bottom w:val="single" w:sz="4" w:space="0" w:color="auto"/>
              <w:right w:val="single" w:sz="4" w:space="0" w:color="auto"/>
            </w:tcBorders>
          </w:tcPr>
          <w:p w:rsidR="001D56C3" w:rsidRPr="00F73A15" w:rsidRDefault="001D56C3" w:rsidP="00AC57D1">
            <w:pPr>
              <w:spacing w:after="0" w:line="240" w:lineRule="auto"/>
              <w:jc w:val="center"/>
              <w:rPr>
                <w:rFonts w:ascii="Times New Roman" w:eastAsia="Times New Roman" w:hAnsi="Times New Roman" w:cs="Times New Roman"/>
                <w:color w:val="000000"/>
                <w:sz w:val="20"/>
                <w:szCs w:val="20"/>
                <w:lang w:eastAsia="ru-RU"/>
              </w:rPr>
            </w:pPr>
            <w:r w:rsidRPr="00F73A15">
              <w:rPr>
                <w:rFonts w:ascii="Times New Roman" w:eastAsia="Times New Roman" w:hAnsi="Times New Roman" w:cs="Times New Roman"/>
                <w:color w:val="000000"/>
                <w:sz w:val="20"/>
                <w:szCs w:val="20"/>
                <w:lang w:eastAsia="ru-RU"/>
              </w:rPr>
              <w:t>Ц510000000</w:t>
            </w:r>
          </w:p>
        </w:tc>
        <w:tc>
          <w:tcPr>
            <w:tcW w:w="609" w:type="dxa"/>
            <w:tcBorders>
              <w:top w:val="single" w:sz="4" w:space="0" w:color="auto"/>
              <w:left w:val="single" w:sz="4" w:space="0" w:color="auto"/>
              <w:bottom w:val="single" w:sz="4" w:space="0" w:color="auto"/>
              <w:right w:val="single" w:sz="4" w:space="0" w:color="auto"/>
            </w:tcBorders>
          </w:tcPr>
          <w:p w:rsidR="001D56C3" w:rsidRPr="00F73A15" w:rsidRDefault="001D56C3" w:rsidP="00AC57D1">
            <w:pPr>
              <w:spacing w:after="0" w:line="240" w:lineRule="auto"/>
              <w:jc w:val="center"/>
              <w:rPr>
                <w:rFonts w:ascii="Times New Roman" w:eastAsia="Times New Roman" w:hAnsi="Times New Roman" w:cs="Times New Roman"/>
                <w:color w:val="000000"/>
                <w:sz w:val="20"/>
                <w:szCs w:val="20"/>
                <w:lang w:eastAsia="ru-RU"/>
              </w:rPr>
            </w:pPr>
            <w:r w:rsidRPr="00F73A15">
              <w:rPr>
                <w:rFonts w:ascii="Times New Roman" w:eastAsia="Times New Roman" w:hAnsi="Times New Roman" w:cs="Times New Roman"/>
                <w:color w:val="000000"/>
                <w:sz w:val="20"/>
                <w:szCs w:val="20"/>
                <w:lang w:eastAsia="ru-RU"/>
              </w:rPr>
              <w:t>000</w:t>
            </w:r>
          </w:p>
        </w:tc>
        <w:tc>
          <w:tcPr>
            <w:tcW w:w="1323" w:type="dxa"/>
            <w:gridSpan w:val="2"/>
            <w:tcBorders>
              <w:top w:val="single" w:sz="4" w:space="0" w:color="auto"/>
              <w:left w:val="single" w:sz="4" w:space="0" w:color="auto"/>
              <w:bottom w:val="single" w:sz="4" w:space="0" w:color="auto"/>
              <w:right w:val="single" w:sz="4" w:space="0" w:color="auto"/>
            </w:tcBorders>
          </w:tcPr>
          <w:p w:rsidR="001D56C3" w:rsidRPr="00F73A15" w:rsidRDefault="001D56C3" w:rsidP="005D4DF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73A15">
              <w:rPr>
                <w:rFonts w:ascii="Times New Roman" w:eastAsiaTheme="minorEastAsia" w:hAnsi="Times New Roman" w:cs="Times New Roman"/>
                <w:sz w:val="20"/>
                <w:szCs w:val="20"/>
                <w:lang w:eastAsia="ru-RU"/>
              </w:rPr>
              <w:t>всего</w:t>
            </w:r>
          </w:p>
        </w:tc>
        <w:tc>
          <w:tcPr>
            <w:tcW w:w="851" w:type="dxa"/>
            <w:tcBorders>
              <w:top w:val="single" w:sz="4" w:space="0" w:color="auto"/>
              <w:left w:val="single" w:sz="4" w:space="0" w:color="auto"/>
              <w:bottom w:val="single" w:sz="4" w:space="0" w:color="auto"/>
              <w:right w:val="single" w:sz="4" w:space="0" w:color="auto"/>
            </w:tcBorders>
          </w:tcPr>
          <w:p w:rsidR="001D56C3" w:rsidRPr="00785EC7" w:rsidRDefault="001D56C3" w:rsidP="00531512">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5050,0</w:t>
            </w:r>
          </w:p>
        </w:tc>
        <w:tc>
          <w:tcPr>
            <w:tcW w:w="992" w:type="dxa"/>
            <w:tcBorders>
              <w:top w:val="single" w:sz="4" w:space="0" w:color="auto"/>
              <w:left w:val="single" w:sz="4" w:space="0" w:color="auto"/>
              <w:bottom w:val="single" w:sz="4" w:space="0" w:color="auto"/>
              <w:right w:val="single" w:sz="4" w:space="0" w:color="auto"/>
            </w:tcBorders>
          </w:tcPr>
          <w:p w:rsidR="001D56C3" w:rsidRPr="00785EC7" w:rsidRDefault="001D56C3" w:rsidP="00531512">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200</w:t>
            </w:r>
            <w:r w:rsidRPr="00785EC7">
              <w:rPr>
                <w:rFonts w:ascii="Times New Roman" w:eastAsia="Times New Roman" w:hAnsi="Times New Roman" w:cs="Times New Roman"/>
                <w:bCs/>
                <w:sz w:val="20"/>
                <w:szCs w:val="20"/>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rsidR="001D56C3" w:rsidRPr="00785EC7" w:rsidRDefault="001D56C3" w:rsidP="00531512">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200</w:t>
            </w:r>
            <w:r w:rsidRPr="00785EC7">
              <w:rPr>
                <w:rFonts w:ascii="Times New Roman" w:eastAsia="Times New Roman" w:hAnsi="Times New Roman" w:cs="Times New Roman"/>
                <w:bCs/>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1D56C3" w:rsidRPr="00785EC7" w:rsidRDefault="001D56C3" w:rsidP="00531512">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210</w:t>
            </w:r>
            <w:r w:rsidRPr="00785EC7">
              <w:rPr>
                <w:rFonts w:ascii="Times New Roman" w:eastAsia="Times New Roman" w:hAnsi="Times New Roman" w:cs="Times New Roman"/>
                <w:bCs/>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1D56C3" w:rsidRPr="00785EC7" w:rsidRDefault="001D56C3" w:rsidP="00531512">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220</w:t>
            </w:r>
            <w:r w:rsidRPr="00785EC7">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5</w:t>
            </w:r>
          </w:p>
        </w:tc>
        <w:tc>
          <w:tcPr>
            <w:tcW w:w="709" w:type="dxa"/>
            <w:tcBorders>
              <w:top w:val="single" w:sz="4" w:space="0" w:color="auto"/>
              <w:left w:val="single" w:sz="4" w:space="0" w:color="auto"/>
              <w:bottom w:val="single" w:sz="4" w:space="0" w:color="auto"/>
              <w:right w:val="single" w:sz="4" w:space="0" w:color="auto"/>
            </w:tcBorders>
          </w:tcPr>
          <w:p w:rsidR="001D56C3" w:rsidRPr="00785EC7" w:rsidRDefault="001D56C3" w:rsidP="00531512">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231,5</w:t>
            </w:r>
          </w:p>
        </w:tc>
        <w:tc>
          <w:tcPr>
            <w:tcW w:w="850" w:type="dxa"/>
            <w:tcBorders>
              <w:top w:val="single" w:sz="4" w:space="0" w:color="auto"/>
              <w:left w:val="single" w:sz="4" w:space="0" w:color="auto"/>
              <w:bottom w:val="single" w:sz="4" w:space="0" w:color="auto"/>
              <w:right w:val="single" w:sz="4" w:space="0" w:color="auto"/>
            </w:tcBorders>
          </w:tcPr>
          <w:p w:rsidR="001D56C3" w:rsidRPr="00785EC7" w:rsidRDefault="001D56C3" w:rsidP="00531512">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1343,5</w:t>
            </w:r>
          </w:p>
        </w:tc>
        <w:tc>
          <w:tcPr>
            <w:tcW w:w="889" w:type="dxa"/>
            <w:tcBorders>
              <w:top w:val="single" w:sz="4" w:space="0" w:color="auto"/>
              <w:left w:val="single" w:sz="4" w:space="0" w:color="auto"/>
              <w:bottom w:val="single" w:sz="4" w:space="0" w:color="auto"/>
            </w:tcBorders>
          </w:tcPr>
          <w:p w:rsidR="001D56C3" w:rsidRPr="00785EC7" w:rsidRDefault="001D56C3" w:rsidP="00531512">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1714,6</w:t>
            </w:r>
          </w:p>
        </w:tc>
      </w:tr>
      <w:tr w:rsidR="001D56C3" w:rsidRPr="005D4DF5" w:rsidTr="001D56C3">
        <w:trPr>
          <w:gridAfter w:val="7"/>
          <w:wAfter w:w="6951" w:type="dxa"/>
        </w:trPr>
        <w:tc>
          <w:tcPr>
            <w:tcW w:w="851" w:type="dxa"/>
            <w:vMerge/>
            <w:tcBorders>
              <w:top w:val="single" w:sz="4" w:space="0" w:color="auto"/>
              <w:bottom w:val="single" w:sz="4" w:space="0" w:color="auto"/>
              <w:right w:val="single" w:sz="4" w:space="0" w:color="auto"/>
            </w:tcBorders>
          </w:tcPr>
          <w:p w:rsidR="001D56C3" w:rsidRPr="00F73A15" w:rsidRDefault="001D56C3"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85" w:type="dxa"/>
            <w:vMerge/>
            <w:tcBorders>
              <w:top w:val="single" w:sz="4" w:space="0" w:color="auto"/>
              <w:left w:val="single" w:sz="4" w:space="0" w:color="auto"/>
              <w:bottom w:val="single" w:sz="4" w:space="0" w:color="auto"/>
              <w:right w:val="single" w:sz="4" w:space="0" w:color="auto"/>
            </w:tcBorders>
          </w:tcPr>
          <w:p w:rsidR="001D56C3" w:rsidRPr="00F73A15" w:rsidRDefault="001D56C3"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tcPr>
          <w:p w:rsidR="001D56C3" w:rsidRPr="00F73A15" w:rsidRDefault="001D56C3"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29" w:type="dxa"/>
            <w:vMerge/>
            <w:tcBorders>
              <w:top w:val="single" w:sz="4" w:space="0" w:color="auto"/>
              <w:left w:val="single" w:sz="4" w:space="0" w:color="auto"/>
              <w:bottom w:val="single" w:sz="4" w:space="0" w:color="auto"/>
              <w:right w:val="single" w:sz="4" w:space="0" w:color="auto"/>
            </w:tcBorders>
          </w:tcPr>
          <w:p w:rsidR="001D56C3" w:rsidRPr="00F73A15" w:rsidRDefault="001D56C3"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rsidR="001D56C3" w:rsidRPr="00F73A15" w:rsidRDefault="001D56C3" w:rsidP="00463E7B">
            <w:pPr>
              <w:spacing w:after="0" w:line="240" w:lineRule="auto"/>
              <w:rPr>
                <w:rFonts w:ascii="Times New Roman" w:eastAsia="Times New Roman" w:hAnsi="Times New Roman" w:cs="Times New Roman"/>
                <w:color w:val="000000"/>
                <w:sz w:val="20"/>
                <w:szCs w:val="20"/>
                <w:lang w:eastAsia="ru-RU"/>
              </w:rPr>
            </w:pPr>
          </w:p>
          <w:p w:rsidR="001D56C3" w:rsidRPr="00F73A15" w:rsidRDefault="001D56C3" w:rsidP="00463E7B">
            <w:pPr>
              <w:spacing w:after="0" w:line="240" w:lineRule="auto"/>
              <w:rPr>
                <w:rFonts w:ascii="Times New Roman" w:eastAsia="Times New Roman" w:hAnsi="Times New Roman" w:cs="Times New Roman"/>
                <w:color w:val="000000"/>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1D56C3" w:rsidRPr="00F73A15" w:rsidRDefault="001D56C3" w:rsidP="00463E7B">
            <w:pPr>
              <w:spacing w:after="0" w:line="240" w:lineRule="auto"/>
              <w:rPr>
                <w:rFonts w:ascii="Times New Roman" w:eastAsia="Times New Roman" w:hAnsi="Times New Roman" w:cs="Times New Roman"/>
                <w:color w:val="000000"/>
                <w:sz w:val="20"/>
                <w:szCs w:val="20"/>
                <w:lang w:eastAsia="ru-RU"/>
              </w:rPr>
            </w:pPr>
          </w:p>
        </w:tc>
        <w:tc>
          <w:tcPr>
            <w:tcW w:w="667" w:type="dxa"/>
            <w:gridSpan w:val="2"/>
            <w:tcBorders>
              <w:top w:val="single" w:sz="4" w:space="0" w:color="auto"/>
              <w:left w:val="single" w:sz="4" w:space="0" w:color="auto"/>
              <w:bottom w:val="single" w:sz="4" w:space="0" w:color="auto"/>
              <w:right w:val="single" w:sz="4" w:space="0" w:color="auto"/>
            </w:tcBorders>
          </w:tcPr>
          <w:p w:rsidR="001D56C3" w:rsidRPr="00F73A15" w:rsidRDefault="001D56C3" w:rsidP="00463E7B">
            <w:pPr>
              <w:spacing w:after="0" w:line="240" w:lineRule="auto"/>
              <w:rPr>
                <w:rFonts w:ascii="Times New Roman" w:eastAsia="Times New Roman" w:hAnsi="Times New Roman" w:cs="Times New Roman"/>
                <w:color w:val="000000"/>
                <w:sz w:val="20"/>
                <w:szCs w:val="20"/>
                <w:lang w:eastAsia="ru-RU"/>
              </w:rPr>
            </w:pPr>
          </w:p>
        </w:tc>
        <w:tc>
          <w:tcPr>
            <w:tcW w:w="609" w:type="dxa"/>
            <w:tcBorders>
              <w:top w:val="single" w:sz="4" w:space="0" w:color="auto"/>
              <w:left w:val="single" w:sz="4" w:space="0" w:color="auto"/>
              <w:bottom w:val="single" w:sz="4" w:space="0" w:color="auto"/>
              <w:right w:val="single" w:sz="4" w:space="0" w:color="auto"/>
            </w:tcBorders>
          </w:tcPr>
          <w:p w:rsidR="001D56C3" w:rsidRPr="00F73A15" w:rsidRDefault="001D56C3" w:rsidP="00463E7B">
            <w:pPr>
              <w:spacing w:after="0" w:line="240" w:lineRule="auto"/>
              <w:rPr>
                <w:rFonts w:ascii="Times New Roman" w:eastAsia="Times New Roman" w:hAnsi="Times New Roman" w:cs="Times New Roman"/>
                <w:color w:val="000000"/>
                <w:sz w:val="20"/>
                <w:szCs w:val="20"/>
                <w:lang w:eastAsia="ru-RU"/>
              </w:rPr>
            </w:pPr>
          </w:p>
        </w:tc>
        <w:tc>
          <w:tcPr>
            <w:tcW w:w="1323" w:type="dxa"/>
            <w:gridSpan w:val="2"/>
            <w:tcBorders>
              <w:top w:val="single" w:sz="4" w:space="0" w:color="auto"/>
              <w:left w:val="single" w:sz="4" w:space="0" w:color="auto"/>
              <w:bottom w:val="single" w:sz="4" w:space="0" w:color="auto"/>
              <w:right w:val="single" w:sz="4" w:space="0" w:color="auto"/>
            </w:tcBorders>
          </w:tcPr>
          <w:p w:rsidR="001D56C3" w:rsidRPr="00F73A15" w:rsidRDefault="001D56C3" w:rsidP="005D4DF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73A15">
              <w:rPr>
                <w:rFonts w:ascii="Times New Roman" w:eastAsiaTheme="minorEastAsia" w:hAnsi="Times New Roman" w:cs="Times New Roman"/>
                <w:sz w:val="20"/>
                <w:szCs w:val="20"/>
                <w:lang w:eastAsia="ru-RU"/>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1D56C3" w:rsidRPr="00785EC7" w:rsidRDefault="001D56C3" w:rsidP="00531512">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4275,0</w:t>
            </w:r>
          </w:p>
        </w:tc>
        <w:tc>
          <w:tcPr>
            <w:tcW w:w="992" w:type="dxa"/>
            <w:tcBorders>
              <w:top w:val="single" w:sz="4" w:space="0" w:color="auto"/>
              <w:left w:val="single" w:sz="4" w:space="0" w:color="auto"/>
              <w:bottom w:val="single" w:sz="4" w:space="0" w:color="auto"/>
              <w:right w:val="single" w:sz="4" w:space="0" w:color="auto"/>
            </w:tcBorders>
          </w:tcPr>
          <w:p w:rsidR="001D56C3" w:rsidRPr="00785EC7" w:rsidRDefault="001D56C3" w:rsidP="00531512">
            <w:pPr>
              <w:spacing w:after="0" w:line="240" w:lineRule="auto"/>
              <w:jc w:val="center"/>
              <w:rPr>
                <w:rFonts w:ascii="Times New Roman" w:eastAsia="Times New Roman" w:hAnsi="Times New Roman" w:cs="Times New Roman"/>
                <w:bCs/>
                <w:color w:val="000000"/>
                <w:sz w:val="20"/>
                <w:szCs w:val="20"/>
                <w:lang w:eastAsia="ru-RU"/>
              </w:rPr>
            </w:pPr>
            <w:r w:rsidRPr="00785EC7">
              <w:rPr>
                <w:rFonts w:ascii="Times New Roman" w:eastAsia="Times New Roman" w:hAnsi="Times New Roman" w:cs="Times New Roman"/>
                <w:bCs/>
                <w:color w:val="000000"/>
                <w:sz w:val="20"/>
                <w:szCs w:val="20"/>
                <w:lang w:eastAsia="ru-RU"/>
              </w:rPr>
              <w:t>0,0</w:t>
            </w:r>
          </w:p>
        </w:tc>
        <w:tc>
          <w:tcPr>
            <w:tcW w:w="850" w:type="dxa"/>
            <w:gridSpan w:val="3"/>
            <w:tcBorders>
              <w:top w:val="single" w:sz="4" w:space="0" w:color="auto"/>
              <w:left w:val="single" w:sz="4" w:space="0" w:color="auto"/>
              <w:bottom w:val="single" w:sz="4" w:space="0" w:color="auto"/>
              <w:right w:val="single" w:sz="4" w:space="0" w:color="auto"/>
            </w:tcBorders>
          </w:tcPr>
          <w:p w:rsidR="001D56C3" w:rsidRPr="00785EC7" w:rsidRDefault="001D56C3" w:rsidP="00531512">
            <w:pPr>
              <w:spacing w:after="0" w:line="240" w:lineRule="auto"/>
              <w:jc w:val="center"/>
              <w:rPr>
                <w:rFonts w:ascii="Times New Roman" w:eastAsia="Times New Roman" w:hAnsi="Times New Roman" w:cs="Times New Roman"/>
                <w:bCs/>
                <w:sz w:val="20"/>
                <w:szCs w:val="20"/>
                <w:lang w:eastAsia="ru-RU"/>
              </w:rPr>
            </w:pPr>
            <w:r w:rsidRPr="00785EC7">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1D56C3" w:rsidRPr="00785EC7" w:rsidRDefault="001D56C3" w:rsidP="00531512">
            <w:pPr>
              <w:spacing w:after="0" w:line="240" w:lineRule="auto"/>
              <w:jc w:val="center"/>
              <w:rPr>
                <w:rFonts w:ascii="Times New Roman" w:eastAsia="Times New Roman" w:hAnsi="Times New Roman" w:cs="Times New Roman"/>
                <w:bCs/>
                <w:sz w:val="20"/>
                <w:szCs w:val="20"/>
                <w:lang w:eastAsia="ru-RU"/>
              </w:rPr>
            </w:pPr>
            <w:r w:rsidRPr="00785EC7">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1D56C3" w:rsidRPr="00785EC7" w:rsidRDefault="001D56C3" w:rsidP="00531512">
            <w:pPr>
              <w:spacing w:after="0" w:line="240" w:lineRule="auto"/>
              <w:jc w:val="center"/>
              <w:rPr>
                <w:rFonts w:ascii="Times New Roman" w:eastAsia="Times New Roman" w:hAnsi="Times New Roman" w:cs="Times New Roman"/>
                <w:bCs/>
                <w:sz w:val="20"/>
                <w:szCs w:val="20"/>
                <w:lang w:eastAsia="ru-RU"/>
              </w:rPr>
            </w:pPr>
            <w:r w:rsidRPr="00785EC7">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1D56C3" w:rsidRPr="00785EC7" w:rsidRDefault="001D56C3" w:rsidP="00531512">
            <w:pPr>
              <w:spacing w:after="0" w:line="240" w:lineRule="auto"/>
              <w:jc w:val="center"/>
              <w:rPr>
                <w:rFonts w:ascii="Times New Roman" w:eastAsia="Times New Roman" w:hAnsi="Times New Roman" w:cs="Times New Roman"/>
                <w:bCs/>
                <w:sz w:val="20"/>
                <w:szCs w:val="20"/>
                <w:lang w:eastAsia="ru-RU"/>
              </w:rPr>
            </w:pPr>
            <w:r w:rsidRPr="00785EC7">
              <w:rPr>
                <w:rFonts w:ascii="Times New Roman" w:eastAsia="Times New Roman" w:hAnsi="Times New Roman" w:cs="Times New Roman"/>
                <w:bCs/>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1D56C3" w:rsidRPr="00785EC7" w:rsidRDefault="001D56C3" w:rsidP="00531512">
            <w:pPr>
              <w:spacing w:after="0" w:line="240" w:lineRule="auto"/>
              <w:jc w:val="center"/>
              <w:rPr>
                <w:rFonts w:ascii="Times New Roman" w:eastAsia="Times New Roman" w:hAnsi="Times New Roman" w:cs="Times New Roman"/>
                <w:bCs/>
                <w:sz w:val="20"/>
                <w:szCs w:val="20"/>
                <w:lang w:eastAsia="ru-RU"/>
              </w:rPr>
            </w:pPr>
            <w:r w:rsidRPr="00785EC7">
              <w:rPr>
                <w:rFonts w:ascii="Times New Roman" w:eastAsia="Times New Roman" w:hAnsi="Times New Roman" w:cs="Times New Roman"/>
                <w:bCs/>
                <w:sz w:val="20"/>
                <w:szCs w:val="20"/>
                <w:lang w:eastAsia="ru-RU"/>
              </w:rPr>
              <w:t>0,0</w:t>
            </w:r>
          </w:p>
        </w:tc>
        <w:tc>
          <w:tcPr>
            <w:tcW w:w="889" w:type="dxa"/>
            <w:tcBorders>
              <w:top w:val="single" w:sz="4" w:space="0" w:color="auto"/>
              <w:left w:val="single" w:sz="4" w:space="0" w:color="auto"/>
              <w:bottom w:val="single" w:sz="4" w:space="0" w:color="auto"/>
            </w:tcBorders>
          </w:tcPr>
          <w:p w:rsidR="001D56C3" w:rsidRPr="00785EC7" w:rsidRDefault="001D56C3" w:rsidP="00531512">
            <w:pPr>
              <w:spacing w:after="0" w:line="240" w:lineRule="auto"/>
              <w:jc w:val="center"/>
              <w:rPr>
                <w:rFonts w:ascii="Times New Roman" w:eastAsia="Times New Roman" w:hAnsi="Times New Roman" w:cs="Times New Roman"/>
                <w:bCs/>
                <w:sz w:val="20"/>
                <w:szCs w:val="20"/>
                <w:lang w:eastAsia="ru-RU"/>
              </w:rPr>
            </w:pPr>
            <w:r w:rsidRPr="00785EC7">
              <w:rPr>
                <w:rFonts w:ascii="Times New Roman" w:eastAsia="Times New Roman" w:hAnsi="Times New Roman" w:cs="Times New Roman"/>
                <w:bCs/>
                <w:sz w:val="20"/>
                <w:szCs w:val="20"/>
                <w:lang w:eastAsia="ru-RU"/>
              </w:rPr>
              <w:t>0,0</w:t>
            </w:r>
          </w:p>
        </w:tc>
      </w:tr>
      <w:tr w:rsidR="001D56C3" w:rsidRPr="005D4DF5" w:rsidTr="001D56C3">
        <w:trPr>
          <w:gridAfter w:val="7"/>
          <w:wAfter w:w="6951" w:type="dxa"/>
        </w:trPr>
        <w:tc>
          <w:tcPr>
            <w:tcW w:w="851" w:type="dxa"/>
            <w:vMerge/>
            <w:tcBorders>
              <w:top w:val="single" w:sz="4" w:space="0" w:color="auto"/>
              <w:bottom w:val="single" w:sz="4" w:space="0" w:color="auto"/>
              <w:right w:val="single" w:sz="4" w:space="0" w:color="auto"/>
            </w:tcBorders>
          </w:tcPr>
          <w:p w:rsidR="001D56C3" w:rsidRPr="00F73A15" w:rsidRDefault="001D56C3"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85" w:type="dxa"/>
            <w:vMerge/>
            <w:tcBorders>
              <w:top w:val="single" w:sz="4" w:space="0" w:color="auto"/>
              <w:left w:val="single" w:sz="4" w:space="0" w:color="auto"/>
              <w:bottom w:val="single" w:sz="4" w:space="0" w:color="auto"/>
              <w:right w:val="single" w:sz="4" w:space="0" w:color="auto"/>
            </w:tcBorders>
          </w:tcPr>
          <w:p w:rsidR="001D56C3" w:rsidRPr="00F73A15" w:rsidRDefault="001D56C3"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tcPr>
          <w:p w:rsidR="001D56C3" w:rsidRPr="00F73A15" w:rsidRDefault="001D56C3"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29" w:type="dxa"/>
            <w:vMerge/>
            <w:tcBorders>
              <w:top w:val="single" w:sz="4" w:space="0" w:color="auto"/>
              <w:left w:val="single" w:sz="4" w:space="0" w:color="auto"/>
              <w:bottom w:val="single" w:sz="4" w:space="0" w:color="auto"/>
              <w:right w:val="single" w:sz="4" w:space="0" w:color="auto"/>
            </w:tcBorders>
          </w:tcPr>
          <w:p w:rsidR="001D56C3" w:rsidRPr="00F73A15" w:rsidRDefault="001D56C3"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rsidR="001D56C3" w:rsidRPr="00F73A15" w:rsidRDefault="001D56C3" w:rsidP="00AC57D1">
            <w:pPr>
              <w:spacing w:after="0" w:line="240" w:lineRule="auto"/>
              <w:jc w:val="center"/>
              <w:rPr>
                <w:rFonts w:ascii="Times New Roman" w:eastAsia="Times New Roman" w:hAnsi="Times New Roman" w:cs="Times New Roman"/>
                <w:color w:val="000000"/>
                <w:sz w:val="20"/>
                <w:szCs w:val="20"/>
                <w:lang w:eastAsia="ru-RU"/>
              </w:rPr>
            </w:pPr>
            <w:r w:rsidRPr="00F73A15">
              <w:rPr>
                <w:rFonts w:ascii="Times New Roman" w:eastAsia="Times New Roman" w:hAnsi="Times New Roman" w:cs="Times New Roman"/>
                <w:color w:val="000000"/>
                <w:sz w:val="20"/>
                <w:szCs w:val="20"/>
                <w:lang w:eastAsia="ru-RU"/>
              </w:rPr>
              <w:t>903</w:t>
            </w:r>
          </w:p>
          <w:p w:rsidR="001D56C3" w:rsidRPr="00F73A15" w:rsidRDefault="001D56C3" w:rsidP="00AC57D1">
            <w:pPr>
              <w:spacing w:after="0" w:line="240" w:lineRule="auto"/>
              <w:jc w:val="center"/>
              <w:rPr>
                <w:rFonts w:ascii="Times New Roman" w:eastAsia="Times New Roman" w:hAnsi="Times New Roman" w:cs="Times New Roman"/>
                <w:color w:val="000000"/>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1D56C3" w:rsidRPr="00F73A15" w:rsidRDefault="001D56C3" w:rsidP="00AC57D1">
            <w:pPr>
              <w:spacing w:after="0" w:line="240" w:lineRule="auto"/>
              <w:jc w:val="center"/>
              <w:rPr>
                <w:rFonts w:ascii="Times New Roman" w:eastAsia="Times New Roman" w:hAnsi="Times New Roman" w:cs="Times New Roman"/>
                <w:color w:val="000000"/>
                <w:sz w:val="20"/>
                <w:szCs w:val="20"/>
                <w:lang w:eastAsia="ru-RU"/>
              </w:rPr>
            </w:pPr>
            <w:r w:rsidRPr="00F73A15">
              <w:rPr>
                <w:rFonts w:ascii="Times New Roman" w:eastAsia="Times New Roman" w:hAnsi="Times New Roman" w:cs="Times New Roman"/>
                <w:color w:val="000000"/>
                <w:sz w:val="20"/>
                <w:szCs w:val="20"/>
                <w:lang w:eastAsia="ru-RU"/>
              </w:rPr>
              <w:t>1101</w:t>
            </w:r>
          </w:p>
        </w:tc>
        <w:tc>
          <w:tcPr>
            <w:tcW w:w="667" w:type="dxa"/>
            <w:gridSpan w:val="2"/>
            <w:tcBorders>
              <w:top w:val="single" w:sz="4" w:space="0" w:color="auto"/>
              <w:left w:val="single" w:sz="4" w:space="0" w:color="auto"/>
              <w:bottom w:val="single" w:sz="4" w:space="0" w:color="auto"/>
              <w:right w:val="single" w:sz="4" w:space="0" w:color="auto"/>
            </w:tcBorders>
          </w:tcPr>
          <w:p w:rsidR="001D56C3" w:rsidRPr="00F73A15" w:rsidRDefault="001D56C3" w:rsidP="00AC57D1">
            <w:pPr>
              <w:spacing w:after="0" w:line="240" w:lineRule="auto"/>
              <w:jc w:val="center"/>
              <w:rPr>
                <w:rFonts w:ascii="Times New Roman" w:eastAsia="Times New Roman" w:hAnsi="Times New Roman" w:cs="Times New Roman"/>
                <w:color w:val="000000"/>
                <w:sz w:val="20"/>
                <w:szCs w:val="20"/>
                <w:lang w:eastAsia="ru-RU"/>
              </w:rPr>
            </w:pPr>
            <w:r w:rsidRPr="00F73A15">
              <w:rPr>
                <w:rFonts w:ascii="Times New Roman" w:eastAsia="Times New Roman" w:hAnsi="Times New Roman" w:cs="Times New Roman"/>
                <w:color w:val="000000"/>
                <w:sz w:val="20"/>
                <w:szCs w:val="20"/>
                <w:lang w:eastAsia="ru-RU"/>
              </w:rPr>
              <w:t>Ц510000000</w:t>
            </w:r>
          </w:p>
        </w:tc>
        <w:tc>
          <w:tcPr>
            <w:tcW w:w="609" w:type="dxa"/>
            <w:tcBorders>
              <w:top w:val="single" w:sz="4" w:space="0" w:color="auto"/>
              <w:left w:val="single" w:sz="4" w:space="0" w:color="auto"/>
              <w:bottom w:val="single" w:sz="4" w:space="0" w:color="auto"/>
              <w:right w:val="single" w:sz="4" w:space="0" w:color="auto"/>
            </w:tcBorders>
          </w:tcPr>
          <w:p w:rsidR="001D56C3" w:rsidRPr="00F73A15" w:rsidRDefault="001D56C3" w:rsidP="00AC57D1">
            <w:pPr>
              <w:spacing w:after="0" w:line="240" w:lineRule="auto"/>
              <w:jc w:val="center"/>
              <w:rPr>
                <w:rFonts w:ascii="Times New Roman" w:eastAsia="Times New Roman" w:hAnsi="Times New Roman" w:cs="Times New Roman"/>
                <w:color w:val="000000"/>
                <w:sz w:val="20"/>
                <w:szCs w:val="20"/>
                <w:lang w:eastAsia="ru-RU"/>
              </w:rPr>
            </w:pPr>
            <w:r w:rsidRPr="00F73A15">
              <w:rPr>
                <w:rFonts w:ascii="Times New Roman" w:eastAsia="Times New Roman" w:hAnsi="Times New Roman" w:cs="Times New Roman"/>
                <w:color w:val="000000"/>
                <w:sz w:val="20"/>
                <w:szCs w:val="20"/>
                <w:lang w:eastAsia="ru-RU"/>
              </w:rPr>
              <w:t>000</w:t>
            </w:r>
          </w:p>
        </w:tc>
        <w:tc>
          <w:tcPr>
            <w:tcW w:w="1323" w:type="dxa"/>
            <w:gridSpan w:val="2"/>
            <w:tcBorders>
              <w:top w:val="single" w:sz="4" w:space="0" w:color="auto"/>
              <w:left w:val="single" w:sz="4" w:space="0" w:color="auto"/>
              <w:bottom w:val="single" w:sz="4" w:space="0" w:color="auto"/>
              <w:right w:val="single" w:sz="4" w:space="0" w:color="auto"/>
            </w:tcBorders>
          </w:tcPr>
          <w:p w:rsidR="001D56C3" w:rsidRPr="00F73A15" w:rsidRDefault="001D56C3" w:rsidP="005D4DF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Бюджет Канашского района</w:t>
            </w:r>
          </w:p>
        </w:tc>
        <w:tc>
          <w:tcPr>
            <w:tcW w:w="851" w:type="dxa"/>
            <w:tcBorders>
              <w:top w:val="single" w:sz="4" w:space="0" w:color="auto"/>
              <w:left w:val="single" w:sz="4" w:space="0" w:color="auto"/>
              <w:bottom w:val="single" w:sz="4" w:space="0" w:color="auto"/>
              <w:right w:val="single" w:sz="4" w:space="0" w:color="auto"/>
            </w:tcBorders>
          </w:tcPr>
          <w:p w:rsidR="001D56C3" w:rsidRPr="00785EC7" w:rsidRDefault="001D56C3" w:rsidP="00531512">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775</w:t>
            </w:r>
            <w:r w:rsidRPr="00785EC7">
              <w:rPr>
                <w:rFonts w:ascii="Times New Roman" w:eastAsia="Times New Roman" w:hAnsi="Times New Roman" w:cs="Times New Roman"/>
                <w:bCs/>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1D56C3" w:rsidRPr="00785EC7" w:rsidRDefault="001D56C3" w:rsidP="00531512">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200</w:t>
            </w:r>
            <w:r w:rsidRPr="00785EC7">
              <w:rPr>
                <w:rFonts w:ascii="Times New Roman" w:eastAsia="Times New Roman" w:hAnsi="Times New Roman" w:cs="Times New Roman"/>
                <w:bCs/>
                <w:sz w:val="20"/>
                <w:szCs w:val="20"/>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rsidR="001D56C3" w:rsidRPr="00785EC7" w:rsidRDefault="001D56C3" w:rsidP="00531512">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200</w:t>
            </w:r>
            <w:r w:rsidRPr="00785EC7">
              <w:rPr>
                <w:rFonts w:ascii="Times New Roman" w:eastAsia="Times New Roman" w:hAnsi="Times New Roman" w:cs="Times New Roman"/>
                <w:bCs/>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1D56C3" w:rsidRPr="00785EC7" w:rsidRDefault="001D56C3" w:rsidP="00531512">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210</w:t>
            </w:r>
            <w:r w:rsidRPr="00785EC7">
              <w:rPr>
                <w:rFonts w:ascii="Times New Roman" w:eastAsia="Times New Roman" w:hAnsi="Times New Roman" w:cs="Times New Roman"/>
                <w:bCs/>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1D56C3" w:rsidRPr="00785EC7" w:rsidRDefault="001D56C3" w:rsidP="00531512">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220</w:t>
            </w:r>
            <w:r w:rsidRPr="00785EC7">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5</w:t>
            </w:r>
          </w:p>
        </w:tc>
        <w:tc>
          <w:tcPr>
            <w:tcW w:w="709" w:type="dxa"/>
            <w:tcBorders>
              <w:top w:val="single" w:sz="4" w:space="0" w:color="auto"/>
              <w:left w:val="single" w:sz="4" w:space="0" w:color="auto"/>
              <w:bottom w:val="single" w:sz="4" w:space="0" w:color="auto"/>
              <w:right w:val="single" w:sz="4" w:space="0" w:color="auto"/>
            </w:tcBorders>
          </w:tcPr>
          <w:p w:rsidR="001D56C3" w:rsidRPr="00785EC7" w:rsidRDefault="001D56C3" w:rsidP="00531512">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231,5</w:t>
            </w:r>
          </w:p>
        </w:tc>
        <w:tc>
          <w:tcPr>
            <w:tcW w:w="850" w:type="dxa"/>
            <w:tcBorders>
              <w:top w:val="single" w:sz="4" w:space="0" w:color="auto"/>
              <w:left w:val="single" w:sz="4" w:space="0" w:color="auto"/>
              <w:bottom w:val="single" w:sz="4" w:space="0" w:color="auto"/>
              <w:right w:val="single" w:sz="4" w:space="0" w:color="auto"/>
            </w:tcBorders>
          </w:tcPr>
          <w:p w:rsidR="001D56C3" w:rsidRPr="00785EC7" w:rsidRDefault="001D56C3" w:rsidP="00531512">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1343,5</w:t>
            </w:r>
          </w:p>
        </w:tc>
        <w:tc>
          <w:tcPr>
            <w:tcW w:w="889" w:type="dxa"/>
            <w:tcBorders>
              <w:top w:val="single" w:sz="4" w:space="0" w:color="auto"/>
              <w:left w:val="single" w:sz="4" w:space="0" w:color="auto"/>
              <w:bottom w:val="single" w:sz="4" w:space="0" w:color="auto"/>
            </w:tcBorders>
          </w:tcPr>
          <w:p w:rsidR="001D56C3" w:rsidRPr="00785EC7" w:rsidRDefault="001D56C3" w:rsidP="00531512">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1714,6</w:t>
            </w:r>
          </w:p>
        </w:tc>
      </w:tr>
      <w:tr w:rsidR="00F73A15" w:rsidRPr="005D4DF5" w:rsidTr="001D56C3">
        <w:trPr>
          <w:gridAfter w:val="7"/>
          <w:wAfter w:w="6951" w:type="dxa"/>
        </w:trPr>
        <w:tc>
          <w:tcPr>
            <w:tcW w:w="851" w:type="dxa"/>
            <w:vMerge/>
            <w:tcBorders>
              <w:top w:val="single" w:sz="4" w:space="0" w:color="auto"/>
              <w:bottom w:val="single" w:sz="4" w:space="0" w:color="auto"/>
              <w:right w:val="single" w:sz="4" w:space="0" w:color="auto"/>
            </w:tcBorders>
          </w:tcPr>
          <w:p w:rsidR="00F73A15" w:rsidRPr="00F73A15" w:rsidRDefault="00F73A15"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85" w:type="dxa"/>
            <w:vMerge/>
            <w:tcBorders>
              <w:top w:val="single" w:sz="4" w:space="0" w:color="auto"/>
              <w:left w:val="single" w:sz="4" w:space="0" w:color="auto"/>
              <w:bottom w:val="single" w:sz="4" w:space="0" w:color="auto"/>
              <w:right w:val="single" w:sz="4" w:space="0" w:color="auto"/>
            </w:tcBorders>
          </w:tcPr>
          <w:p w:rsidR="00F73A15" w:rsidRPr="00F73A15" w:rsidRDefault="00F73A15"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tcPr>
          <w:p w:rsidR="00F73A15" w:rsidRPr="00F73A15" w:rsidRDefault="00F73A15"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29" w:type="dxa"/>
            <w:vMerge/>
            <w:tcBorders>
              <w:top w:val="single" w:sz="4" w:space="0" w:color="auto"/>
              <w:left w:val="single" w:sz="4" w:space="0" w:color="auto"/>
              <w:bottom w:val="single" w:sz="4" w:space="0" w:color="auto"/>
              <w:right w:val="single" w:sz="4" w:space="0" w:color="auto"/>
            </w:tcBorders>
          </w:tcPr>
          <w:p w:rsidR="00F73A15" w:rsidRPr="00F73A15" w:rsidRDefault="00F73A15"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rsidR="00F73A15" w:rsidRPr="00F73A15" w:rsidRDefault="00F73A15"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73A15">
              <w:rPr>
                <w:rFonts w:ascii="Times New Roman" w:eastAsiaTheme="minorEastAsia" w:hAnsi="Times New Roman" w:cs="Times New Roman"/>
                <w:sz w:val="20"/>
                <w:szCs w:val="20"/>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F73A15" w:rsidRPr="00F73A15" w:rsidRDefault="00F73A15"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73A15">
              <w:rPr>
                <w:rFonts w:ascii="Times New Roman" w:eastAsiaTheme="minorEastAsia" w:hAnsi="Times New Roman" w:cs="Times New Roman"/>
                <w:sz w:val="20"/>
                <w:szCs w:val="20"/>
                <w:lang w:eastAsia="ru-RU"/>
              </w:rPr>
              <w:t>х</w:t>
            </w:r>
          </w:p>
        </w:tc>
        <w:tc>
          <w:tcPr>
            <w:tcW w:w="667" w:type="dxa"/>
            <w:gridSpan w:val="2"/>
            <w:tcBorders>
              <w:top w:val="single" w:sz="4" w:space="0" w:color="auto"/>
              <w:left w:val="single" w:sz="4" w:space="0" w:color="auto"/>
              <w:bottom w:val="single" w:sz="4" w:space="0" w:color="auto"/>
              <w:right w:val="single" w:sz="4" w:space="0" w:color="auto"/>
            </w:tcBorders>
          </w:tcPr>
          <w:p w:rsidR="00F73A15" w:rsidRPr="00F73A15" w:rsidRDefault="00F73A15"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73A15">
              <w:rPr>
                <w:rFonts w:ascii="Times New Roman" w:eastAsiaTheme="minorEastAsia" w:hAnsi="Times New Roman" w:cs="Times New Roman"/>
                <w:sz w:val="20"/>
                <w:szCs w:val="20"/>
                <w:lang w:eastAsia="ru-RU"/>
              </w:rPr>
              <w:t>х</w:t>
            </w:r>
          </w:p>
        </w:tc>
        <w:tc>
          <w:tcPr>
            <w:tcW w:w="609" w:type="dxa"/>
            <w:tcBorders>
              <w:top w:val="single" w:sz="4" w:space="0" w:color="auto"/>
              <w:left w:val="single" w:sz="4" w:space="0" w:color="auto"/>
              <w:bottom w:val="single" w:sz="4" w:space="0" w:color="auto"/>
              <w:right w:val="single" w:sz="4" w:space="0" w:color="auto"/>
            </w:tcBorders>
          </w:tcPr>
          <w:p w:rsidR="00F73A15" w:rsidRPr="00F73A15" w:rsidRDefault="00F73A15"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73A15">
              <w:rPr>
                <w:rFonts w:ascii="Times New Roman" w:eastAsiaTheme="minorEastAsia" w:hAnsi="Times New Roman" w:cs="Times New Roman"/>
                <w:sz w:val="20"/>
                <w:szCs w:val="20"/>
                <w:lang w:eastAsia="ru-RU"/>
              </w:rPr>
              <w:t>х</w:t>
            </w:r>
          </w:p>
        </w:tc>
        <w:tc>
          <w:tcPr>
            <w:tcW w:w="1323" w:type="dxa"/>
            <w:gridSpan w:val="2"/>
            <w:tcBorders>
              <w:top w:val="single" w:sz="4" w:space="0" w:color="auto"/>
              <w:left w:val="single" w:sz="4" w:space="0" w:color="auto"/>
              <w:bottom w:val="single" w:sz="4" w:space="0" w:color="auto"/>
              <w:right w:val="single" w:sz="4" w:space="0" w:color="auto"/>
            </w:tcBorders>
          </w:tcPr>
          <w:p w:rsidR="00F73A15" w:rsidRPr="00F73A15" w:rsidRDefault="00F73A15" w:rsidP="005D4DF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73A15">
              <w:rPr>
                <w:rFonts w:ascii="Times New Roman" w:eastAsiaTheme="minorEastAsia" w:hAnsi="Times New Roman" w:cs="Times New Roman"/>
                <w:sz w:val="20"/>
                <w:szCs w:val="20"/>
                <w:lang w:eastAsia="ru-RU"/>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F73A15" w:rsidRPr="00F73A15" w:rsidRDefault="00F73A15" w:rsidP="00531512">
            <w:pPr>
              <w:spacing w:after="0" w:line="240" w:lineRule="auto"/>
              <w:jc w:val="center"/>
              <w:rPr>
                <w:rFonts w:ascii="Times New Roman" w:eastAsia="Times New Roman" w:hAnsi="Times New Roman" w:cs="Times New Roman"/>
                <w:bCs/>
                <w:color w:val="000000"/>
                <w:sz w:val="20"/>
                <w:szCs w:val="20"/>
                <w:lang w:eastAsia="ru-RU"/>
              </w:rPr>
            </w:pPr>
            <w:r w:rsidRPr="00F73A15">
              <w:rPr>
                <w:rFonts w:ascii="Times New Roman" w:eastAsia="Times New Roman" w:hAnsi="Times New Roman" w:cs="Times New Roman"/>
                <w:bCs/>
                <w:color w:val="00000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F73A15" w:rsidRPr="00F73A15" w:rsidRDefault="00F73A15" w:rsidP="00531512">
            <w:pPr>
              <w:spacing w:after="0" w:line="240" w:lineRule="auto"/>
              <w:jc w:val="center"/>
              <w:rPr>
                <w:rFonts w:ascii="Times New Roman" w:eastAsia="Times New Roman" w:hAnsi="Times New Roman" w:cs="Times New Roman"/>
                <w:bCs/>
                <w:color w:val="000000"/>
                <w:sz w:val="20"/>
                <w:szCs w:val="20"/>
                <w:lang w:eastAsia="ru-RU"/>
              </w:rPr>
            </w:pPr>
            <w:r w:rsidRPr="00F73A15">
              <w:rPr>
                <w:rFonts w:ascii="Times New Roman" w:eastAsia="Times New Roman" w:hAnsi="Times New Roman" w:cs="Times New Roman"/>
                <w:bCs/>
                <w:color w:val="000000"/>
                <w:sz w:val="20"/>
                <w:szCs w:val="20"/>
                <w:lang w:eastAsia="ru-RU"/>
              </w:rPr>
              <w:t>0,0</w:t>
            </w:r>
          </w:p>
        </w:tc>
        <w:tc>
          <w:tcPr>
            <w:tcW w:w="850" w:type="dxa"/>
            <w:gridSpan w:val="3"/>
            <w:tcBorders>
              <w:top w:val="single" w:sz="4" w:space="0" w:color="auto"/>
              <w:left w:val="single" w:sz="4" w:space="0" w:color="auto"/>
              <w:bottom w:val="single" w:sz="4" w:space="0" w:color="auto"/>
              <w:right w:val="single" w:sz="4" w:space="0" w:color="auto"/>
            </w:tcBorders>
          </w:tcPr>
          <w:p w:rsidR="00F73A15" w:rsidRPr="00F73A15" w:rsidRDefault="00F73A15"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F73A15" w:rsidRPr="00F73A15" w:rsidRDefault="00F73A15"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F73A15" w:rsidRPr="00F73A15" w:rsidRDefault="00F73A15"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F73A15" w:rsidRPr="00F73A15" w:rsidRDefault="00F73A15"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F73A15" w:rsidRPr="00F73A15" w:rsidRDefault="00F73A15"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0,0</w:t>
            </w:r>
          </w:p>
        </w:tc>
        <w:tc>
          <w:tcPr>
            <w:tcW w:w="889" w:type="dxa"/>
            <w:tcBorders>
              <w:top w:val="single" w:sz="4" w:space="0" w:color="auto"/>
              <w:left w:val="single" w:sz="4" w:space="0" w:color="auto"/>
              <w:bottom w:val="single" w:sz="4" w:space="0" w:color="auto"/>
            </w:tcBorders>
          </w:tcPr>
          <w:p w:rsidR="00F73A15" w:rsidRPr="00F73A15" w:rsidRDefault="00F73A15"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0,0</w:t>
            </w:r>
          </w:p>
        </w:tc>
      </w:tr>
      <w:tr w:rsidR="005D4DF5" w:rsidRPr="005D4DF5" w:rsidTr="00CE4762">
        <w:trPr>
          <w:gridAfter w:val="7"/>
          <w:wAfter w:w="6951" w:type="dxa"/>
        </w:trPr>
        <w:tc>
          <w:tcPr>
            <w:tcW w:w="15815" w:type="dxa"/>
            <w:gridSpan w:val="24"/>
            <w:tcBorders>
              <w:top w:val="single" w:sz="4" w:space="0" w:color="auto"/>
              <w:bottom w:val="single" w:sz="4" w:space="0" w:color="auto"/>
            </w:tcBorders>
          </w:tcPr>
          <w:p w:rsidR="005D4DF5" w:rsidRPr="00F73A15" w:rsidRDefault="005D4DF5" w:rsidP="005D4DF5">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0"/>
                <w:szCs w:val="20"/>
                <w:lang w:eastAsia="ru-RU"/>
              </w:rPr>
            </w:pPr>
            <w:r w:rsidRPr="00F73A15">
              <w:rPr>
                <w:rFonts w:ascii="Times New Roman" w:eastAsiaTheme="minorEastAsia" w:hAnsi="Times New Roman" w:cs="Times New Roman"/>
                <w:b/>
                <w:bCs/>
                <w:color w:val="26282F"/>
                <w:sz w:val="20"/>
                <w:szCs w:val="20"/>
                <w:lang w:eastAsia="ru-RU"/>
              </w:rPr>
              <w:lastRenderedPageBreak/>
              <w:t>Цель "Создание для всех категорий и групп населения условий для занятий физической культурой и спортом"</w:t>
            </w:r>
          </w:p>
        </w:tc>
      </w:tr>
      <w:tr w:rsidR="00AD6D9D" w:rsidRPr="005D4DF5" w:rsidTr="001D56C3">
        <w:trPr>
          <w:gridAfter w:val="7"/>
          <w:wAfter w:w="6951" w:type="dxa"/>
        </w:trPr>
        <w:tc>
          <w:tcPr>
            <w:tcW w:w="851" w:type="dxa"/>
            <w:vMerge w:val="restart"/>
            <w:tcBorders>
              <w:top w:val="single" w:sz="4" w:space="0" w:color="auto"/>
              <w:bottom w:val="single" w:sz="4" w:space="0" w:color="auto"/>
              <w:right w:val="single" w:sz="4" w:space="0" w:color="auto"/>
            </w:tcBorders>
          </w:tcPr>
          <w:p w:rsidR="00AD6D9D" w:rsidRPr="00F73A15" w:rsidRDefault="00AD6D9D" w:rsidP="00AC57D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73A15">
              <w:rPr>
                <w:rFonts w:ascii="Times New Roman" w:eastAsiaTheme="minorEastAsia" w:hAnsi="Times New Roman" w:cs="Times New Roman"/>
                <w:sz w:val="20"/>
                <w:szCs w:val="20"/>
                <w:lang w:eastAsia="ru-RU"/>
              </w:rPr>
              <w:t>Основное мероприятие 1</w:t>
            </w:r>
          </w:p>
        </w:tc>
        <w:tc>
          <w:tcPr>
            <w:tcW w:w="1885" w:type="dxa"/>
            <w:vMerge w:val="restart"/>
            <w:tcBorders>
              <w:top w:val="single" w:sz="4" w:space="0" w:color="auto"/>
              <w:left w:val="single" w:sz="4" w:space="0" w:color="auto"/>
              <w:bottom w:val="single" w:sz="4" w:space="0" w:color="auto"/>
              <w:right w:val="single" w:sz="4" w:space="0" w:color="auto"/>
            </w:tcBorders>
          </w:tcPr>
          <w:p w:rsidR="00AD6D9D" w:rsidRPr="00F73A15" w:rsidRDefault="00AD6D9D" w:rsidP="00AC57D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73A15">
              <w:rPr>
                <w:rFonts w:ascii="Times New Roman" w:eastAsiaTheme="minorEastAsia" w:hAnsi="Times New Roman" w:cs="Times New Roman"/>
                <w:sz w:val="20"/>
                <w:szCs w:val="20"/>
                <w:lang w:eastAsia="ru-RU"/>
              </w:rPr>
              <w:t>Физкультурно-оздоровительная и спортивно-массовая работа с населением</w:t>
            </w:r>
          </w:p>
        </w:tc>
        <w:tc>
          <w:tcPr>
            <w:tcW w:w="1275" w:type="dxa"/>
            <w:gridSpan w:val="2"/>
            <w:vMerge w:val="restart"/>
            <w:tcBorders>
              <w:top w:val="single" w:sz="4" w:space="0" w:color="auto"/>
              <w:left w:val="single" w:sz="4" w:space="0" w:color="auto"/>
              <w:bottom w:val="single" w:sz="4" w:space="0" w:color="auto"/>
              <w:right w:val="single" w:sz="4" w:space="0" w:color="auto"/>
            </w:tcBorders>
          </w:tcPr>
          <w:p w:rsidR="00AD6D9D" w:rsidRPr="00F73A15" w:rsidRDefault="00AD6D9D" w:rsidP="00AC57D1">
            <w:pPr>
              <w:spacing w:after="0" w:line="240" w:lineRule="auto"/>
              <w:jc w:val="both"/>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повышение мотивации населения Канашского района Чувашской Республики к систематическим занятиям физической культурой и спортом;</w:t>
            </w:r>
            <w:r w:rsidRPr="00F73A15">
              <w:rPr>
                <w:rFonts w:ascii="Times New Roman" w:eastAsia="Times New Roman" w:hAnsi="Times New Roman" w:cs="Times New Roman"/>
                <w:sz w:val="20"/>
                <w:szCs w:val="20"/>
                <w:lang w:eastAsia="ru-RU"/>
              </w:rPr>
              <w:br/>
              <w:t>увеличение доли граждан, принявших участие в тестовых испытаниях Всероссийского физкультурно-спортивного комплекса «Готов к труду и обороне» (ГТО);</w:t>
            </w:r>
            <w:r w:rsidRPr="00F73A15">
              <w:rPr>
                <w:rFonts w:ascii="Times New Roman" w:eastAsia="Times New Roman" w:hAnsi="Times New Roman" w:cs="Times New Roman"/>
                <w:sz w:val="20"/>
                <w:szCs w:val="20"/>
                <w:lang w:eastAsia="ru-RU"/>
              </w:rPr>
              <w:br/>
              <w:t>улучшение охвата населения мероприятиями информаци</w:t>
            </w:r>
            <w:r w:rsidRPr="00F73A15">
              <w:rPr>
                <w:rFonts w:ascii="Times New Roman" w:eastAsia="Times New Roman" w:hAnsi="Times New Roman" w:cs="Times New Roman"/>
                <w:sz w:val="20"/>
                <w:szCs w:val="20"/>
                <w:lang w:eastAsia="ru-RU"/>
              </w:rPr>
              <w:lastRenderedPageBreak/>
              <w:t>онно-коммуникационной кампании</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AD6D9D" w:rsidRPr="00F73A15" w:rsidRDefault="00AD6D9D" w:rsidP="00AC57D1">
            <w:pPr>
              <w:autoSpaceDE w:val="0"/>
              <w:autoSpaceDN w:val="0"/>
              <w:adjustRightInd w:val="0"/>
              <w:spacing w:after="0" w:line="247" w:lineRule="auto"/>
              <w:jc w:val="both"/>
              <w:rPr>
                <w:rFonts w:ascii="Times New Roman" w:eastAsia="Times New Roman" w:hAnsi="Times New Roman" w:cs="Times New Roman"/>
                <w:color w:val="000000"/>
                <w:sz w:val="20"/>
                <w:szCs w:val="20"/>
              </w:rPr>
            </w:pPr>
            <w:r w:rsidRPr="00F73A15">
              <w:rPr>
                <w:rFonts w:ascii="Times New Roman" w:eastAsia="Times New Roman" w:hAnsi="Times New Roman" w:cs="Times New Roman"/>
                <w:color w:val="000000"/>
                <w:sz w:val="20"/>
                <w:szCs w:val="20"/>
              </w:rPr>
              <w:lastRenderedPageBreak/>
              <w:t>ответственный исполнитель –</w:t>
            </w:r>
            <w:r w:rsidRPr="00F73A15">
              <w:rPr>
                <w:rFonts w:ascii="Times New Roman" w:eastAsia="Times New Roman" w:hAnsi="Times New Roman" w:cs="Times New Roman"/>
                <w:bCs/>
                <w:color w:val="000000"/>
                <w:sz w:val="20"/>
                <w:szCs w:val="20"/>
                <w:lang w:eastAsia="ru-RU"/>
              </w:rPr>
              <w:t xml:space="preserve">– </w:t>
            </w:r>
            <w:r w:rsidRPr="00F73A15">
              <w:rPr>
                <w:rFonts w:ascii="Times New Roman" w:eastAsia="Times New Roman" w:hAnsi="Times New Roman" w:cs="Times New Roman"/>
                <w:sz w:val="20"/>
                <w:szCs w:val="20"/>
                <w:lang w:eastAsia="ru-RU"/>
              </w:rPr>
              <w:t>сектор по физической культуре и спорту  администрации Канашского района Чувашской Республики</w:t>
            </w:r>
          </w:p>
        </w:tc>
        <w:tc>
          <w:tcPr>
            <w:tcW w:w="709" w:type="dxa"/>
            <w:gridSpan w:val="2"/>
            <w:tcBorders>
              <w:top w:val="single" w:sz="4" w:space="0" w:color="auto"/>
              <w:left w:val="single" w:sz="4" w:space="0" w:color="auto"/>
              <w:bottom w:val="single" w:sz="4" w:space="0" w:color="auto"/>
              <w:right w:val="single" w:sz="4" w:space="0" w:color="auto"/>
            </w:tcBorders>
          </w:tcPr>
          <w:p w:rsidR="00AD6D9D" w:rsidRPr="00F73A15" w:rsidRDefault="00AD6D9D" w:rsidP="00AC57D1">
            <w:pPr>
              <w:spacing w:after="0" w:line="240" w:lineRule="auto"/>
              <w:jc w:val="center"/>
              <w:rPr>
                <w:rFonts w:ascii="Times New Roman" w:eastAsia="Times New Roman" w:hAnsi="Times New Roman" w:cs="Times New Roman"/>
                <w:color w:val="000000"/>
                <w:sz w:val="20"/>
                <w:szCs w:val="20"/>
                <w:lang w:eastAsia="ru-RU"/>
              </w:rPr>
            </w:pPr>
            <w:r w:rsidRPr="00F73A15">
              <w:rPr>
                <w:rFonts w:ascii="Times New Roman" w:eastAsia="Times New Roman" w:hAnsi="Times New Roman" w:cs="Times New Roman"/>
                <w:color w:val="000000"/>
                <w:sz w:val="20"/>
                <w:szCs w:val="20"/>
                <w:lang w:eastAsia="ru-RU"/>
              </w:rPr>
              <w:t>903</w:t>
            </w:r>
          </w:p>
          <w:p w:rsidR="00AD6D9D" w:rsidRPr="00F73A15" w:rsidRDefault="00AD6D9D" w:rsidP="00AC57D1">
            <w:pPr>
              <w:spacing w:after="0" w:line="240" w:lineRule="auto"/>
              <w:jc w:val="center"/>
              <w:rPr>
                <w:rFonts w:ascii="Times New Roman" w:eastAsia="Times New Roman" w:hAnsi="Times New Roman" w:cs="Times New Roman"/>
                <w:color w:val="000000"/>
                <w:sz w:val="20"/>
                <w:szCs w:val="20"/>
                <w:lang w:eastAsia="ru-RU"/>
              </w:rPr>
            </w:pPr>
            <w:r w:rsidRPr="00F73A15">
              <w:rPr>
                <w:rFonts w:ascii="Times New Roman" w:eastAsia="Times New Roman" w:hAnsi="Times New Roman" w:cs="Times New Roman"/>
                <w:color w:val="000000"/>
                <w:sz w:val="20"/>
                <w:szCs w:val="20"/>
                <w:lang w:eastAsia="ru-RU"/>
              </w:rPr>
              <w:t>993</w:t>
            </w:r>
          </w:p>
        </w:tc>
        <w:tc>
          <w:tcPr>
            <w:tcW w:w="709" w:type="dxa"/>
            <w:gridSpan w:val="2"/>
            <w:tcBorders>
              <w:top w:val="single" w:sz="4" w:space="0" w:color="auto"/>
              <w:left w:val="single" w:sz="4" w:space="0" w:color="auto"/>
              <w:bottom w:val="single" w:sz="4" w:space="0" w:color="auto"/>
              <w:right w:val="single" w:sz="4" w:space="0" w:color="auto"/>
            </w:tcBorders>
          </w:tcPr>
          <w:p w:rsidR="00AD6D9D" w:rsidRPr="00F73A15" w:rsidRDefault="00AD6D9D" w:rsidP="00AC57D1">
            <w:pPr>
              <w:spacing w:after="0" w:line="240" w:lineRule="auto"/>
              <w:jc w:val="center"/>
              <w:rPr>
                <w:rFonts w:ascii="Times New Roman" w:eastAsia="Times New Roman" w:hAnsi="Times New Roman" w:cs="Times New Roman"/>
                <w:color w:val="000000"/>
                <w:sz w:val="20"/>
                <w:szCs w:val="20"/>
                <w:lang w:eastAsia="ru-RU"/>
              </w:rPr>
            </w:pPr>
            <w:r w:rsidRPr="00F73A15">
              <w:rPr>
                <w:rFonts w:ascii="Times New Roman" w:eastAsia="Times New Roman" w:hAnsi="Times New Roman" w:cs="Times New Roman"/>
                <w:color w:val="000000"/>
                <w:sz w:val="20"/>
                <w:szCs w:val="20"/>
                <w:lang w:eastAsia="ru-RU"/>
              </w:rPr>
              <w:t>1101</w:t>
            </w:r>
          </w:p>
        </w:tc>
        <w:tc>
          <w:tcPr>
            <w:tcW w:w="619" w:type="dxa"/>
            <w:tcBorders>
              <w:top w:val="single" w:sz="4" w:space="0" w:color="auto"/>
              <w:left w:val="single" w:sz="4" w:space="0" w:color="auto"/>
              <w:bottom w:val="single" w:sz="4" w:space="0" w:color="auto"/>
              <w:right w:val="single" w:sz="4" w:space="0" w:color="auto"/>
            </w:tcBorders>
          </w:tcPr>
          <w:p w:rsidR="00AD6D9D" w:rsidRPr="00F73A15" w:rsidRDefault="00AD6D9D" w:rsidP="00AC57D1">
            <w:pPr>
              <w:spacing w:after="0" w:line="240" w:lineRule="auto"/>
              <w:jc w:val="center"/>
              <w:rPr>
                <w:rFonts w:ascii="Times New Roman" w:eastAsia="Times New Roman" w:hAnsi="Times New Roman" w:cs="Times New Roman"/>
                <w:color w:val="000000"/>
                <w:sz w:val="20"/>
                <w:szCs w:val="20"/>
                <w:lang w:eastAsia="ru-RU"/>
              </w:rPr>
            </w:pPr>
            <w:r w:rsidRPr="00F73A15">
              <w:rPr>
                <w:rFonts w:ascii="Times New Roman" w:eastAsia="Times New Roman" w:hAnsi="Times New Roman" w:cs="Times New Roman"/>
                <w:color w:val="000000"/>
                <w:sz w:val="20"/>
                <w:szCs w:val="20"/>
                <w:lang w:eastAsia="ru-RU"/>
              </w:rPr>
              <w:t>Ц510100000</w:t>
            </w:r>
          </w:p>
        </w:tc>
        <w:tc>
          <w:tcPr>
            <w:tcW w:w="656" w:type="dxa"/>
            <w:gridSpan w:val="2"/>
            <w:tcBorders>
              <w:top w:val="single" w:sz="4" w:space="0" w:color="auto"/>
              <w:left w:val="single" w:sz="4" w:space="0" w:color="auto"/>
              <w:bottom w:val="single" w:sz="4" w:space="0" w:color="auto"/>
              <w:right w:val="single" w:sz="4" w:space="0" w:color="auto"/>
            </w:tcBorders>
          </w:tcPr>
          <w:p w:rsidR="00AD6D9D" w:rsidRPr="00F73A15" w:rsidRDefault="00AD6D9D" w:rsidP="00AC57D1">
            <w:pPr>
              <w:spacing w:after="0" w:line="240" w:lineRule="auto"/>
              <w:jc w:val="center"/>
              <w:rPr>
                <w:rFonts w:ascii="Times New Roman" w:eastAsia="Times New Roman" w:hAnsi="Times New Roman" w:cs="Times New Roman"/>
                <w:color w:val="000000"/>
                <w:sz w:val="20"/>
                <w:szCs w:val="20"/>
                <w:lang w:eastAsia="ru-RU"/>
              </w:rPr>
            </w:pPr>
            <w:r w:rsidRPr="00F73A15">
              <w:rPr>
                <w:rFonts w:ascii="Times New Roman" w:eastAsia="Times New Roman" w:hAnsi="Times New Roman" w:cs="Times New Roman"/>
                <w:color w:val="000000"/>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AD6D9D" w:rsidRPr="00F73A15" w:rsidRDefault="00AD6D9D" w:rsidP="00AC57D1">
            <w:pPr>
              <w:spacing w:after="0" w:line="240" w:lineRule="auto"/>
              <w:jc w:val="both"/>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всего</w:t>
            </w:r>
          </w:p>
        </w:tc>
        <w:tc>
          <w:tcPr>
            <w:tcW w:w="851" w:type="dxa"/>
            <w:tcBorders>
              <w:top w:val="single" w:sz="4" w:space="0" w:color="auto"/>
              <w:left w:val="single" w:sz="4" w:space="0" w:color="auto"/>
              <w:bottom w:val="single" w:sz="4" w:space="0" w:color="auto"/>
              <w:right w:val="single" w:sz="4" w:space="0" w:color="auto"/>
            </w:tcBorders>
          </w:tcPr>
          <w:p w:rsidR="00AD6D9D" w:rsidRPr="00F73A15" w:rsidRDefault="00AD6D9D"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550,0</w:t>
            </w:r>
          </w:p>
        </w:tc>
        <w:tc>
          <w:tcPr>
            <w:tcW w:w="1045" w:type="dxa"/>
            <w:gridSpan w:val="2"/>
            <w:tcBorders>
              <w:top w:val="single" w:sz="4" w:space="0" w:color="auto"/>
              <w:left w:val="single" w:sz="4" w:space="0" w:color="auto"/>
              <w:bottom w:val="single" w:sz="4" w:space="0" w:color="auto"/>
              <w:right w:val="single" w:sz="4" w:space="0" w:color="auto"/>
            </w:tcBorders>
          </w:tcPr>
          <w:p w:rsidR="00AD6D9D" w:rsidRPr="00F73A15" w:rsidRDefault="00AD6D9D"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200,0</w:t>
            </w:r>
          </w:p>
        </w:tc>
        <w:tc>
          <w:tcPr>
            <w:tcW w:w="797" w:type="dxa"/>
            <w:gridSpan w:val="2"/>
            <w:tcBorders>
              <w:top w:val="single" w:sz="4" w:space="0" w:color="auto"/>
              <w:left w:val="single" w:sz="4" w:space="0" w:color="auto"/>
              <w:bottom w:val="single" w:sz="4" w:space="0" w:color="auto"/>
              <w:right w:val="single" w:sz="4" w:space="0" w:color="auto"/>
            </w:tcBorders>
          </w:tcPr>
          <w:p w:rsidR="00AD6D9D" w:rsidRPr="00F73A15" w:rsidRDefault="00AD6D9D"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200,0</w:t>
            </w:r>
          </w:p>
        </w:tc>
        <w:tc>
          <w:tcPr>
            <w:tcW w:w="709" w:type="dxa"/>
            <w:tcBorders>
              <w:top w:val="single" w:sz="4" w:space="0" w:color="auto"/>
              <w:left w:val="single" w:sz="4" w:space="0" w:color="auto"/>
              <w:bottom w:val="single" w:sz="4" w:space="0" w:color="auto"/>
              <w:right w:val="single" w:sz="4" w:space="0" w:color="auto"/>
            </w:tcBorders>
          </w:tcPr>
          <w:p w:rsidR="00AD6D9D" w:rsidRPr="00F73A15" w:rsidRDefault="00AD6D9D"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210,0</w:t>
            </w:r>
          </w:p>
        </w:tc>
        <w:tc>
          <w:tcPr>
            <w:tcW w:w="709" w:type="dxa"/>
            <w:tcBorders>
              <w:top w:val="single" w:sz="4" w:space="0" w:color="auto"/>
              <w:left w:val="single" w:sz="4" w:space="0" w:color="auto"/>
              <w:bottom w:val="single" w:sz="4" w:space="0" w:color="auto"/>
              <w:right w:val="single" w:sz="4" w:space="0" w:color="auto"/>
            </w:tcBorders>
          </w:tcPr>
          <w:p w:rsidR="00AD6D9D" w:rsidRPr="00F73A15" w:rsidRDefault="00AD6D9D"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220,5</w:t>
            </w:r>
          </w:p>
        </w:tc>
        <w:tc>
          <w:tcPr>
            <w:tcW w:w="709" w:type="dxa"/>
            <w:tcBorders>
              <w:top w:val="single" w:sz="4" w:space="0" w:color="auto"/>
              <w:left w:val="single" w:sz="4" w:space="0" w:color="auto"/>
              <w:bottom w:val="single" w:sz="4" w:space="0" w:color="auto"/>
              <w:right w:val="single" w:sz="4" w:space="0" w:color="auto"/>
            </w:tcBorders>
          </w:tcPr>
          <w:p w:rsidR="00AD6D9D" w:rsidRPr="00F73A15" w:rsidRDefault="00AD6D9D"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231,5</w:t>
            </w:r>
          </w:p>
        </w:tc>
        <w:tc>
          <w:tcPr>
            <w:tcW w:w="850" w:type="dxa"/>
            <w:tcBorders>
              <w:top w:val="single" w:sz="4" w:space="0" w:color="auto"/>
              <w:left w:val="single" w:sz="4" w:space="0" w:color="auto"/>
              <w:bottom w:val="single" w:sz="4" w:space="0" w:color="auto"/>
              <w:right w:val="single" w:sz="4" w:space="0" w:color="auto"/>
            </w:tcBorders>
          </w:tcPr>
          <w:p w:rsidR="00AD6D9D" w:rsidRPr="00F73A15" w:rsidRDefault="00AD6D9D"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1343,5</w:t>
            </w:r>
          </w:p>
        </w:tc>
        <w:tc>
          <w:tcPr>
            <w:tcW w:w="889" w:type="dxa"/>
            <w:tcBorders>
              <w:top w:val="single" w:sz="4" w:space="0" w:color="auto"/>
              <w:left w:val="single" w:sz="4" w:space="0" w:color="auto"/>
              <w:bottom w:val="single" w:sz="4" w:space="0" w:color="auto"/>
            </w:tcBorders>
          </w:tcPr>
          <w:p w:rsidR="00AD6D9D" w:rsidRPr="00F73A15" w:rsidRDefault="00AD6D9D"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1714,6</w:t>
            </w:r>
          </w:p>
        </w:tc>
      </w:tr>
      <w:tr w:rsidR="00AD6D9D" w:rsidRPr="005D4DF5" w:rsidTr="001D56C3">
        <w:trPr>
          <w:gridAfter w:val="7"/>
          <w:wAfter w:w="6951" w:type="dxa"/>
        </w:trPr>
        <w:tc>
          <w:tcPr>
            <w:tcW w:w="851" w:type="dxa"/>
            <w:vMerge/>
            <w:tcBorders>
              <w:top w:val="single" w:sz="4" w:space="0" w:color="auto"/>
              <w:bottom w:val="single" w:sz="4" w:space="0" w:color="auto"/>
              <w:right w:val="single" w:sz="4" w:space="0" w:color="auto"/>
            </w:tcBorders>
          </w:tcPr>
          <w:p w:rsidR="00AD6D9D" w:rsidRPr="00F73A15" w:rsidRDefault="00AD6D9D" w:rsidP="00AC57D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85" w:type="dxa"/>
            <w:vMerge/>
            <w:tcBorders>
              <w:top w:val="single" w:sz="4" w:space="0" w:color="auto"/>
              <w:left w:val="single" w:sz="4" w:space="0" w:color="auto"/>
              <w:bottom w:val="single" w:sz="4" w:space="0" w:color="auto"/>
              <w:right w:val="single" w:sz="4" w:space="0" w:color="auto"/>
            </w:tcBorders>
          </w:tcPr>
          <w:p w:rsidR="00AD6D9D" w:rsidRPr="00F73A15" w:rsidRDefault="00AD6D9D" w:rsidP="00AC57D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tcPr>
          <w:p w:rsidR="00AD6D9D" w:rsidRPr="00F73A15" w:rsidRDefault="00AD6D9D" w:rsidP="00AC57D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tcPr>
          <w:p w:rsidR="00AD6D9D" w:rsidRPr="00F73A15" w:rsidRDefault="00AD6D9D" w:rsidP="00AC57D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AD6D9D" w:rsidRPr="00F73A15" w:rsidRDefault="00AD6D9D" w:rsidP="00AC57D1">
            <w:pPr>
              <w:spacing w:after="0" w:line="240" w:lineRule="auto"/>
              <w:jc w:val="center"/>
              <w:rPr>
                <w:rFonts w:ascii="Times New Roman" w:eastAsia="Times New Roman" w:hAnsi="Times New Roman" w:cs="Times New Roman"/>
                <w:color w:val="000000"/>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AD6D9D" w:rsidRPr="00F73A15" w:rsidRDefault="00AD6D9D" w:rsidP="00AC57D1">
            <w:pPr>
              <w:spacing w:after="0" w:line="240" w:lineRule="auto"/>
              <w:jc w:val="center"/>
              <w:rPr>
                <w:rFonts w:ascii="Times New Roman" w:eastAsia="Times New Roman" w:hAnsi="Times New Roman" w:cs="Times New Roman"/>
                <w:color w:val="000000"/>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AD6D9D" w:rsidRPr="00F73A15" w:rsidRDefault="00AD6D9D" w:rsidP="00AC57D1">
            <w:pPr>
              <w:spacing w:after="0" w:line="240" w:lineRule="auto"/>
              <w:jc w:val="center"/>
              <w:rPr>
                <w:rFonts w:ascii="Times New Roman" w:eastAsia="Times New Roman" w:hAnsi="Times New Roman" w:cs="Times New Roman"/>
                <w:color w:val="000000"/>
                <w:sz w:val="20"/>
                <w:szCs w:val="20"/>
                <w:lang w:eastAsia="ru-RU"/>
              </w:rPr>
            </w:pPr>
          </w:p>
        </w:tc>
        <w:tc>
          <w:tcPr>
            <w:tcW w:w="656" w:type="dxa"/>
            <w:gridSpan w:val="2"/>
            <w:tcBorders>
              <w:top w:val="single" w:sz="4" w:space="0" w:color="auto"/>
              <w:left w:val="single" w:sz="4" w:space="0" w:color="auto"/>
              <w:bottom w:val="single" w:sz="4" w:space="0" w:color="auto"/>
              <w:right w:val="single" w:sz="4" w:space="0" w:color="auto"/>
            </w:tcBorders>
          </w:tcPr>
          <w:p w:rsidR="00AD6D9D" w:rsidRPr="00F73A15" w:rsidRDefault="00AD6D9D" w:rsidP="00AC57D1">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AD6D9D" w:rsidRPr="00F73A15" w:rsidRDefault="00AD6D9D" w:rsidP="00AC57D1">
            <w:pPr>
              <w:spacing w:after="0" w:line="240" w:lineRule="auto"/>
              <w:jc w:val="both"/>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 xml:space="preserve">Республиканский бюджет Чувашской Республики </w:t>
            </w:r>
          </w:p>
        </w:tc>
        <w:tc>
          <w:tcPr>
            <w:tcW w:w="851" w:type="dxa"/>
            <w:tcBorders>
              <w:top w:val="single" w:sz="4" w:space="0" w:color="auto"/>
              <w:left w:val="single" w:sz="4" w:space="0" w:color="auto"/>
              <w:bottom w:val="single" w:sz="4" w:space="0" w:color="auto"/>
              <w:right w:val="single" w:sz="4" w:space="0" w:color="auto"/>
            </w:tcBorders>
          </w:tcPr>
          <w:p w:rsidR="00AD6D9D" w:rsidRPr="00F73A15" w:rsidRDefault="00AD6D9D" w:rsidP="00531512">
            <w:pPr>
              <w:spacing w:after="0" w:line="240" w:lineRule="auto"/>
              <w:jc w:val="center"/>
              <w:rPr>
                <w:rFonts w:ascii="Times New Roman" w:eastAsia="Times New Roman" w:hAnsi="Times New Roman" w:cs="Times New Roman"/>
                <w:bCs/>
                <w:color w:val="000000"/>
                <w:sz w:val="20"/>
                <w:szCs w:val="20"/>
                <w:lang w:eastAsia="ru-RU"/>
              </w:rPr>
            </w:pPr>
            <w:r w:rsidRPr="00F73A15">
              <w:rPr>
                <w:rFonts w:ascii="Times New Roman" w:eastAsia="Times New Roman" w:hAnsi="Times New Roman" w:cs="Times New Roman"/>
                <w:bCs/>
                <w:color w:val="000000"/>
                <w:sz w:val="20"/>
                <w:szCs w:val="20"/>
                <w:lang w:eastAsia="ru-RU"/>
              </w:rPr>
              <w:t>0,0</w:t>
            </w:r>
          </w:p>
        </w:tc>
        <w:tc>
          <w:tcPr>
            <w:tcW w:w="1045" w:type="dxa"/>
            <w:gridSpan w:val="2"/>
            <w:tcBorders>
              <w:top w:val="single" w:sz="4" w:space="0" w:color="auto"/>
              <w:left w:val="single" w:sz="4" w:space="0" w:color="auto"/>
              <w:bottom w:val="single" w:sz="4" w:space="0" w:color="auto"/>
              <w:right w:val="single" w:sz="4" w:space="0" w:color="auto"/>
            </w:tcBorders>
          </w:tcPr>
          <w:p w:rsidR="00AD6D9D" w:rsidRPr="00F73A15" w:rsidRDefault="00AD6D9D" w:rsidP="00531512">
            <w:pPr>
              <w:spacing w:after="0" w:line="240" w:lineRule="auto"/>
              <w:jc w:val="center"/>
              <w:rPr>
                <w:rFonts w:ascii="Times New Roman" w:eastAsia="Times New Roman" w:hAnsi="Times New Roman" w:cs="Times New Roman"/>
                <w:bCs/>
                <w:color w:val="000000"/>
                <w:sz w:val="20"/>
                <w:szCs w:val="20"/>
                <w:lang w:eastAsia="ru-RU"/>
              </w:rPr>
            </w:pPr>
            <w:r w:rsidRPr="00F73A15">
              <w:rPr>
                <w:rFonts w:ascii="Times New Roman" w:eastAsia="Times New Roman" w:hAnsi="Times New Roman" w:cs="Times New Roman"/>
                <w:bCs/>
                <w:color w:val="000000"/>
                <w:sz w:val="20"/>
                <w:szCs w:val="20"/>
                <w:lang w:eastAsia="ru-RU"/>
              </w:rPr>
              <w:t>0,0</w:t>
            </w:r>
          </w:p>
        </w:tc>
        <w:tc>
          <w:tcPr>
            <w:tcW w:w="797" w:type="dxa"/>
            <w:gridSpan w:val="2"/>
            <w:tcBorders>
              <w:top w:val="single" w:sz="4" w:space="0" w:color="auto"/>
              <w:left w:val="single" w:sz="4" w:space="0" w:color="auto"/>
              <w:bottom w:val="single" w:sz="4" w:space="0" w:color="auto"/>
              <w:right w:val="single" w:sz="4" w:space="0" w:color="auto"/>
            </w:tcBorders>
          </w:tcPr>
          <w:p w:rsidR="00AD6D9D" w:rsidRPr="00F73A15" w:rsidRDefault="00AD6D9D"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D6D9D" w:rsidRPr="00F73A15" w:rsidRDefault="00AD6D9D"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D6D9D" w:rsidRPr="00F73A15" w:rsidRDefault="00AD6D9D"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D6D9D" w:rsidRPr="00F73A15" w:rsidRDefault="00AD6D9D"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AD6D9D" w:rsidRPr="00F73A15" w:rsidRDefault="00AD6D9D"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0,0</w:t>
            </w:r>
          </w:p>
        </w:tc>
        <w:tc>
          <w:tcPr>
            <w:tcW w:w="889" w:type="dxa"/>
            <w:tcBorders>
              <w:top w:val="single" w:sz="4" w:space="0" w:color="auto"/>
              <w:left w:val="single" w:sz="4" w:space="0" w:color="auto"/>
              <w:bottom w:val="single" w:sz="4" w:space="0" w:color="auto"/>
            </w:tcBorders>
          </w:tcPr>
          <w:p w:rsidR="00AD6D9D" w:rsidRPr="00F73A15" w:rsidRDefault="00AD6D9D"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0,0</w:t>
            </w:r>
          </w:p>
        </w:tc>
      </w:tr>
      <w:tr w:rsidR="00CE4762" w:rsidRPr="005D4DF5" w:rsidTr="001D56C3">
        <w:trPr>
          <w:gridAfter w:val="7"/>
          <w:wAfter w:w="6951" w:type="dxa"/>
        </w:trPr>
        <w:tc>
          <w:tcPr>
            <w:tcW w:w="851" w:type="dxa"/>
            <w:vMerge/>
            <w:tcBorders>
              <w:top w:val="single" w:sz="4" w:space="0" w:color="auto"/>
              <w:bottom w:val="single" w:sz="4" w:space="0" w:color="auto"/>
              <w:right w:val="single" w:sz="4" w:space="0" w:color="auto"/>
            </w:tcBorders>
          </w:tcPr>
          <w:p w:rsidR="00CE4762" w:rsidRPr="00F73A15" w:rsidRDefault="00CE4762" w:rsidP="00AC57D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85" w:type="dxa"/>
            <w:vMerge/>
            <w:tcBorders>
              <w:top w:val="single" w:sz="4" w:space="0" w:color="auto"/>
              <w:left w:val="single" w:sz="4" w:space="0" w:color="auto"/>
              <w:bottom w:val="single" w:sz="4" w:space="0" w:color="auto"/>
              <w:right w:val="single" w:sz="4" w:space="0" w:color="auto"/>
            </w:tcBorders>
          </w:tcPr>
          <w:p w:rsidR="00CE4762" w:rsidRPr="00F73A15" w:rsidRDefault="00CE4762" w:rsidP="00AC57D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tcPr>
          <w:p w:rsidR="00CE4762" w:rsidRPr="00F73A15" w:rsidRDefault="00CE4762" w:rsidP="00AC57D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tcPr>
          <w:p w:rsidR="00CE4762" w:rsidRPr="00F73A15" w:rsidRDefault="00CE4762" w:rsidP="00AC57D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color w:val="000000"/>
                <w:sz w:val="20"/>
                <w:szCs w:val="20"/>
                <w:lang w:eastAsia="ru-RU"/>
              </w:rPr>
            </w:pPr>
            <w:r w:rsidRPr="00F73A15">
              <w:rPr>
                <w:rFonts w:ascii="Times New Roman" w:eastAsia="Times New Roman" w:hAnsi="Times New Roman" w:cs="Times New Roman"/>
                <w:color w:val="000000"/>
                <w:sz w:val="20"/>
                <w:szCs w:val="20"/>
                <w:lang w:eastAsia="ru-RU"/>
              </w:rPr>
              <w:t>903</w:t>
            </w:r>
          </w:p>
        </w:tc>
        <w:tc>
          <w:tcPr>
            <w:tcW w:w="709" w:type="dxa"/>
            <w:gridSpan w:val="2"/>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color w:val="000000"/>
                <w:sz w:val="20"/>
                <w:szCs w:val="20"/>
                <w:lang w:eastAsia="ru-RU"/>
              </w:rPr>
            </w:pPr>
            <w:r w:rsidRPr="00F73A15">
              <w:rPr>
                <w:rFonts w:ascii="Times New Roman" w:eastAsia="Times New Roman" w:hAnsi="Times New Roman" w:cs="Times New Roman"/>
                <w:color w:val="000000"/>
                <w:sz w:val="20"/>
                <w:szCs w:val="20"/>
                <w:lang w:eastAsia="ru-RU"/>
              </w:rPr>
              <w:t>1101</w:t>
            </w:r>
          </w:p>
        </w:tc>
        <w:tc>
          <w:tcPr>
            <w:tcW w:w="619" w:type="dxa"/>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color w:val="000000"/>
                <w:sz w:val="20"/>
                <w:szCs w:val="20"/>
                <w:lang w:eastAsia="ru-RU"/>
              </w:rPr>
            </w:pPr>
            <w:r w:rsidRPr="00F73A15">
              <w:rPr>
                <w:rFonts w:ascii="Times New Roman" w:eastAsia="Times New Roman" w:hAnsi="Times New Roman" w:cs="Times New Roman"/>
                <w:color w:val="000000"/>
                <w:sz w:val="20"/>
                <w:szCs w:val="20"/>
                <w:lang w:eastAsia="ru-RU"/>
              </w:rPr>
              <w:t>Ц510100000</w:t>
            </w:r>
          </w:p>
        </w:tc>
        <w:tc>
          <w:tcPr>
            <w:tcW w:w="656" w:type="dxa"/>
            <w:gridSpan w:val="2"/>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both"/>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 xml:space="preserve">Бюджет Канашского района Чувашской Республики </w:t>
            </w:r>
          </w:p>
        </w:tc>
        <w:tc>
          <w:tcPr>
            <w:tcW w:w="851" w:type="dxa"/>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550,0</w:t>
            </w:r>
          </w:p>
        </w:tc>
        <w:tc>
          <w:tcPr>
            <w:tcW w:w="1045" w:type="dxa"/>
            <w:gridSpan w:val="2"/>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200,0</w:t>
            </w:r>
          </w:p>
        </w:tc>
        <w:tc>
          <w:tcPr>
            <w:tcW w:w="797" w:type="dxa"/>
            <w:gridSpan w:val="2"/>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200,0</w:t>
            </w:r>
          </w:p>
        </w:tc>
        <w:tc>
          <w:tcPr>
            <w:tcW w:w="709" w:type="dxa"/>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210,0</w:t>
            </w:r>
          </w:p>
        </w:tc>
        <w:tc>
          <w:tcPr>
            <w:tcW w:w="709" w:type="dxa"/>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220,5</w:t>
            </w:r>
          </w:p>
        </w:tc>
        <w:tc>
          <w:tcPr>
            <w:tcW w:w="709" w:type="dxa"/>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231,5</w:t>
            </w:r>
          </w:p>
        </w:tc>
        <w:tc>
          <w:tcPr>
            <w:tcW w:w="850" w:type="dxa"/>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1343,5</w:t>
            </w:r>
          </w:p>
        </w:tc>
        <w:tc>
          <w:tcPr>
            <w:tcW w:w="889" w:type="dxa"/>
            <w:tcBorders>
              <w:top w:val="single" w:sz="4" w:space="0" w:color="auto"/>
              <w:left w:val="single" w:sz="4" w:space="0" w:color="auto"/>
              <w:bottom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1714,6</w:t>
            </w:r>
          </w:p>
        </w:tc>
      </w:tr>
      <w:tr w:rsidR="00CE4762" w:rsidRPr="005D4DF5" w:rsidTr="001D56C3">
        <w:trPr>
          <w:gridAfter w:val="7"/>
          <w:wAfter w:w="6951" w:type="dxa"/>
        </w:trPr>
        <w:tc>
          <w:tcPr>
            <w:tcW w:w="851" w:type="dxa"/>
            <w:vMerge/>
            <w:tcBorders>
              <w:top w:val="single" w:sz="4" w:space="0" w:color="auto"/>
              <w:bottom w:val="single" w:sz="4" w:space="0" w:color="auto"/>
              <w:right w:val="single" w:sz="4" w:space="0" w:color="auto"/>
            </w:tcBorders>
          </w:tcPr>
          <w:p w:rsidR="00CE4762" w:rsidRPr="00F73A15" w:rsidRDefault="00CE4762" w:rsidP="00AC57D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85" w:type="dxa"/>
            <w:vMerge/>
            <w:tcBorders>
              <w:top w:val="single" w:sz="4" w:space="0" w:color="auto"/>
              <w:left w:val="single" w:sz="4" w:space="0" w:color="auto"/>
              <w:bottom w:val="single" w:sz="4" w:space="0" w:color="auto"/>
              <w:right w:val="single" w:sz="4" w:space="0" w:color="auto"/>
            </w:tcBorders>
          </w:tcPr>
          <w:p w:rsidR="00CE4762" w:rsidRPr="00F73A15" w:rsidRDefault="00CE4762" w:rsidP="00AC57D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tcPr>
          <w:p w:rsidR="00CE4762" w:rsidRPr="00F73A15" w:rsidRDefault="00CE4762" w:rsidP="00AC57D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tcPr>
          <w:p w:rsidR="00CE4762" w:rsidRPr="00F73A15" w:rsidRDefault="00CE4762" w:rsidP="00AC57D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color w:val="000000"/>
                <w:sz w:val="20"/>
                <w:szCs w:val="20"/>
                <w:lang w:eastAsia="ru-RU"/>
              </w:rPr>
            </w:pPr>
            <w:r w:rsidRPr="00F73A15">
              <w:rPr>
                <w:rFonts w:ascii="Times New Roman" w:eastAsia="Times New Roman" w:hAnsi="Times New Roman" w:cs="Times New Roman"/>
                <w:color w:val="000000"/>
                <w:sz w:val="20"/>
                <w:szCs w:val="20"/>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color w:val="000000"/>
                <w:sz w:val="20"/>
                <w:szCs w:val="20"/>
                <w:lang w:eastAsia="ru-RU"/>
              </w:rPr>
            </w:pPr>
            <w:r w:rsidRPr="00F73A15">
              <w:rPr>
                <w:rFonts w:ascii="Times New Roman" w:eastAsia="Times New Roman" w:hAnsi="Times New Roman" w:cs="Times New Roman"/>
                <w:color w:val="000000"/>
                <w:sz w:val="20"/>
                <w:szCs w:val="20"/>
                <w:lang w:eastAsia="ru-RU"/>
              </w:rPr>
              <w:t>х</w:t>
            </w:r>
          </w:p>
        </w:tc>
        <w:tc>
          <w:tcPr>
            <w:tcW w:w="619" w:type="dxa"/>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color w:val="000000"/>
                <w:sz w:val="20"/>
                <w:szCs w:val="20"/>
                <w:lang w:eastAsia="ru-RU"/>
              </w:rPr>
            </w:pPr>
            <w:r w:rsidRPr="00F73A15">
              <w:rPr>
                <w:rFonts w:ascii="Times New Roman" w:eastAsia="Times New Roman" w:hAnsi="Times New Roman" w:cs="Times New Roman"/>
                <w:color w:val="000000"/>
                <w:sz w:val="20"/>
                <w:szCs w:val="20"/>
                <w:lang w:eastAsia="ru-RU"/>
              </w:rPr>
              <w:t>х</w:t>
            </w:r>
          </w:p>
        </w:tc>
        <w:tc>
          <w:tcPr>
            <w:tcW w:w="656" w:type="dxa"/>
            <w:gridSpan w:val="2"/>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color w:val="000000"/>
                <w:sz w:val="20"/>
                <w:szCs w:val="20"/>
                <w:lang w:eastAsia="ru-RU"/>
              </w:rPr>
            </w:pPr>
            <w:r w:rsidRPr="00F73A15">
              <w:rPr>
                <w:rFonts w:ascii="Times New Roman" w:eastAsia="Times New Roman" w:hAnsi="Times New Roman" w:cs="Times New Roman"/>
                <w:color w:val="000000"/>
                <w:sz w:val="20"/>
                <w:szCs w:val="20"/>
                <w:lang w:eastAsia="ru-RU"/>
              </w:rPr>
              <w:t>х</w:t>
            </w:r>
          </w:p>
        </w:tc>
        <w:tc>
          <w:tcPr>
            <w:tcW w:w="1276" w:type="dxa"/>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both"/>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bCs/>
                <w:color w:val="000000"/>
                <w:sz w:val="20"/>
                <w:szCs w:val="20"/>
                <w:lang w:eastAsia="ru-RU"/>
              </w:rPr>
            </w:pPr>
            <w:r w:rsidRPr="00F73A15">
              <w:rPr>
                <w:rFonts w:ascii="Times New Roman" w:eastAsia="Times New Roman" w:hAnsi="Times New Roman" w:cs="Times New Roman"/>
                <w:bCs/>
                <w:color w:val="000000"/>
                <w:sz w:val="20"/>
                <w:szCs w:val="20"/>
                <w:lang w:eastAsia="ru-RU"/>
              </w:rPr>
              <w:t>0,0</w:t>
            </w:r>
          </w:p>
        </w:tc>
        <w:tc>
          <w:tcPr>
            <w:tcW w:w="1045" w:type="dxa"/>
            <w:gridSpan w:val="2"/>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bCs/>
                <w:color w:val="000000"/>
                <w:sz w:val="20"/>
                <w:szCs w:val="20"/>
                <w:lang w:eastAsia="ru-RU"/>
              </w:rPr>
            </w:pPr>
            <w:r w:rsidRPr="00F73A15">
              <w:rPr>
                <w:rFonts w:ascii="Times New Roman" w:eastAsia="Times New Roman" w:hAnsi="Times New Roman" w:cs="Times New Roman"/>
                <w:bCs/>
                <w:color w:val="000000"/>
                <w:sz w:val="20"/>
                <w:szCs w:val="20"/>
                <w:lang w:eastAsia="ru-RU"/>
              </w:rPr>
              <w:t>0,0</w:t>
            </w:r>
          </w:p>
        </w:tc>
        <w:tc>
          <w:tcPr>
            <w:tcW w:w="797" w:type="dxa"/>
            <w:gridSpan w:val="2"/>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0,0</w:t>
            </w:r>
          </w:p>
        </w:tc>
        <w:tc>
          <w:tcPr>
            <w:tcW w:w="889" w:type="dxa"/>
            <w:tcBorders>
              <w:top w:val="single" w:sz="4" w:space="0" w:color="auto"/>
              <w:left w:val="single" w:sz="4" w:space="0" w:color="auto"/>
              <w:bottom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0,0</w:t>
            </w:r>
          </w:p>
        </w:tc>
      </w:tr>
      <w:tr w:rsidR="00CE4762" w:rsidRPr="005D4DF5" w:rsidTr="001D56C3">
        <w:trPr>
          <w:gridAfter w:val="7"/>
          <w:wAfter w:w="6951" w:type="dxa"/>
        </w:trPr>
        <w:tc>
          <w:tcPr>
            <w:tcW w:w="851" w:type="dxa"/>
            <w:vMerge w:val="restart"/>
            <w:tcBorders>
              <w:top w:val="single" w:sz="4" w:space="0" w:color="auto"/>
              <w:bottom w:val="single" w:sz="4" w:space="0" w:color="auto"/>
              <w:right w:val="single" w:sz="4" w:space="0" w:color="auto"/>
            </w:tcBorders>
          </w:tcPr>
          <w:p w:rsidR="00CE4762" w:rsidRPr="00F73A15" w:rsidRDefault="00CE4762" w:rsidP="00AC57D1">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73A15">
              <w:rPr>
                <w:rFonts w:ascii="Times New Roman" w:eastAsia="Times New Roman" w:hAnsi="Times New Roman" w:cs="Times New Roman"/>
                <w:color w:val="000000"/>
                <w:sz w:val="20"/>
                <w:szCs w:val="20"/>
              </w:rPr>
              <w:lastRenderedPageBreak/>
              <w:t>мероприятие 1.1</w:t>
            </w:r>
          </w:p>
        </w:tc>
        <w:tc>
          <w:tcPr>
            <w:tcW w:w="1885" w:type="dxa"/>
            <w:vMerge w:val="restart"/>
            <w:tcBorders>
              <w:top w:val="single" w:sz="4" w:space="0" w:color="auto"/>
              <w:left w:val="single" w:sz="4" w:space="0" w:color="auto"/>
              <w:bottom w:val="single" w:sz="4" w:space="0" w:color="auto"/>
              <w:right w:val="single" w:sz="4" w:space="0" w:color="auto"/>
            </w:tcBorders>
          </w:tcPr>
          <w:p w:rsidR="00CE4762" w:rsidRPr="00F73A15" w:rsidRDefault="00CE4762" w:rsidP="00AC57D1">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73A15">
              <w:rPr>
                <w:rFonts w:ascii="Times New Roman" w:eastAsia="Times New Roman" w:hAnsi="Times New Roman" w:cs="Times New Roman"/>
                <w:color w:val="000000"/>
                <w:sz w:val="20"/>
                <w:szCs w:val="20"/>
              </w:rPr>
              <w:t>Организация и проведение  официальных физкультурных мероприятий</w:t>
            </w:r>
          </w:p>
        </w:tc>
        <w:tc>
          <w:tcPr>
            <w:tcW w:w="1275" w:type="dxa"/>
            <w:gridSpan w:val="2"/>
            <w:vMerge w:val="restart"/>
            <w:tcBorders>
              <w:top w:val="single" w:sz="4" w:space="0" w:color="auto"/>
              <w:left w:val="single" w:sz="4" w:space="0" w:color="auto"/>
              <w:bottom w:val="single" w:sz="4" w:space="0" w:color="auto"/>
              <w:right w:val="single" w:sz="4" w:space="0" w:color="auto"/>
            </w:tcBorders>
          </w:tcPr>
          <w:p w:rsidR="00CE4762" w:rsidRPr="00F73A15" w:rsidRDefault="00CE4762" w:rsidP="00AC57D1">
            <w:pPr>
              <w:autoSpaceDE w:val="0"/>
              <w:autoSpaceDN w:val="0"/>
              <w:adjustRightInd w:val="0"/>
              <w:spacing w:after="0" w:line="240" w:lineRule="auto"/>
              <w:rPr>
                <w:rFonts w:ascii="Times New Roman" w:eastAsia="Times New Roman" w:hAnsi="Times New Roman" w:cs="Times New Roman"/>
                <w:color w:val="000000"/>
                <w:sz w:val="20"/>
                <w:szCs w:val="20"/>
              </w:rPr>
            </w:pPr>
            <w:r w:rsidRPr="00F73A15">
              <w:rPr>
                <w:rFonts w:ascii="Times New Roman" w:eastAsia="Times New Roman" w:hAnsi="Times New Roman" w:cs="Times New Roman"/>
                <w:sz w:val="20"/>
                <w:szCs w:val="20"/>
                <w:lang w:eastAsia="ru-RU"/>
              </w:rPr>
              <w:t>приобщения населения всех социальных категорий к занятиям массовым спортом</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CE4762" w:rsidRPr="00F73A15" w:rsidRDefault="00CE4762" w:rsidP="00AC57D1">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F73A15">
              <w:rPr>
                <w:rFonts w:ascii="Times New Roman" w:eastAsia="Times New Roman" w:hAnsi="Times New Roman" w:cs="Times New Roman"/>
                <w:color w:val="000000"/>
                <w:sz w:val="20"/>
                <w:szCs w:val="20"/>
              </w:rPr>
              <w:t xml:space="preserve">ответственный исполнитель – </w:t>
            </w:r>
            <w:r w:rsidRPr="00F73A15">
              <w:rPr>
                <w:rFonts w:ascii="Times New Roman" w:eastAsia="Times New Roman" w:hAnsi="Times New Roman" w:cs="Times New Roman"/>
                <w:sz w:val="20"/>
                <w:szCs w:val="20"/>
                <w:lang w:eastAsia="ru-RU"/>
              </w:rPr>
              <w:t>сектор по физической культуре и спорту  администрации Канашского района Чувашской Республики</w:t>
            </w:r>
          </w:p>
        </w:tc>
        <w:tc>
          <w:tcPr>
            <w:tcW w:w="709" w:type="dxa"/>
            <w:gridSpan w:val="2"/>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903</w:t>
            </w:r>
          </w:p>
          <w:p w:rsidR="00CE4762" w:rsidRPr="00F73A15" w:rsidRDefault="00CE476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993</w:t>
            </w:r>
          </w:p>
        </w:tc>
        <w:tc>
          <w:tcPr>
            <w:tcW w:w="709" w:type="dxa"/>
            <w:gridSpan w:val="2"/>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1101</w:t>
            </w:r>
          </w:p>
        </w:tc>
        <w:tc>
          <w:tcPr>
            <w:tcW w:w="619" w:type="dxa"/>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Ц510111390</w:t>
            </w:r>
          </w:p>
        </w:tc>
        <w:tc>
          <w:tcPr>
            <w:tcW w:w="656" w:type="dxa"/>
            <w:gridSpan w:val="2"/>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both"/>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всего</w:t>
            </w:r>
          </w:p>
        </w:tc>
        <w:tc>
          <w:tcPr>
            <w:tcW w:w="851" w:type="dxa"/>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550,0</w:t>
            </w:r>
          </w:p>
        </w:tc>
        <w:tc>
          <w:tcPr>
            <w:tcW w:w="1045" w:type="dxa"/>
            <w:gridSpan w:val="2"/>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200,0</w:t>
            </w:r>
          </w:p>
        </w:tc>
        <w:tc>
          <w:tcPr>
            <w:tcW w:w="797" w:type="dxa"/>
            <w:gridSpan w:val="2"/>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200,0</w:t>
            </w:r>
          </w:p>
        </w:tc>
        <w:tc>
          <w:tcPr>
            <w:tcW w:w="709" w:type="dxa"/>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210,0</w:t>
            </w:r>
          </w:p>
        </w:tc>
        <w:tc>
          <w:tcPr>
            <w:tcW w:w="709" w:type="dxa"/>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220,5</w:t>
            </w:r>
          </w:p>
        </w:tc>
        <w:tc>
          <w:tcPr>
            <w:tcW w:w="709" w:type="dxa"/>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231,5</w:t>
            </w:r>
          </w:p>
        </w:tc>
        <w:tc>
          <w:tcPr>
            <w:tcW w:w="850" w:type="dxa"/>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1343,5</w:t>
            </w:r>
          </w:p>
        </w:tc>
        <w:tc>
          <w:tcPr>
            <w:tcW w:w="889" w:type="dxa"/>
            <w:tcBorders>
              <w:top w:val="single" w:sz="4" w:space="0" w:color="auto"/>
              <w:left w:val="single" w:sz="4" w:space="0" w:color="auto"/>
              <w:bottom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1714,6</w:t>
            </w:r>
          </w:p>
        </w:tc>
      </w:tr>
      <w:tr w:rsidR="00CE4762" w:rsidRPr="005D4DF5" w:rsidTr="001D56C3">
        <w:trPr>
          <w:gridAfter w:val="7"/>
          <w:wAfter w:w="6951" w:type="dxa"/>
        </w:trPr>
        <w:tc>
          <w:tcPr>
            <w:tcW w:w="851" w:type="dxa"/>
            <w:vMerge/>
            <w:tcBorders>
              <w:top w:val="single" w:sz="4" w:space="0" w:color="auto"/>
              <w:bottom w:val="single" w:sz="4" w:space="0" w:color="auto"/>
              <w:right w:val="single" w:sz="4" w:space="0" w:color="auto"/>
            </w:tcBorders>
          </w:tcPr>
          <w:p w:rsidR="00CE4762" w:rsidRPr="00F73A15" w:rsidRDefault="00CE4762"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85" w:type="dxa"/>
            <w:vMerge/>
            <w:tcBorders>
              <w:top w:val="single" w:sz="4" w:space="0" w:color="auto"/>
              <w:left w:val="single" w:sz="4" w:space="0" w:color="auto"/>
              <w:bottom w:val="single" w:sz="4" w:space="0" w:color="auto"/>
              <w:right w:val="single" w:sz="4" w:space="0" w:color="auto"/>
            </w:tcBorders>
          </w:tcPr>
          <w:p w:rsidR="00CE4762" w:rsidRPr="00F73A15" w:rsidRDefault="00CE4762"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tcPr>
          <w:p w:rsidR="00CE4762" w:rsidRPr="00F73A15" w:rsidRDefault="00CE4762"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tcPr>
          <w:p w:rsidR="00CE4762" w:rsidRPr="00F73A15" w:rsidRDefault="00CE4762"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sz w:val="20"/>
                <w:szCs w:val="20"/>
                <w:lang w:eastAsia="ru-RU"/>
              </w:rPr>
            </w:pPr>
          </w:p>
        </w:tc>
        <w:tc>
          <w:tcPr>
            <w:tcW w:w="656" w:type="dxa"/>
            <w:gridSpan w:val="2"/>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both"/>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 xml:space="preserve">Республиканский бюджет Чувашской Республики </w:t>
            </w:r>
          </w:p>
        </w:tc>
        <w:tc>
          <w:tcPr>
            <w:tcW w:w="851" w:type="dxa"/>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0,0</w:t>
            </w:r>
          </w:p>
        </w:tc>
        <w:tc>
          <w:tcPr>
            <w:tcW w:w="1045" w:type="dxa"/>
            <w:gridSpan w:val="2"/>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0,0</w:t>
            </w:r>
          </w:p>
        </w:tc>
        <w:tc>
          <w:tcPr>
            <w:tcW w:w="797" w:type="dxa"/>
            <w:gridSpan w:val="2"/>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0,0</w:t>
            </w:r>
          </w:p>
        </w:tc>
        <w:tc>
          <w:tcPr>
            <w:tcW w:w="889" w:type="dxa"/>
            <w:tcBorders>
              <w:top w:val="single" w:sz="4" w:space="0" w:color="auto"/>
              <w:left w:val="single" w:sz="4" w:space="0" w:color="auto"/>
              <w:bottom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0,0</w:t>
            </w:r>
          </w:p>
        </w:tc>
      </w:tr>
      <w:tr w:rsidR="00CE4762" w:rsidRPr="005D4DF5" w:rsidTr="001D56C3">
        <w:trPr>
          <w:gridAfter w:val="7"/>
          <w:wAfter w:w="6951" w:type="dxa"/>
        </w:trPr>
        <w:tc>
          <w:tcPr>
            <w:tcW w:w="851" w:type="dxa"/>
            <w:vMerge/>
            <w:tcBorders>
              <w:top w:val="single" w:sz="4" w:space="0" w:color="auto"/>
              <w:bottom w:val="single" w:sz="4" w:space="0" w:color="auto"/>
              <w:right w:val="single" w:sz="4" w:space="0" w:color="auto"/>
            </w:tcBorders>
          </w:tcPr>
          <w:p w:rsidR="00CE4762" w:rsidRPr="00F73A15" w:rsidRDefault="00CE4762"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85" w:type="dxa"/>
            <w:vMerge/>
            <w:tcBorders>
              <w:top w:val="single" w:sz="4" w:space="0" w:color="auto"/>
              <w:left w:val="single" w:sz="4" w:space="0" w:color="auto"/>
              <w:bottom w:val="single" w:sz="4" w:space="0" w:color="auto"/>
              <w:right w:val="single" w:sz="4" w:space="0" w:color="auto"/>
            </w:tcBorders>
          </w:tcPr>
          <w:p w:rsidR="00CE4762" w:rsidRPr="00F73A15" w:rsidRDefault="00CE4762"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tcPr>
          <w:p w:rsidR="00CE4762" w:rsidRPr="00F73A15" w:rsidRDefault="00CE4762"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tcPr>
          <w:p w:rsidR="00CE4762" w:rsidRPr="00F73A15" w:rsidRDefault="00CE4762"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903</w:t>
            </w:r>
          </w:p>
        </w:tc>
        <w:tc>
          <w:tcPr>
            <w:tcW w:w="709" w:type="dxa"/>
            <w:gridSpan w:val="2"/>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1101</w:t>
            </w:r>
          </w:p>
        </w:tc>
        <w:tc>
          <w:tcPr>
            <w:tcW w:w="619" w:type="dxa"/>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Ц510111390</w:t>
            </w:r>
          </w:p>
        </w:tc>
        <w:tc>
          <w:tcPr>
            <w:tcW w:w="656" w:type="dxa"/>
            <w:gridSpan w:val="2"/>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200/300/800</w:t>
            </w:r>
          </w:p>
        </w:tc>
        <w:tc>
          <w:tcPr>
            <w:tcW w:w="1276" w:type="dxa"/>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both"/>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 xml:space="preserve">бюджет Канашского района Чувашской Республики </w:t>
            </w:r>
          </w:p>
        </w:tc>
        <w:tc>
          <w:tcPr>
            <w:tcW w:w="851" w:type="dxa"/>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550,0</w:t>
            </w:r>
          </w:p>
        </w:tc>
        <w:tc>
          <w:tcPr>
            <w:tcW w:w="1045" w:type="dxa"/>
            <w:gridSpan w:val="2"/>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200,0</w:t>
            </w:r>
          </w:p>
        </w:tc>
        <w:tc>
          <w:tcPr>
            <w:tcW w:w="797" w:type="dxa"/>
            <w:gridSpan w:val="2"/>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200,0</w:t>
            </w:r>
          </w:p>
        </w:tc>
        <w:tc>
          <w:tcPr>
            <w:tcW w:w="709" w:type="dxa"/>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210,0</w:t>
            </w:r>
          </w:p>
        </w:tc>
        <w:tc>
          <w:tcPr>
            <w:tcW w:w="709" w:type="dxa"/>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220,5</w:t>
            </w:r>
          </w:p>
        </w:tc>
        <w:tc>
          <w:tcPr>
            <w:tcW w:w="709" w:type="dxa"/>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231,5</w:t>
            </w:r>
          </w:p>
        </w:tc>
        <w:tc>
          <w:tcPr>
            <w:tcW w:w="850" w:type="dxa"/>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1343,5</w:t>
            </w:r>
          </w:p>
        </w:tc>
        <w:tc>
          <w:tcPr>
            <w:tcW w:w="889" w:type="dxa"/>
            <w:tcBorders>
              <w:top w:val="single" w:sz="4" w:space="0" w:color="auto"/>
              <w:left w:val="single" w:sz="4" w:space="0" w:color="auto"/>
              <w:bottom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1714,6</w:t>
            </w:r>
          </w:p>
        </w:tc>
      </w:tr>
      <w:tr w:rsidR="00CE4762" w:rsidRPr="005D4DF5" w:rsidTr="001D56C3">
        <w:trPr>
          <w:gridAfter w:val="7"/>
          <w:wAfter w:w="6951" w:type="dxa"/>
        </w:trPr>
        <w:tc>
          <w:tcPr>
            <w:tcW w:w="851" w:type="dxa"/>
            <w:vMerge/>
            <w:tcBorders>
              <w:top w:val="single" w:sz="4" w:space="0" w:color="auto"/>
              <w:bottom w:val="single" w:sz="4" w:space="0" w:color="auto"/>
              <w:right w:val="single" w:sz="4" w:space="0" w:color="auto"/>
            </w:tcBorders>
          </w:tcPr>
          <w:p w:rsidR="00CE4762" w:rsidRPr="00F73A15" w:rsidRDefault="00CE4762"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85" w:type="dxa"/>
            <w:vMerge/>
            <w:tcBorders>
              <w:top w:val="single" w:sz="4" w:space="0" w:color="auto"/>
              <w:left w:val="single" w:sz="4" w:space="0" w:color="auto"/>
              <w:bottom w:val="single" w:sz="4" w:space="0" w:color="auto"/>
              <w:right w:val="single" w:sz="4" w:space="0" w:color="auto"/>
            </w:tcBorders>
          </w:tcPr>
          <w:p w:rsidR="00CE4762" w:rsidRPr="00F73A15" w:rsidRDefault="00CE4762"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tcPr>
          <w:p w:rsidR="00CE4762" w:rsidRPr="00F73A15" w:rsidRDefault="00CE4762"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tcPr>
          <w:p w:rsidR="00CE4762" w:rsidRPr="00F73A15" w:rsidRDefault="00CE4762"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х</w:t>
            </w:r>
          </w:p>
        </w:tc>
        <w:tc>
          <w:tcPr>
            <w:tcW w:w="619" w:type="dxa"/>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х</w:t>
            </w:r>
          </w:p>
        </w:tc>
        <w:tc>
          <w:tcPr>
            <w:tcW w:w="656" w:type="dxa"/>
            <w:gridSpan w:val="2"/>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х</w:t>
            </w:r>
          </w:p>
        </w:tc>
        <w:tc>
          <w:tcPr>
            <w:tcW w:w="1276" w:type="dxa"/>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both"/>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0,0</w:t>
            </w:r>
          </w:p>
        </w:tc>
        <w:tc>
          <w:tcPr>
            <w:tcW w:w="1045" w:type="dxa"/>
            <w:gridSpan w:val="2"/>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0,0</w:t>
            </w:r>
          </w:p>
        </w:tc>
        <w:tc>
          <w:tcPr>
            <w:tcW w:w="797" w:type="dxa"/>
            <w:gridSpan w:val="2"/>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0,0</w:t>
            </w:r>
          </w:p>
        </w:tc>
        <w:tc>
          <w:tcPr>
            <w:tcW w:w="889" w:type="dxa"/>
            <w:tcBorders>
              <w:top w:val="single" w:sz="4" w:space="0" w:color="auto"/>
              <w:left w:val="single" w:sz="4" w:space="0" w:color="auto"/>
              <w:bottom w:val="single" w:sz="4" w:space="0" w:color="auto"/>
            </w:tcBorders>
          </w:tcPr>
          <w:p w:rsidR="00CE4762" w:rsidRPr="00F73A15" w:rsidRDefault="00CE476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0,0</w:t>
            </w:r>
          </w:p>
        </w:tc>
      </w:tr>
      <w:tr w:rsidR="007D38D2" w:rsidRPr="005D4DF5" w:rsidTr="001D56C3">
        <w:trPr>
          <w:gridAfter w:val="7"/>
          <w:wAfter w:w="6951" w:type="dxa"/>
        </w:trPr>
        <w:tc>
          <w:tcPr>
            <w:tcW w:w="851" w:type="dxa"/>
            <w:vMerge w:val="restart"/>
            <w:tcBorders>
              <w:top w:val="single" w:sz="4" w:space="0" w:color="auto"/>
              <w:bottom w:val="single" w:sz="4" w:space="0" w:color="auto"/>
              <w:right w:val="single" w:sz="4" w:space="0" w:color="auto"/>
            </w:tcBorders>
          </w:tcPr>
          <w:p w:rsidR="007D38D2" w:rsidRPr="00F73A15" w:rsidRDefault="007D38D2" w:rsidP="00AC57D1">
            <w:pPr>
              <w:autoSpaceDE w:val="0"/>
              <w:autoSpaceDN w:val="0"/>
              <w:adjustRightInd w:val="0"/>
              <w:spacing w:after="0" w:line="247" w:lineRule="auto"/>
              <w:ind w:left="-57"/>
              <w:jc w:val="both"/>
              <w:rPr>
                <w:rFonts w:ascii="Times New Roman" w:eastAsia="Times New Roman" w:hAnsi="Times New Roman" w:cs="Times New Roman"/>
                <w:color w:val="000000"/>
                <w:sz w:val="20"/>
                <w:szCs w:val="20"/>
              </w:rPr>
            </w:pPr>
            <w:r w:rsidRPr="00F73A15">
              <w:rPr>
                <w:rFonts w:ascii="Times New Roman" w:eastAsia="Times New Roman" w:hAnsi="Times New Roman" w:cs="Times New Roman"/>
                <w:color w:val="000000"/>
                <w:sz w:val="20"/>
                <w:szCs w:val="20"/>
              </w:rPr>
              <w:t>Целевые индикаторы и показатели подпрограммы, увязанные с основным меропри</w:t>
            </w:r>
            <w:r w:rsidRPr="00F73A15">
              <w:rPr>
                <w:rFonts w:ascii="Times New Roman" w:eastAsia="Times New Roman" w:hAnsi="Times New Roman" w:cs="Times New Roman"/>
                <w:color w:val="000000"/>
                <w:sz w:val="20"/>
                <w:szCs w:val="20"/>
              </w:rPr>
              <w:softHyphen/>
              <w:t>ятием 1</w:t>
            </w:r>
          </w:p>
        </w:tc>
        <w:tc>
          <w:tcPr>
            <w:tcW w:w="7129" w:type="dxa"/>
            <w:gridSpan w:val="12"/>
            <w:tcBorders>
              <w:top w:val="single" w:sz="4" w:space="0" w:color="auto"/>
              <w:left w:val="single" w:sz="4" w:space="0" w:color="auto"/>
              <w:bottom w:val="single" w:sz="4" w:space="0" w:color="auto"/>
              <w:right w:val="single" w:sz="4" w:space="0" w:color="auto"/>
            </w:tcBorders>
          </w:tcPr>
          <w:p w:rsidR="007D38D2" w:rsidRPr="00F73A15" w:rsidRDefault="007D38D2" w:rsidP="00AC57D1">
            <w:pPr>
              <w:spacing w:after="0" w:line="240" w:lineRule="auto"/>
              <w:jc w:val="both"/>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 xml:space="preserve">Доля детей и молодежи, систематически занимающихся физической культурой и спортом, в общей численности детей и молодежи, процентов  </w:t>
            </w:r>
          </w:p>
        </w:tc>
        <w:tc>
          <w:tcPr>
            <w:tcW w:w="1276" w:type="dxa"/>
            <w:tcBorders>
              <w:top w:val="single" w:sz="4" w:space="0" w:color="auto"/>
              <w:left w:val="single" w:sz="4" w:space="0" w:color="auto"/>
              <w:bottom w:val="single" w:sz="4" w:space="0" w:color="auto"/>
              <w:right w:val="single" w:sz="4" w:space="0" w:color="auto"/>
            </w:tcBorders>
          </w:tcPr>
          <w:p w:rsidR="007D38D2" w:rsidRPr="00F73A15" w:rsidRDefault="007D38D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7D38D2" w:rsidRPr="00F73A15" w:rsidRDefault="007D38D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80,6</w:t>
            </w:r>
          </w:p>
        </w:tc>
        <w:tc>
          <w:tcPr>
            <w:tcW w:w="1045" w:type="dxa"/>
            <w:gridSpan w:val="2"/>
            <w:tcBorders>
              <w:top w:val="single" w:sz="4" w:space="0" w:color="auto"/>
              <w:left w:val="single" w:sz="4" w:space="0" w:color="auto"/>
              <w:bottom w:val="single" w:sz="4" w:space="0" w:color="auto"/>
              <w:right w:val="single" w:sz="4" w:space="0" w:color="auto"/>
            </w:tcBorders>
          </w:tcPr>
          <w:p w:rsidR="007D38D2" w:rsidRPr="00F73A15" w:rsidRDefault="007D38D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81,0</w:t>
            </w:r>
          </w:p>
        </w:tc>
        <w:tc>
          <w:tcPr>
            <w:tcW w:w="797" w:type="dxa"/>
            <w:gridSpan w:val="2"/>
            <w:tcBorders>
              <w:top w:val="single" w:sz="4" w:space="0" w:color="auto"/>
              <w:left w:val="single" w:sz="4" w:space="0" w:color="auto"/>
              <w:bottom w:val="single" w:sz="4" w:space="0" w:color="auto"/>
              <w:right w:val="single" w:sz="4" w:space="0" w:color="auto"/>
            </w:tcBorders>
          </w:tcPr>
          <w:p w:rsidR="007D38D2" w:rsidRPr="00F73A15" w:rsidRDefault="007D38D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81,5</w:t>
            </w:r>
          </w:p>
        </w:tc>
        <w:tc>
          <w:tcPr>
            <w:tcW w:w="709" w:type="dxa"/>
            <w:tcBorders>
              <w:top w:val="single" w:sz="4" w:space="0" w:color="auto"/>
              <w:left w:val="single" w:sz="4" w:space="0" w:color="auto"/>
              <w:bottom w:val="single" w:sz="4" w:space="0" w:color="auto"/>
              <w:right w:val="single" w:sz="4" w:space="0" w:color="auto"/>
            </w:tcBorders>
          </w:tcPr>
          <w:p w:rsidR="007D38D2" w:rsidRPr="00F73A15" w:rsidRDefault="007D38D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81,9</w:t>
            </w:r>
          </w:p>
        </w:tc>
        <w:tc>
          <w:tcPr>
            <w:tcW w:w="709" w:type="dxa"/>
            <w:tcBorders>
              <w:top w:val="single" w:sz="4" w:space="0" w:color="auto"/>
              <w:left w:val="single" w:sz="4" w:space="0" w:color="auto"/>
              <w:bottom w:val="single" w:sz="4" w:space="0" w:color="auto"/>
              <w:right w:val="single" w:sz="4" w:space="0" w:color="auto"/>
            </w:tcBorders>
          </w:tcPr>
          <w:p w:rsidR="007D38D2" w:rsidRPr="00F73A15" w:rsidRDefault="007D38D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82,4</w:t>
            </w:r>
          </w:p>
        </w:tc>
        <w:tc>
          <w:tcPr>
            <w:tcW w:w="709" w:type="dxa"/>
            <w:tcBorders>
              <w:top w:val="single" w:sz="4" w:space="0" w:color="auto"/>
              <w:left w:val="single" w:sz="4" w:space="0" w:color="auto"/>
              <w:bottom w:val="single" w:sz="4" w:space="0" w:color="auto"/>
              <w:right w:val="single" w:sz="4" w:space="0" w:color="auto"/>
            </w:tcBorders>
          </w:tcPr>
          <w:p w:rsidR="007D38D2" w:rsidRPr="00F73A15" w:rsidRDefault="007D38D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82,5</w:t>
            </w:r>
          </w:p>
        </w:tc>
        <w:tc>
          <w:tcPr>
            <w:tcW w:w="850" w:type="dxa"/>
            <w:tcBorders>
              <w:top w:val="single" w:sz="4" w:space="0" w:color="auto"/>
              <w:left w:val="single" w:sz="4" w:space="0" w:color="auto"/>
              <w:bottom w:val="single" w:sz="4" w:space="0" w:color="auto"/>
              <w:right w:val="single" w:sz="4" w:space="0" w:color="auto"/>
            </w:tcBorders>
          </w:tcPr>
          <w:p w:rsidR="007D38D2" w:rsidRPr="00F73A15" w:rsidRDefault="007D38D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83,0</w:t>
            </w:r>
          </w:p>
        </w:tc>
        <w:tc>
          <w:tcPr>
            <w:tcW w:w="889" w:type="dxa"/>
            <w:tcBorders>
              <w:top w:val="single" w:sz="4" w:space="0" w:color="auto"/>
              <w:left w:val="single" w:sz="4" w:space="0" w:color="auto"/>
              <w:bottom w:val="single" w:sz="4" w:space="0" w:color="auto"/>
            </w:tcBorders>
          </w:tcPr>
          <w:p w:rsidR="007D38D2" w:rsidRPr="00F73A15" w:rsidRDefault="007D38D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83,5</w:t>
            </w:r>
          </w:p>
        </w:tc>
      </w:tr>
      <w:tr w:rsidR="007D38D2" w:rsidRPr="005D4DF5" w:rsidTr="001D56C3">
        <w:trPr>
          <w:gridAfter w:val="7"/>
          <w:wAfter w:w="6951" w:type="dxa"/>
        </w:trPr>
        <w:tc>
          <w:tcPr>
            <w:tcW w:w="851" w:type="dxa"/>
            <w:vMerge/>
            <w:tcBorders>
              <w:top w:val="single" w:sz="4" w:space="0" w:color="auto"/>
              <w:bottom w:val="single" w:sz="4" w:space="0" w:color="auto"/>
              <w:right w:val="single" w:sz="4" w:space="0" w:color="auto"/>
            </w:tcBorders>
          </w:tcPr>
          <w:p w:rsidR="007D38D2" w:rsidRPr="00F73A15" w:rsidRDefault="007D38D2"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129" w:type="dxa"/>
            <w:gridSpan w:val="12"/>
            <w:tcBorders>
              <w:top w:val="single" w:sz="4" w:space="0" w:color="auto"/>
              <w:left w:val="single" w:sz="4" w:space="0" w:color="auto"/>
              <w:bottom w:val="single" w:sz="4" w:space="0" w:color="auto"/>
              <w:right w:val="single" w:sz="4" w:space="0" w:color="auto"/>
            </w:tcBorders>
          </w:tcPr>
          <w:p w:rsidR="007D38D2" w:rsidRPr="00F73A15" w:rsidRDefault="007D38D2" w:rsidP="00AC57D1">
            <w:pPr>
              <w:spacing w:after="0" w:line="240" w:lineRule="auto"/>
              <w:jc w:val="both"/>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 xml:space="preserve">Доля граждан среднего возраста, систематически занимающихся физической культурой и спортом, в общей численности граждан среднего возраста, процентов </w:t>
            </w:r>
          </w:p>
        </w:tc>
        <w:tc>
          <w:tcPr>
            <w:tcW w:w="1276" w:type="dxa"/>
            <w:tcBorders>
              <w:top w:val="single" w:sz="4" w:space="0" w:color="auto"/>
              <w:left w:val="single" w:sz="4" w:space="0" w:color="auto"/>
              <w:bottom w:val="single" w:sz="4" w:space="0" w:color="auto"/>
              <w:right w:val="single" w:sz="4" w:space="0" w:color="auto"/>
            </w:tcBorders>
          </w:tcPr>
          <w:p w:rsidR="007D38D2" w:rsidRPr="00F73A15" w:rsidRDefault="007D38D2"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73A15">
              <w:rPr>
                <w:rFonts w:ascii="Times New Roman" w:eastAsia="Times New Roman" w:hAnsi="Times New Roman" w:cs="Times New Roman"/>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7D38D2" w:rsidRPr="00F73A15" w:rsidRDefault="007D38D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40,8</w:t>
            </w:r>
          </w:p>
        </w:tc>
        <w:tc>
          <w:tcPr>
            <w:tcW w:w="1045" w:type="dxa"/>
            <w:gridSpan w:val="2"/>
            <w:tcBorders>
              <w:top w:val="single" w:sz="4" w:space="0" w:color="auto"/>
              <w:left w:val="single" w:sz="4" w:space="0" w:color="auto"/>
              <w:bottom w:val="single" w:sz="4" w:space="0" w:color="auto"/>
              <w:right w:val="single" w:sz="4" w:space="0" w:color="auto"/>
            </w:tcBorders>
          </w:tcPr>
          <w:p w:rsidR="007D38D2" w:rsidRPr="00F73A15" w:rsidRDefault="007D38D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44,0</w:t>
            </w:r>
          </w:p>
        </w:tc>
        <w:tc>
          <w:tcPr>
            <w:tcW w:w="797" w:type="dxa"/>
            <w:gridSpan w:val="2"/>
            <w:tcBorders>
              <w:top w:val="single" w:sz="4" w:space="0" w:color="auto"/>
              <w:left w:val="single" w:sz="4" w:space="0" w:color="auto"/>
              <w:bottom w:val="single" w:sz="4" w:space="0" w:color="auto"/>
              <w:right w:val="single" w:sz="4" w:space="0" w:color="auto"/>
            </w:tcBorders>
          </w:tcPr>
          <w:p w:rsidR="007D38D2" w:rsidRPr="00F73A15" w:rsidRDefault="007D38D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47,5</w:t>
            </w:r>
          </w:p>
        </w:tc>
        <w:tc>
          <w:tcPr>
            <w:tcW w:w="709" w:type="dxa"/>
            <w:tcBorders>
              <w:top w:val="single" w:sz="4" w:space="0" w:color="auto"/>
              <w:left w:val="single" w:sz="4" w:space="0" w:color="auto"/>
              <w:bottom w:val="single" w:sz="4" w:space="0" w:color="auto"/>
              <w:right w:val="single" w:sz="4" w:space="0" w:color="auto"/>
            </w:tcBorders>
          </w:tcPr>
          <w:p w:rsidR="007D38D2" w:rsidRPr="00F73A15" w:rsidRDefault="007D38D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51,2</w:t>
            </w:r>
          </w:p>
        </w:tc>
        <w:tc>
          <w:tcPr>
            <w:tcW w:w="709" w:type="dxa"/>
            <w:tcBorders>
              <w:top w:val="single" w:sz="4" w:space="0" w:color="auto"/>
              <w:left w:val="single" w:sz="4" w:space="0" w:color="auto"/>
              <w:bottom w:val="single" w:sz="4" w:space="0" w:color="auto"/>
              <w:right w:val="single" w:sz="4" w:space="0" w:color="auto"/>
            </w:tcBorders>
          </w:tcPr>
          <w:p w:rsidR="007D38D2" w:rsidRPr="00F73A15" w:rsidRDefault="007D38D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55,0</w:t>
            </w:r>
          </w:p>
        </w:tc>
        <w:tc>
          <w:tcPr>
            <w:tcW w:w="709" w:type="dxa"/>
            <w:tcBorders>
              <w:top w:val="single" w:sz="4" w:space="0" w:color="auto"/>
              <w:left w:val="single" w:sz="4" w:space="0" w:color="auto"/>
              <w:bottom w:val="single" w:sz="4" w:space="0" w:color="auto"/>
              <w:right w:val="single" w:sz="4" w:space="0" w:color="auto"/>
            </w:tcBorders>
          </w:tcPr>
          <w:p w:rsidR="007D38D2" w:rsidRPr="00F73A15" w:rsidRDefault="007D38D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55,2</w:t>
            </w:r>
          </w:p>
        </w:tc>
        <w:tc>
          <w:tcPr>
            <w:tcW w:w="850" w:type="dxa"/>
            <w:tcBorders>
              <w:top w:val="single" w:sz="4" w:space="0" w:color="auto"/>
              <w:left w:val="single" w:sz="4" w:space="0" w:color="auto"/>
              <w:bottom w:val="single" w:sz="4" w:space="0" w:color="auto"/>
              <w:right w:val="single" w:sz="4" w:space="0" w:color="auto"/>
            </w:tcBorders>
          </w:tcPr>
          <w:p w:rsidR="007D38D2" w:rsidRPr="00F73A15" w:rsidRDefault="007D38D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56,2</w:t>
            </w:r>
          </w:p>
        </w:tc>
        <w:tc>
          <w:tcPr>
            <w:tcW w:w="889" w:type="dxa"/>
            <w:tcBorders>
              <w:top w:val="single" w:sz="4" w:space="0" w:color="auto"/>
              <w:left w:val="single" w:sz="4" w:space="0" w:color="auto"/>
              <w:bottom w:val="single" w:sz="4" w:space="0" w:color="auto"/>
            </w:tcBorders>
          </w:tcPr>
          <w:p w:rsidR="007D38D2" w:rsidRPr="00F73A15" w:rsidRDefault="007D38D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57,5</w:t>
            </w:r>
          </w:p>
        </w:tc>
      </w:tr>
      <w:tr w:rsidR="007D38D2" w:rsidRPr="005D4DF5" w:rsidTr="001D56C3">
        <w:trPr>
          <w:gridAfter w:val="7"/>
          <w:wAfter w:w="6951" w:type="dxa"/>
        </w:trPr>
        <w:tc>
          <w:tcPr>
            <w:tcW w:w="851" w:type="dxa"/>
            <w:vMerge/>
            <w:tcBorders>
              <w:top w:val="single" w:sz="4" w:space="0" w:color="auto"/>
              <w:bottom w:val="single" w:sz="4" w:space="0" w:color="auto"/>
              <w:right w:val="single" w:sz="4" w:space="0" w:color="auto"/>
            </w:tcBorders>
          </w:tcPr>
          <w:p w:rsidR="007D38D2" w:rsidRPr="00F73A15" w:rsidRDefault="007D38D2"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129" w:type="dxa"/>
            <w:gridSpan w:val="12"/>
            <w:tcBorders>
              <w:top w:val="single" w:sz="4" w:space="0" w:color="auto"/>
              <w:left w:val="single" w:sz="4" w:space="0" w:color="auto"/>
              <w:bottom w:val="single" w:sz="4" w:space="0" w:color="auto"/>
              <w:right w:val="single" w:sz="4" w:space="0" w:color="auto"/>
            </w:tcBorders>
          </w:tcPr>
          <w:p w:rsidR="007D38D2" w:rsidRPr="00F73A15" w:rsidRDefault="007D38D2" w:rsidP="00AC57D1">
            <w:pPr>
              <w:spacing w:after="0" w:line="240" w:lineRule="auto"/>
              <w:jc w:val="both"/>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 xml:space="preserve">Доля граждан старшего возраста, систематически занимающихся физической культурой и спортом, в общей численности граждан старшего возраста, процентов </w:t>
            </w:r>
          </w:p>
        </w:tc>
        <w:tc>
          <w:tcPr>
            <w:tcW w:w="1276" w:type="dxa"/>
            <w:tcBorders>
              <w:top w:val="single" w:sz="4" w:space="0" w:color="auto"/>
              <w:left w:val="single" w:sz="4" w:space="0" w:color="auto"/>
              <w:bottom w:val="single" w:sz="4" w:space="0" w:color="auto"/>
              <w:right w:val="single" w:sz="4" w:space="0" w:color="auto"/>
            </w:tcBorders>
          </w:tcPr>
          <w:p w:rsidR="007D38D2" w:rsidRPr="00F73A15" w:rsidRDefault="007D38D2"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73A15">
              <w:rPr>
                <w:rFonts w:ascii="Times New Roman" w:eastAsia="Times New Roman" w:hAnsi="Times New Roman" w:cs="Times New Roman"/>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7D38D2" w:rsidRPr="00F73A15" w:rsidRDefault="007D38D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14,6</w:t>
            </w:r>
          </w:p>
        </w:tc>
        <w:tc>
          <w:tcPr>
            <w:tcW w:w="1045" w:type="dxa"/>
            <w:gridSpan w:val="2"/>
            <w:tcBorders>
              <w:top w:val="single" w:sz="4" w:space="0" w:color="auto"/>
              <w:left w:val="single" w:sz="4" w:space="0" w:color="auto"/>
              <w:bottom w:val="single" w:sz="4" w:space="0" w:color="auto"/>
              <w:right w:val="single" w:sz="4" w:space="0" w:color="auto"/>
            </w:tcBorders>
          </w:tcPr>
          <w:p w:rsidR="007D38D2" w:rsidRPr="00F73A15" w:rsidRDefault="007D38D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17,0</w:t>
            </w:r>
          </w:p>
        </w:tc>
        <w:tc>
          <w:tcPr>
            <w:tcW w:w="797" w:type="dxa"/>
            <w:gridSpan w:val="2"/>
            <w:tcBorders>
              <w:top w:val="single" w:sz="4" w:space="0" w:color="auto"/>
              <w:left w:val="single" w:sz="4" w:space="0" w:color="auto"/>
              <w:bottom w:val="single" w:sz="4" w:space="0" w:color="auto"/>
              <w:right w:val="single" w:sz="4" w:space="0" w:color="auto"/>
            </w:tcBorders>
          </w:tcPr>
          <w:p w:rsidR="007D38D2" w:rsidRPr="00F73A15" w:rsidRDefault="007D38D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19,6</w:t>
            </w:r>
          </w:p>
        </w:tc>
        <w:tc>
          <w:tcPr>
            <w:tcW w:w="709" w:type="dxa"/>
            <w:tcBorders>
              <w:top w:val="single" w:sz="4" w:space="0" w:color="auto"/>
              <w:left w:val="single" w:sz="4" w:space="0" w:color="auto"/>
              <w:bottom w:val="single" w:sz="4" w:space="0" w:color="auto"/>
              <w:right w:val="single" w:sz="4" w:space="0" w:color="auto"/>
            </w:tcBorders>
          </w:tcPr>
          <w:p w:rsidR="007D38D2" w:rsidRPr="00F73A15" w:rsidRDefault="007D38D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22,2</w:t>
            </w:r>
          </w:p>
        </w:tc>
        <w:tc>
          <w:tcPr>
            <w:tcW w:w="709" w:type="dxa"/>
            <w:tcBorders>
              <w:top w:val="single" w:sz="4" w:space="0" w:color="auto"/>
              <w:left w:val="single" w:sz="4" w:space="0" w:color="auto"/>
              <w:bottom w:val="single" w:sz="4" w:space="0" w:color="auto"/>
              <w:right w:val="single" w:sz="4" w:space="0" w:color="auto"/>
            </w:tcBorders>
          </w:tcPr>
          <w:p w:rsidR="007D38D2" w:rsidRPr="00F73A15" w:rsidRDefault="007D38D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25,0</w:t>
            </w:r>
          </w:p>
        </w:tc>
        <w:tc>
          <w:tcPr>
            <w:tcW w:w="709" w:type="dxa"/>
            <w:tcBorders>
              <w:top w:val="single" w:sz="4" w:space="0" w:color="auto"/>
              <w:left w:val="single" w:sz="4" w:space="0" w:color="auto"/>
              <w:bottom w:val="single" w:sz="4" w:space="0" w:color="auto"/>
              <w:right w:val="single" w:sz="4" w:space="0" w:color="auto"/>
            </w:tcBorders>
          </w:tcPr>
          <w:p w:rsidR="007D38D2" w:rsidRPr="00F73A15" w:rsidRDefault="007D38D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26,0</w:t>
            </w:r>
          </w:p>
        </w:tc>
        <w:tc>
          <w:tcPr>
            <w:tcW w:w="850" w:type="dxa"/>
            <w:tcBorders>
              <w:top w:val="single" w:sz="4" w:space="0" w:color="auto"/>
              <w:left w:val="single" w:sz="4" w:space="0" w:color="auto"/>
              <w:bottom w:val="single" w:sz="4" w:space="0" w:color="auto"/>
              <w:right w:val="single" w:sz="4" w:space="0" w:color="auto"/>
            </w:tcBorders>
          </w:tcPr>
          <w:p w:rsidR="007D38D2" w:rsidRPr="00F73A15" w:rsidRDefault="007D38D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30,0</w:t>
            </w:r>
          </w:p>
        </w:tc>
        <w:tc>
          <w:tcPr>
            <w:tcW w:w="889" w:type="dxa"/>
            <w:tcBorders>
              <w:top w:val="single" w:sz="4" w:space="0" w:color="auto"/>
              <w:left w:val="single" w:sz="4" w:space="0" w:color="auto"/>
              <w:bottom w:val="single" w:sz="4" w:space="0" w:color="auto"/>
            </w:tcBorders>
          </w:tcPr>
          <w:p w:rsidR="007D38D2" w:rsidRPr="00F73A15" w:rsidRDefault="007D38D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35,0</w:t>
            </w:r>
          </w:p>
        </w:tc>
      </w:tr>
      <w:tr w:rsidR="007D38D2" w:rsidRPr="005D4DF5" w:rsidTr="001D56C3">
        <w:trPr>
          <w:gridAfter w:val="7"/>
          <w:wAfter w:w="6951" w:type="dxa"/>
        </w:trPr>
        <w:tc>
          <w:tcPr>
            <w:tcW w:w="851" w:type="dxa"/>
            <w:vMerge/>
            <w:tcBorders>
              <w:top w:val="single" w:sz="4" w:space="0" w:color="auto"/>
              <w:bottom w:val="single" w:sz="4" w:space="0" w:color="auto"/>
              <w:right w:val="single" w:sz="4" w:space="0" w:color="auto"/>
            </w:tcBorders>
          </w:tcPr>
          <w:p w:rsidR="007D38D2" w:rsidRPr="00F73A15" w:rsidRDefault="007D38D2"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129" w:type="dxa"/>
            <w:gridSpan w:val="12"/>
            <w:tcBorders>
              <w:top w:val="single" w:sz="4" w:space="0" w:color="auto"/>
              <w:left w:val="single" w:sz="4" w:space="0" w:color="auto"/>
              <w:bottom w:val="single" w:sz="4" w:space="0" w:color="auto"/>
              <w:right w:val="single" w:sz="4" w:space="0" w:color="auto"/>
            </w:tcBorders>
            <w:vAlign w:val="bottom"/>
          </w:tcPr>
          <w:p w:rsidR="007D38D2" w:rsidRPr="00F73A15" w:rsidRDefault="007D38D2" w:rsidP="00AC57D1">
            <w:pPr>
              <w:spacing w:after="0" w:line="240" w:lineRule="auto"/>
              <w:jc w:val="both"/>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Доля граждан, занимающихся физической культурой и спортом по месту работы, в общей численности населения, занятого в экономике, процентов</w:t>
            </w:r>
          </w:p>
        </w:tc>
        <w:tc>
          <w:tcPr>
            <w:tcW w:w="1276" w:type="dxa"/>
            <w:tcBorders>
              <w:top w:val="single" w:sz="4" w:space="0" w:color="auto"/>
              <w:left w:val="single" w:sz="4" w:space="0" w:color="auto"/>
              <w:bottom w:val="single" w:sz="4" w:space="0" w:color="auto"/>
              <w:right w:val="single" w:sz="4" w:space="0" w:color="auto"/>
            </w:tcBorders>
          </w:tcPr>
          <w:p w:rsidR="007D38D2" w:rsidRPr="00F73A15" w:rsidRDefault="007D38D2"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73A15">
              <w:rPr>
                <w:rFonts w:ascii="Times New Roman" w:eastAsia="Times New Roman" w:hAnsi="Times New Roman" w:cs="Times New Roman"/>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7D38D2" w:rsidRPr="00F73A15" w:rsidRDefault="007D38D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33,0</w:t>
            </w:r>
          </w:p>
        </w:tc>
        <w:tc>
          <w:tcPr>
            <w:tcW w:w="1045" w:type="dxa"/>
            <w:gridSpan w:val="2"/>
            <w:tcBorders>
              <w:top w:val="single" w:sz="4" w:space="0" w:color="auto"/>
              <w:left w:val="single" w:sz="4" w:space="0" w:color="auto"/>
              <w:bottom w:val="single" w:sz="4" w:space="0" w:color="auto"/>
              <w:right w:val="single" w:sz="4" w:space="0" w:color="auto"/>
            </w:tcBorders>
          </w:tcPr>
          <w:p w:rsidR="007D38D2" w:rsidRPr="00F73A15" w:rsidRDefault="007D38D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33,5</w:t>
            </w:r>
          </w:p>
        </w:tc>
        <w:tc>
          <w:tcPr>
            <w:tcW w:w="797" w:type="dxa"/>
            <w:gridSpan w:val="2"/>
            <w:tcBorders>
              <w:top w:val="single" w:sz="4" w:space="0" w:color="auto"/>
              <w:left w:val="single" w:sz="4" w:space="0" w:color="auto"/>
              <w:bottom w:val="single" w:sz="4" w:space="0" w:color="auto"/>
              <w:right w:val="single" w:sz="4" w:space="0" w:color="auto"/>
            </w:tcBorders>
          </w:tcPr>
          <w:p w:rsidR="007D38D2" w:rsidRPr="00F73A15" w:rsidRDefault="007D38D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3,04</w:t>
            </w:r>
          </w:p>
        </w:tc>
        <w:tc>
          <w:tcPr>
            <w:tcW w:w="709" w:type="dxa"/>
            <w:tcBorders>
              <w:top w:val="single" w:sz="4" w:space="0" w:color="auto"/>
              <w:left w:val="single" w:sz="4" w:space="0" w:color="auto"/>
              <w:bottom w:val="single" w:sz="4" w:space="0" w:color="auto"/>
              <w:right w:val="single" w:sz="4" w:space="0" w:color="auto"/>
            </w:tcBorders>
          </w:tcPr>
          <w:p w:rsidR="007D38D2" w:rsidRPr="00F73A15" w:rsidRDefault="007D38D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35,0</w:t>
            </w:r>
          </w:p>
        </w:tc>
        <w:tc>
          <w:tcPr>
            <w:tcW w:w="709" w:type="dxa"/>
            <w:tcBorders>
              <w:top w:val="single" w:sz="4" w:space="0" w:color="auto"/>
              <w:left w:val="single" w:sz="4" w:space="0" w:color="auto"/>
              <w:bottom w:val="single" w:sz="4" w:space="0" w:color="auto"/>
              <w:right w:val="single" w:sz="4" w:space="0" w:color="auto"/>
            </w:tcBorders>
          </w:tcPr>
          <w:p w:rsidR="007D38D2" w:rsidRPr="00F73A15" w:rsidRDefault="007D38D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36,0</w:t>
            </w:r>
          </w:p>
        </w:tc>
        <w:tc>
          <w:tcPr>
            <w:tcW w:w="709" w:type="dxa"/>
            <w:tcBorders>
              <w:top w:val="single" w:sz="4" w:space="0" w:color="auto"/>
              <w:left w:val="single" w:sz="4" w:space="0" w:color="auto"/>
              <w:bottom w:val="single" w:sz="4" w:space="0" w:color="auto"/>
              <w:right w:val="single" w:sz="4" w:space="0" w:color="auto"/>
            </w:tcBorders>
          </w:tcPr>
          <w:p w:rsidR="007D38D2" w:rsidRPr="00F73A15" w:rsidRDefault="007D38D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36,5</w:t>
            </w:r>
          </w:p>
        </w:tc>
        <w:tc>
          <w:tcPr>
            <w:tcW w:w="850" w:type="dxa"/>
            <w:tcBorders>
              <w:top w:val="single" w:sz="4" w:space="0" w:color="auto"/>
              <w:left w:val="single" w:sz="4" w:space="0" w:color="auto"/>
              <w:bottom w:val="single" w:sz="4" w:space="0" w:color="auto"/>
              <w:right w:val="single" w:sz="4" w:space="0" w:color="auto"/>
            </w:tcBorders>
          </w:tcPr>
          <w:p w:rsidR="007D38D2" w:rsidRPr="00F73A15" w:rsidRDefault="007D38D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40,0</w:t>
            </w:r>
          </w:p>
        </w:tc>
        <w:tc>
          <w:tcPr>
            <w:tcW w:w="889" w:type="dxa"/>
            <w:tcBorders>
              <w:top w:val="single" w:sz="4" w:space="0" w:color="auto"/>
              <w:left w:val="single" w:sz="4" w:space="0" w:color="auto"/>
              <w:bottom w:val="single" w:sz="4" w:space="0" w:color="auto"/>
            </w:tcBorders>
          </w:tcPr>
          <w:p w:rsidR="007D38D2" w:rsidRPr="00F73A15" w:rsidRDefault="007D38D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45,0</w:t>
            </w:r>
          </w:p>
        </w:tc>
      </w:tr>
      <w:tr w:rsidR="007D38D2" w:rsidRPr="005D4DF5" w:rsidTr="001D56C3">
        <w:trPr>
          <w:gridAfter w:val="7"/>
          <w:wAfter w:w="6951" w:type="dxa"/>
        </w:trPr>
        <w:tc>
          <w:tcPr>
            <w:tcW w:w="851" w:type="dxa"/>
            <w:vMerge/>
            <w:tcBorders>
              <w:top w:val="single" w:sz="4" w:space="0" w:color="auto"/>
              <w:bottom w:val="single" w:sz="4" w:space="0" w:color="auto"/>
              <w:right w:val="single" w:sz="4" w:space="0" w:color="auto"/>
            </w:tcBorders>
          </w:tcPr>
          <w:p w:rsidR="007D38D2" w:rsidRPr="00F73A15" w:rsidRDefault="007D38D2"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129" w:type="dxa"/>
            <w:gridSpan w:val="12"/>
            <w:tcBorders>
              <w:top w:val="single" w:sz="4" w:space="0" w:color="auto"/>
              <w:left w:val="single" w:sz="4" w:space="0" w:color="auto"/>
              <w:bottom w:val="single" w:sz="4" w:space="0" w:color="auto"/>
              <w:right w:val="single" w:sz="4" w:space="0" w:color="auto"/>
            </w:tcBorders>
            <w:vAlign w:val="bottom"/>
          </w:tcPr>
          <w:p w:rsidR="007D38D2" w:rsidRPr="00F73A15" w:rsidRDefault="007D38D2" w:rsidP="00AC57D1">
            <w:pPr>
              <w:spacing w:after="0" w:line="240" w:lineRule="auto"/>
              <w:jc w:val="both"/>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процентов</w:t>
            </w:r>
          </w:p>
        </w:tc>
        <w:tc>
          <w:tcPr>
            <w:tcW w:w="1276" w:type="dxa"/>
            <w:tcBorders>
              <w:top w:val="single" w:sz="4" w:space="0" w:color="auto"/>
              <w:left w:val="single" w:sz="4" w:space="0" w:color="auto"/>
              <w:bottom w:val="single" w:sz="4" w:space="0" w:color="auto"/>
              <w:right w:val="single" w:sz="4" w:space="0" w:color="auto"/>
            </w:tcBorders>
          </w:tcPr>
          <w:p w:rsidR="007D38D2" w:rsidRPr="00F73A15" w:rsidRDefault="007D38D2"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73A15">
              <w:rPr>
                <w:rFonts w:ascii="Times New Roman" w:eastAsia="Times New Roman" w:hAnsi="Times New Roman" w:cs="Times New Roman"/>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7D38D2" w:rsidRPr="00F73A15" w:rsidRDefault="007D38D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40,0</w:t>
            </w:r>
          </w:p>
        </w:tc>
        <w:tc>
          <w:tcPr>
            <w:tcW w:w="1045" w:type="dxa"/>
            <w:gridSpan w:val="2"/>
            <w:tcBorders>
              <w:top w:val="single" w:sz="4" w:space="0" w:color="auto"/>
              <w:left w:val="single" w:sz="4" w:space="0" w:color="auto"/>
              <w:bottom w:val="single" w:sz="4" w:space="0" w:color="auto"/>
              <w:right w:val="single" w:sz="4" w:space="0" w:color="auto"/>
            </w:tcBorders>
          </w:tcPr>
          <w:p w:rsidR="007D38D2" w:rsidRPr="00F73A15" w:rsidRDefault="007D38D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42,5</w:t>
            </w:r>
          </w:p>
        </w:tc>
        <w:tc>
          <w:tcPr>
            <w:tcW w:w="797" w:type="dxa"/>
            <w:gridSpan w:val="2"/>
            <w:tcBorders>
              <w:top w:val="single" w:sz="4" w:space="0" w:color="auto"/>
              <w:left w:val="single" w:sz="4" w:space="0" w:color="auto"/>
              <w:bottom w:val="single" w:sz="4" w:space="0" w:color="auto"/>
              <w:right w:val="single" w:sz="4" w:space="0" w:color="auto"/>
            </w:tcBorders>
          </w:tcPr>
          <w:p w:rsidR="007D38D2" w:rsidRPr="00F73A15" w:rsidRDefault="007D38D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45,0</w:t>
            </w:r>
          </w:p>
        </w:tc>
        <w:tc>
          <w:tcPr>
            <w:tcW w:w="709" w:type="dxa"/>
            <w:tcBorders>
              <w:top w:val="single" w:sz="4" w:space="0" w:color="auto"/>
              <w:left w:val="single" w:sz="4" w:space="0" w:color="auto"/>
              <w:bottom w:val="single" w:sz="4" w:space="0" w:color="auto"/>
              <w:right w:val="single" w:sz="4" w:space="0" w:color="auto"/>
            </w:tcBorders>
          </w:tcPr>
          <w:p w:rsidR="007D38D2" w:rsidRPr="00F73A15" w:rsidRDefault="007D38D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47,0</w:t>
            </w:r>
          </w:p>
        </w:tc>
        <w:tc>
          <w:tcPr>
            <w:tcW w:w="709" w:type="dxa"/>
            <w:tcBorders>
              <w:top w:val="single" w:sz="4" w:space="0" w:color="auto"/>
              <w:left w:val="single" w:sz="4" w:space="0" w:color="auto"/>
              <w:bottom w:val="single" w:sz="4" w:space="0" w:color="auto"/>
              <w:right w:val="single" w:sz="4" w:space="0" w:color="auto"/>
            </w:tcBorders>
          </w:tcPr>
          <w:p w:rsidR="007D38D2" w:rsidRPr="00F73A15" w:rsidRDefault="007D38D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49,0</w:t>
            </w:r>
          </w:p>
        </w:tc>
        <w:tc>
          <w:tcPr>
            <w:tcW w:w="709" w:type="dxa"/>
            <w:tcBorders>
              <w:top w:val="single" w:sz="4" w:space="0" w:color="auto"/>
              <w:left w:val="single" w:sz="4" w:space="0" w:color="auto"/>
              <w:bottom w:val="single" w:sz="4" w:space="0" w:color="auto"/>
              <w:right w:val="single" w:sz="4" w:space="0" w:color="auto"/>
            </w:tcBorders>
          </w:tcPr>
          <w:p w:rsidR="007D38D2" w:rsidRPr="00F73A15" w:rsidRDefault="007D38D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51,0</w:t>
            </w:r>
          </w:p>
        </w:tc>
        <w:tc>
          <w:tcPr>
            <w:tcW w:w="850" w:type="dxa"/>
            <w:tcBorders>
              <w:top w:val="single" w:sz="4" w:space="0" w:color="auto"/>
              <w:left w:val="single" w:sz="4" w:space="0" w:color="auto"/>
              <w:bottom w:val="single" w:sz="4" w:space="0" w:color="auto"/>
              <w:right w:val="single" w:sz="4" w:space="0" w:color="auto"/>
            </w:tcBorders>
          </w:tcPr>
          <w:p w:rsidR="007D38D2" w:rsidRPr="00F73A15" w:rsidRDefault="007D38D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55,0</w:t>
            </w:r>
          </w:p>
        </w:tc>
        <w:tc>
          <w:tcPr>
            <w:tcW w:w="889" w:type="dxa"/>
            <w:tcBorders>
              <w:top w:val="single" w:sz="4" w:space="0" w:color="auto"/>
              <w:left w:val="single" w:sz="4" w:space="0" w:color="auto"/>
              <w:bottom w:val="single" w:sz="4" w:space="0" w:color="auto"/>
            </w:tcBorders>
          </w:tcPr>
          <w:p w:rsidR="007D38D2" w:rsidRPr="00F73A15" w:rsidRDefault="007D38D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60,0</w:t>
            </w:r>
          </w:p>
        </w:tc>
      </w:tr>
      <w:tr w:rsidR="007D38D2" w:rsidRPr="005D4DF5" w:rsidTr="001D56C3">
        <w:trPr>
          <w:gridAfter w:val="7"/>
          <w:wAfter w:w="6951" w:type="dxa"/>
        </w:trPr>
        <w:tc>
          <w:tcPr>
            <w:tcW w:w="851" w:type="dxa"/>
            <w:vMerge/>
            <w:tcBorders>
              <w:top w:val="single" w:sz="4" w:space="0" w:color="auto"/>
              <w:bottom w:val="single" w:sz="4" w:space="0" w:color="auto"/>
              <w:right w:val="single" w:sz="4" w:space="0" w:color="auto"/>
            </w:tcBorders>
          </w:tcPr>
          <w:p w:rsidR="007D38D2" w:rsidRPr="00F73A15" w:rsidRDefault="007D38D2"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129" w:type="dxa"/>
            <w:gridSpan w:val="12"/>
            <w:tcBorders>
              <w:top w:val="single" w:sz="4" w:space="0" w:color="auto"/>
              <w:left w:val="single" w:sz="4" w:space="0" w:color="auto"/>
              <w:bottom w:val="single" w:sz="4" w:space="0" w:color="auto"/>
              <w:right w:val="single" w:sz="4" w:space="0" w:color="auto"/>
            </w:tcBorders>
          </w:tcPr>
          <w:p w:rsidR="007D38D2" w:rsidRPr="00F73A15" w:rsidRDefault="007D38D2" w:rsidP="00AC57D1">
            <w:pPr>
              <w:spacing w:after="0" w:line="240" w:lineRule="auto"/>
              <w:jc w:val="both"/>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процентов</w:t>
            </w:r>
          </w:p>
        </w:tc>
        <w:tc>
          <w:tcPr>
            <w:tcW w:w="1276" w:type="dxa"/>
            <w:tcBorders>
              <w:top w:val="single" w:sz="4" w:space="0" w:color="auto"/>
              <w:left w:val="single" w:sz="4" w:space="0" w:color="auto"/>
              <w:bottom w:val="single" w:sz="4" w:space="0" w:color="auto"/>
              <w:right w:val="single" w:sz="4" w:space="0" w:color="auto"/>
            </w:tcBorders>
          </w:tcPr>
          <w:p w:rsidR="007D38D2" w:rsidRPr="00F73A15" w:rsidRDefault="007D38D2"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73A15">
              <w:rPr>
                <w:rFonts w:ascii="Times New Roman" w:eastAsia="Times New Roman" w:hAnsi="Times New Roman" w:cs="Times New Roman"/>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7D38D2" w:rsidRPr="00F73A15" w:rsidRDefault="007D38D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15,6</w:t>
            </w:r>
          </w:p>
        </w:tc>
        <w:tc>
          <w:tcPr>
            <w:tcW w:w="1045" w:type="dxa"/>
            <w:gridSpan w:val="2"/>
            <w:tcBorders>
              <w:top w:val="single" w:sz="4" w:space="0" w:color="auto"/>
              <w:left w:val="single" w:sz="4" w:space="0" w:color="auto"/>
              <w:bottom w:val="single" w:sz="4" w:space="0" w:color="auto"/>
              <w:right w:val="single" w:sz="4" w:space="0" w:color="auto"/>
            </w:tcBorders>
          </w:tcPr>
          <w:p w:rsidR="007D38D2" w:rsidRPr="00F73A15" w:rsidRDefault="007D38D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16,2</w:t>
            </w:r>
          </w:p>
        </w:tc>
        <w:tc>
          <w:tcPr>
            <w:tcW w:w="797" w:type="dxa"/>
            <w:gridSpan w:val="2"/>
            <w:tcBorders>
              <w:top w:val="single" w:sz="4" w:space="0" w:color="auto"/>
              <w:left w:val="single" w:sz="4" w:space="0" w:color="auto"/>
              <w:bottom w:val="single" w:sz="4" w:space="0" w:color="auto"/>
              <w:right w:val="single" w:sz="4" w:space="0" w:color="auto"/>
            </w:tcBorders>
          </w:tcPr>
          <w:p w:rsidR="007D38D2" w:rsidRPr="00F73A15" w:rsidRDefault="007D38D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16,8</w:t>
            </w:r>
          </w:p>
        </w:tc>
        <w:tc>
          <w:tcPr>
            <w:tcW w:w="709" w:type="dxa"/>
            <w:tcBorders>
              <w:top w:val="single" w:sz="4" w:space="0" w:color="auto"/>
              <w:left w:val="single" w:sz="4" w:space="0" w:color="auto"/>
              <w:bottom w:val="single" w:sz="4" w:space="0" w:color="auto"/>
              <w:right w:val="single" w:sz="4" w:space="0" w:color="auto"/>
            </w:tcBorders>
          </w:tcPr>
          <w:p w:rsidR="007D38D2" w:rsidRPr="00F73A15" w:rsidRDefault="007D38D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17,5</w:t>
            </w:r>
          </w:p>
        </w:tc>
        <w:tc>
          <w:tcPr>
            <w:tcW w:w="709" w:type="dxa"/>
            <w:tcBorders>
              <w:top w:val="single" w:sz="4" w:space="0" w:color="auto"/>
              <w:left w:val="single" w:sz="4" w:space="0" w:color="auto"/>
              <w:bottom w:val="single" w:sz="4" w:space="0" w:color="auto"/>
              <w:right w:val="single" w:sz="4" w:space="0" w:color="auto"/>
            </w:tcBorders>
          </w:tcPr>
          <w:p w:rsidR="007D38D2" w:rsidRPr="00F73A15" w:rsidRDefault="007D38D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18,2</w:t>
            </w:r>
          </w:p>
        </w:tc>
        <w:tc>
          <w:tcPr>
            <w:tcW w:w="709" w:type="dxa"/>
            <w:tcBorders>
              <w:top w:val="single" w:sz="4" w:space="0" w:color="auto"/>
              <w:left w:val="single" w:sz="4" w:space="0" w:color="auto"/>
              <w:bottom w:val="single" w:sz="4" w:space="0" w:color="auto"/>
              <w:right w:val="single" w:sz="4" w:space="0" w:color="auto"/>
            </w:tcBorders>
          </w:tcPr>
          <w:p w:rsidR="007D38D2" w:rsidRPr="00F73A15" w:rsidRDefault="007D38D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19,0</w:t>
            </w:r>
          </w:p>
        </w:tc>
        <w:tc>
          <w:tcPr>
            <w:tcW w:w="850" w:type="dxa"/>
            <w:tcBorders>
              <w:top w:val="single" w:sz="4" w:space="0" w:color="auto"/>
              <w:left w:val="single" w:sz="4" w:space="0" w:color="auto"/>
              <w:bottom w:val="single" w:sz="4" w:space="0" w:color="auto"/>
              <w:right w:val="single" w:sz="4" w:space="0" w:color="auto"/>
            </w:tcBorders>
          </w:tcPr>
          <w:p w:rsidR="007D38D2" w:rsidRPr="00F73A15" w:rsidRDefault="007D38D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22,0</w:t>
            </w:r>
          </w:p>
        </w:tc>
        <w:tc>
          <w:tcPr>
            <w:tcW w:w="889" w:type="dxa"/>
            <w:tcBorders>
              <w:top w:val="single" w:sz="4" w:space="0" w:color="auto"/>
              <w:left w:val="single" w:sz="4" w:space="0" w:color="auto"/>
              <w:bottom w:val="single" w:sz="4" w:space="0" w:color="auto"/>
            </w:tcBorders>
          </w:tcPr>
          <w:p w:rsidR="007D38D2" w:rsidRPr="00F73A15" w:rsidRDefault="007D38D2"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25,0</w:t>
            </w:r>
          </w:p>
        </w:tc>
      </w:tr>
      <w:tr w:rsidR="00CE4762" w:rsidRPr="005D4DF5" w:rsidTr="00CE4762">
        <w:tc>
          <w:tcPr>
            <w:tcW w:w="15815" w:type="dxa"/>
            <w:gridSpan w:val="24"/>
            <w:tcBorders>
              <w:top w:val="single" w:sz="4" w:space="0" w:color="auto"/>
              <w:bottom w:val="single" w:sz="4" w:space="0" w:color="auto"/>
            </w:tcBorders>
          </w:tcPr>
          <w:p w:rsidR="00CE4762" w:rsidRPr="00F73A15" w:rsidRDefault="00CE4762" w:rsidP="005D4DF5">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0"/>
                <w:szCs w:val="20"/>
                <w:lang w:eastAsia="ru-RU"/>
              </w:rPr>
            </w:pPr>
            <w:r w:rsidRPr="00F73A15">
              <w:rPr>
                <w:rFonts w:ascii="Times New Roman" w:eastAsiaTheme="minorEastAsia" w:hAnsi="Times New Roman" w:cs="Times New Roman"/>
                <w:b/>
                <w:bCs/>
                <w:color w:val="26282F"/>
                <w:sz w:val="20"/>
                <w:szCs w:val="20"/>
                <w:lang w:eastAsia="ru-RU"/>
              </w:rPr>
              <w:t>Цель "Повышение уровня обеспеченности населения объектами спорта"</w:t>
            </w:r>
          </w:p>
        </w:tc>
        <w:tc>
          <w:tcPr>
            <w:tcW w:w="993" w:type="dxa"/>
          </w:tcPr>
          <w:p w:rsidR="00CE4762" w:rsidRPr="005D4DF5" w:rsidRDefault="00CE4762">
            <w:pPr>
              <w:rPr>
                <w:rFonts w:ascii="Times New Roman CYR" w:eastAsiaTheme="minorEastAsia" w:hAnsi="Times New Roman CYR" w:cs="Times New Roman CYR"/>
                <w:sz w:val="16"/>
                <w:szCs w:val="16"/>
                <w:lang w:eastAsia="ru-RU"/>
              </w:rPr>
            </w:pPr>
          </w:p>
        </w:tc>
        <w:tc>
          <w:tcPr>
            <w:tcW w:w="993" w:type="dxa"/>
          </w:tcPr>
          <w:p w:rsidR="00CE4762" w:rsidRPr="005D4DF5" w:rsidRDefault="00CE4762">
            <w:pPr>
              <w:rPr>
                <w:rFonts w:ascii="Times New Roman CYR" w:eastAsiaTheme="minorEastAsia" w:hAnsi="Times New Roman CYR" w:cs="Times New Roman CYR"/>
                <w:sz w:val="16"/>
                <w:szCs w:val="16"/>
                <w:lang w:eastAsia="ru-RU"/>
              </w:rPr>
            </w:pPr>
          </w:p>
        </w:tc>
        <w:tc>
          <w:tcPr>
            <w:tcW w:w="993" w:type="dxa"/>
          </w:tcPr>
          <w:p w:rsidR="00CE4762" w:rsidRPr="005D4DF5" w:rsidRDefault="00CE4762">
            <w:pPr>
              <w:rPr>
                <w:rFonts w:ascii="Times New Roman CYR" w:eastAsiaTheme="minorEastAsia" w:hAnsi="Times New Roman CYR" w:cs="Times New Roman CYR"/>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CE4762" w:rsidRPr="005D4DF5" w:rsidRDefault="00CE4762">
            <w:pPr>
              <w:rPr>
                <w:rFonts w:ascii="Times New Roman CYR" w:eastAsiaTheme="minorEastAsia" w:hAnsi="Times New Roman CYR" w:cs="Times New Roman CYR"/>
                <w:sz w:val="16"/>
                <w:szCs w:val="16"/>
                <w:lang w:eastAsia="ru-RU"/>
              </w:rPr>
            </w:pPr>
            <w:r w:rsidRPr="005D4DF5">
              <w:rPr>
                <w:rFonts w:ascii="Times New Roman CYR" w:eastAsiaTheme="minorEastAsia" w:hAnsi="Times New Roman CYR" w:cs="Times New Roman CYR"/>
                <w:sz w:val="16"/>
                <w:szCs w:val="16"/>
                <w:lang w:eastAsia="ru-RU"/>
              </w:rPr>
              <w:t>78,9</w:t>
            </w:r>
          </w:p>
        </w:tc>
        <w:tc>
          <w:tcPr>
            <w:tcW w:w="993" w:type="dxa"/>
            <w:tcBorders>
              <w:top w:val="single" w:sz="4" w:space="0" w:color="auto"/>
              <w:left w:val="single" w:sz="4" w:space="0" w:color="auto"/>
              <w:bottom w:val="single" w:sz="4" w:space="0" w:color="auto"/>
              <w:right w:val="single" w:sz="4" w:space="0" w:color="auto"/>
            </w:tcBorders>
          </w:tcPr>
          <w:p w:rsidR="00CE4762" w:rsidRPr="005D4DF5" w:rsidRDefault="00CE4762">
            <w:pPr>
              <w:rPr>
                <w:rFonts w:ascii="Times New Roman CYR" w:eastAsiaTheme="minorEastAsia" w:hAnsi="Times New Roman CYR" w:cs="Times New Roman CYR"/>
                <w:sz w:val="16"/>
                <w:szCs w:val="16"/>
                <w:lang w:eastAsia="ru-RU"/>
              </w:rPr>
            </w:pPr>
            <w:r w:rsidRPr="005D4DF5">
              <w:rPr>
                <w:rFonts w:ascii="Times New Roman CYR" w:eastAsiaTheme="minorEastAsia" w:hAnsi="Times New Roman CYR" w:cs="Times New Roman CYR"/>
                <w:sz w:val="16"/>
                <w:szCs w:val="16"/>
                <w:lang w:eastAsia="ru-RU"/>
              </w:rPr>
              <w:t>79,2</w:t>
            </w:r>
          </w:p>
        </w:tc>
        <w:tc>
          <w:tcPr>
            <w:tcW w:w="993" w:type="dxa"/>
            <w:tcBorders>
              <w:top w:val="single" w:sz="4" w:space="0" w:color="auto"/>
              <w:left w:val="single" w:sz="4" w:space="0" w:color="auto"/>
              <w:bottom w:val="single" w:sz="4" w:space="0" w:color="auto"/>
              <w:right w:val="single" w:sz="4" w:space="0" w:color="auto"/>
            </w:tcBorders>
          </w:tcPr>
          <w:p w:rsidR="00CE4762" w:rsidRPr="005D4DF5" w:rsidRDefault="00CE4762">
            <w:pPr>
              <w:rPr>
                <w:rFonts w:ascii="Times New Roman CYR" w:eastAsiaTheme="minorEastAsia" w:hAnsi="Times New Roman CYR" w:cs="Times New Roman CYR"/>
                <w:sz w:val="16"/>
                <w:szCs w:val="16"/>
                <w:lang w:eastAsia="ru-RU"/>
              </w:rPr>
            </w:pPr>
            <w:r w:rsidRPr="005D4DF5">
              <w:rPr>
                <w:rFonts w:ascii="Times New Roman CYR" w:eastAsiaTheme="minorEastAsia" w:hAnsi="Times New Roman CYR" w:cs="Times New Roman CYR"/>
                <w:sz w:val="16"/>
                <w:szCs w:val="16"/>
                <w:lang w:eastAsia="ru-RU"/>
              </w:rPr>
              <w:t>79,5</w:t>
            </w:r>
          </w:p>
        </w:tc>
        <w:tc>
          <w:tcPr>
            <w:tcW w:w="993" w:type="dxa"/>
            <w:tcBorders>
              <w:top w:val="single" w:sz="4" w:space="0" w:color="auto"/>
              <w:left w:val="single" w:sz="4" w:space="0" w:color="auto"/>
              <w:bottom w:val="single" w:sz="4" w:space="0" w:color="auto"/>
              <w:right w:val="single" w:sz="4" w:space="0" w:color="auto"/>
            </w:tcBorders>
          </w:tcPr>
          <w:p w:rsidR="00CE4762" w:rsidRPr="005D4DF5" w:rsidRDefault="00CE4762">
            <w:pPr>
              <w:rPr>
                <w:rFonts w:ascii="Times New Roman CYR" w:eastAsiaTheme="minorEastAsia" w:hAnsi="Times New Roman CYR" w:cs="Times New Roman CYR"/>
                <w:sz w:val="16"/>
                <w:szCs w:val="16"/>
                <w:lang w:eastAsia="ru-RU"/>
              </w:rPr>
            </w:pPr>
            <w:r w:rsidRPr="005D4DF5">
              <w:rPr>
                <w:rFonts w:ascii="Times New Roman CYR" w:eastAsiaTheme="minorEastAsia" w:hAnsi="Times New Roman CYR" w:cs="Times New Roman CYR"/>
                <w:sz w:val="16"/>
                <w:szCs w:val="16"/>
                <w:lang w:eastAsia="ru-RU"/>
              </w:rPr>
              <w:t>79,8</w:t>
            </w:r>
          </w:p>
        </w:tc>
      </w:tr>
      <w:tr w:rsidR="00AD6D9D" w:rsidRPr="005D4DF5" w:rsidTr="00AD6D9D">
        <w:trPr>
          <w:gridAfter w:val="7"/>
          <w:wAfter w:w="6951" w:type="dxa"/>
        </w:trPr>
        <w:tc>
          <w:tcPr>
            <w:tcW w:w="851" w:type="dxa"/>
            <w:vMerge w:val="restart"/>
            <w:tcBorders>
              <w:top w:val="single" w:sz="4" w:space="0" w:color="auto"/>
              <w:bottom w:val="single" w:sz="4" w:space="0" w:color="auto"/>
              <w:right w:val="single" w:sz="4" w:space="0" w:color="auto"/>
            </w:tcBorders>
          </w:tcPr>
          <w:p w:rsidR="00AD6D9D" w:rsidRPr="00F73A15" w:rsidRDefault="00AD6D9D" w:rsidP="005D4DF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73A15">
              <w:rPr>
                <w:rFonts w:ascii="Times New Roman" w:eastAsiaTheme="minorEastAsia" w:hAnsi="Times New Roman" w:cs="Times New Roman"/>
                <w:sz w:val="20"/>
                <w:szCs w:val="20"/>
                <w:lang w:eastAsia="ru-RU"/>
              </w:rPr>
              <w:t>Основ</w:t>
            </w:r>
            <w:r w:rsidRPr="00F73A15">
              <w:rPr>
                <w:rFonts w:ascii="Times New Roman" w:eastAsiaTheme="minorEastAsia" w:hAnsi="Times New Roman" w:cs="Times New Roman"/>
                <w:sz w:val="20"/>
                <w:szCs w:val="20"/>
                <w:lang w:eastAsia="ru-RU"/>
              </w:rPr>
              <w:lastRenderedPageBreak/>
              <w:t>ное мероприятие 2</w:t>
            </w:r>
          </w:p>
        </w:tc>
        <w:tc>
          <w:tcPr>
            <w:tcW w:w="1885" w:type="dxa"/>
            <w:vMerge w:val="restart"/>
            <w:tcBorders>
              <w:top w:val="single" w:sz="4" w:space="0" w:color="auto"/>
              <w:left w:val="single" w:sz="4" w:space="0" w:color="auto"/>
              <w:bottom w:val="single" w:sz="4" w:space="0" w:color="auto"/>
              <w:right w:val="single" w:sz="4" w:space="0" w:color="auto"/>
            </w:tcBorders>
          </w:tcPr>
          <w:p w:rsidR="00AD6D9D" w:rsidRPr="00F73A15" w:rsidRDefault="00AD6D9D" w:rsidP="005D4DF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73A15">
              <w:rPr>
                <w:rFonts w:ascii="Times New Roman" w:eastAsiaTheme="minorEastAsia" w:hAnsi="Times New Roman" w:cs="Times New Roman"/>
                <w:sz w:val="20"/>
                <w:szCs w:val="20"/>
                <w:lang w:eastAsia="ru-RU"/>
              </w:rPr>
              <w:lastRenderedPageBreak/>
              <w:t xml:space="preserve">Строительство </w:t>
            </w:r>
            <w:r w:rsidRPr="00F73A15">
              <w:rPr>
                <w:rFonts w:ascii="Times New Roman" w:eastAsiaTheme="minorEastAsia" w:hAnsi="Times New Roman" w:cs="Times New Roman"/>
                <w:sz w:val="20"/>
                <w:szCs w:val="20"/>
                <w:lang w:eastAsia="ru-RU"/>
              </w:rPr>
              <w:lastRenderedPageBreak/>
              <w:t xml:space="preserve">(реконструкция) объектов спортивной инфраструктуры </w:t>
            </w:r>
          </w:p>
        </w:tc>
        <w:tc>
          <w:tcPr>
            <w:tcW w:w="1134" w:type="dxa"/>
            <w:vMerge w:val="restart"/>
            <w:tcBorders>
              <w:top w:val="single" w:sz="4" w:space="0" w:color="auto"/>
              <w:left w:val="single" w:sz="4" w:space="0" w:color="auto"/>
              <w:bottom w:val="single" w:sz="4" w:space="0" w:color="auto"/>
              <w:right w:val="single" w:sz="4" w:space="0" w:color="auto"/>
            </w:tcBorders>
          </w:tcPr>
          <w:p w:rsidR="00AD6D9D" w:rsidRPr="00F73A15" w:rsidRDefault="00AD6D9D" w:rsidP="005D4DF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73A15">
              <w:rPr>
                <w:rFonts w:ascii="Times New Roman" w:eastAsiaTheme="minorEastAsia" w:hAnsi="Times New Roman" w:cs="Times New Roman"/>
                <w:sz w:val="20"/>
                <w:szCs w:val="20"/>
                <w:lang w:eastAsia="ru-RU"/>
              </w:rPr>
              <w:lastRenderedPageBreak/>
              <w:t xml:space="preserve">развитие </w:t>
            </w:r>
            <w:r w:rsidRPr="00F73A15">
              <w:rPr>
                <w:rFonts w:ascii="Times New Roman" w:eastAsiaTheme="minorEastAsia" w:hAnsi="Times New Roman" w:cs="Times New Roman"/>
                <w:sz w:val="20"/>
                <w:szCs w:val="20"/>
                <w:lang w:eastAsia="ru-RU"/>
              </w:rPr>
              <w:lastRenderedPageBreak/>
              <w:t>спортивной инфраструктуры и повышение эффективности ее использования для приобщения населения всех социальных категорий к занятиям массовым спортом</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AD6D9D" w:rsidRPr="00F73A15" w:rsidRDefault="00AD6D9D" w:rsidP="00AC57D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73A15">
              <w:rPr>
                <w:rFonts w:ascii="Times New Roman" w:eastAsia="Times New Roman" w:hAnsi="Times New Roman" w:cs="Times New Roman"/>
                <w:color w:val="000000"/>
                <w:sz w:val="20"/>
                <w:szCs w:val="20"/>
              </w:rPr>
              <w:lastRenderedPageBreak/>
              <w:t>ответственны</w:t>
            </w:r>
            <w:r w:rsidRPr="00F73A15">
              <w:rPr>
                <w:rFonts w:ascii="Times New Roman" w:eastAsia="Times New Roman" w:hAnsi="Times New Roman" w:cs="Times New Roman"/>
                <w:color w:val="000000"/>
                <w:sz w:val="20"/>
                <w:szCs w:val="20"/>
              </w:rPr>
              <w:lastRenderedPageBreak/>
              <w:t>й исполнитель –</w:t>
            </w:r>
            <w:r w:rsidRPr="00F73A15">
              <w:rPr>
                <w:rFonts w:ascii="Times New Roman" w:eastAsia="Times New Roman" w:hAnsi="Times New Roman" w:cs="Times New Roman"/>
                <w:sz w:val="20"/>
                <w:szCs w:val="20"/>
                <w:lang w:eastAsia="ru-RU"/>
              </w:rPr>
              <w:t xml:space="preserve"> сектор по физической культуре и спорту  администрации Канашского района Чувашской Республики</w:t>
            </w:r>
          </w:p>
        </w:tc>
        <w:tc>
          <w:tcPr>
            <w:tcW w:w="709" w:type="dxa"/>
            <w:gridSpan w:val="2"/>
            <w:tcBorders>
              <w:top w:val="single" w:sz="4" w:space="0" w:color="auto"/>
              <w:left w:val="single" w:sz="4" w:space="0" w:color="auto"/>
              <w:bottom w:val="single" w:sz="4" w:space="0" w:color="auto"/>
              <w:right w:val="single" w:sz="4" w:space="0" w:color="auto"/>
            </w:tcBorders>
          </w:tcPr>
          <w:p w:rsidR="00AD6D9D" w:rsidRPr="00F73A15" w:rsidRDefault="00AD6D9D"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lastRenderedPageBreak/>
              <w:t>903</w:t>
            </w:r>
          </w:p>
          <w:p w:rsidR="00AD6D9D" w:rsidRPr="00F73A15" w:rsidRDefault="00AD6D9D"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lastRenderedPageBreak/>
              <w:t>993</w:t>
            </w:r>
          </w:p>
        </w:tc>
        <w:tc>
          <w:tcPr>
            <w:tcW w:w="709" w:type="dxa"/>
            <w:gridSpan w:val="2"/>
            <w:tcBorders>
              <w:top w:val="single" w:sz="4" w:space="0" w:color="auto"/>
              <w:left w:val="single" w:sz="4" w:space="0" w:color="auto"/>
              <w:bottom w:val="single" w:sz="4" w:space="0" w:color="auto"/>
              <w:right w:val="single" w:sz="4" w:space="0" w:color="auto"/>
            </w:tcBorders>
          </w:tcPr>
          <w:p w:rsidR="00AD6D9D" w:rsidRPr="00F73A15" w:rsidRDefault="00AD6D9D"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lastRenderedPageBreak/>
              <w:t>1101</w:t>
            </w:r>
          </w:p>
        </w:tc>
        <w:tc>
          <w:tcPr>
            <w:tcW w:w="619" w:type="dxa"/>
            <w:tcBorders>
              <w:top w:val="single" w:sz="4" w:space="0" w:color="auto"/>
              <w:left w:val="single" w:sz="4" w:space="0" w:color="auto"/>
              <w:bottom w:val="single" w:sz="4" w:space="0" w:color="auto"/>
              <w:right w:val="single" w:sz="4" w:space="0" w:color="auto"/>
            </w:tcBorders>
          </w:tcPr>
          <w:p w:rsidR="00AD6D9D" w:rsidRPr="00F73A15" w:rsidRDefault="00AD6D9D"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Ц51</w:t>
            </w:r>
            <w:r w:rsidRPr="00F73A15">
              <w:rPr>
                <w:rFonts w:ascii="Times New Roman" w:eastAsia="Times New Roman" w:hAnsi="Times New Roman" w:cs="Times New Roman"/>
                <w:sz w:val="20"/>
                <w:szCs w:val="20"/>
                <w:lang w:eastAsia="ru-RU"/>
              </w:rPr>
              <w:lastRenderedPageBreak/>
              <w:t>0111390</w:t>
            </w:r>
          </w:p>
        </w:tc>
        <w:tc>
          <w:tcPr>
            <w:tcW w:w="656" w:type="dxa"/>
            <w:gridSpan w:val="2"/>
            <w:tcBorders>
              <w:top w:val="single" w:sz="4" w:space="0" w:color="auto"/>
              <w:left w:val="single" w:sz="4" w:space="0" w:color="auto"/>
              <w:bottom w:val="single" w:sz="4" w:space="0" w:color="auto"/>
              <w:right w:val="single" w:sz="4" w:space="0" w:color="auto"/>
            </w:tcBorders>
          </w:tcPr>
          <w:p w:rsidR="00AD6D9D" w:rsidRPr="00F73A15" w:rsidRDefault="00AD6D9D"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lastRenderedPageBreak/>
              <w:t>000</w:t>
            </w:r>
          </w:p>
        </w:tc>
        <w:tc>
          <w:tcPr>
            <w:tcW w:w="1276" w:type="dxa"/>
            <w:tcBorders>
              <w:top w:val="single" w:sz="4" w:space="0" w:color="auto"/>
              <w:left w:val="single" w:sz="4" w:space="0" w:color="auto"/>
              <w:bottom w:val="single" w:sz="4" w:space="0" w:color="auto"/>
              <w:right w:val="single" w:sz="4" w:space="0" w:color="auto"/>
            </w:tcBorders>
          </w:tcPr>
          <w:p w:rsidR="00AD6D9D" w:rsidRPr="00F73A15" w:rsidRDefault="00AD6D9D" w:rsidP="005D4DF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73A15">
              <w:rPr>
                <w:rFonts w:ascii="Times New Roman" w:eastAsiaTheme="minorEastAsia" w:hAnsi="Times New Roman" w:cs="Times New Roman"/>
                <w:sz w:val="20"/>
                <w:szCs w:val="20"/>
                <w:lang w:eastAsia="ru-RU"/>
              </w:rPr>
              <w:t>всего</w:t>
            </w:r>
          </w:p>
        </w:tc>
        <w:tc>
          <w:tcPr>
            <w:tcW w:w="851" w:type="dxa"/>
            <w:tcBorders>
              <w:top w:val="single" w:sz="4" w:space="0" w:color="auto"/>
              <w:left w:val="single" w:sz="4" w:space="0" w:color="auto"/>
              <w:bottom w:val="single" w:sz="4" w:space="0" w:color="auto"/>
              <w:right w:val="single" w:sz="4" w:space="0" w:color="auto"/>
            </w:tcBorders>
          </w:tcPr>
          <w:p w:rsidR="00AD6D9D" w:rsidRPr="00F73A15" w:rsidRDefault="00AD6D9D" w:rsidP="00531512">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450</w:t>
            </w:r>
            <w:r w:rsidRPr="00F73A15">
              <w:rPr>
                <w:rFonts w:ascii="Times New Roman" w:eastAsia="Times New Roman" w:hAnsi="Times New Roman" w:cs="Times New Roman"/>
                <w:bCs/>
                <w:sz w:val="20"/>
                <w:szCs w:val="20"/>
                <w:lang w:eastAsia="ru-RU"/>
              </w:rPr>
              <w:t>0,0</w:t>
            </w:r>
          </w:p>
        </w:tc>
        <w:tc>
          <w:tcPr>
            <w:tcW w:w="1045" w:type="dxa"/>
            <w:gridSpan w:val="2"/>
            <w:tcBorders>
              <w:top w:val="single" w:sz="4" w:space="0" w:color="auto"/>
              <w:left w:val="single" w:sz="4" w:space="0" w:color="auto"/>
              <w:bottom w:val="single" w:sz="4" w:space="0" w:color="auto"/>
              <w:right w:val="single" w:sz="4" w:space="0" w:color="auto"/>
            </w:tcBorders>
          </w:tcPr>
          <w:p w:rsidR="00AD6D9D" w:rsidRPr="00F73A15" w:rsidRDefault="00AD6D9D"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0,0</w:t>
            </w:r>
          </w:p>
        </w:tc>
        <w:tc>
          <w:tcPr>
            <w:tcW w:w="708" w:type="dxa"/>
            <w:tcBorders>
              <w:top w:val="single" w:sz="4" w:space="0" w:color="auto"/>
              <w:left w:val="single" w:sz="4" w:space="0" w:color="auto"/>
              <w:bottom w:val="single" w:sz="4" w:space="0" w:color="auto"/>
              <w:right w:val="single" w:sz="4" w:space="0" w:color="auto"/>
            </w:tcBorders>
          </w:tcPr>
          <w:p w:rsidR="00AD6D9D" w:rsidRPr="00F73A15" w:rsidRDefault="00AD6D9D" w:rsidP="00AD6D9D">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0,0</w:t>
            </w:r>
          </w:p>
        </w:tc>
        <w:tc>
          <w:tcPr>
            <w:tcW w:w="798" w:type="dxa"/>
            <w:gridSpan w:val="2"/>
            <w:tcBorders>
              <w:top w:val="single" w:sz="4" w:space="0" w:color="auto"/>
              <w:left w:val="single" w:sz="4" w:space="0" w:color="auto"/>
              <w:bottom w:val="single" w:sz="4" w:space="0" w:color="auto"/>
              <w:right w:val="single" w:sz="4" w:space="0" w:color="auto"/>
            </w:tcBorders>
          </w:tcPr>
          <w:p w:rsidR="00AD6D9D" w:rsidRPr="00F73A15" w:rsidRDefault="00AD6D9D"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D6D9D" w:rsidRPr="00F73A15" w:rsidRDefault="00AD6D9D"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w:t>
            </w:r>
            <w:r>
              <w:rPr>
                <w:rFonts w:ascii="Times New Roman" w:eastAsia="Times New Roman" w:hAnsi="Times New Roman" w:cs="Times New Roman"/>
                <w:bCs/>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AD6D9D" w:rsidRPr="00F73A15" w:rsidRDefault="00AD6D9D"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AD6D9D" w:rsidRPr="00F73A15" w:rsidRDefault="00AD6D9D"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0,0</w:t>
            </w:r>
          </w:p>
        </w:tc>
        <w:tc>
          <w:tcPr>
            <w:tcW w:w="889" w:type="dxa"/>
            <w:tcBorders>
              <w:top w:val="single" w:sz="4" w:space="0" w:color="auto"/>
              <w:left w:val="single" w:sz="4" w:space="0" w:color="auto"/>
              <w:bottom w:val="single" w:sz="4" w:space="0" w:color="auto"/>
            </w:tcBorders>
          </w:tcPr>
          <w:p w:rsidR="00AD6D9D" w:rsidRPr="00F73A15" w:rsidRDefault="00AD6D9D"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w:t>
            </w:r>
            <w:r>
              <w:rPr>
                <w:rFonts w:ascii="Times New Roman" w:eastAsia="Times New Roman" w:hAnsi="Times New Roman" w:cs="Times New Roman"/>
                <w:bCs/>
                <w:sz w:val="20"/>
                <w:szCs w:val="20"/>
                <w:lang w:eastAsia="ru-RU"/>
              </w:rPr>
              <w:t>0</w:t>
            </w:r>
          </w:p>
        </w:tc>
      </w:tr>
      <w:tr w:rsidR="00AD6D9D" w:rsidRPr="005D4DF5" w:rsidTr="00AD6D9D">
        <w:trPr>
          <w:gridAfter w:val="7"/>
          <w:wAfter w:w="6951" w:type="dxa"/>
        </w:trPr>
        <w:tc>
          <w:tcPr>
            <w:tcW w:w="851" w:type="dxa"/>
            <w:vMerge/>
            <w:tcBorders>
              <w:top w:val="single" w:sz="4" w:space="0" w:color="auto"/>
              <w:bottom w:val="single" w:sz="4" w:space="0" w:color="auto"/>
              <w:right w:val="single" w:sz="4" w:space="0" w:color="auto"/>
            </w:tcBorders>
          </w:tcPr>
          <w:p w:rsidR="00AD6D9D" w:rsidRPr="00F73A15" w:rsidRDefault="00AD6D9D"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85" w:type="dxa"/>
            <w:vMerge/>
            <w:tcBorders>
              <w:top w:val="single" w:sz="4" w:space="0" w:color="auto"/>
              <w:left w:val="single" w:sz="4" w:space="0" w:color="auto"/>
              <w:bottom w:val="single" w:sz="4" w:space="0" w:color="auto"/>
              <w:right w:val="single" w:sz="4" w:space="0" w:color="auto"/>
            </w:tcBorders>
          </w:tcPr>
          <w:p w:rsidR="00AD6D9D" w:rsidRPr="00F73A15" w:rsidRDefault="00AD6D9D"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AD6D9D" w:rsidRPr="00F73A15" w:rsidRDefault="00AD6D9D"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417" w:type="dxa"/>
            <w:gridSpan w:val="3"/>
            <w:vMerge/>
            <w:tcBorders>
              <w:top w:val="single" w:sz="4" w:space="0" w:color="auto"/>
              <w:left w:val="single" w:sz="4" w:space="0" w:color="auto"/>
              <w:bottom w:val="single" w:sz="4" w:space="0" w:color="auto"/>
              <w:right w:val="single" w:sz="4" w:space="0" w:color="auto"/>
            </w:tcBorders>
          </w:tcPr>
          <w:p w:rsidR="00AD6D9D" w:rsidRPr="00F73A15" w:rsidRDefault="00AD6D9D"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AD6D9D" w:rsidRPr="00F73A15" w:rsidRDefault="00AD6D9D" w:rsidP="00AC57D1">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AD6D9D" w:rsidRPr="00F73A15" w:rsidRDefault="00AD6D9D" w:rsidP="00AC57D1">
            <w:pPr>
              <w:spacing w:after="0" w:line="240" w:lineRule="auto"/>
              <w:jc w:val="center"/>
              <w:rPr>
                <w:rFonts w:ascii="Times New Roman" w:eastAsia="Times New Roman" w:hAnsi="Times New Roman" w:cs="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AD6D9D" w:rsidRPr="00F73A15" w:rsidRDefault="00AD6D9D" w:rsidP="00AC57D1">
            <w:pPr>
              <w:spacing w:after="0" w:line="240" w:lineRule="auto"/>
              <w:jc w:val="center"/>
              <w:rPr>
                <w:rFonts w:ascii="Times New Roman" w:eastAsia="Times New Roman" w:hAnsi="Times New Roman" w:cs="Times New Roman"/>
                <w:sz w:val="20"/>
                <w:szCs w:val="20"/>
                <w:lang w:eastAsia="ru-RU"/>
              </w:rPr>
            </w:pPr>
          </w:p>
        </w:tc>
        <w:tc>
          <w:tcPr>
            <w:tcW w:w="656" w:type="dxa"/>
            <w:gridSpan w:val="2"/>
            <w:tcBorders>
              <w:top w:val="single" w:sz="4" w:space="0" w:color="auto"/>
              <w:left w:val="single" w:sz="4" w:space="0" w:color="auto"/>
              <w:bottom w:val="single" w:sz="4" w:space="0" w:color="auto"/>
              <w:right w:val="single" w:sz="4" w:space="0" w:color="auto"/>
            </w:tcBorders>
          </w:tcPr>
          <w:p w:rsidR="00AD6D9D" w:rsidRPr="00F73A15" w:rsidRDefault="00AD6D9D" w:rsidP="00AC57D1">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AD6D9D" w:rsidRPr="00F73A15" w:rsidRDefault="00AD6D9D" w:rsidP="005D4DF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73A15">
              <w:rPr>
                <w:rFonts w:ascii="Times New Roman" w:eastAsiaTheme="minorEastAsia" w:hAnsi="Times New Roman" w:cs="Times New Roman"/>
                <w:sz w:val="20"/>
                <w:szCs w:val="20"/>
                <w:lang w:eastAsia="ru-RU"/>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AD6D9D" w:rsidRPr="00F73A15" w:rsidRDefault="00AD6D9D" w:rsidP="00AD6D9D">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4275</w:t>
            </w:r>
            <w:r w:rsidRPr="00F73A15">
              <w:rPr>
                <w:rFonts w:ascii="Times New Roman" w:eastAsia="Times New Roman" w:hAnsi="Times New Roman" w:cs="Times New Roman"/>
                <w:bCs/>
                <w:sz w:val="20"/>
                <w:szCs w:val="20"/>
                <w:lang w:eastAsia="ru-RU"/>
              </w:rPr>
              <w:t>,0</w:t>
            </w:r>
          </w:p>
        </w:tc>
        <w:tc>
          <w:tcPr>
            <w:tcW w:w="1045" w:type="dxa"/>
            <w:gridSpan w:val="2"/>
            <w:tcBorders>
              <w:top w:val="single" w:sz="4" w:space="0" w:color="auto"/>
              <w:left w:val="single" w:sz="4" w:space="0" w:color="auto"/>
              <w:bottom w:val="single" w:sz="4" w:space="0" w:color="auto"/>
              <w:right w:val="single" w:sz="4" w:space="0" w:color="auto"/>
            </w:tcBorders>
          </w:tcPr>
          <w:p w:rsidR="00AD6D9D" w:rsidRPr="00F73A15" w:rsidRDefault="00AD6D9D"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0,0</w:t>
            </w:r>
          </w:p>
        </w:tc>
        <w:tc>
          <w:tcPr>
            <w:tcW w:w="708" w:type="dxa"/>
            <w:tcBorders>
              <w:top w:val="single" w:sz="4" w:space="0" w:color="auto"/>
              <w:left w:val="single" w:sz="4" w:space="0" w:color="auto"/>
              <w:bottom w:val="single" w:sz="4" w:space="0" w:color="auto"/>
              <w:right w:val="single" w:sz="4" w:space="0" w:color="auto"/>
            </w:tcBorders>
          </w:tcPr>
          <w:p w:rsidR="00AD6D9D" w:rsidRPr="00F73A15" w:rsidRDefault="00AD6D9D"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0,0</w:t>
            </w:r>
          </w:p>
        </w:tc>
        <w:tc>
          <w:tcPr>
            <w:tcW w:w="798" w:type="dxa"/>
            <w:gridSpan w:val="2"/>
            <w:tcBorders>
              <w:top w:val="single" w:sz="4" w:space="0" w:color="auto"/>
              <w:left w:val="single" w:sz="4" w:space="0" w:color="auto"/>
              <w:bottom w:val="single" w:sz="4" w:space="0" w:color="auto"/>
              <w:right w:val="single" w:sz="4" w:space="0" w:color="auto"/>
            </w:tcBorders>
          </w:tcPr>
          <w:p w:rsidR="00AD6D9D" w:rsidRPr="00F73A15" w:rsidRDefault="00AD6D9D"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D6D9D" w:rsidRPr="00F73A15" w:rsidRDefault="00AD6D9D"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w:t>
            </w:r>
            <w:r>
              <w:rPr>
                <w:rFonts w:ascii="Times New Roman" w:eastAsia="Times New Roman" w:hAnsi="Times New Roman" w:cs="Times New Roman"/>
                <w:bCs/>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AD6D9D" w:rsidRPr="00F73A15" w:rsidRDefault="00AD6D9D"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AD6D9D" w:rsidRPr="00F73A15" w:rsidRDefault="00AD6D9D"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0,0</w:t>
            </w:r>
          </w:p>
        </w:tc>
        <w:tc>
          <w:tcPr>
            <w:tcW w:w="889" w:type="dxa"/>
            <w:tcBorders>
              <w:top w:val="single" w:sz="4" w:space="0" w:color="auto"/>
              <w:left w:val="single" w:sz="4" w:space="0" w:color="auto"/>
              <w:bottom w:val="single" w:sz="4" w:space="0" w:color="auto"/>
            </w:tcBorders>
          </w:tcPr>
          <w:p w:rsidR="00AD6D9D" w:rsidRPr="00F73A15" w:rsidRDefault="00AD6D9D"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w:t>
            </w:r>
            <w:r>
              <w:rPr>
                <w:rFonts w:ascii="Times New Roman" w:eastAsia="Times New Roman" w:hAnsi="Times New Roman" w:cs="Times New Roman"/>
                <w:bCs/>
                <w:sz w:val="20"/>
                <w:szCs w:val="20"/>
                <w:lang w:eastAsia="ru-RU"/>
              </w:rPr>
              <w:t>0</w:t>
            </w:r>
          </w:p>
        </w:tc>
      </w:tr>
      <w:tr w:rsidR="00AD6D9D" w:rsidRPr="005D4DF5" w:rsidTr="00AD6D9D">
        <w:trPr>
          <w:gridAfter w:val="7"/>
          <w:wAfter w:w="6951" w:type="dxa"/>
        </w:trPr>
        <w:tc>
          <w:tcPr>
            <w:tcW w:w="851" w:type="dxa"/>
            <w:vMerge/>
            <w:tcBorders>
              <w:top w:val="single" w:sz="4" w:space="0" w:color="auto"/>
              <w:bottom w:val="single" w:sz="4" w:space="0" w:color="auto"/>
              <w:right w:val="single" w:sz="4" w:space="0" w:color="auto"/>
            </w:tcBorders>
          </w:tcPr>
          <w:p w:rsidR="00AD6D9D" w:rsidRPr="00F73A15" w:rsidRDefault="00AD6D9D"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85" w:type="dxa"/>
            <w:vMerge/>
            <w:tcBorders>
              <w:top w:val="single" w:sz="4" w:space="0" w:color="auto"/>
              <w:left w:val="single" w:sz="4" w:space="0" w:color="auto"/>
              <w:bottom w:val="single" w:sz="4" w:space="0" w:color="auto"/>
              <w:right w:val="single" w:sz="4" w:space="0" w:color="auto"/>
            </w:tcBorders>
          </w:tcPr>
          <w:p w:rsidR="00AD6D9D" w:rsidRPr="00F73A15" w:rsidRDefault="00AD6D9D"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AD6D9D" w:rsidRPr="00F73A15" w:rsidRDefault="00AD6D9D"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417" w:type="dxa"/>
            <w:gridSpan w:val="3"/>
            <w:vMerge/>
            <w:tcBorders>
              <w:top w:val="single" w:sz="4" w:space="0" w:color="auto"/>
              <w:left w:val="single" w:sz="4" w:space="0" w:color="auto"/>
              <w:bottom w:val="single" w:sz="4" w:space="0" w:color="auto"/>
              <w:right w:val="single" w:sz="4" w:space="0" w:color="auto"/>
            </w:tcBorders>
          </w:tcPr>
          <w:p w:rsidR="00AD6D9D" w:rsidRPr="00F73A15" w:rsidRDefault="00AD6D9D"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AD6D9D" w:rsidRPr="00F73A15" w:rsidRDefault="00AD6D9D"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903</w:t>
            </w:r>
          </w:p>
        </w:tc>
        <w:tc>
          <w:tcPr>
            <w:tcW w:w="709" w:type="dxa"/>
            <w:gridSpan w:val="2"/>
            <w:tcBorders>
              <w:top w:val="single" w:sz="4" w:space="0" w:color="auto"/>
              <w:left w:val="single" w:sz="4" w:space="0" w:color="auto"/>
              <w:bottom w:val="single" w:sz="4" w:space="0" w:color="auto"/>
              <w:right w:val="single" w:sz="4" w:space="0" w:color="auto"/>
            </w:tcBorders>
          </w:tcPr>
          <w:p w:rsidR="00AD6D9D" w:rsidRPr="00F73A15" w:rsidRDefault="00AD6D9D"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1101</w:t>
            </w:r>
          </w:p>
        </w:tc>
        <w:tc>
          <w:tcPr>
            <w:tcW w:w="619" w:type="dxa"/>
            <w:tcBorders>
              <w:top w:val="single" w:sz="4" w:space="0" w:color="auto"/>
              <w:left w:val="single" w:sz="4" w:space="0" w:color="auto"/>
              <w:bottom w:val="single" w:sz="4" w:space="0" w:color="auto"/>
              <w:right w:val="single" w:sz="4" w:space="0" w:color="auto"/>
            </w:tcBorders>
          </w:tcPr>
          <w:p w:rsidR="00AD6D9D" w:rsidRPr="00F73A15" w:rsidRDefault="00AD6D9D"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Ц510111390</w:t>
            </w:r>
          </w:p>
        </w:tc>
        <w:tc>
          <w:tcPr>
            <w:tcW w:w="656" w:type="dxa"/>
            <w:gridSpan w:val="2"/>
            <w:tcBorders>
              <w:top w:val="single" w:sz="4" w:space="0" w:color="auto"/>
              <w:left w:val="single" w:sz="4" w:space="0" w:color="auto"/>
              <w:bottom w:val="single" w:sz="4" w:space="0" w:color="auto"/>
              <w:right w:val="single" w:sz="4" w:space="0" w:color="auto"/>
            </w:tcBorders>
          </w:tcPr>
          <w:p w:rsidR="00AD6D9D" w:rsidRPr="00F73A15" w:rsidRDefault="00AD6D9D"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200/300/800</w:t>
            </w:r>
          </w:p>
        </w:tc>
        <w:tc>
          <w:tcPr>
            <w:tcW w:w="1276" w:type="dxa"/>
            <w:tcBorders>
              <w:top w:val="single" w:sz="4" w:space="0" w:color="auto"/>
              <w:left w:val="single" w:sz="4" w:space="0" w:color="auto"/>
              <w:bottom w:val="single" w:sz="4" w:space="0" w:color="auto"/>
              <w:right w:val="single" w:sz="4" w:space="0" w:color="auto"/>
            </w:tcBorders>
          </w:tcPr>
          <w:p w:rsidR="00AD6D9D" w:rsidRPr="00F73A15" w:rsidRDefault="00AD6D9D" w:rsidP="005D4DF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73A15">
              <w:rPr>
                <w:rFonts w:ascii="Times New Roman" w:eastAsia="Times New Roman" w:hAnsi="Times New Roman" w:cs="Times New Roman"/>
                <w:sz w:val="20"/>
                <w:szCs w:val="20"/>
                <w:lang w:eastAsia="ru-RU"/>
              </w:rPr>
              <w:t>бюджет Канашского района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AD6D9D" w:rsidRPr="00F73A15" w:rsidRDefault="00AD6D9D" w:rsidP="00AD6D9D">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225</w:t>
            </w:r>
            <w:r w:rsidRPr="00F73A15">
              <w:rPr>
                <w:rFonts w:ascii="Times New Roman" w:eastAsia="Times New Roman" w:hAnsi="Times New Roman" w:cs="Times New Roman"/>
                <w:bCs/>
                <w:sz w:val="20"/>
                <w:szCs w:val="20"/>
                <w:lang w:eastAsia="ru-RU"/>
              </w:rPr>
              <w:t>,0</w:t>
            </w:r>
          </w:p>
        </w:tc>
        <w:tc>
          <w:tcPr>
            <w:tcW w:w="1045" w:type="dxa"/>
            <w:gridSpan w:val="2"/>
            <w:tcBorders>
              <w:top w:val="single" w:sz="4" w:space="0" w:color="auto"/>
              <w:left w:val="single" w:sz="4" w:space="0" w:color="auto"/>
              <w:bottom w:val="single" w:sz="4" w:space="0" w:color="auto"/>
              <w:right w:val="single" w:sz="4" w:space="0" w:color="auto"/>
            </w:tcBorders>
          </w:tcPr>
          <w:p w:rsidR="00AD6D9D" w:rsidRPr="00F73A15" w:rsidRDefault="00AD6D9D"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0,0</w:t>
            </w:r>
          </w:p>
        </w:tc>
        <w:tc>
          <w:tcPr>
            <w:tcW w:w="708" w:type="dxa"/>
            <w:tcBorders>
              <w:top w:val="single" w:sz="4" w:space="0" w:color="auto"/>
              <w:left w:val="single" w:sz="4" w:space="0" w:color="auto"/>
              <w:bottom w:val="single" w:sz="4" w:space="0" w:color="auto"/>
              <w:right w:val="single" w:sz="4" w:space="0" w:color="auto"/>
            </w:tcBorders>
          </w:tcPr>
          <w:p w:rsidR="00AD6D9D" w:rsidRPr="00F73A15" w:rsidRDefault="00AD6D9D"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0,0</w:t>
            </w:r>
          </w:p>
        </w:tc>
        <w:tc>
          <w:tcPr>
            <w:tcW w:w="798" w:type="dxa"/>
            <w:gridSpan w:val="2"/>
            <w:tcBorders>
              <w:top w:val="single" w:sz="4" w:space="0" w:color="auto"/>
              <w:left w:val="single" w:sz="4" w:space="0" w:color="auto"/>
              <w:bottom w:val="single" w:sz="4" w:space="0" w:color="auto"/>
              <w:right w:val="single" w:sz="4" w:space="0" w:color="auto"/>
            </w:tcBorders>
          </w:tcPr>
          <w:p w:rsidR="00AD6D9D" w:rsidRPr="00F73A15" w:rsidRDefault="00AD6D9D"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D6D9D" w:rsidRPr="00F73A15" w:rsidRDefault="00AD6D9D"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w:t>
            </w:r>
            <w:r>
              <w:rPr>
                <w:rFonts w:ascii="Times New Roman" w:eastAsia="Times New Roman" w:hAnsi="Times New Roman" w:cs="Times New Roman"/>
                <w:bCs/>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AD6D9D" w:rsidRPr="00F73A15" w:rsidRDefault="00AD6D9D"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AD6D9D" w:rsidRPr="00F73A15" w:rsidRDefault="00AD6D9D"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0,0</w:t>
            </w:r>
          </w:p>
        </w:tc>
        <w:tc>
          <w:tcPr>
            <w:tcW w:w="889" w:type="dxa"/>
            <w:tcBorders>
              <w:top w:val="single" w:sz="4" w:space="0" w:color="auto"/>
              <w:left w:val="single" w:sz="4" w:space="0" w:color="auto"/>
              <w:bottom w:val="single" w:sz="4" w:space="0" w:color="auto"/>
            </w:tcBorders>
          </w:tcPr>
          <w:p w:rsidR="00AD6D9D" w:rsidRPr="00F73A15" w:rsidRDefault="00AD6D9D"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w:t>
            </w:r>
            <w:r>
              <w:rPr>
                <w:rFonts w:ascii="Times New Roman" w:eastAsia="Times New Roman" w:hAnsi="Times New Roman" w:cs="Times New Roman"/>
                <w:bCs/>
                <w:sz w:val="20"/>
                <w:szCs w:val="20"/>
                <w:lang w:eastAsia="ru-RU"/>
              </w:rPr>
              <w:t>0</w:t>
            </w:r>
          </w:p>
        </w:tc>
      </w:tr>
      <w:tr w:rsidR="00AD6D9D" w:rsidRPr="005D4DF5" w:rsidTr="00AD6D9D">
        <w:trPr>
          <w:gridAfter w:val="7"/>
          <w:wAfter w:w="6951" w:type="dxa"/>
        </w:trPr>
        <w:tc>
          <w:tcPr>
            <w:tcW w:w="851" w:type="dxa"/>
            <w:vMerge/>
            <w:tcBorders>
              <w:top w:val="single" w:sz="4" w:space="0" w:color="auto"/>
              <w:bottom w:val="single" w:sz="4" w:space="0" w:color="auto"/>
              <w:right w:val="single" w:sz="4" w:space="0" w:color="auto"/>
            </w:tcBorders>
          </w:tcPr>
          <w:p w:rsidR="00AD6D9D" w:rsidRPr="00F73A15" w:rsidRDefault="00AD6D9D"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85" w:type="dxa"/>
            <w:vMerge/>
            <w:tcBorders>
              <w:top w:val="single" w:sz="4" w:space="0" w:color="auto"/>
              <w:left w:val="single" w:sz="4" w:space="0" w:color="auto"/>
              <w:bottom w:val="single" w:sz="4" w:space="0" w:color="auto"/>
              <w:right w:val="single" w:sz="4" w:space="0" w:color="auto"/>
            </w:tcBorders>
          </w:tcPr>
          <w:p w:rsidR="00AD6D9D" w:rsidRPr="00F73A15" w:rsidRDefault="00AD6D9D"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AD6D9D" w:rsidRPr="00F73A15" w:rsidRDefault="00AD6D9D"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417" w:type="dxa"/>
            <w:gridSpan w:val="3"/>
            <w:vMerge/>
            <w:tcBorders>
              <w:top w:val="single" w:sz="4" w:space="0" w:color="auto"/>
              <w:left w:val="single" w:sz="4" w:space="0" w:color="auto"/>
              <w:bottom w:val="single" w:sz="4" w:space="0" w:color="auto"/>
              <w:right w:val="single" w:sz="4" w:space="0" w:color="auto"/>
            </w:tcBorders>
          </w:tcPr>
          <w:p w:rsidR="00AD6D9D" w:rsidRPr="00F73A15" w:rsidRDefault="00AD6D9D"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AD6D9D" w:rsidRPr="00F73A15" w:rsidRDefault="00AD6D9D"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AD6D9D" w:rsidRPr="00F73A15" w:rsidRDefault="00AD6D9D"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х</w:t>
            </w:r>
          </w:p>
        </w:tc>
        <w:tc>
          <w:tcPr>
            <w:tcW w:w="619" w:type="dxa"/>
            <w:tcBorders>
              <w:top w:val="single" w:sz="4" w:space="0" w:color="auto"/>
              <w:left w:val="single" w:sz="4" w:space="0" w:color="auto"/>
              <w:bottom w:val="single" w:sz="4" w:space="0" w:color="auto"/>
              <w:right w:val="single" w:sz="4" w:space="0" w:color="auto"/>
            </w:tcBorders>
          </w:tcPr>
          <w:p w:rsidR="00AD6D9D" w:rsidRPr="00F73A15" w:rsidRDefault="00AD6D9D"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х</w:t>
            </w:r>
          </w:p>
        </w:tc>
        <w:tc>
          <w:tcPr>
            <w:tcW w:w="656" w:type="dxa"/>
            <w:gridSpan w:val="2"/>
            <w:tcBorders>
              <w:top w:val="single" w:sz="4" w:space="0" w:color="auto"/>
              <w:left w:val="single" w:sz="4" w:space="0" w:color="auto"/>
              <w:bottom w:val="single" w:sz="4" w:space="0" w:color="auto"/>
              <w:right w:val="single" w:sz="4" w:space="0" w:color="auto"/>
            </w:tcBorders>
          </w:tcPr>
          <w:p w:rsidR="00AD6D9D" w:rsidRPr="00F73A15" w:rsidRDefault="00AD6D9D" w:rsidP="00AC57D1">
            <w:pPr>
              <w:spacing w:after="0" w:line="240" w:lineRule="auto"/>
              <w:jc w:val="center"/>
              <w:rPr>
                <w:rFonts w:ascii="Times New Roman" w:eastAsia="Times New Roman" w:hAnsi="Times New Roman" w:cs="Times New Roman"/>
                <w:sz w:val="20"/>
                <w:szCs w:val="20"/>
                <w:lang w:eastAsia="ru-RU"/>
              </w:rPr>
            </w:pPr>
            <w:r w:rsidRPr="00F73A15">
              <w:rPr>
                <w:rFonts w:ascii="Times New Roman" w:eastAsia="Times New Roman" w:hAnsi="Times New Roman" w:cs="Times New Roman"/>
                <w:sz w:val="20"/>
                <w:szCs w:val="20"/>
                <w:lang w:eastAsia="ru-RU"/>
              </w:rPr>
              <w:t>х</w:t>
            </w:r>
          </w:p>
        </w:tc>
        <w:tc>
          <w:tcPr>
            <w:tcW w:w="1276" w:type="dxa"/>
            <w:tcBorders>
              <w:top w:val="single" w:sz="4" w:space="0" w:color="auto"/>
              <w:left w:val="single" w:sz="4" w:space="0" w:color="auto"/>
              <w:bottom w:val="single" w:sz="4" w:space="0" w:color="auto"/>
              <w:right w:val="single" w:sz="4" w:space="0" w:color="auto"/>
            </w:tcBorders>
          </w:tcPr>
          <w:p w:rsidR="00AD6D9D" w:rsidRPr="00F73A15" w:rsidRDefault="00AD6D9D" w:rsidP="005D4DF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73A15">
              <w:rPr>
                <w:rFonts w:ascii="Times New Roman" w:eastAsiaTheme="minorEastAsia" w:hAnsi="Times New Roman" w:cs="Times New Roman"/>
                <w:sz w:val="20"/>
                <w:szCs w:val="20"/>
                <w:lang w:eastAsia="ru-RU"/>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AD6D9D" w:rsidRPr="00F73A15" w:rsidRDefault="00AD6D9D" w:rsidP="005D4DF5">
            <w:pPr>
              <w:widowControl w:val="0"/>
              <w:autoSpaceDE w:val="0"/>
              <w:autoSpaceDN w:val="0"/>
              <w:adjustRightInd w:val="0"/>
              <w:spacing w:after="0" w:line="240" w:lineRule="auto"/>
              <w:jc w:val="center"/>
              <w:rPr>
                <w:rFonts w:ascii="Times New Roman" w:eastAsiaTheme="minorEastAsia" w:hAnsi="Times New Roman" w:cs="Times New Roman"/>
                <w:color w:val="FF0000"/>
                <w:sz w:val="20"/>
                <w:szCs w:val="20"/>
                <w:lang w:eastAsia="ru-RU"/>
              </w:rPr>
            </w:pPr>
            <w:r w:rsidRPr="00F73A15">
              <w:rPr>
                <w:rFonts w:ascii="Times New Roman" w:eastAsia="Times New Roman" w:hAnsi="Times New Roman" w:cs="Times New Roman"/>
                <w:bCs/>
                <w:sz w:val="20"/>
                <w:szCs w:val="20"/>
                <w:lang w:eastAsia="ru-RU"/>
              </w:rPr>
              <w:t>0,0</w:t>
            </w:r>
          </w:p>
        </w:tc>
        <w:tc>
          <w:tcPr>
            <w:tcW w:w="1045" w:type="dxa"/>
            <w:gridSpan w:val="2"/>
            <w:tcBorders>
              <w:top w:val="single" w:sz="4" w:space="0" w:color="auto"/>
              <w:left w:val="single" w:sz="4" w:space="0" w:color="auto"/>
              <w:bottom w:val="single" w:sz="4" w:space="0" w:color="auto"/>
              <w:right w:val="single" w:sz="4" w:space="0" w:color="auto"/>
            </w:tcBorders>
          </w:tcPr>
          <w:p w:rsidR="00AD6D9D" w:rsidRPr="00F73A15" w:rsidRDefault="00AD6D9D"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0,0</w:t>
            </w:r>
          </w:p>
        </w:tc>
        <w:tc>
          <w:tcPr>
            <w:tcW w:w="708" w:type="dxa"/>
            <w:tcBorders>
              <w:top w:val="single" w:sz="4" w:space="0" w:color="auto"/>
              <w:left w:val="single" w:sz="4" w:space="0" w:color="auto"/>
              <w:bottom w:val="single" w:sz="4" w:space="0" w:color="auto"/>
              <w:right w:val="single" w:sz="4" w:space="0" w:color="auto"/>
            </w:tcBorders>
          </w:tcPr>
          <w:p w:rsidR="00AD6D9D" w:rsidRPr="00F73A15" w:rsidRDefault="00AD6D9D"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0,0</w:t>
            </w:r>
          </w:p>
        </w:tc>
        <w:tc>
          <w:tcPr>
            <w:tcW w:w="798" w:type="dxa"/>
            <w:gridSpan w:val="2"/>
            <w:tcBorders>
              <w:top w:val="single" w:sz="4" w:space="0" w:color="auto"/>
              <w:left w:val="single" w:sz="4" w:space="0" w:color="auto"/>
              <w:bottom w:val="single" w:sz="4" w:space="0" w:color="auto"/>
              <w:right w:val="single" w:sz="4" w:space="0" w:color="auto"/>
            </w:tcBorders>
          </w:tcPr>
          <w:p w:rsidR="00AD6D9D" w:rsidRPr="00F73A15" w:rsidRDefault="00AD6D9D"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D6D9D" w:rsidRPr="00F73A15" w:rsidRDefault="00AD6D9D"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w:t>
            </w:r>
            <w:r>
              <w:rPr>
                <w:rFonts w:ascii="Times New Roman" w:eastAsia="Times New Roman" w:hAnsi="Times New Roman" w:cs="Times New Roman"/>
                <w:bCs/>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AD6D9D" w:rsidRPr="00F73A15" w:rsidRDefault="00AD6D9D"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AD6D9D" w:rsidRPr="00F73A15" w:rsidRDefault="00AD6D9D"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0,0</w:t>
            </w:r>
          </w:p>
        </w:tc>
        <w:tc>
          <w:tcPr>
            <w:tcW w:w="889" w:type="dxa"/>
            <w:tcBorders>
              <w:top w:val="single" w:sz="4" w:space="0" w:color="auto"/>
              <w:left w:val="single" w:sz="4" w:space="0" w:color="auto"/>
              <w:bottom w:val="single" w:sz="4" w:space="0" w:color="auto"/>
            </w:tcBorders>
          </w:tcPr>
          <w:p w:rsidR="00AD6D9D" w:rsidRPr="00F73A15" w:rsidRDefault="00AD6D9D"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w:t>
            </w:r>
            <w:r>
              <w:rPr>
                <w:rFonts w:ascii="Times New Roman" w:eastAsia="Times New Roman" w:hAnsi="Times New Roman" w:cs="Times New Roman"/>
                <w:bCs/>
                <w:sz w:val="20"/>
                <w:szCs w:val="20"/>
                <w:lang w:eastAsia="ru-RU"/>
              </w:rPr>
              <w:t>0</w:t>
            </w:r>
          </w:p>
        </w:tc>
      </w:tr>
      <w:tr w:rsidR="000F707F" w:rsidRPr="005D4DF5" w:rsidTr="00AD6D9D">
        <w:trPr>
          <w:gridAfter w:val="7"/>
          <w:wAfter w:w="6951" w:type="dxa"/>
        </w:trPr>
        <w:tc>
          <w:tcPr>
            <w:tcW w:w="851" w:type="dxa"/>
            <w:vMerge w:val="restart"/>
            <w:tcBorders>
              <w:top w:val="single" w:sz="4" w:space="0" w:color="auto"/>
              <w:bottom w:val="single" w:sz="4" w:space="0" w:color="auto"/>
              <w:right w:val="single" w:sz="4" w:space="0" w:color="auto"/>
            </w:tcBorders>
          </w:tcPr>
          <w:p w:rsidR="000F707F" w:rsidRPr="00F73A15" w:rsidRDefault="000F707F" w:rsidP="005D4DF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73A15">
              <w:rPr>
                <w:rFonts w:ascii="Times New Roman" w:eastAsia="Times New Roman" w:hAnsi="Times New Roman" w:cs="Times New Roman"/>
                <w:color w:val="000000"/>
                <w:sz w:val="20"/>
                <w:szCs w:val="20"/>
              </w:rPr>
              <w:t>Целевые индикаторы и показатели подпрограммы, увязанные с основным меропри</w:t>
            </w:r>
            <w:r w:rsidRPr="00F73A15">
              <w:rPr>
                <w:rFonts w:ascii="Times New Roman" w:eastAsia="Times New Roman" w:hAnsi="Times New Roman" w:cs="Times New Roman"/>
                <w:color w:val="000000"/>
                <w:sz w:val="20"/>
                <w:szCs w:val="20"/>
              </w:rPr>
              <w:softHyphen/>
              <w:t>ятием 2</w:t>
            </w:r>
          </w:p>
        </w:tc>
        <w:tc>
          <w:tcPr>
            <w:tcW w:w="7129" w:type="dxa"/>
            <w:gridSpan w:val="12"/>
            <w:tcBorders>
              <w:top w:val="single" w:sz="4" w:space="0" w:color="auto"/>
              <w:left w:val="single" w:sz="4" w:space="0" w:color="auto"/>
              <w:bottom w:val="single" w:sz="4" w:space="0" w:color="auto"/>
              <w:right w:val="single" w:sz="4" w:space="0" w:color="auto"/>
            </w:tcBorders>
          </w:tcPr>
          <w:p w:rsidR="000F707F" w:rsidRPr="00F73A15" w:rsidRDefault="000F707F" w:rsidP="00AC57D1">
            <w:pPr>
              <w:pStyle w:val="ab"/>
              <w:rPr>
                <w:rFonts w:ascii="Times New Roman" w:hAnsi="Times New Roman"/>
                <w:sz w:val="20"/>
                <w:szCs w:val="20"/>
              </w:rPr>
            </w:pPr>
            <w:r w:rsidRPr="00F73A15">
              <w:rPr>
                <w:rFonts w:ascii="Times New Roman" w:hAnsi="Times New Roman"/>
                <w:sz w:val="20"/>
                <w:szCs w:val="20"/>
              </w:rPr>
              <w:t>Единовременная пропускная способность спортивных сооружений, тыс. человек</w:t>
            </w:r>
          </w:p>
        </w:tc>
        <w:tc>
          <w:tcPr>
            <w:tcW w:w="1276" w:type="dxa"/>
            <w:tcBorders>
              <w:top w:val="single" w:sz="4" w:space="0" w:color="auto"/>
              <w:left w:val="single" w:sz="4" w:space="0" w:color="auto"/>
              <w:bottom w:val="single" w:sz="4" w:space="0" w:color="auto"/>
              <w:right w:val="single" w:sz="4" w:space="0" w:color="auto"/>
            </w:tcBorders>
          </w:tcPr>
          <w:p w:rsidR="000F707F" w:rsidRPr="00F73A15" w:rsidRDefault="000F707F"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73A15">
              <w:rPr>
                <w:rFonts w:ascii="Times New Roman" w:eastAsiaTheme="minorEastAsia" w:hAnsi="Times New Roman" w:cs="Times New Roman"/>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0F707F" w:rsidRPr="00A813CE" w:rsidRDefault="00A813CE"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813CE">
              <w:rPr>
                <w:rFonts w:ascii="Times New Roman" w:eastAsiaTheme="minorEastAsia" w:hAnsi="Times New Roman" w:cs="Times New Roman"/>
                <w:sz w:val="20"/>
                <w:szCs w:val="20"/>
                <w:lang w:eastAsia="ru-RU"/>
              </w:rPr>
              <w:t>3,1</w:t>
            </w:r>
          </w:p>
        </w:tc>
        <w:tc>
          <w:tcPr>
            <w:tcW w:w="1045" w:type="dxa"/>
            <w:gridSpan w:val="2"/>
            <w:tcBorders>
              <w:top w:val="single" w:sz="4" w:space="0" w:color="auto"/>
              <w:left w:val="single" w:sz="4" w:space="0" w:color="auto"/>
              <w:bottom w:val="single" w:sz="4" w:space="0" w:color="auto"/>
              <w:right w:val="single" w:sz="4" w:space="0" w:color="auto"/>
            </w:tcBorders>
          </w:tcPr>
          <w:p w:rsidR="000F707F" w:rsidRPr="00A813CE" w:rsidRDefault="00A813CE"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813CE">
              <w:rPr>
                <w:rFonts w:ascii="Times New Roman" w:eastAsiaTheme="minorEastAsia" w:hAnsi="Times New Roman" w:cs="Times New Roman"/>
                <w:sz w:val="20"/>
                <w:szCs w:val="20"/>
                <w:lang w:eastAsia="ru-RU"/>
              </w:rPr>
              <w:t>3,15</w:t>
            </w:r>
          </w:p>
        </w:tc>
        <w:tc>
          <w:tcPr>
            <w:tcW w:w="708" w:type="dxa"/>
            <w:tcBorders>
              <w:top w:val="single" w:sz="4" w:space="0" w:color="auto"/>
              <w:left w:val="single" w:sz="4" w:space="0" w:color="auto"/>
              <w:bottom w:val="single" w:sz="4" w:space="0" w:color="auto"/>
              <w:right w:val="single" w:sz="4" w:space="0" w:color="auto"/>
            </w:tcBorders>
          </w:tcPr>
          <w:p w:rsidR="000F707F" w:rsidRPr="00A813CE" w:rsidRDefault="00A813CE"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813CE">
              <w:rPr>
                <w:rFonts w:ascii="Times New Roman" w:eastAsiaTheme="minorEastAsia" w:hAnsi="Times New Roman" w:cs="Times New Roman"/>
                <w:sz w:val="20"/>
                <w:szCs w:val="20"/>
                <w:lang w:eastAsia="ru-RU"/>
              </w:rPr>
              <w:t>3,2</w:t>
            </w:r>
          </w:p>
        </w:tc>
        <w:tc>
          <w:tcPr>
            <w:tcW w:w="798" w:type="dxa"/>
            <w:gridSpan w:val="2"/>
            <w:tcBorders>
              <w:top w:val="single" w:sz="4" w:space="0" w:color="auto"/>
              <w:left w:val="single" w:sz="4" w:space="0" w:color="auto"/>
              <w:bottom w:val="single" w:sz="4" w:space="0" w:color="auto"/>
              <w:right w:val="single" w:sz="4" w:space="0" w:color="auto"/>
            </w:tcBorders>
          </w:tcPr>
          <w:p w:rsidR="000F707F" w:rsidRPr="00A813CE" w:rsidRDefault="00A813CE"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813CE">
              <w:rPr>
                <w:rFonts w:ascii="Times New Roman" w:eastAsiaTheme="minorEastAsia" w:hAnsi="Times New Roman" w:cs="Times New Roman"/>
                <w:sz w:val="20"/>
                <w:szCs w:val="20"/>
                <w:lang w:eastAsia="ru-RU"/>
              </w:rPr>
              <w:t>3,25</w:t>
            </w:r>
          </w:p>
        </w:tc>
        <w:tc>
          <w:tcPr>
            <w:tcW w:w="709" w:type="dxa"/>
            <w:tcBorders>
              <w:top w:val="single" w:sz="4" w:space="0" w:color="auto"/>
              <w:left w:val="single" w:sz="4" w:space="0" w:color="auto"/>
              <w:bottom w:val="single" w:sz="4" w:space="0" w:color="auto"/>
              <w:right w:val="single" w:sz="4" w:space="0" w:color="auto"/>
            </w:tcBorders>
          </w:tcPr>
          <w:p w:rsidR="000F707F" w:rsidRPr="00A813CE" w:rsidRDefault="00A813CE"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813CE">
              <w:rPr>
                <w:rFonts w:ascii="Times New Roman" w:eastAsiaTheme="minorEastAsia" w:hAnsi="Times New Roman" w:cs="Times New Roman"/>
                <w:sz w:val="20"/>
                <w:szCs w:val="20"/>
                <w:lang w:eastAsia="ru-RU"/>
              </w:rPr>
              <w:t>3,3</w:t>
            </w:r>
          </w:p>
        </w:tc>
        <w:tc>
          <w:tcPr>
            <w:tcW w:w="709" w:type="dxa"/>
            <w:tcBorders>
              <w:top w:val="single" w:sz="4" w:space="0" w:color="auto"/>
              <w:left w:val="single" w:sz="4" w:space="0" w:color="auto"/>
              <w:bottom w:val="single" w:sz="4" w:space="0" w:color="auto"/>
              <w:right w:val="single" w:sz="4" w:space="0" w:color="auto"/>
            </w:tcBorders>
          </w:tcPr>
          <w:p w:rsidR="000F707F" w:rsidRPr="00A813CE" w:rsidRDefault="00A813CE"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813CE">
              <w:rPr>
                <w:rFonts w:ascii="Times New Roman" w:eastAsiaTheme="minorEastAsia" w:hAnsi="Times New Roman" w:cs="Times New Roman"/>
                <w:sz w:val="20"/>
                <w:szCs w:val="20"/>
                <w:lang w:eastAsia="ru-RU"/>
              </w:rPr>
              <w:t>3,35</w:t>
            </w:r>
          </w:p>
        </w:tc>
        <w:tc>
          <w:tcPr>
            <w:tcW w:w="850" w:type="dxa"/>
            <w:tcBorders>
              <w:top w:val="single" w:sz="4" w:space="0" w:color="auto"/>
              <w:left w:val="single" w:sz="4" w:space="0" w:color="auto"/>
              <w:bottom w:val="single" w:sz="4" w:space="0" w:color="auto"/>
              <w:right w:val="single" w:sz="4" w:space="0" w:color="auto"/>
            </w:tcBorders>
          </w:tcPr>
          <w:p w:rsidR="000F707F" w:rsidRPr="00A813CE" w:rsidRDefault="00A813CE"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813CE">
              <w:rPr>
                <w:rFonts w:ascii="Times New Roman" w:eastAsiaTheme="minorEastAsia" w:hAnsi="Times New Roman" w:cs="Times New Roman"/>
                <w:sz w:val="20"/>
                <w:szCs w:val="20"/>
                <w:lang w:eastAsia="ru-RU"/>
              </w:rPr>
              <w:t>3,4</w:t>
            </w:r>
          </w:p>
        </w:tc>
        <w:tc>
          <w:tcPr>
            <w:tcW w:w="889" w:type="dxa"/>
            <w:tcBorders>
              <w:top w:val="single" w:sz="4" w:space="0" w:color="auto"/>
              <w:left w:val="single" w:sz="4" w:space="0" w:color="auto"/>
              <w:bottom w:val="single" w:sz="4" w:space="0" w:color="auto"/>
            </w:tcBorders>
          </w:tcPr>
          <w:p w:rsidR="000F707F" w:rsidRPr="00A813CE" w:rsidRDefault="00A813CE"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813CE">
              <w:rPr>
                <w:rFonts w:ascii="Times New Roman" w:eastAsiaTheme="minorEastAsia" w:hAnsi="Times New Roman" w:cs="Times New Roman"/>
                <w:sz w:val="20"/>
                <w:szCs w:val="20"/>
                <w:lang w:eastAsia="ru-RU"/>
              </w:rPr>
              <w:t>3,5</w:t>
            </w:r>
          </w:p>
        </w:tc>
      </w:tr>
      <w:tr w:rsidR="000F707F" w:rsidRPr="005D4DF5" w:rsidTr="00AD6D9D">
        <w:trPr>
          <w:gridAfter w:val="7"/>
          <w:wAfter w:w="6951" w:type="dxa"/>
        </w:trPr>
        <w:tc>
          <w:tcPr>
            <w:tcW w:w="851" w:type="dxa"/>
            <w:vMerge/>
            <w:tcBorders>
              <w:top w:val="single" w:sz="4" w:space="0" w:color="auto"/>
              <w:bottom w:val="single" w:sz="4" w:space="0" w:color="auto"/>
              <w:right w:val="single" w:sz="4" w:space="0" w:color="auto"/>
            </w:tcBorders>
          </w:tcPr>
          <w:p w:rsidR="000F707F" w:rsidRPr="00F73A15" w:rsidRDefault="000F707F"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129" w:type="dxa"/>
            <w:gridSpan w:val="12"/>
            <w:tcBorders>
              <w:top w:val="single" w:sz="4" w:space="0" w:color="auto"/>
              <w:left w:val="single" w:sz="4" w:space="0" w:color="auto"/>
              <w:bottom w:val="single" w:sz="4" w:space="0" w:color="auto"/>
              <w:right w:val="single" w:sz="4" w:space="0" w:color="auto"/>
            </w:tcBorders>
          </w:tcPr>
          <w:p w:rsidR="000F707F" w:rsidRPr="00F73A15" w:rsidRDefault="000F707F" w:rsidP="00AC57D1">
            <w:pPr>
              <w:pStyle w:val="ab"/>
              <w:rPr>
                <w:rFonts w:ascii="Times New Roman" w:hAnsi="Times New Roman"/>
                <w:sz w:val="20"/>
                <w:szCs w:val="20"/>
              </w:rPr>
            </w:pPr>
            <w:r w:rsidRPr="00F73A15">
              <w:rPr>
                <w:rFonts w:ascii="Times New Roman" w:hAnsi="Times New Roman"/>
                <w:sz w:val="20"/>
                <w:szCs w:val="20"/>
              </w:rPr>
              <w:t>Эффективность использования существующих объектов спорта, процентов</w:t>
            </w:r>
          </w:p>
        </w:tc>
        <w:tc>
          <w:tcPr>
            <w:tcW w:w="1276" w:type="dxa"/>
            <w:tcBorders>
              <w:top w:val="single" w:sz="4" w:space="0" w:color="auto"/>
              <w:left w:val="single" w:sz="4" w:space="0" w:color="auto"/>
              <w:bottom w:val="single" w:sz="4" w:space="0" w:color="auto"/>
              <w:right w:val="single" w:sz="4" w:space="0" w:color="auto"/>
            </w:tcBorders>
          </w:tcPr>
          <w:p w:rsidR="000F707F" w:rsidRPr="00F73A15" w:rsidRDefault="000F707F"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73A15">
              <w:rPr>
                <w:rFonts w:ascii="Times New Roman" w:eastAsiaTheme="minorEastAsia" w:hAnsi="Times New Roman" w:cs="Times New Roman"/>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0F707F" w:rsidRPr="00A813CE" w:rsidRDefault="000F707F"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813CE">
              <w:rPr>
                <w:rFonts w:ascii="Times New Roman" w:eastAsiaTheme="minorEastAsia" w:hAnsi="Times New Roman" w:cs="Times New Roman"/>
                <w:sz w:val="20"/>
                <w:szCs w:val="20"/>
                <w:lang w:eastAsia="ru-RU"/>
              </w:rPr>
              <w:t>7</w:t>
            </w:r>
            <w:r w:rsidR="00A813CE" w:rsidRPr="00A813CE">
              <w:rPr>
                <w:rFonts w:ascii="Times New Roman" w:eastAsiaTheme="minorEastAsia" w:hAnsi="Times New Roman" w:cs="Times New Roman"/>
                <w:sz w:val="20"/>
                <w:szCs w:val="20"/>
                <w:lang w:eastAsia="ru-RU"/>
              </w:rPr>
              <w:t>6</w:t>
            </w:r>
            <w:r w:rsidRPr="00A813CE">
              <w:rPr>
                <w:rFonts w:ascii="Times New Roman" w:eastAsiaTheme="minorEastAsia" w:hAnsi="Times New Roman" w:cs="Times New Roman"/>
                <w:sz w:val="20"/>
                <w:szCs w:val="20"/>
                <w:lang w:eastAsia="ru-RU"/>
              </w:rPr>
              <w:t>,0</w:t>
            </w:r>
          </w:p>
          <w:p w:rsidR="000F707F" w:rsidRPr="00A813CE" w:rsidRDefault="000F707F" w:rsidP="00A813C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045" w:type="dxa"/>
            <w:gridSpan w:val="2"/>
            <w:tcBorders>
              <w:top w:val="single" w:sz="4" w:space="0" w:color="auto"/>
              <w:left w:val="single" w:sz="4" w:space="0" w:color="auto"/>
              <w:bottom w:val="single" w:sz="4" w:space="0" w:color="auto"/>
              <w:right w:val="single" w:sz="4" w:space="0" w:color="auto"/>
            </w:tcBorders>
          </w:tcPr>
          <w:p w:rsidR="000F707F" w:rsidRPr="00A813CE" w:rsidRDefault="000F707F"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813CE">
              <w:rPr>
                <w:rFonts w:ascii="Times New Roman" w:eastAsiaTheme="minorEastAsia" w:hAnsi="Times New Roman" w:cs="Times New Roman"/>
                <w:sz w:val="20"/>
                <w:szCs w:val="20"/>
                <w:lang w:eastAsia="ru-RU"/>
              </w:rPr>
              <w:t>77,0</w:t>
            </w:r>
          </w:p>
        </w:tc>
        <w:tc>
          <w:tcPr>
            <w:tcW w:w="708" w:type="dxa"/>
            <w:tcBorders>
              <w:top w:val="single" w:sz="4" w:space="0" w:color="auto"/>
              <w:left w:val="single" w:sz="4" w:space="0" w:color="auto"/>
              <w:bottom w:val="single" w:sz="4" w:space="0" w:color="auto"/>
              <w:right w:val="single" w:sz="4" w:space="0" w:color="auto"/>
            </w:tcBorders>
          </w:tcPr>
          <w:p w:rsidR="000F707F" w:rsidRPr="00A813CE" w:rsidRDefault="000F707F"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813CE">
              <w:rPr>
                <w:rFonts w:ascii="Times New Roman" w:eastAsiaTheme="minorEastAsia" w:hAnsi="Times New Roman" w:cs="Times New Roman"/>
                <w:sz w:val="20"/>
                <w:szCs w:val="20"/>
                <w:lang w:eastAsia="ru-RU"/>
              </w:rPr>
              <w:t>78,0</w:t>
            </w:r>
          </w:p>
        </w:tc>
        <w:tc>
          <w:tcPr>
            <w:tcW w:w="798" w:type="dxa"/>
            <w:gridSpan w:val="2"/>
            <w:tcBorders>
              <w:top w:val="single" w:sz="4" w:space="0" w:color="auto"/>
              <w:left w:val="single" w:sz="4" w:space="0" w:color="auto"/>
              <w:bottom w:val="single" w:sz="4" w:space="0" w:color="auto"/>
              <w:right w:val="single" w:sz="4" w:space="0" w:color="auto"/>
            </w:tcBorders>
          </w:tcPr>
          <w:p w:rsidR="000F707F" w:rsidRPr="00A813CE" w:rsidRDefault="000F707F"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813CE">
              <w:rPr>
                <w:rFonts w:ascii="Times New Roman" w:eastAsiaTheme="minorEastAsia" w:hAnsi="Times New Roman" w:cs="Times New Roman"/>
                <w:sz w:val="20"/>
                <w:szCs w:val="20"/>
                <w:lang w:eastAsia="ru-RU"/>
              </w:rPr>
              <w:t>79,0</w:t>
            </w:r>
          </w:p>
        </w:tc>
        <w:tc>
          <w:tcPr>
            <w:tcW w:w="709" w:type="dxa"/>
            <w:tcBorders>
              <w:top w:val="single" w:sz="4" w:space="0" w:color="auto"/>
              <w:left w:val="single" w:sz="4" w:space="0" w:color="auto"/>
              <w:bottom w:val="single" w:sz="4" w:space="0" w:color="auto"/>
              <w:right w:val="single" w:sz="4" w:space="0" w:color="auto"/>
            </w:tcBorders>
          </w:tcPr>
          <w:p w:rsidR="000F707F" w:rsidRPr="00A813CE" w:rsidRDefault="000F707F"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813CE">
              <w:rPr>
                <w:rFonts w:ascii="Times New Roman" w:eastAsiaTheme="minorEastAsia" w:hAnsi="Times New Roman" w:cs="Times New Roman"/>
                <w:sz w:val="20"/>
                <w:szCs w:val="20"/>
                <w:lang w:eastAsia="ru-RU"/>
              </w:rPr>
              <w:t>80,0</w:t>
            </w:r>
          </w:p>
        </w:tc>
        <w:tc>
          <w:tcPr>
            <w:tcW w:w="709" w:type="dxa"/>
            <w:tcBorders>
              <w:top w:val="single" w:sz="4" w:space="0" w:color="auto"/>
              <w:left w:val="single" w:sz="4" w:space="0" w:color="auto"/>
              <w:bottom w:val="single" w:sz="4" w:space="0" w:color="auto"/>
              <w:right w:val="single" w:sz="4" w:space="0" w:color="auto"/>
            </w:tcBorders>
          </w:tcPr>
          <w:p w:rsidR="000F707F" w:rsidRPr="00A813CE" w:rsidRDefault="000F707F"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813CE">
              <w:rPr>
                <w:rFonts w:ascii="Times New Roman" w:eastAsiaTheme="minorEastAsia" w:hAnsi="Times New Roman" w:cs="Times New Roman"/>
                <w:sz w:val="20"/>
                <w:szCs w:val="20"/>
                <w:lang w:eastAsia="ru-RU"/>
              </w:rPr>
              <w:t>81,0</w:t>
            </w:r>
          </w:p>
        </w:tc>
        <w:tc>
          <w:tcPr>
            <w:tcW w:w="850" w:type="dxa"/>
            <w:tcBorders>
              <w:top w:val="single" w:sz="4" w:space="0" w:color="auto"/>
              <w:left w:val="single" w:sz="4" w:space="0" w:color="auto"/>
              <w:bottom w:val="single" w:sz="4" w:space="0" w:color="auto"/>
              <w:right w:val="single" w:sz="4" w:space="0" w:color="auto"/>
            </w:tcBorders>
          </w:tcPr>
          <w:p w:rsidR="000F707F" w:rsidRPr="00A813CE" w:rsidRDefault="000F707F" w:rsidP="00A813C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813CE">
              <w:rPr>
                <w:rFonts w:ascii="Times New Roman" w:eastAsiaTheme="minorEastAsia" w:hAnsi="Times New Roman" w:cs="Times New Roman"/>
                <w:sz w:val="20"/>
                <w:szCs w:val="20"/>
                <w:lang w:eastAsia="ru-RU"/>
              </w:rPr>
              <w:t>83,0</w:t>
            </w:r>
          </w:p>
        </w:tc>
        <w:tc>
          <w:tcPr>
            <w:tcW w:w="889" w:type="dxa"/>
            <w:tcBorders>
              <w:top w:val="single" w:sz="4" w:space="0" w:color="auto"/>
              <w:left w:val="single" w:sz="4" w:space="0" w:color="auto"/>
              <w:bottom w:val="single" w:sz="4" w:space="0" w:color="auto"/>
            </w:tcBorders>
          </w:tcPr>
          <w:p w:rsidR="000F707F" w:rsidRPr="00A813CE" w:rsidRDefault="00A813CE"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813CE">
              <w:rPr>
                <w:rFonts w:ascii="Times New Roman" w:eastAsiaTheme="minorEastAsia" w:hAnsi="Times New Roman" w:cs="Times New Roman"/>
                <w:sz w:val="20"/>
                <w:szCs w:val="20"/>
                <w:lang w:eastAsia="ru-RU"/>
              </w:rPr>
              <w:t>85,0</w:t>
            </w:r>
          </w:p>
        </w:tc>
      </w:tr>
      <w:tr w:rsidR="000F707F" w:rsidRPr="005D4DF5" w:rsidTr="00AD6D9D">
        <w:trPr>
          <w:gridAfter w:val="7"/>
          <w:wAfter w:w="6951" w:type="dxa"/>
        </w:trPr>
        <w:tc>
          <w:tcPr>
            <w:tcW w:w="851" w:type="dxa"/>
            <w:vMerge/>
            <w:tcBorders>
              <w:top w:val="single" w:sz="4" w:space="0" w:color="auto"/>
              <w:bottom w:val="single" w:sz="4" w:space="0" w:color="auto"/>
              <w:right w:val="single" w:sz="4" w:space="0" w:color="auto"/>
            </w:tcBorders>
          </w:tcPr>
          <w:p w:rsidR="000F707F" w:rsidRPr="00F73A15" w:rsidRDefault="000F707F"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129" w:type="dxa"/>
            <w:gridSpan w:val="12"/>
            <w:tcBorders>
              <w:top w:val="single" w:sz="4" w:space="0" w:color="auto"/>
              <w:left w:val="single" w:sz="4" w:space="0" w:color="auto"/>
              <w:bottom w:val="single" w:sz="4" w:space="0" w:color="auto"/>
              <w:right w:val="single" w:sz="4" w:space="0" w:color="auto"/>
            </w:tcBorders>
          </w:tcPr>
          <w:p w:rsidR="000F707F" w:rsidRPr="00F73A15" w:rsidRDefault="000F707F" w:rsidP="00AC57D1">
            <w:pPr>
              <w:pStyle w:val="ab"/>
              <w:rPr>
                <w:rFonts w:ascii="Times New Roman" w:hAnsi="Times New Roman"/>
                <w:sz w:val="20"/>
                <w:szCs w:val="20"/>
              </w:rPr>
            </w:pPr>
            <w:r w:rsidRPr="00F73A15">
              <w:rPr>
                <w:rFonts w:ascii="Times New Roman" w:hAnsi="Times New Roman"/>
                <w:sz w:val="20"/>
                <w:szCs w:val="20"/>
              </w:rPr>
              <w:t>Уровень обеспеченности населения спортивными сооружениями исходя из единовременной пропускной способности объектов спорта, процентов</w:t>
            </w:r>
          </w:p>
        </w:tc>
        <w:tc>
          <w:tcPr>
            <w:tcW w:w="1276" w:type="dxa"/>
            <w:tcBorders>
              <w:top w:val="single" w:sz="4" w:space="0" w:color="auto"/>
              <w:left w:val="single" w:sz="4" w:space="0" w:color="auto"/>
              <w:bottom w:val="single" w:sz="4" w:space="0" w:color="auto"/>
              <w:right w:val="single" w:sz="4" w:space="0" w:color="auto"/>
            </w:tcBorders>
          </w:tcPr>
          <w:p w:rsidR="000F707F" w:rsidRPr="00F73A15" w:rsidRDefault="000F707F"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73A15">
              <w:rPr>
                <w:rFonts w:ascii="Times New Roman" w:eastAsiaTheme="minorEastAsia" w:hAnsi="Times New Roman" w:cs="Times New Roman"/>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0F707F" w:rsidRPr="00A813CE" w:rsidRDefault="00A813CE"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813CE">
              <w:rPr>
                <w:rFonts w:ascii="Times New Roman" w:eastAsiaTheme="minorEastAsia" w:hAnsi="Times New Roman" w:cs="Times New Roman"/>
                <w:sz w:val="20"/>
                <w:szCs w:val="20"/>
                <w:lang w:eastAsia="ru-RU"/>
              </w:rPr>
              <w:t>78,6</w:t>
            </w:r>
          </w:p>
          <w:p w:rsidR="000F707F" w:rsidRPr="00A813CE" w:rsidRDefault="000F707F"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045" w:type="dxa"/>
            <w:gridSpan w:val="2"/>
            <w:tcBorders>
              <w:top w:val="single" w:sz="4" w:space="0" w:color="auto"/>
              <w:left w:val="single" w:sz="4" w:space="0" w:color="auto"/>
              <w:bottom w:val="single" w:sz="4" w:space="0" w:color="auto"/>
              <w:right w:val="single" w:sz="4" w:space="0" w:color="auto"/>
            </w:tcBorders>
          </w:tcPr>
          <w:p w:rsidR="000F707F" w:rsidRPr="00A813CE" w:rsidRDefault="000F707F"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813CE">
              <w:rPr>
                <w:rFonts w:ascii="Times New Roman" w:eastAsiaTheme="minorEastAsia" w:hAnsi="Times New Roman" w:cs="Times New Roman"/>
                <w:sz w:val="20"/>
                <w:szCs w:val="20"/>
                <w:lang w:eastAsia="ru-RU"/>
              </w:rPr>
              <w:t>78,9</w:t>
            </w:r>
          </w:p>
        </w:tc>
        <w:tc>
          <w:tcPr>
            <w:tcW w:w="708" w:type="dxa"/>
            <w:tcBorders>
              <w:top w:val="single" w:sz="4" w:space="0" w:color="auto"/>
              <w:left w:val="single" w:sz="4" w:space="0" w:color="auto"/>
              <w:bottom w:val="single" w:sz="4" w:space="0" w:color="auto"/>
              <w:right w:val="single" w:sz="4" w:space="0" w:color="auto"/>
            </w:tcBorders>
          </w:tcPr>
          <w:p w:rsidR="000F707F" w:rsidRPr="00A813CE" w:rsidRDefault="000F707F"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813CE">
              <w:rPr>
                <w:rFonts w:ascii="Times New Roman" w:eastAsiaTheme="minorEastAsia" w:hAnsi="Times New Roman" w:cs="Times New Roman"/>
                <w:sz w:val="20"/>
                <w:szCs w:val="20"/>
                <w:lang w:eastAsia="ru-RU"/>
              </w:rPr>
              <w:t>79,2</w:t>
            </w:r>
          </w:p>
        </w:tc>
        <w:tc>
          <w:tcPr>
            <w:tcW w:w="798" w:type="dxa"/>
            <w:gridSpan w:val="2"/>
            <w:tcBorders>
              <w:top w:val="single" w:sz="4" w:space="0" w:color="auto"/>
              <w:left w:val="single" w:sz="4" w:space="0" w:color="auto"/>
              <w:bottom w:val="single" w:sz="4" w:space="0" w:color="auto"/>
              <w:right w:val="single" w:sz="4" w:space="0" w:color="auto"/>
            </w:tcBorders>
          </w:tcPr>
          <w:p w:rsidR="000F707F" w:rsidRPr="00A813CE" w:rsidRDefault="000F707F"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813CE">
              <w:rPr>
                <w:rFonts w:ascii="Times New Roman" w:eastAsiaTheme="minorEastAsia" w:hAnsi="Times New Roman" w:cs="Times New Roman"/>
                <w:sz w:val="20"/>
                <w:szCs w:val="20"/>
                <w:lang w:eastAsia="ru-RU"/>
              </w:rPr>
              <w:t>79,5</w:t>
            </w:r>
          </w:p>
        </w:tc>
        <w:tc>
          <w:tcPr>
            <w:tcW w:w="709" w:type="dxa"/>
            <w:tcBorders>
              <w:top w:val="single" w:sz="4" w:space="0" w:color="auto"/>
              <w:left w:val="single" w:sz="4" w:space="0" w:color="auto"/>
              <w:bottom w:val="single" w:sz="4" w:space="0" w:color="auto"/>
              <w:right w:val="single" w:sz="4" w:space="0" w:color="auto"/>
            </w:tcBorders>
          </w:tcPr>
          <w:p w:rsidR="000F707F" w:rsidRPr="00A813CE" w:rsidRDefault="000F707F"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813CE">
              <w:rPr>
                <w:rFonts w:ascii="Times New Roman" w:eastAsiaTheme="minorEastAsia" w:hAnsi="Times New Roman" w:cs="Times New Roman"/>
                <w:sz w:val="20"/>
                <w:szCs w:val="20"/>
                <w:lang w:eastAsia="ru-RU"/>
              </w:rPr>
              <w:t>79,8</w:t>
            </w:r>
          </w:p>
        </w:tc>
        <w:tc>
          <w:tcPr>
            <w:tcW w:w="709" w:type="dxa"/>
            <w:tcBorders>
              <w:top w:val="single" w:sz="4" w:space="0" w:color="auto"/>
              <w:left w:val="single" w:sz="4" w:space="0" w:color="auto"/>
              <w:bottom w:val="single" w:sz="4" w:space="0" w:color="auto"/>
              <w:right w:val="single" w:sz="4" w:space="0" w:color="auto"/>
            </w:tcBorders>
          </w:tcPr>
          <w:p w:rsidR="000F707F" w:rsidRPr="00A813CE" w:rsidRDefault="000F707F"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813CE">
              <w:rPr>
                <w:rFonts w:ascii="Times New Roman" w:eastAsiaTheme="minorEastAsia" w:hAnsi="Times New Roman" w:cs="Times New Roman"/>
                <w:sz w:val="20"/>
                <w:szCs w:val="20"/>
                <w:lang w:eastAsia="ru-RU"/>
              </w:rPr>
              <w:t>80,0</w:t>
            </w:r>
          </w:p>
        </w:tc>
        <w:tc>
          <w:tcPr>
            <w:tcW w:w="850" w:type="dxa"/>
            <w:tcBorders>
              <w:top w:val="single" w:sz="4" w:space="0" w:color="auto"/>
              <w:left w:val="single" w:sz="4" w:space="0" w:color="auto"/>
              <w:bottom w:val="single" w:sz="4" w:space="0" w:color="auto"/>
              <w:right w:val="single" w:sz="4" w:space="0" w:color="auto"/>
            </w:tcBorders>
          </w:tcPr>
          <w:p w:rsidR="000F707F" w:rsidRPr="00A813CE" w:rsidRDefault="000F707F"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813CE">
              <w:rPr>
                <w:rFonts w:ascii="Times New Roman" w:eastAsiaTheme="minorEastAsia" w:hAnsi="Times New Roman" w:cs="Times New Roman"/>
                <w:sz w:val="20"/>
                <w:szCs w:val="20"/>
                <w:lang w:eastAsia="ru-RU"/>
              </w:rPr>
              <w:t>81,0</w:t>
            </w:r>
          </w:p>
        </w:tc>
        <w:tc>
          <w:tcPr>
            <w:tcW w:w="889" w:type="dxa"/>
            <w:tcBorders>
              <w:top w:val="single" w:sz="4" w:space="0" w:color="auto"/>
              <w:left w:val="single" w:sz="4" w:space="0" w:color="auto"/>
              <w:bottom w:val="single" w:sz="4" w:space="0" w:color="auto"/>
            </w:tcBorders>
          </w:tcPr>
          <w:p w:rsidR="000F707F" w:rsidRPr="00A813CE" w:rsidRDefault="000F707F" w:rsidP="00A813C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813CE">
              <w:rPr>
                <w:rFonts w:ascii="Times New Roman" w:eastAsiaTheme="minorEastAsia" w:hAnsi="Times New Roman" w:cs="Times New Roman"/>
                <w:sz w:val="20"/>
                <w:szCs w:val="20"/>
                <w:lang w:eastAsia="ru-RU"/>
              </w:rPr>
              <w:t>82,0</w:t>
            </w:r>
          </w:p>
        </w:tc>
      </w:tr>
      <w:tr w:rsidR="00A813CE" w:rsidRPr="005D4DF5" w:rsidTr="00AD6D9D">
        <w:trPr>
          <w:gridAfter w:val="7"/>
          <w:wAfter w:w="6951" w:type="dxa"/>
        </w:trPr>
        <w:tc>
          <w:tcPr>
            <w:tcW w:w="851" w:type="dxa"/>
            <w:vMerge w:val="restart"/>
            <w:tcBorders>
              <w:top w:val="single" w:sz="4" w:space="0" w:color="auto"/>
              <w:bottom w:val="single" w:sz="4" w:space="0" w:color="auto"/>
              <w:right w:val="single" w:sz="4" w:space="0" w:color="auto"/>
            </w:tcBorders>
          </w:tcPr>
          <w:p w:rsidR="00A813CE" w:rsidRPr="00F73A15" w:rsidRDefault="00A813CE" w:rsidP="005D4DF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73A15">
              <w:rPr>
                <w:rFonts w:ascii="Times New Roman" w:eastAsiaTheme="minorEastAsia" w:hAnsi="Times New Roman" w:cs="Times New Roman"/>
                <w:sz w:val="20"/>
                <w:szCs w:val="20"/>
                <w:lang w:eastAsia="ru-RU"/>
              </w:rPr>
              <w:t>Мероприятие 2.1</w:t>
            </w:r>
          </w:p>
        </w:tc>
        <w:tc>
          <w:tcPr>
            <w:tcW w:w="1885" w:type="dxa"/>
            <w:vMerge w:val="restart"/>
            <w:tcBorders>
              <w:top w:val="single" w:sz="4" w:space="0" w:color="auto"/>
              <w:left w:val="single" w:sz="4" w:space="0" w:color="auto"/>
              <w:bottom w:val="single" w:sz="4" w:space="0" w:color="auto"/>
              <w:right w:val="single" w:sz="4" w:space="0" w:color="auto"/>
            </w:tcBorders>
          </w:tcPr>
          <w:p w:rsidR="00A813CE" w:rsidRPr="00F73A15" w:rsidRDefault="00A813CE" w:rsidP="000F707F">
            <w:pPr>
              <w:keepNext/>
              <w:spacing w:after="0" w:line="240" w:lineRule="auto"/>
              <w:jc w:val="center"/>
              <w:outlineLvl w:val="2"/>
              <w:rPr>
                <w:rFonts w:ascii="Times New Roman" w:eastAsiaTheme="minorEastAsia" w:hAnsi="Times New Roman" w:cs="Times New Roman"/>
                <w:sz w:val="20"/>
                <w:szCs w:val="20"/>
                <w:lang w:eastAsia="ru-RU"/>
              </w:rPr>
            </w:pPr>
            <w:r w:rsidRPr="00F73A15">
              <w:rPr>
                <w:rFonts w:ascii="Times New Roman" w:eastAsia="Times New Roman" w:hAnsi="Times New Roman" w:cs="Times New Roman"/>
                <w:sz w:val="20"/>
                <w:szCs w:val="20"/>
                <w:lang w:eastAsia="ru-RU"/>
              </w:rPr>
              <w:t xml:space="preserve">Капитальный ремонт здания АУ ДО «ДЮСШ </w:t>
            </w:r>
            <w:r w:rsidRPr="00F73A15">
              <w:rPr>
                <w:rFonts w:ascii="Times New Roman" w:eastAsia="Times New Roman" w:hAnsi="Times New Roman" w:cs="Times New Roman"/>
                <w:sz w:val="20"/>
                <w:szCs w:val="20"/>
                <w:lang w:eastAsia="ru-RU"/>
              </w:rPr>
              <w:br/>
              <w:t xml:space="preserve">им. Г.Н.Смирнова» Канашского </w:t>
            </w:r>
            <w:r w:rsidRPr="00F73A15">
              <w:rPr>
                <w:rFonts w:ascii="Times New Roman" w:eastAsia="Times New Roman" w:hAnsi="Times New Roman" w:cs="Times New Roman"/>
                <w:sz w:val="20"/>
                <w:szCs w:val="20"/>
                <w:lang w:eastAsia="ru-RU"/>
              </w:rPr>
              <w:lastRenderedPageBreak/>
              <w:t xml:space="preserve">района, </w:t>
            </w:r>
            <w:r w:rsidRPr="00F73A15">
              <w:rPr>
                <w:rFonts w:ascii="Times New Roman" w:eastAsia="Times New Roman" w:hAnsi="Times New Roman" w:cs="Times New Roman"/>
                <w:sz w:val="20"/>
                <w:szCs w:val="20"/>
                <w:lang w:eastAsia="ru-RU"/>
              </w:rPr>
              <w:br/>
              <w:t>Чувашской Республики</w:t>
            </w:r>
          </w:p>
        </w:tc>
        <w:tc>
          <w:tcPr>
            <w:tcW w:w="1134" w:type="dxa"/>
            <w:vMerge w:val="restart"/>
            <w:tcBorders>
              <w:top w:val="single" w:sz="4" w:space="0" w:color="auto"/>
              <w:left w:val="single" w:sz="4" w:space="0" w:color="auto"/>
              <w:bottom w:val="single" w:sz="4" w:space="0" w:color="auto"/>
              <w:right w:val="single" w:sz="4" w:space="0" w:color="auto"/>
            </w:tcBorders>
          </w:tcPr>
          <w:p w:rsidR="00A813CE" w:rsidRPr="00F73A15" w:rsidRDefault="00A813CE"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A813CE" w:rsidRPr="00F73A15" w:rsidRDefault="00A813CE" w:rsidP="00AC57D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73A15">
              <w:rPr>
                <w:rFonts w:ascii="Times New Roman" w:eastAsia="Times New Roman" w:hAnsi="Times New Roman" w:cs="Times New Roman"/>
                <w:color w:val="000000"/>
                <w:sz w:val="20"/>
                <w:szCs w:val="20"/>
              </w:rPr>
              <w:t>ответственный исполнитель –</w:t>
            </w:r>
            <w:r w:rsidRPr="00F73A15">
              <w:rPr>
                <w:rFonts w:ascii="Times New Roman" w:eastAsia="Times New Roman" w:hAnsi="Times New Roman" w:cs="Times New Roman"/>
                <w:sz w:val="20"/>
                <w:szCs w:val="20"/>
                <w:lang w:eastAsia="ru-RU"/>
              </w:rPr>
              <w:t xml:space="preserve"> сектор по физической </w:t>
            </w:r>
            <w:r w:rsidRPr="00F73A15">
              <w:rPr>
                <w:rFonts w:ascii="Times New Roman" w:eastAsia="Times New Roman" w:hAnsi="Times New Roman" w:cs="Times New Roman"/>
                <w:sz w:val="20"/>
                <w:szCs w:val="20"/>
                <w:lang w:eastAsia="ru-RU"/>
              </w:rPr>
              <w:lastRenderedPageBreak/>
              <w:t>культуре и спорту  администрации Канашского района Чувашской Республики</w:t>
            </w:r>
          </w:p>
        </w:tc>
        <w:tc>
          <w:tcPr>
            <w:tcW w:w="709" w:type="dxa"/>
            <w:gridSpan w:val="2"/>
            <w:tcBorders>
              <w:top w:val="single" w:sz="4" w:space="0" w:color="auto"/>
              <w:left w:val="single" w:sz="4" w:space="0" w:color="auto"/>
              <w:bottom w:val="single" w:sz="4" w:space="0" w:color="auto"/>
              <w:right w:val="single" w:sz="4" w:space="0" w:color="auto"/>
            </w:tcBorders>
          </w:tcPr>
          <w:p w:rsidR="00A813CE" w:rsidRPr="00F73A15" w:rsidRDefault="00A813CE"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A813CE" w:rsidRPr="00F73A15" w:rsidRDefault="00A813CE"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A813CE" w:rsidRPr="00F73A15" w:rsidRDefault="00A813CE"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656" w:type="dxa"/>
            <w:gridSpan w:val="2"/>
            <w:tcBorders>
              <w:top w:val="single" w:sz="4" w:space="0" w:color="auto"/>
              <w:left w:val="single" w:sz="4" w:space="0" w:color="auto"/>
              <w:bottom w:val="single" w:sz="4" w:space="0" w:color="auto"/>
              <w:right w:val="single" w:sz="4" w:space="0" w:color="auto"/>
            </w:tcBorders>
          </w:tcPr>
          <w:p w:rsidR="00A813CE" w:rsidRPr="00F73A15" w:rsidRDefault="00A813CE"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A813CE" w:rsidRPr="00F73A15" w:rsidRDefault="00A813CE" w:rsidP="005D4DF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73A15">
              <w:rPr>
                <w:rFonts w:ascii="Times New Roman" w:eastAsiaTheme="minorEastAsia" w:hAnsi="Times New Roman" w:cs="Times New Roman"/>
                <w:sz w:val="20"/>
                <w:szCs w:val="20"/>
                <w:lang w:eastAsia="ru-RU"/>
              </w:rPr>
              <w:t>всего</w:t>
            </w:r>
          </w:p>
        </w:tc>
        <w:tc>
          <w:tcPr>
            <w:tcW w:w="851" w:type="dxa"/>
            <w:tcBorders>
              <w:top w:val="single" w:sz="4" w:space="0" w:color="auto"/>
              <w:left w:val="single" w:sz="4" w:space="0" w:color="auto"/>
              <w:bottom w:val="single" w:sz="4" w:space="0" w:color="auto"/>
              <w:right w:val="single" w:sz="4" w:space="0" w:color="auto"/>
            </w:tcBorders>
          </w:tcPr>
          <w:p w:rsidR="00A813CE" w:rsidRPr="00F73A15" w:rsidRDefault="00A813CE" w:rsidP="00531512">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450</w:t>
            </w:r>
            <w:r w:rsidRPr="00F73A15">
              <w:rPr>
                <w:rFonts w:ascii="Times New Roman" w:eastAsia="Times New Roman" w:hAnsi="Times New Roman" w:cs="Times New Roman"/>
                <w:bCs/>
                <w:sz w:val="20"/>
                <w:szCs w:val="20"/>
                <w:lang w:eastAsia="ru-RU"/>
              </w:rPr>
              <w:t>0,0</w:t>
            </w:r>
          </w:p>
        </w:tc>
        <w:tc>
          <w:tcPr>
            <w:tcW w:w="1045" w:type="dxa"/>
            <w:gridSpan w:val="2"/>
            <w:tcBorders>
              <w:top w:val="single" w:sz="4" w:space="0" w:color="auto"/>
              <w:left w:val="single" w:sz="4" w:space="0" w:color="auto"/>
              <w:bottom w:val="single" w:sz="4" w:space="0" w:color="auto"/>
              <w:right w:val="single" w:sz="4" w:space="0" w:color="auto"/>
            </w:tcBorders>
          </w:tcPr>
          <w:p w:rsidR="00A813CE" w:rsidRPr="00F73A15" w:rsidRDefault="00A813CE"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0,0</w:t>
            </w:r>
          </w:p>
        </w:tc>
        <w:tc>
          <w:tcPr>
            <w:tcW w:w="708" w:type="dxa"/>
            <w:tcBorders>
              <w:top w:val="single" w:sz="4" w:space="0" w:color="auto"/>
              <w:left w:val="single" w:sz="4" w:space="0" w:color="auto"/>
              <w:bottom w:val="single" w:sz="4" w:space="0" w:color="auto"/>
              <w:right w:val="single" w:sz="4" w:space="0" w:color="auto"/>
            </w:tcBorders>
          </w:tcPr>
          <w:p w:rsidR="00A813CE" w:rsidRPr="00F73A15" w:rsidRDefault="00A813CE"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0,0</w:t>
            </w:r>
          </w:p>
        </w:tc>
        <w:tc>
          <w:tcPr>
            <w:tcW w:w="798" w:type="dxa"/>
            <w:gridSpan w:val="2"/>
            <w:tcBorders>
              <w:top w:val="single" w:sz="4" w:space="0" w:color="auto"/>
              <w:left w:val="single" w:sz="4" w:space="0" w:color="auto"/>
              <w:bottom w:val="single" w:sz="4" w:space="0" w:color="auto"/>
              <w:right w:val="single" w:sz="4" w:space="0" w:color="auto"/>
            </w:tcBorders>
          </w:tcPr>
          <w:p w:rsidR="00A813CE" w:rsidRPr="00F73A15" w:rsidRDefault="00A813CE"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813CE" w:rsidRPr="00F73A15" w:rsidRDefault="00A813CE"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w:t>
            </w:r>
            <w:r>
              <w:rPr>
                <w:rFonts w:ascii="Times New Roman" w:eastAsia="Times New Roman" w:hAnsi="Times New Roman" w:cs="Times New Roman"/>
                <w:bCs/>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A813CE" w:rsidRPr="00F73A15" w:rsidRDefault="00A813CE"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A813CE" w:rsidRPr="00F73A15" w:rsidRDefault="00A813CE"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0,0</w:t>
            </w:r>
          </w:p>
        </w:tc>
        <w:tc>
          <w:tcPr>
            <w:tcW w:w="889" w:type="dxa"/>
            <w:tcBorders>
              <w:top w:val="single" w:sz="4" w:space="0" w:color="auto"/>
              <w:left w:val="single" w:sz="4" w:space="0" w:color="auto"/>
              <w:bottom w:val="single" w:sz="4" w:space="0" w:color="auto"/>
            </w:tcBorders>
          </w:tcPr>
          <w:p w:rsidR="00A813CE" w:rsidRPr="00F73A15" w:rsidRDefault="00A813CE"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w:t>
            </w:r>
            <w:r>
              <w:rPr>
                <w:rFonts w:ascii="Times New Roman" w:eastAsia="Times New Roman" w:hAnsi="Times New Roman" w:cs="Times New Roman"/>
                <w:bCs/>
                <w:sz w:val="20"/>
                <w:szCs w:val="20"/>
                <w:lang w:eastAsia="ru-RU"/>
              </w:rPr>
              <w:t>0</w:t>
            </w:r>
          </w:p>
        </w:tc>
      </w:tr>
      <w:tr w:rsidR="00A813CE" w:rsidRPr="005D4DF5" w:rsidTr="00AD6D9D">
        <w:trPr>
          <w:gridAfter w:val="7"/>
          <w:wAfter w:w="6951" w:type="dxa"/>
        </w:trPr>
        <w:tc>
          <w:tcPr>
            <w:tcW w:w="851" w:type="dxa"/>
            <w:vMerge/>
            <w:tcBorders>
              <w:top w:val="single" w:sz="4" w:space="0" w:color="auto"/>
              <w:bottom w:val="single" w:sz="4" w:space="0" w:color="auto"/>
              <w:right w:val="single" w:sz="4" w:space="0" w:color="auto"/>
            </w:tcBorders>
          </w:tcPr>
          <w:p w:rsidR="00A813CE" w:rsidRPr="00F73A15" w:rsidRDefault="00A813CE"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85" w:type="dxa"/>
            <w:vMerge/>
            <w:tcBorders>
              <w:top w:val="single" w:sz="4" w:space="0" w:color="auto"/>
              <w:left w:val="single" w:sz="4" w:space="0" w:color="auto"/>
              <w:bottom w:val="single" w:sz="4" w:space="0" w:color="auto"/>
              <w:right w:val="single" w:sz="4" w:space="0" w:color="auto"/>
            </w:tcBorders>
          </w:tcPr>
          <w:p w:rsidR="00A813CE" w:rsidRPr="00F73A15" w:rsidRDefault="00A813CE"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A813CE" w:rsidRPr="00F73A15" w:rsidRDefault="00A813CE"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417" w:type="dxa"/>
            <w:gridSpan w:val="3"/>
            <w:vMerge/>
            <w:tcBorders>
              <w:top w:val="single" w:sz="4" w:space="0" w:color="auto"/>
              <w:left w:val="single" w:sz="4" w:space="0" w:color="auto"/>
              <w:bottom w:val="single" w:sz="4" w:space="0" w:color="auto"/>
              <w:right w:val="single" w:sz="4" w:space="0" w:color="auto"/>
            </w:tcBorders>
          </w:tcPr>
          <w:p w:rsidR="00A813CE" w:rsidRPr="00F73A15" w:rsidRDefault="00A813CE"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A813CE" w:rsidRPr="00F73A15" w:rsidRDefault="00A813CE"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A813CE" w:rsidRPr="00F73A15" w:rsidRDefault="00A813CE"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A813CE" w:rsidRPr="00F73A15" w:rsidRDefault="00A813CE"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656" w:type="dxa"/>
            <w:gridSpan w:val="2"/>
            <w:tcBorders>
              <w:top w:val="single" w:sz="4" w:space="0" w:color="auto"/>
              <w:left w:val="single" w:sz="4" w:space="0" w:color="auto"/>
              <w:bottom w:val="single" w:sz="4" w:space="0" w:color="auto"/>
              <w:right w:val="single" w:sz="4" w:space="0" w:color="auto"/>
            </w:tcBorders>
          </w:tcPr>
          <w:p w:rsidR="00A813CE" w:rsidRPr="00F73A15" w:rsidRDefault="00A813CE"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A813CE" w:rsidRPr="00F73A15" w:rsidRDefault="00A813CE" w:rsidP="005D4DF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73A15">
              <w:rPr>
                <w:rFonts w:ascii="Times New Roman" w:eastAsiaTheme="minorEastAsia" w:hAnsi="Times New Roman" w:cs="Times New Roman"/>
                <w:sz w:val="20"/>
                <w:szCs w:val="20"/>
                <w:lang w:eastAsia="ru-RU"/>
              </w:rPr>
              <w:t xml:space="preserve">республиканский бюджет Чувашской </w:t>
            </w:r>
            <w:r w:rsidRPr="00F73A15">
              <w:rPr>
                <w:rFonts w:ascii="Times New Roman" w:eastAsiaTheme="minorEastAsia" w:hAnsi="Times New Roman" w:cs="Times New Roman"/>
                <w:sz w:val="20"/>
                <w:szCs w:val="20"/>
                <w:lang w:eastAsia="ru-RU"/>
              </w:rPr>
              <w:lastRenderedPageBreak/>
              <w:t>Республики</w:t>
            </w:r>
          </w:p>
        </w:tc>
        <w:tc>
          <w:tcPr>
            <w:tcW w:w="851" w:type="dxa"/>
            <w:tcBorders>
              <w:top w:val="single" w:sz="4" w:space="0" w:color="auto"/>
              <w:left w:val="single" w:sz="4" w:space="0" w:color="auto"/>
              <w:bottom w:val="single" w:sz="4" w:space="0" w:color="auto"/>
              <w:right w:val="single" w:sz="4" w:space="0" w:color="auto"/>
            </w:tcBorders>
          </w:tcPr>
          <w:p w:rsidR="00A813CE" w:rsidRPr="00F73A15" w:rsidRDefault="00A813CE" w:rsidP="00531512">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4275</w:t>
            </w:r>
            <w:r w:rsidRPr="00F73A15">
              <w:rPr>
                <w:rFonts w:ascii="Times New Roman" w:eastAsia="Times New Roman" w:hAnsi="Times New Roman" w:cs="Times New Roman"/>
                <w:bCs/>
                <w:sz w:val="20"/>
                <w:szCs w:val="20"/>
                <w:lang w:eastAsia="ru-RU"/>
              </w:rPr>
              <w:t>,0</w:t>
            </w:r>
          </w:p>
        </w:tc>
        <w:tc>
          <w:tcPr>
            <w:tcW w:w="1045" w:type="dxa"/>
            <w:gridSpan w:val="2"/>
            <w:tcBorders>
              <w:top w:val="single" w:sz="4" w:space="0" w:color="auto"/>
              <w:left w:val="single" w:sz="4" w:space="0" w:color="auto"/>
              <w:bottom w:val="single" w:sz="4" w:space="0" w:color="auto"/>
              <w:right w:val="single" w:sz="4" w:space="0" w:color="auto"/>
            </w:tcBorders>
          </w:tcPr>
          <w:p w:rsidR="00A813CE" w:rsidRPr="00F73A15" w:rsidRDefault="00A813CE"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0,0</w:t>
            </w:r>
          </w:p>
        </w:tc>
        <w:tc>
          <w:tcPr>
            <w:tcW w:w="708" w:type="dxa"/>
            <w:tcBorders>
              <w:top w:val="single" w:sz="4" w:space="0" w:color="auto"/>
              <w:left w:val="single" w:sz="4" w:space="0" w:color="auto"/>
              <w:bottom w:val="single" w:sz="4" w:space="0" w:color="auto"/>
              <w:right w:val="single" w:sz="4" w:space="0" w:color="auto"/>
            </w:tcBorders>
          </w:tcPr>
          <w:p w:rsidR="00A813CE" w:rsidRPr="00F73A15" w:rsidRDefault="00A813CE"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0,0</w:t>
            </w:r>
          </w:p>
        </w:tc>
        <w:tc>
          <w:tcPr>
            <w:tcW w:w="798" w:type="dxa"/>
            <w:gridSpan w:val="2"/>
            <w:tcBorders>
              <w:top w:val="single" w:sz="4" w:space="0" w:color="auto"/>
              <w:left w:val="single" w:sz="4" w:space="0" w:color="auto"/>
              <w:bottom w:val="single" w:sz="4" w:space="0" w:color="auto"/>
              <w:right w:val="single" w:sz="4" w:space="0" w:color="auto"/>
            </w:tcBorders>
          </w:tcPr>
          <w:p w:rsidR="00A813CE" w:rsidRPr="00F73A15" w:rsidRDefault="00A813CE"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813CE" w:rsidRPr="00F73A15" w:rsidRDefault="00A813CE"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w:t>
            </w:r>
            <w:r>
              <w:rPr>
                <w:rFonts w:ascii="Times New Roman" w:eastAsia="Times New Roman" w:hAnsi="Times New Roman" w:cs="Times New Roman"/>
                <w:bCs/>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A813CE" w:rsidRPr="00F73A15" w:rsidRDefault="00A813CE"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A813CE" w:rsidRPr="00F73A15" w:rsidRDefault="00A813CE"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0,0</w:t>
            </w:r>
          </w:p>
        </w:tc>
        <w:tc>
          <w:tcPr>
            <w:tcW w:w="889" w:type="dxa"/>
            <w:tcBorders>
              <w:top w:val="single" w:sz="4" w:space="0" w:color="auto"/>
              <w:left w:val="single" w:sz="4" w:space="0" w:color="auto"/>
              <w:bottom w:val="single" w:sz="4" w:space="0" w:color="auto"/>
            </w:tcBorders>
          </w:tcPr>
          <w:p w:rsidR="00A813CE" w:rsidRPr="00F73A15" w:rsidRDefault="00A813CE"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w:t>
            </w:r>
            <w:r>
              <w:rPr>
                <w:rFonts w:ascii="Times New Roman" w:eastAsia="Times New Roman" w:hAnsi="Times New Roman" w:cs="Times New Roman"/>
                <w:bCs/>
                <w:sz w:val="20"/>
                <w:szCs w:val="20"/>
                <w:lang w:eastAsia="ru-RU"/>
              </w:rPr>
              <w:t>0</w:t>
            </w:r>
          </w:p>
        </w:tc>
      </w:tr>
      <w:tr w:rsidR="00A813CE" w:rsidRPr="005D4DF5" w:rsidTr="00AD6D9D">
        <w:trPr>
          <w:gridAfter w:val="7"/>
          <w:wAfter w:w="6951" w:type="dxa"/>
        </w:trPr>
        <w:tc>
          <w:tcPr>
            <w:tcW w:w="851" w:type="dxa"/>
            <w:vMerge/>
            <w:tcBorders>
              <w:top w:val="single" w:sz="4" w:space="0" w:color="auto"/>
              <w:bottom w:val="single" w:sz="4" w:space="0" w:color="auto"/>
              <w:right w:val="single" w:sz="4" w:space="0" w:color="auto"/>
            </w:tcBorders>
          </w:tcPr>
          <w:p w:rsidR="00A813CE" w:rsidRPr="00F73A15" w:rsidRDefault="00A813CE"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85" w:type="dxa"/>
            <w:vMerge/>
            <w:tcBorders>
              <w:top w:val="single" w:sz="4" w:space="0" w:color="auto"/>
              <w:left w:val="single" w:sz="4" w:space="0" w:color="auto"/>
              <w:bottom w:val="single" w:sz="4" w:space="0" w:color="auto"/>
              <w:right w:val="single" w:sz="4" w:space="0" w:color="auto"/>
            </w:tcBorders>
          </w:tcPr>
          <w:p w:rsidR="00A813CE" w:rsidRPr="00F73A15" w:rsidRDefault="00A813CE"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A813CE" w:rsidRPr="00F73A15" w:rsidRDefault="00A813CE"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417" w:type="dxa"/>
            <w:gridSpan w:val="3"/>
            <w:vMerge/>
            <w:tcBorders>
              <w:top w:val="single" w:sz="4" w:space="0" w:color="auto"/>
              <w:left w:val="single" w:sz="4" w:space="0" w:color="auto"/>
              <w:bottom w:val="single" w:sz="4" w:space="0" w:color="auto"/>
              <w:right w:val="single" w:sz="4" w:space="0" w:color="auto"/>
            </w:tcBorders>
          </w:tcPr>
          <w:p w:rsidR="00A813CE" w:rsidRPr="00F73A15" w:rsidRDefault="00A813CE"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A813CE" w:rsidRPr="00F73A15" w:rsidRDefault="00A813CE"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A813CE" w:rsidRPr="00F73A15" w:rsidRDefault="00A813CE"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A813CE" w:rsidRPr="00F73A15" w:rsidRDefault="00A813CE"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656" w:type="dxa"/>
            <w:gridSpan w:val="2"/>
            <w:tcBorders>
              <w:top w:val="single" w:sz="4" w:space="0" w:color="auto"/>
              <w:left w:val="single" w:sz="4" w:space="0" w:color="auto"/>
              <w:bottom w:val="single" w:sz="4" w:space="0" w:color="auto"/>
              <w:right w:val="single" w:sz="4" w:space="0" w:color="auto"/>
            </w:tcBorders>
          </w:tcPr>
          <w:p w:rsidR="00A813CE" w:rsidRPr="00F73A15" w:rsidRDefault="00A813CE"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A813CE" w:rsidRPr="00F73A15" w:rsidRDefault="00A813CE" w:rsidP="005D4DF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73A15">
              <w:rPr>
                <w:rFonts w:ascii="Times New Roman" w:eastAsia="Times New Roman" w:hAnsi="Times New Roman" w:cs="Times New Roman"/>
                <w:sz w:val="20"/>
                <w:szCs w:val="20"/>
                <w:lang w:eastAsia="ru-RU"/>
              </w:rPr>
              <w:t>бюджет Канашского района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A813CE" w:rsidRPr="00F73A15" w:rsidRDefault="00A813CE" w:rsidP="00531512">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225</w:t>
            </w:r>
            <w:r w:rsidRPr="00F73A15">
              <w:rPr>
                <w:rFonts w:ascii="Times New Roman" w:eastAsia="Times New Roman" w:hAnsi="Times New Roman" w:cs="Times New Roman"/>
                <w:bCs/>
                <w:sz w:val="20"/>
                <w:szCs w:val="20"/>
                <w:lang w:eastAsia="ru-RU"/>
              </w:rPr>
              <w:t>,0</w:t>
            </w:r>
          </w:p>
        </w:tc>
        <w:tc>
          <w:tcPr>
            <w:tcW w:w="1045" w:type="dxa"/>
            <w:gridSpan w:val="2"/>
            <w:tcBorders>
              <w:top w:val="single" w:sz="4" w:space="0" w:color="auto"/>
              <w:left w:val="single" w:sz="4" w:space="0" w:color="auto"/>
              <w:bottom w:val="single" w:sz="4" w:space="0" w:color="auto"/>
              <w:right w:val="single" w:sz="4" w:space="0" w:color="auto"/>
            </w:tcBorders>
          </w:tcPr>
          <w:p w:rsidR="00A813CE" w:rsidRPr="00F73A15" w:rsidRDefault="00A813CE"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0,0</w:t>
            </w:r>
          </w:p>
        </w:tc>
        <w:tc>
          <w:tcPr>
            <w:tcW w:w="708" w:type="dxa"/>
            <w:tcBorders>
              <w:top w:val="single" w:sz="4" w:space="0" w:color="auto"/>
              <w:left w:val="single" w:sz="4" w:space="0" w:color="auto"/>
              <w:bottom w:val="single" w:sz="4" w:space="0" w:color="auto"/>
              <w:right w:val="single" w:sz="4" w:space="0" w:color="auto"/>
            </w:tcBorders>
          </w:tcPr>
          <w:p w:rsidR="00A813CE" w:rsidRPr="00F73A15" w:rsidRDefault="00A813CE"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0,0</w:t>
            </w:r>
          </w:p>
        </w:tc>
        <w:tc>
          <w:tcPr>
            <w:tcW w:w="798" w:type="dxa"/>
            <w:gridSpan w:val="2"/>
            <w:tcBorders>
              <w:top w:val="single" w:sz="4" w:space="0" w:color="auto"/>
              <w:left w:val="single" w:sz="4" w:space="0" w:color="auto"/>
              <w:bottom w:val="single" w:sz="4" w:space="0" w:color="auto"/>
              <w:right w:val="single" w:sz="4" w:space="0" w:color="auto"/>
            </w:tcBorders>
          </w:tcPr>
          <w:p w:rsidR="00A813CE" w:rsidRPr="00F73A15" w:rsidRDefault="00A813CE"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813CE" w:rsidRPr="00F73A15" w:rsidRDefault="00A813CE"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w:t>
            </w:r>
            <w:r>
              <w:rPr>
                <w:rFonts w:ascii="Times New Roman" w:eastAsia="Times New Roman" w:hAnsi="Times New Roman" w:cs="Times New Roman"/>
                <w:bCs/>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A813CE" w:rsidRPr="00F73A15" w:rsidRDefault="00A813CE"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A813CE" w:rsidRPr="00F73A15" w:rsidRDefault="00A813CE"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0,0</w:t>
            </w:r>
          </w:p>
        </w:tc>
        <w:tc>
          <w:tcPr>
            <w:tcW w:w="889" w:type="dxa"/>
            <w:tcBorders>
              <w:top w:val="single" w:sz="4" w:space="0" w:color="auto"/>
              <w:left w:val="single" w:sz="4" w:space="0" w:color="auto"/>
              <w:bottom w:val="single" w:sz="4" w:space="0" w:color="auto"/>
            </w:tcBorders>
          </w:tcPr>
          <w:p w:rsidR="00A813CE" w:rsidRPr="00F73A15" w:rsidRDefault="00A813CE"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w:t>
            </w:r>
            <w:r>
              <w:rPr>
                <w:rFonts w:ascii="Times New Roman" w:eastAsia="Times New Roman" w:hAnsi="Times New Roman" w:cs="Times New Roman"/>
                <w:bCs/>
                <w:sz w:val="20"/>
                <w:szCs w:val="20"/>
                <w:lang w:eastAsia="ru-RU"/>
              </w:rPr>
              <w:t>0</w:t>
            </w:r>
          </w:p>
        </w:tc>
      </w:tr>
      <w:tr w:rsidR="00A813CE" w:rsidRPr="005D4DF5" w:rsidTr="00AD6D9D">
        <w:trPr>
          <w:gridAfter w:val="7"/>
          <w:wAfter w:w="6951" w:type="dxa"/>
        </w:trPr>
        <w:tc>
          <w:tcPr>
            <w:tcW w:w="851" w:type="dxa"/>
            <w:vMerge/>
            <w:tcBorders>
              <w:top w:val="single" w:sz="4" w:space="0" w:color="auto"/>
              <w:bottom w:val="single" w:sz="4" w:space="0" w:color="auto"/>
              <w:right w:val="single" w:sz="4" w:space="0" w:color="auto"/>
            </w:tcBorders>
          </w:tcPr>
          <w:p w:rsidR="00A813CE" w:rsidRPr="00F73A15" w:rsidRDefault="00A813CE"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85" w:type="dxa"/>
            <w:vMerge/>
            <w:tcBorders>
              <w:top w:val="single" w:sz="4" w:space="0" w:color="auto"/>
              <w:left w:val="single" w:sz="4" w:space="0" w:color="auto"/>
              <w:bottom w:val="single" w:sz="4" w:space="0" w:color="auto"/>
              <w:right w:val="single" w:sz="4" w:space="0" w:color="auto"/>
            </w:tcBorders>
          </w:tcPr>
          <w:p w:rsidR="00A813CE" w:rsidRPr="00F73A15" w:rsidRDefault="00A813CE"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A813CE" w:rsidRPr="00F73A15" w:rsidRDefault="00A813CE"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417" w:type="dxa"/>
            <w:gridSpan w:val="3"/>
            <w:vMerge/>
            <w:tcBorders>
              <w:top w:val="single" w:sz="4" w:space="0" w:color="auto"/>
              <w:left w:val="single" w:sz="4" w:space="0" w:color="auto"/>
              <w:bottom w:val="single" w:sz="4" w:space="0" w:color="auto"/>
              <w:right w:val="single" w:sz="4" w:space="0" w:color="auto"/>
            </w:tcBorders>
          </w:tcPr>
          <w:p w:rsidR="00A813CE" w:rsidRPr="00F73A15" w:rsidRDefault="00A813CE" w:rsidP="005D4DF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A813CE" w:rsidRPr="00F73A15" w:rsidRDefault="00A813CE"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A813CE" w:rsidRPr="00F73A15" w:rsidRDefault="00A813CE"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A813CE" w:rsidRPr="00F73A15" w:rsidRDefault="00A813CE"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656" w:type="dxa"/>
            <w:gridSpan w:val="2"/>
            <w:tcBorders>
              <w:top w:val="single" w:sz="4" w:space="0" w:color="auto"/>
              <w:left w:val="single" w:sz="4" w:space="0" w:color="auto"/>
              <w:bottom w:val="single" w:sz="4" w:space="0" w:color="auto"/>
              <w:right w:val="single" w:sz="4" w:space="0" w:color="auto"/>
            </w:tcBorders>
          </w:tcPr>
          <w:p w:rsidR="00A813CE" w:rsidRPr="00F73A15" w:rsidRDefault="00A813CE" w:rsidP="005D4DF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A813CE" w:rsidRPr="00F73A15" w:rsidRDefault="00A813CE" w:rsidP="005D4DF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73A15">
              <w:rPr>
                <w:rFonts w:ascii="Times New Roman" w:eastAsiaTheme="minorEastAsia" w:hAnsi="Times New Roman" w:cs="Times New Roman"/>
                <w:sz w:val="20"/>
                <w:szCs w:val="20"/>
                <w:lang w:eastAsia="ru-RU"/>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A813CE" w:rsidRPr="00F73A15" w:rsidRDefault="00A813CE"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0,0</w:t>
            </w:r>
          </w:p>
        </w:tc>
        <w:tc>
          <w:tcPr>
            <w:tcW w:w="1045" w:type="dxa"/>
            <w:gridSpan w:val="2"/>
            <w:tcBorders>
              <w:top w:val="single" w:sz="4" w:space="0" w:color="auto"/>
              <w:left w:val="single" w:sz="4" w:space="0" w:color="auto"/>
              <w:bottom w:val="single" w:sz="4" w:space="0" w:color="auto"/>
              <w:right w:val="single" w:sz="4" w:space="0" w:color="auto"/>
            </w:tcBorders>
          </w:tcPr>
          <w:p w:rsidR="00A813CE" w:rsidRPr="00F73A15" w:rsidRDefault="00A813CE"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0,0</w:t>
            </w:r>
          </w:p>
        </w:tc>
        <w:tc>
          <w:tcPr>
            <w:tcW w:w="708" w:type="dxa"/>
            <w:tcBorders>
              <w:top w:val="single" w:sz="4" w:space="0" w:color="auto"/>
              <w:left w:val="single" w:sz="4" w:space="0" w:color="auto"/>
              <w:bottom w:val="single" w:sz="4" w:space="0" w:color="auto"/>
              <w:right w:val="single" w:sz="4" w:space="0" w:color="auto"/>
            </w:tcBorders>
          </w:tcPr>
          <w:p w:rsidR="00A813CE" w:rsidRPr="00F73A15" w:rsidRDefault="00A813CE"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0,0</w:t>
            </w:r>
          </w:p>
        </w:tc>
        <w:tc>
          <w:tcPr>
            <w:tcW w:w="798" w:type="dxa"/>
            <w:gridSpan w:val="2"/>
            <w:tcBorders>
              <w:top w:val="single" w:sz="4" w:space="0" w:color="auto"/>
              <w:left w:val="single" w:sz="4" w:space="0" w:color="auto"/>
              <w:bottom w:val="single" w:sz="4" w:space="0" w:color="auto"/>
              <w:right w:val="single" w:sz="4" w:space="0" w:color="auto"/>
            </w:tcBorders>
          </w:tcPr>
          <w:p w:rsidR="00A813CE" w:rsidRPr="00F73A15" w:rsidRDefault="00A813CE"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A813CE" w:rsidRPr="00F73A15" w:rsidRDefault="00A813CE"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w:t>
            </w:r>
            <w:r>
              <w:rPr>
                <w:rFonts w:ascii="Times New Roman" w:eastAsia="Times New Roman" w:hAnsi="Times New Roman" w:cs="Times New Roman"/>
                <w:bCs/>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A813CE" w:rsidRPr="00F73A15" w:rsidRDefault="00A813CE"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A813CE" w:rsidRPr="00F73A15" w:rsidRDefault="00A813CE"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0,0</w:t>
            </w:r>
          </w:p>
        </w:tc>
        <w:tc>
          <w:tcPr>
            <w:tcW w:w="889" w:type="dxa"/>
            <w:tcBorders>
              <w:top w:val="single" w:sz="4" w:space="0" w:color="auto"/>
              <w:left w:val="single" w:sz="4" w:space="0" w:color="auto"/>
              <w:bottom w:val="single" w:sz="4" w:space="0" w:color="auto"/>
            </w:tcBorders>
          </w:tcPr>
          <w:p w:rsidR="00A813CE" w:rsidRPr="00F73A15" w:rsidRDefault="00A813CE" w:rsidP="00531512">
            <w:pPr>
              <w:spacing w:after="0" w:line="240" w:lineRule="auto"/>
              <w:jc w:val="center"/>
              <w:rPr>
                <w:rFonts w:ascii="Times New Roman" w:eastAsia="Times New Roman" w:hAnsi="Times New Roman" w:cs="Times New Roman"/>
                <w:bCs/>
                <w:sz w:val="20"/>
                <w:szCs w:val="20"/>
                <w:lang w:eastAsia="ru-RU"/>
              </w:rPr>
            </w:pPr>
            <w:r w:rsidRPr="00F73A15">
              <w:rPr>
                <w:rFonts w:ascii="Times New Roman" w:eastAsia="Times New Roman" w:hAnsi="Times New Roman" w:cs="Times New Roman"/>
                <w:bCs/>
                <w:sz w:val="20"/>
                <w:szCs w:val="20"/>
                <w:lang w:eastAsia="ru-RU"/>
              </w:rPr>
              <w:t>0,</w:t>
            </w:r>
            <w:r>
              <w:rPr>
                <w:rFonts w:ascii="Times New Roman" w:eastAsia="Times New Roman" w:hAnsi="Times New Roman" w:cs="Times New Roman"/>
                <w:bCs/>
                <w:sz w:val="20"/>
                <w:szCs w:val="20"/>
                <w:lang w:eastAsia="ru-RU"/>
              </w:rPr>
              <w:t>0</w:t>
            </w:r>
          </w:p>
        </w:tc>
      </w:tr>
    </w:tbl>
    <w:p w:rsidR="00E45C01" w:rsidRPr="00785EC7" w:rsidRDefault="00E45C01" w:rsidP="00785EC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785EC7" w:rsidRPr="00785EC7" w:rsidRDefault="00785EC7" w:rsidP="00785EC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sectPr w:rsidR="00785EC7" w:rsidRPr="00785EC7" w:rsidSect="00BD30A9">
          <w:headerReference w:type="default" r:id="rId16"/>
          <w:pgSz w:w="16838" w:h="11906" w:orient="landscape" w:code="9"/>
          <w:pgMar w:top="1135" w:right="1134" w:bottom="879" w:left="1134" w:header="992" w:footer="709" w:gutter="0"/>
          <w:cols w:space="708"/>
          <w:docGrid w:linePitch="360"/>
        </w:sect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5"/>
        <w:gridCol w:w="4793"/>
      </w:tblGrid>
      <w:tr w:rsidR="00785EC7" w:rsidRPr="00785EC7" w:rsidTr="005B5975">
        <w:tc>
          <w:tcPr>
            <w:tcW w:w="4819" w:type="dxa"/>
          </w:tcPr>
          <w:p w:rsidR="00785EC7" w:rsidRPr="00785EC7"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5039" w:type="dxa"/>
          </w:tcPr>
          <w:p w:rsidR="00785EC7" w:rsidRPr="00785EC7" w:rsidRDefault="00785EC7" w:rsidP="00785EC7">
            <w:pPr>
              <w:widowControl w:val="0"/>
              <w:autoSpaceDE w:val="0"/>
              <w:autoSpaceDN w:val="0"/>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Приложение № 4</w:t>
            </w:r>
          </w:p>
        </w:tc>
      </w:tr>
      <w:tr w:rsidR="00785EC7" w:rsidRPr="00785EC7" w:rsidTr="005B5975">
        <w:tc>
          <w:tcPr>
            <w:tcW w:w="4819" w:type="dxa"/>
          </w:tcPr>
          <w:p w:rsidR="00785EC7" w:rsidRPr="00785EC7"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5039" w:type="dxa"/>
          </w:tcPr>
          <w:p w:rsidR="00785EC7" w:rsidRPr="00785EC7" w:rsidRDefault="00785EC7" w:rsidP="00785EC7">
            <w:pPr>
              <w:widowControl w:val="0"/>
              <w:autoSpaceDE w:val="0"/>
              <w:autoSpaceDN w:val="0"/>
              <w:jc w:val="both"/>
              <w:rPr>
                <w:rFonts w:ascii="Times New Roman" w:eastAsia="Times New Roman" w:hAnsi="Times New Roman" w:cs="Times New Roman"/>
                <w:color w:val="000000" w:themeColor="text1"/>
                <w:sz w:val="24"/>
                <w:szCs w:val="24"/>
                <w:lang w:eastAsia="ru-RU"/>
              </w:rPr>
            </w:pPr>
            <w:r w:rsidRPr="00785EC7">
              <w:rPr>
                <w:rFonts w:ascii="Times New Roman" w:eastAsia="Times New Roman" w:hAnsi="Times New Roman" w:cs="Times New Roman"/>
                <w:color w:val="000000"/>
                <w:sz w:val="24"/>
                <w:szCs w:val="24"/>
                <w:lang w:eastAsia="ru-RU"/>
              </w:rPr>
              <w:t xml:space="preserve">к </w:t>
            </w:r>
            <w:r w:rsidR="00BD30A9">
              <w:rPr>
                <w:rFonts w:ascii="Times New Roman" w:eastAsia="Times New Roman" w:hAnsi="Times New Roman" w:cs="Times New Roman"/>
                <w:color w:val="000000"/>
                <w:sz w:val="24"/>
                <w:szCs w:val="24"/>
                <w:lang w:eastAsia="ru-RU"/>
              </w:rPr>
              <w:t>муниципальной</w:t>
            </w:r>
            <w:r w:rsidRPr="00785EC7">
              <w:rPr>
                <w:rFonts w:ascii="Times New Roman" w:eastAsia="Times New Roman" w:hAnsi="Times New Roman" w:cs="Times New Roman"/>
                <w:color w:val="000000"/>
                <w:sz w:val="24"/>
                <w:szCs w:val="24"/>
                <w:lang w:eastAsia="ru-RU"/>
              </w:rPr>
              <w:t xml:space="preserve">  программе </w:t>
            </w:r>
            <w:r w:rsidR="00554AEC">
              <w:rPr>
                <w:rFonts w:ascii="Times New Roman" w:eastAsia="Times New Roman" w:hAnsi="Times New Roman" w:cs="Times New Roman"/>
                <w:color w:val="000000"/>
                <w:sz w:val="24"/>
                <w:szCs w:val="24"/>
                <w:lang w:eastAsia="ru-RU"/>
              </w:rPr>
              <w:t>Канашского</w:t>
            </w:r>
            <w:r w:rsidRPr="00785EC7">
              <w:rPr>
                <w:rFonts w:ascii="Times New Roman" w:eastAsia="Times New Roman" w:hAnsi="Times New Roman" w:cs="Times New Roman"/>
                <w:color w:val="000000"/>
                <w:sz w:val="24"/>
                <w:szCs w:val="24"/>
                <w:lang w:eastAsia="ru-RU"/>
              </w:rPr>
              <w:t xml:space="preserve"> района Чувашской Республики «</w:t>
            </w:r>
            <w:r w:rsidRPr="00785EC7">
              <w:rPr>
                <w:rFonts w:ascii="Times New Roman" w:eastAsia="Times New Roman" w:hAnsi="Times New Roman" w:cs="Times New Roman"/>
                <w:color w:val="000000" w:themeColor="text1"/>
                <w:sz w:val="24"/>
                <w:szCs w:val="24"/>
                <w:lang w:eastAsia="ru-RU"/>
              </w:rPr>
              <w:t xml:space="preserve">Развитие физической культуры и спорта в </w:t>
            </w:r>
            <w:r w:rsidR="00554AEC">
              <w:rPr>
                <w:rFonts w:ascii="Times New Roman" w:eastAsia="Times New Roman" w:hAnsi="Times New Roman" w:cs="Times New Roman"/>
                <w:color w:val="000000" w:themeColor="text1"/>
                <w:sz w:val="24"/>
                <w:szCs w:val="24"/>
                <w:lang w:eastAsia="ru-RU"/>
              </w:rPr>
              <w:t>Канашском</w:t>
            </w:r>
            <w:r w:rsidRPr="00785EC7">
              <w:rPr>
                <w:rFonts w:ascii="Times New Roman" w:eastAsia="Times New Roman" w:hAnsi="Times New Roman" w:cs="Times New Roman"/>
                <w:color w:val="000000" w:themeColor="text1"/>
                <w:sz w:val="24"/>
                <w:szCs w:val="24"/>
                <w:lang w:eastAsia="ru-RU"/>
              </w:rPr>
              <w:t xml:space="preserve"> районе Чувашской Республики»</w:t>
            </w:r>
          </w:p>
          <w:p w:rsidR="00785EC7" w:rsidRPr="00785EC7" w:rsidRDefault="00785EC7" w:rsidP="00785EC7">
            <w:pPr>
              <w:widowControl w:val="0"/>
              <w:autoSpaceDE w:val="0"/>
              <w:autoSpaceDN w:val="0"/>
              <w:jc w:val="both"/>
              <w:rPr>
                <w:rFonts w:ascii="Times New Roman" w:eastAsia="Times New Roman" w:hAnsi="Times New Roman" w:cs="Times New Roman"/>
                <w:color w:val="000000"/>
                <w:sz w:val="24"/>
                <w:szCs w:val="24"/>
                <w:lang w:eastAsia="ru-RU"/>
              </w:rPr>
            </w:pPr>
          </w:p>
        </w:tc>
      </w:tr>
    </w:tbl>
    <w:p w:rsidR="00785EC7" w:rsidRPr="00785EC7" w:rsidRDefault="00785EC7" w:rsidP="00785EC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ab/>
      </w:r>
      <w:r w:rsidRPr="00785EC7">
        <w:rPr>
          <w:rFonts w:ascii="Times New Roman" w:eastAsia="Times New Roman" w:hAnsi="Times New Roman" w:cs="Times New Roman"/>
          <w:sz w:val="24"/>
          <w:szCs w:val="24"/>
          <w:lang w:eastAsia="ru-RU"/>
        </w:rPr>
        <w:tab/>
      </w:r>
      <w:r w:rsidRPr="00785EC7">
        <w:rPr>
          <w:rFonts w:ascii="Times New Roman" w:eastAsia="Times New Roman" w:hAnsi="Times New Roman" w:cs="Times New Roman"/>
          <w:sz w:val="24"/>
          <w:szCs w:val="24"/>
          <w:lang w:eastAsia="ru-RU"/>
        </w:rPr>
        <w:tab/>
      </w:r>
      <w:r w:rsidRPr="00785EC7">
        <w:rPr>
          <w:rFonts w:ascii="Times New Roman" w:eastAsia="Times New Roman" w:hAnsi="Times New Roman" w:cs="Times New Roman"/>
          <w:sz w:val="24"/>
          <w:szCs w:val="24"/>
          <w:lang w:eastAsia="ru-RU"/>
        </w:rPr>
        <w:tab/>
      </w:r>
    </w:p>
    <w:p w:rsidR="00785EC7" w:rsidRPr="00F11AE5" w:rsidRDefault="00785EC7" w:rsidP="00785EC7">
      <w:pPr>
        <w:spacing w:after="0" w:line="240" w:lineRule="auto"/>
        <w:jc w:val="center"/>
        <w:rPr>
          <w:rFonts w:ascii="Times New Roman" w:eastAsia="Times New Roman" w:hAnsi="Times New Roman" w:cs="Times New Roman"/>
          <w:b/>
          <w:sz w:val="24"/>
          <w:szCs w:val="24"/>
          <w:lang w:eastAsia="ru-RU"/>
        </w:rPr>
      </w:pPr>
      <w:r w:rsidRPr="00F11AE5">
        <w:rPr>
          <w:rFonts w:ascii="Times New Roman" w:eastAsia="Times New Roman" w:hAnsi="Times New Roman" w:cs="Times New Roman"/>
          <w:b/>
          <w:sz w:val="24"/>
          <w:szCs w:val="24"/>
          <w:lang w:eastAsia="ru-RU"/>
        </w:rPr>
        <w:t>Подпрограмма</w:t>
      </w:r>
    </w:p>
    <w:p w:rsidR="00785EC7" w:rsidRPr="00F11AE5" w:rsidRDefault="00F11AE5" w:rsidP="00BD30A9">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785EC7" w:rsidRPr="00F11AE5">
        <w:rPr>
          <w:rFonts w:ascii="Times New Roman" w:eastAsia="Times New Roman" w:hAnsi="Times New Roman" w:cs="Times New Roman"/>
          <w:b/>
          <w:sz w:val="24"/>
          <w:szCs w:val="24"/>
          <w:lang w:eastAsia="ru-RU"/>
        </w:rPr>
        <w:t xml:space="preserve">«Развитие спорта высших достижений и системы подготовки спортивного резерва»  </w:t>
      </w:r>
      <w:r w:rsidR="00BD30A9" w:rsidRPr="00F11AE5">
        <w:rPr>
          <w:rFonts w:ascii="Times New Roman" w:eastAsia="Times New Roman" w:hAnsi="Times New Roman" w:cs="Times New Roman"/>
          <w:b/>
          <w:sz w:val="24"/>
          <w:szCs w:val="24"/>
          <w:lang w:eastAsia="ru-RU"/>
        </w:rPr>
        <w:t>муниципальной</w:t>
      </w:r>
      <w:r w:rsidR="00785EC7" w:rsidRPr="00F11AE5">
        <w:rPr>
          <w:rFonts w:ascii="Times New Roman" w:eastAsia="Times New Roman" w:hAnsi="Times New Roman" w:cs="Times New Roman"/>
          <w:b/>
          <w:sz w:val="24"/>
          <w:szCs w:val="24"/>
          <w:lang w:eastAsia="ru-RU"/>
        </w:rPr>
        <w:t xml:space="preserve">  программы  </w:t>
      </w:r>
      <w:r w:rsidR="00554AEC" w:rsidRPr="00F11AE5">
        <w:rPr>
          <w:rFonts w:ascii="Times New Roman" w:eastAsia="Times New Roman" w:hAnsi="Times New Roman" w:cs="Times New Roman"/>
          <w:b/>
          <w:sz w:val="24"/>
          <w:szCs w:val="24"/>
          <w:lang w:eastAsia="ru-RU"/>
        </w:rPr>
        <w:t>Канашского</w:t>
      </w:r>
      <w:r w:rsidR="00785EC7" w:rsidRPr="00F11AE5">
        <w:rPr>
          <w:rFonts w:ascii="Times New Roman" w:eastAsia="Times New Roman" w:hAnsi="Times New Roman" w:cs="Times New Roman"/>
          <w:b/>
          <w:sz w:val="24"/>
          <w:szCs w:val="24"/>
          <w:lang w:eastAsia="ru-RU"/>
        </w:rPr>
        <w:t xml:space="preserve"> района Чувашской Республики «Развитие физической культуры и спорта </w:t>
      </w:r>
      <w:r w:rsidR="00785EC7" w:rsidRPr="00F11AE5">
        <w:rPr>
          <w:rFonts w:ascii="Times New Roman" w:eastAsia="Times New Roman" w:hAnsi="Times New Roman" w:cs="Times New Roman"/>
          <w:b/>
          <w:color w:val="000000" w:themeColor="text1"/>
          <w:sz w:val="24"/>
          <w:szCs w:val="24"/>
          <w:lang w:eastAsia="ru-RU"/>
        </w:rPr>
        <w:t xml:space="preserve">в </w:t>
      </w:r>
      <w:r w:rsidR="00554AEC" w:rsidRPr="00F11AE5">
        <w:rPr>
          <w:rFonts w:ascii="Times New Roman" w:eastAsia="Times New Roman" w:hAnsi="Times New Roman" w:cs="Times New Roman"/>
          <w:b/>
          <w:color w:val="000000" w:themeColor="text1"/>
          <w:sz w:val="24"/>
          <w:szCs w:val="24"/>
          <w:lang w:eastAsia="ru-RU"/>
        </w:rPr>
        <w:t>Канашском</w:t>
      </w:r>
      <w:r w:rsidR="00785EC7" w:rsidRPr="00F11AE5">
        <w:rPr>
          <w:rFonts w:ascii="Times New Roman" w:eastAsia="Times New Roman" w:hAnsi="Times New Roman" w:cs="Times New Roman"/>
          <w:b/>
          <w:color w:val="000000" w:themeColor="text1"/>
          <w:sz w:val="24"/>
          <w:szCs w:val="24"/>
          <w:lang w:eastAsia="ru-RU"/>
        </w:rPr>
        <w:t xml:space="preserve"> районе Чувашской Республики</w:t>
      </w:r>
      <w:r w:rsidR="00785EC7" w:rsidRPr="00F11AE5">
        <w:rPr>
          <w:rFonts w:ascii="Times New Roman" w:eastAsia="Times New Roman" w:hAnsi="Times New Roman" w:cs="Times New Roman"/>
          <w:b/>
          <w:sz w:val="24"/>
          <w:szCs w:val="24"/>
          <w:lang w:eastAsia="ru-RU"/>
        </w:rPr>
        <w:t>»</w:t>
      </w:r>
    </w:p>
    <w:p w:rsidR="00785EC7" w:rsidRPr="00F11AE5" w:rsidRDefault="00785EC7" w:rsidP="00785EC7">
      <w:pPr>
        <w:spacing w:after="0" w:line="240" w:lineRule="auto"/>
        <w:rPr>
          <w:rFonts w:ascii="Times New Roman" w:eastAsia="Times New Roman" w:hAnsi="Times New Roman" w:cs="Times New Roman"/>
          <w:b/>
          <w:sz w:val="24"/>
          <w:szCs w:val="24"/>
          <w:lang w:eastAsia="ru-RU"/>
        </w:rPr>
      </w:pPr>
    </w:p>
    <w:p w:rsidR="00785EC7" w:rsidRPr="00785EC7" w:rsidRDefault="00785EC7" w:rsidP="00785EC7">
      <w:pPr>
        <w:spacing w:after="0" w:line="240" w:lineRule="auto"/>
        <w:jc w:val="center"/>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Паспорт подпрограммы</w:t>
      </w:r>
    </w:p>
    <w:p w:rsidR="00785EC7" w:rsidRPr="00785EC7" w:rsidRDefault="00785EC7" w:rsidP="00785EC7">
      <w:pPr>
        <w:spacing w:after="0" w:line="240" w:lineRule="auto"/>
        <w:ind w:firstLine="709"/>
        <w:jc w:val="center"/>
        <w:rPr>
          <w:rFonts w:ascii="Times New Roman" w:eastAsia="Times New Roman" w:hAnsi="Times New Roman" w:cs="Times New Roman"/>
          <w:sz w:val="24"/>
          <w:szCs w:val="24"/>
          <w:highlight w:val="yellow"/>
          <w:lang w:eastAsia="ru-RU"/>
        </w:rPr>
      </w:pPr>
    </w:p>
    <w:tbl>
      <w:tblPr>
        <w:tblW w:w="5000" w:type="pct"/>
        <w:tblLayout w:type="fixed"/>
        <w:tblCellMar>
          <w:left w:w="85" w:type="dxa"/>
          <w:right w:w="85" w:type="dxa"/>
        </w:tblCellMar>
        <w:tblLook w:val="0000" w:firstRow="0" w:lastRow="0" w:firstColumn="0" w:lastColumn="0" w:noHBand="0" w:noVBand="0"/>
      </w:tblPr>
      <w:tblGrid>
        <w:gridCol w:w="2955"/>
        <w:gridCol w:w="359"/>
        <w:gridCol w:w="5898"/>
      </w:tblGrid>
      <w:tr w:rsidR="00785EC7" w:rsidRPr="00785EC7" w:rsidTr="005B5975">
        <w:trPr>
          <w:trHeight w:val="20"/>
        </w:trPr>
        <w:tc>
          <w:tcPr>
            <w:tcW w:w="1604" w:type="pct"/>
          </w:tcPr>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Ответственный исполнитель подпрограммы </w:t>
            </w:r>
          </w:p>
        </w:tc>
        <w:tc>
          <w:tcPr>
            <w:tcW w:w="195" w:type="pct"/>
          </w:tcPr>
          <w:p w:rsidR="00785EC7" w:rsidRPr="00785EC7" w:rsidRDefault="00785EC7" w:rsidP="00785EC7">
            <w:pPr>
              <w:spacing w:after="0" w:line="240" w:lineRule="auto"/>
              <w:jc w:val="center"/>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val="en-US" w:eastAsia="ru-RU"/>
              </w:rPr>
              <w:t>–</w:t>
            </w:r>
          </w:p>
        </w:tc>
        <w:tc>
          <w:tcPr>
            <w:tcW w:w="3201" w:type="pct"/>
          </w:tcPr>
          <w:p w:rsidR="00785EC7" w:rsidRPr="00785EC7" w:rsidRDefault="00E23212" w:rsidP="00785E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Сектор </w:t>
            </w:r>
            <w:r w:rsidR="00785EC7" w:rsidRPr="00785EC7">
              <w:rPr>
                <w:rFonts w:ascii="Times New Roman" w:eastAsia="Times New Roman" w:hAnsi="Times New Roman" w:cs="Times New Roman"/>
                <w:sz w:val="24"/>
                <w:szCs w:val="24"/>
                <w:lang w:eastAsia="ru-RU"/>
              </w:rPr>
              <w:t xml:space="preserve">по </w:t>
            </w:r>
            <w:r>
              <w:rPr>
                <w:rFonts w:ascii="Times New Roman" w:eastAsia="Times New Roman" w:hAnsi="Times New Roman" w:cs="Times New Roman"/>
                <w:sz w:val="24"/>
                <w:szCs w:val="24"/>
                <w:lang w:eastAsia="ru-RU"/>
              </w:rPr>
              <w:t>физической культуре</w:t>
            </w:r>
            <w:r w:rsidR="00785EC7" w:rsidRPr="00785EC7">
              <w:rPr>
                <w:rFonts w:ascii="Times New Roman" w:eastAsia="Times New Roman" w:hAnsi="Times New Roman" w:cs="Times New Roman"/>
                <w:sz w:val="24"/>
                <w:szCs w:val="24"/>
                <w:lang w:eastAsia="ru-RU"/>
              </w:rPr>
              <w:t xml:space="preserve"> и спорт</w:t>
            </w:r>
            <w:r>
              <w:rPr>
                <w:rFonts w:ascii="Times New Roman" w:eastAsia="Times New Roman" w:hAnsi="Times New Roman" w:cs="Times New Roman"/>
                <w:sz w:val="24"/>
                <w:szCs w:val="24"/>
                <w:lang w:eastAsia="ru-RU"/>
              </w:rPr>
              <w:t>у</w:t>
            </w:r>
            <w:r w:rsidR="00785EC7" w:rsidRPr="00785EC7">
              <w:rPr>
                <w:rFonts w:ascii="Times New Roman" w:eastAsia="Times New Roman" w:hAnsi="Times New Roman" w:cs="Times New Roman"/>
                <w:sz w:val="24"/>
                <w:szCs w:val="24"/>
                <w:lang w:eastAsia="ru-RU"/>
              </w:rPr>
              <w:t xml:space="preserve"> администрации </w:t>
            </w:r>
            <w:r w:rsidR="00554AEC">
              <w:rPr>
                <w:rFonts w:ascii="Times New Roman" w:eastAsia="Times New Roman" w:hAnsi="Times New Roman" w:cs="Times New Roman"/>
                <w:sz w:val="24"/>
                <w:szCs w:val="24"/>
                <w:lang w:eastAsia="ru-RU"/>
              </w:rPr>
              <w:t>Канашского</w:t>
            </w:r>
            <w:r w:rsidR="00465397">
              <w:rPr>
                <w:rFonts w:ascii="Times New Roman" w:eastAsia="Times New Roman" w:hAnsi="Times New Roman" w:cs="Times New Roman"/>
                <w:sz w:val="24"/>
                <w:szCs w:val="24"/>
                <w:lang w:eastAsia="ru-RU"/>
              </w:rPr>
              <w:t xml:space="preserve"> района Чувашской Республики</w:t>
            </w:r>
          </w:p>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p>
        </w:tc>
      </w:tr>
      <w:tr w:rsidR="00785EC7" w:rsidRPr="00785EC7" w:rsidTr="005B5975">
        <w:trPr>
          <w:trHeight w:val="20"/>
        </w:trPr>
        <w:tc>
          <w:tcPr>
            <w:tcW w:w="1604" w:type="pct"/>
          </w:tcPr>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Соисполнитель программы</w:t>
            </w:r>
          </w:p>
        </w:tc>
        <w:tc>
          <w:tcPr>
            <w:tcW w:w="195" w:type="pct"/>
          </w:tcPr>
          <w:p w:rsidR="00785EC7" w:rsidRPr="00785EC7" w:rsidRDefault="00785EC7" w:rsidP="00785EC7">
            <w:pPr>
              <w:spacing w:after="0" w:line="240" w:lineRule="auto"/>
              <w:jc w:val="center"/>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w:t>
            </w:r>
          </w:p>
        </w:tc>
        <w:tc>
          <w:tcPr>
            <w:tcW w:w="3201" w:type="pct"/>
          </w:tcPr>
          <w:p w:rsidR="00785EC7" w:rsidRPr="00785EC7" w:rsidRDefault="002563E6" w:rsidP="00785E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0041A2">
              <w:rPr>
                <w:rFonts w:ascii="Times New Roman" w:eastAsia="Times New Roman" w:hAnsi="Times New Roman" w:cs="Times New Roman"/>
                <w:sz w:val="24"/>
                <w:szCs w:val="24"/>
                <w:lang w:eastAsia="ru-RU"/>
              </w:rPr>
              <w:t>У</w:t>
            </w:r>
            <w:r w:rsidR="00E23212">
              <w:rPr>
                <w:rFonts w:ascii="Times New Roman" w:eastAsia="Times New Roman" w:hAnsi="Times New Roman" w:cs="Times New Roman"/>
                <w:sz w:val="24"/>
                <w:szCs w:val="24"/>
                <w:lang w:eastAsia="ru-RU"/>
              </w:rPr>
              <w:t xml:space="preserve"> ДО</w:t>
            </w:r>
            <w:r w:rsidR="00E23212" w:rsidRPr="001A3A48">
              <w:rPr>
                <w:rFonts w:ascii="Times New Roman" w:eastAsia="Times New Roman" w:hAnsi="Times New Roman" w:cs="Times New Roman"/>
                <w:sz w:val="24"/>
                <w:szCs w:val="24"/>
                <w:lang w:eastAsia="ru-RU"/>
              </w:rPr>
              <w:t xml:space="preserve"> «ДЮСШ им. Г.Н.Смирнова» Канашского района Чувашской Респуб</w:t>
            </w:r>
            <w:r w:rsidR="00E23212">
              <w:rPr>
                <w:rFonts w:ascii="Times New Roman" w:eastAsia="Times New Roman" w:hAnsi="Times New Roman" w:cs="Times New Roman"/>
                <w:sz w:val="24"/>
                <w:szCs w:val="24"/>
                <w:lang w:eastAsia="ru-RU"/>
              </w:rPr>
              <w:t xml:space="preserve">лики (по согласованию),  </w:t>
            </w:r>
            <w:r w:rsidR="00BD30A9">
              <w:rPr>
                <w:rFonts w:ascii="Times New Roman" w:eastAsia="Times New Roman" w:hAnsi="Times New Roman" w:cs="Times New Roman"/>
                <w:sz w:val="24"/>
                <w:szCs w:val="24"/>
                <w:lang w:eastAsia="ru-RU"/>
              </w:rPr>
              <w:t>А</w:t>
            </w:r>
            <w:r w:rsidR="00E23212">
              <w:rPr>
                <w:rFonts w:ascii="Times New Roman" w:eastAsia="Times New Roman" w:hAnsi="Times New Roman" w:cs="Times New Roman"/>
                <w:sz w:val="24"/>
                <w:szCs w:val="24"/>
                <w:lang w:eastAsia="ru-RU"/>
              </w:rPr>
              <w:t>У ДО</w:t>
            </w:r>
            <w:r w:rsidR="00E23212" w:rsidRPr="001A3A48">
              <w:rPr>
                <w:rFonts w:ascii="Times New Roman" w:eastAsia="Times New Roman" w:hAnsi="Times New Roman" w:cs="Times New Roman"/>
                <w:sz w:val="24"/>
                <w:szCs w:val="24"/>
                <w:lang w:eastAsia="ru-RU"/>
              </w:rPr>
              <w:t xml:space="preserve"> «ДЮСШ «Импульс»» Канашского района Чувашск</w:t>
            </w:r>
            <w:r w:rsidR="00E23212">
              <w:rPr>
                <w:rFonts w:ascii="Times New Roman" w:eastAsia="Times New Roman" w:hAnsi="Times New Roman" w:cs="Times New Roman"/>
                <w:sz w:val="24"/>
                <w:szCs w:val="24"/>
                <w:lang w:eastAsia="ru-RU"/>
              </w:rPr>
              <w:t>ой Республики</w:t>
            </w:r>
            <w:r w:rsidR="00785EC7" w:rsidRPr="00785EC7">
              <w:rPr>
                <w:rFonts w:ascii="Times New Roman" w:eastAsia="Times New Roman" w:hAnsi="Times New Roman" w:cs="Times New Roman"/>
                <w:sz w:val="24"/>
                <w:szCs w:val="24"/>
                <w:lang w:eastAsia="ru-RU"/>
              </w:rPr>
              <w:t xml:space="preserve"> </w:t>
            </w:r>
            <w:r w:rsidR="00E57D71">
              <w:rPr>
                <w:rFonts w:ascii="Times New Roman" w:eastAsia="Times New Roman" w:hAnsi="Times New Roman" w:cs="Times New Roman"/>
                <w:sz w:val="24"/>
                <w:szCs w:val="24"/>
                <w:lang w:eastAsia="ru-RU"/>
              </w:rPr>
              <w:t xml:space="preserve">(по согласованию) </w:t>
            </w:r>
          </w:p>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p>
        </w:tc>
      </w:tr>
      <w:tr w:rsidR="00785EC7" w:rsidRPr="00785EC7" w:rsidTr="005B5975">
        <w:trPr>
          <w:trHeight w:val="20"/>
        </w:trPr>
        <w:tc>
          <w:tcPr>
            <w:tcW w:w="1604" w:type="pct"/>
          </w:tcPr>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p>
        </w:tc>
        <w:tc>
          <w:tcPr>
            <w:tcW w:w="195" w:type="pct"/>
          </w:tcPr>
          <w:p w:rsidR="00785EC7" w:rsidRPr="00785EC7" w:rsidRDefault="00785EC7" w:rsidP="00785EC7">
            <w:pPr>
              <w:spacing w:after="0" w:line="240" w:lineRule="auto"/>
              <w:jc w:val="center"/>
              <w:rPr>
                <w:rFonts w:ascii="Times New Roman" w:eastAsia="Times New Roman" w:hAnsi="Times New Roman" w:cs="Times New Roman"/>
                <w:sz w:val="24"/>
                <w:szCs w:val="24"/>
                <w:lang w:eastAsia="ru-RU"/>
              </w:rPr>
            </w:pPr>
          </w:p>
        </w:tc>
        <w:tc>
          <w:tcPr>
            <w:tcW w:w="3201" w:type="pct"/>
          </w:tcPr>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p>
        </w:tc>
      </w:tr>
      <w:tr w:rsidR="00785EC7" w:rsidRPr="00785EC7" w:rsidTr="005B5975">
        <w:trPr>
          <w:trHeight w:val="20"/>
        </w:trPr>
        <w:tc>
          <w:tcPr>
            <w:tcW w:w="1604" w:type="pct"/>
          </w:tcPr>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Цель </w:t>
            </w:r>
            <w:r w:rsidRPr="00785EC7">
              <w:rPr>
                <w:rFonts w:ascii="Times New Roman" w:eastAsia="Times New Roman" w:hAnsi="Times New Roman" w:cs="Times New Roman"/>
                <w:bCs/>
                <w:sz w:val="24"/>
                <w:szCs w:val="24"/>
                <w:lang w:eastAsia="ru-RU"/>
              </w:rPr>
              <w:t>под</w:t>
            </w:r>
            <w:r w:rsidRPr="00785EC7">
              <w:rPr>
                <w:rFonts w:ascii="Times New Roman" w:eastAsia="Times New Roman" w:hAnsi="Times New Roman" w:cs="Times New Roman"/>
                <w:sz w:val="24"/>
                <w:szCs w:val="24"/>
                <w:lang w:eastAsia="ru-RU"/>
              </w:rPr>
              <w:t>программы</w:t>
            </w:r>
          </w:p>
        </w:tc>
        <w:tc>
          <w:tcPr>
            <w:tcW w:w="195" w:type="pct"/>
          </w:tcPr>
          <w:p w:rsidR="00785EC7" w:rsidRPr="00785EC7" w:rsidRDefault="00785EC7" w:rsidP="00785EC7">
            <w:pPr>
              <w:spacing w:after="0" w:line="240" w:lineRule="auto"/>
              <w:jc w:val="center"/>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w:t>
            </w:r>
          </w:p>
        </w:tc>
        <w:tc>
          <w:tcPr>
            <w:tcW w:w="3201" w:type="pct"/>
          </w:tcPr>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обеспечение успешного выступления спортсменов </w:t>
            </w:r>
            <w:r w:rsidR="00554AEC">
              <w:rPr>
                <w:rFonts w:ascii="Times New Roman" w:eastAsia="Times New Roman" w:hAnsi="Times New Roman" w:cs="Times New Roman"/>
                <w:sz w:val="24"/>
                <w:szCs w:val="24"/>
                <w:lang w:eastAsia="ru-RU"/>
              </w:rPr>
              <w:t>Канашского</w:t>
            </w:r>
            <w:r w:rsidRPr="00785EC7">
              <w:rPr>
                <w:rFonts w:ascii="Times New Roman" w:eastAsia="Times New Roman" w:hAnsi="Times New Roman" w:cs="Times New Roman"/>
                <w:sz w:val="24"/>
                <w:szCs w:val="24"/>
                <w:lang w:eastAsia="ru-RU"/>
              </w:rPr>
              <w:t xml:space="preserve"> района Чувашской Республики на республиканских, всероссийских спортивных соревнованиях и совершенствование системы</w:t>
            </w:r>
            <w:r w:rsidR="00465397">
              <w:rPr>
                <w:rFonts w:ascii="Times New Roman" w:eastAsia="Times New Roman" w:hAnsi="Times New Roman" w:cs="Times New Roman"/>
                <w:sz w:val="24"/>
                <w:szCs w:val="24"/>
                <w:lang w:eastAsia="ru-RU"/>
              </w:rPr>
              <w:t xml:space="preserve"> подготовки спортивного резерва</w:t>
            </w:r>
          </w:p>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p>
        </w:tc>
      </w:tr>
      <w:tr w:rsidR="00785EC7" w:rsidRPr="00785EC7" w:rsidTr="005B5975">
        <w:trPr>
          <w:trHeight w:val="20"/>
        </w:trPr>
        <w:tc>
          <w:tcPr>
            <w:tcW w:w="1604" w:type="pct"/>
          </w:tcPr>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Задачи подпрограммы</w:t>
            </w:r>
          </w:p>
        </w:tc>
        <w:tc>
          <w:tcPr>
            <w:tcW w:w="195" w:type="pct"/>
          </w:tcPr>
          <w:p w:rsidR="00785EC7" w:rsidRPr="00785EC7" w:rsidRDefault="00785EC7" w:rsidP="00785EC7">
            <w:pPr>
              <w:spacing w:after="0" w:line="240" w:lineRule="auto"/>
              <w:jc w:val="center"/>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w:t>
            </w:r>
          </w:p>
        </w:tc>
        <w:tc>
          <w:tcPr>
            <w:tcW w:w="3201" w:type="pct"/>
          </w:tcPr>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создание условий для успешного выступления спортсменов </w:t>
            </w:r>
            <w:r w:rsidR="00554AEC">
              <w:rPr>
                <w:rFonts w:ascii="Times New Roman" w:eastAsia="Times New Roman" w:hAnsi="Times New Roman" w:cs="Times New Roman"/>
                <w:sz w:val="24"/>
                <w:szCs w:val="24"/>
                <w:lang w:eastAsia="ru-RU"/>
              </w:rPr>
              <w:t>Канашского</w:t>
            </w:r>
            <w:r w:rsidRPr="00785EC7">
              <w:rPr>
                <w:rFonts w:ascii="Times New Roman" w:eastAsia="Times New Roman" w:hAnsi="Times New Roman" w:cs="Times New Roman"/>
                <w:sz w:val="24"/>
                <w:szCs w:val="24"/>
                <w:lang w:eastAsia="ru-RU"/>
              </w:rPr>
              <w:t xml:space="preserve"> района Чувашской Республики на республиканских,  всероссийских  спортивных соревнованиях;</w:t>
            </w:r>
          </w:p>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создание условий для подготовки и совершенствования спортсменов и тренеров с учетом непрерывности процессов обучения и спортивной подготовки;</w:t>
            </w:r>
          </w:p>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85EC7" w:rsidRPr="00785EC7" w:rsidRDefault="00785EC7" w:rsidP="00785E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повышение эффективности научно-методического и информационно-аналитического обеспечения подготовки спортсменов и спортивного резерва  модернизация научно-педагогических кадров в сфере спорта высших достижений, формирование системы непрерывной подготовки тренерско-преподавательского состава;</w:t>
            </w:r>
          </w:p>
          <w:p w:rsidR="00785EC7" w:rsidRPr="00785EC7" w:rsidRDefault="00785EC7" w:rsidP="00785E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развитие инфраструктуры спортивных центров по различным видам спорта, в том числе по базовым видам спорта;</w:t>
            </w:r>
          </w:p>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p>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lastRenderedPageBreak/>
              <w:t>совершенствование нормативно-правовой базы в части подготовки спортсменов и спортивного резерва</w:t>
            </w:r>
          </w:p>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p>
        </w:tc>
      </w:tr>
      <w:tr w:rsidR="00785EC7" w:rsidRPr="00785EC7" w:rsidTr="005B5975">
        <w:trPr>
          <w:trHeight w:val="20"/>
        </w:trPr>
        <w:tc>
          <w:tcPr>
            <w:tcW w:w="1604" w:type="pct"/>
          </w:tcPr>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lastRenderedPageBreak/>
              <w:t xml:space="preserve">Целевые индикаторы и показатели подпрограммы </w:t>
            </w:r>
          </w:p>
        </w:tc>
        <w:tc>
          <w:tcPr>
            <w:tcW w:w="195" w:type="pct"/>
          </w:tcPr>
          <w:p w:rsidR="00785EC7" w:rsidRPr="00785EC7" w:rsidRDefault="00785EC7" w:rsidP="00785EC7">
            <w:pPr>
              <w:spacing w:after="0" w:line="240" w:lineRule="auto"/>
              <w:jc w:val="center"/>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w:t>
            </w:r>
          </w:p>
        </w:tc>
        <w:tc>
          <w:tcPr>
            <w:tcW w:w="3201" w:type="pct"/>
          </w:tcPr>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к 2036 году будут достигнуты следующие целевые индикаторы и показатели:</w:t>
            </w:r>
          </w:p>
          <w:p w:rsidR="00785EC7" w:rsidRPr="00785EC7" w:rsidRDefault="00785EC7" w:rsidP="00785E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доля граждан, занимающихся в спортивных организациях, в общей численности детей и молодежи в возрасте 6–15 лет – 55,0 процента;</w:t>
            </w:r>
          </w:p>
          <w:p w:rsidR="00785EC7" w:rsidRPr="00785EC7" w:rsidRDefault="00785EC7" w:rsidP="00785E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85EC7" w:rsidRPr="00785EC7" w:rsidRDefault="00785EC7" w:rsidP="00785E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доля спортсменов-разрядников в общем количестве лиц, занимающихся в системе спортивных школ – 55,0 процента;</w:t>
            </w:r>
          </w:p>
          <w:p w:rsidR="00785EC7" w:rsidRPr="00785EC7" w:rsidRDefault="00785EC7" w:rsidP="00785E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85EC7" w:rsidRPr="00785EC7" w:rsidRDefault="00785EC7" w:rsidP="00785E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количество подготовленных спортсменов </w:t>
            </w:r>
            <w:r w:rsidR="00554AEC">
              <w:rPr>
                <w:rFonts w:ascii="Times New Roman" w:eastAsia="Times New Roman" w:hAnsi="Times New Roman" w:cs="Times New Roman"/>
                <w:sz w:val="24"/>
                <w:szCs w:val="24"/>
                <w:lang w:eastAsia="ru-RU"/>
              </w:rPr>
              <w:t>Канашского</w:t>
            </w:r>
            <w:r w:rsidRPr="00785EC7">
              <w:rPr>
                <w:rFonts w:ascii="Times New Roman" w:eastAsia="Times New Roman" w:hAnsi="Times New Roman" w:cs="Times New Roman"/>
                <w:sz w:val="24"/>
                <w:szCs w:val="24"/>
                <w:lang w:eastAsia="ru-RU"/>
              </w:rPr>
              <w:t xml:space="preserve"> района Чувашской Республики – членов спортивных сборных команд Чува</w:t>
            </w:r>
            <w:r w:rsidR="00465397">
              <w:rPr>
                <w:rFonts w:ascii="Times New Roman" w:eastAsia="Times New Roman" w:hAnsi="Times New Roman" w:cs="Times New Roman"/>
                <w:sz w:val="24"/>
                <w:szCs w:val="24"/>
                <w:lang w:eastAsia="ru-RU"/>
              </w:rPr>
              <w:t>шской Республики   – 15 человек</w:t>
            </w:r>
          </w:p>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p>
        </w:tc>
      </w:tr>
      <w:tr w:rsidR="00785EC7" w:rsidRPr="00785EC7" w:rsidTr="005B5975">
        <w:trPr>
          <w:trHeight w:val="20"/>
        </w:trPr>
        <w:tc>
          <w:tcPr>
            <w:tcW w:w="1604" w:type="pct"/>
          </w:tcPr>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Сроки и этапы реализации подпрограммы </w:t>
            </w:r>
          </w:p>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p>
        </w:tc>
        <w:tc>
          <w:tcPr>
            <w:tcW w:w="195" w:type="pct"/>
          </w:tcPr>
          <w:p w:rsidR="00785EC7" w:rsidRPr="00785EC7" w:rsidRDefault="00785EC7" w:rsidP="00785EC7">
            <w:pPr>
              <w:spacing w:after="0" w:line="240" w:lineRule="auto"/>
              <w:jc w:val="center"/>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w:t>
            </w:r>
          </w:p>
        </w:tc>
        <w:tc>
          <w:tcPr>
            <w:tcW w:w="3201" w:type="pct"/>
          </w:tcPr>
          <w:p w:rsidR="00785EC7" w:rsidRPr="00785EC7" w:rsidRDefault="0059040B"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2020</w:t>
            </w:r>
            <w:r w:rsidR="00785EC7" w:rsidRPr="00785EC7">
              <w:rPr>
                <w:rFonts w:ascii="Times New Roman" w:eastAsia="Times New Roman" w:hAnsi="Times New Roman" w:cs="Times New Roman"/>
                <w:sz w:val="24"/>
                <w:szCs w:val="24"/>
                <w:lang w:eastAsia="ru-RU"/>
              </w:rPr>
              <w:t>–</w:t>
            </w:r>
            <w:r w:rsidR="00785EC7" w:rsidRPr="00785EC7">
              <w:rPr>
                <w:rFonts w:ascii="Times New Roman" w:eastAsia="Times New Roman" w:hAnsi="Times New Roman" w:cs="Times New Roman"/>
                <w:color w:val="000000" w:themeColor="text1"/>
                <w:sz w:val="24"/>
                <w:szCs w:val="24"/>
                <w:lang w:eastAsia="ru-RU"/>
              </w:rPr>
              <w:t>2035 годы:</w:t>
            </w:r>
          </w:p>
          <w:p w:rsidR="00785EC7" w:rsidRPr="00785EC7"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785EC7">
              <w:rPr>
                <w:rFonts w:ascii="Times New Roman" w:eastAsia="Times New Roman" w:hAnsi="Times New Roman" w:cs="Times New Roman"/>
                <w:color w:val="000000" w:themeColor="text1"/>
                <w:sz w:val="24"/>
                <w:szCs w:val="24"/>
                <w:lang w:eastAsia="ru-RU"/>
              </w:rPr>
              <w:t xml:space="preserve">1 этап </w:t>
            </w:r>
            <w:r w:rsidRPr="00785EC7">
              <w:rPr>
                <w:rFonts w:ascii="Times New Roman" w:eastAsia="Times New Roman" w:hAnsi="Times New Roman" w:cs="Times New Roman"/>
                <w:sz w:val="24"/>
                <w:szCs w:val="24"/>
                <w:lang w:eastAsia="ru-RU"/>
              </w:rPr>
              <w:t>–</w:t>
            </w:r>
            <w:r w:rsidR="0059040B">
              <w:rPr>
                <w:rFonts w:ascii="Times New Roman" w:eastAsia="Times New Roman" w:hAnsi="Times New Roman" w:cs="Times New Roman"/>
                <w:color w:val="000000" w:themeColor="text1"/>
                <w:sz w:val="24"/>
                <w:szCs w:val="24"/>
                <w:lang w:eastAsia="ru-RU"/>
              </w:rPr>
              <w:t xml:space="preserve"> 2020</w:t>
            </w:r>
            <w:r w:rsidRPr="00785EC7">
              <w:rPr>
                <w:rFonts w:ascii="Times New Roman" w:eastAsia="Times New Roman" w:hAnsi="Times New Roman" w:cs="Times New Roman"/>
                <w:sz w:val="24"/>
                <w:szCs w:val="24"/>
                <w:lang w:eastAsia="ru-RU"/>
              </w:rPr>
              <w:t>–</w:t>
            </w:r>
            <w:r w:rsidRPr="00785EC7">
              <w:rPr>
                <w:rFonts w:ascii="Times New Roman" w:eastAsia="Times New Roman" w:hAnsi="Times New Roman" w:cs="Times New Roman"/>
                <w:color w:val="000000" w:themeColor="text1"/>
                <w:sz w:val="24"/>
                <w:szCs w:val="24"/>
                <w:lang w:eastAsia="ru-RU"/>
              </w:rPr>
              <w:t>2025 годы;</w:t>
            </w:r>
          </w:p>
          <w:p w:rsidR="00785EC7" w:rsidRPr="00785EC7"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785EC7">
              <w:rPr>
                <w:rFonts w:ascii="Times New Roman" w:eastAsia="Times New Roman" w:hAnsi="Times New Roman" w:cs="Times New Roman"/>
                <w:color w:val="000000" w:themeColor="text1"/>
                <w:sz w:val="24"/>
                <w:szCs w:val="24"/>
                <w:lang w:eastAsia="ru-RU"/>
              </w:rPr>
              <w:t xml:space="preserve">2 этап </w:t>
            </w:r>
            <w:r w:rsidRPr="00785EC7">
              <w:rPr>
                <w:rFonts w:ascii="Times New Roman" w:eastAsia="Times New Roman" w:hAnsi="Times New Roman" w:cs="Times New Roman"/>
                <w:sz w:val="24"/>
                <w:szCs w:val="24"/>
                <w:lang w:eastAsia="ru-RU"/>
              </w:rPr>
              <w:t>–</w:t>
            </w:r>
            <w:r w:rsidRPr="00785EC7">
              <w:rPr>
                <w:rFonts w:ascii="Times New Roman" w:eastAsia="Times New Roman" w:hAnsi="Times New Roman" w:cs="Times New Roman"/>
                <w:color w:val="000000" w:themeColor="text1"/>
                <w:sz w:val="24"/>
                <w:szCs w:val="24"/>
                <w:lang w:eastAsia="ru-RU"/>
              </w:rPr>
              <w:t xml:space="preserve"> 2026</w:t>
            </w:r>
            <w:r w:rsidRPr="00785EC7">
              <w:rPr>
                <w:rFonts w:ascii="Times New Roman" w:eastAsia="Times New Roman" w:hAnsi="Times New Roman" w:cs="Times New Roman"/>
                <w:sz w:val="24"/>
                <w:szCs w:val="24"/>
                <w:lang w:eastAsia="ru-RU"/>
              </w:rPr>
              <w:t>–</w:t>
            </w:r>
            <w:r w:rsidRPr="00785EC7">
              <w:rPr>
                <w:rFonts w:ascii="Times New Roman" w:eastAsia="Times New Roman" w:hAnsi="Times New Roman" w:cs="Times New Roman"/>
                <w:color w:val="000000" w:themeColor="text1"/>
                <w:sz w:val="24"/>
                <w:szCs w:val="24"/>
                <w:lang w:eastAsia="ru-RU"/>
              </w:rPr>
              <w:t>2030 годы;</w:t>
            </w:r>
          </w:p>
          <w:p w:rsidR="00785EC7" w:rsidRPr="00785EC7"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785EC7">
              <w:rPr>
                <w:rFonts w:ascii="Times New Roman" w:eastAsia="Times New Roman" w:hAnsi="Times New Roman" w:cs="Times New Roman"/>
                <w:color w:val="000000" w:themeColor="text1"/>
                <w:sz w:val="24"/>
                <w:szCs w:val="24"/>
                <w:lang w:eastAsia="ru-RU"/>
              </w:rPr>
              <w:t xml:space="preserve">3 этап </w:t>
            </w:r>
            <w:r w:rsidRPr="00785EC7">
              <w:rPr>
                <w:rFonts w:ascii="Times New Roman" w:eastAsia="Times New Roman" w:hAnsi="Times New Roman" w:cs="Times New Roman"/>
                <w:sz w:val="24"/>
                <w:szCs w:val="24"/>
                <w:lang w:eastAsia="ru-RU"/>
              </w:rPr>
              <w:t>–</w:t>
            </w:r>
            <w:r w:rsidRPr="00785EC7">
              <w:rPr>
                <w:rFonts w:ascii="Times New Roman" w:eastAsia="Times New Roman" w:hAnsi="Times New Roman" w:cs="Times New Roman"/>
                <w:color w:val="000000" w:themeColor="text1"/>
                <w:sz w:val="24"/>
                <w:szCs w:val="24"/>
                <w:lang w:eastAsia="ru-RU"/>
              </w:rPr>
              <w:t xml:space="preserve"> 2031</w:t>
            </w:r>
            <w:r w:rsidRPr="00785EC7">
              <w:rPr>
                <w:rFonts w:ascii="Times New Roman" w:eastAsia="Times New Roman" w:hAnsi="Times New Roman" w:cs="Times New Roman"/>
                <w:sz w:val="24"/>
                <w:szCs w:val="24"/>
                <w:lang w:eastAsia="ru-RU"/>
              </w:rPr>
              <w:t>–</w:t>
            </w:r>
            <w:r w:rsidRPr="00785EC7">
              <w:rPr>
                <w:rFonts w:ascii="Times New Roman" w:eastAsia="Times New Roman" w:hAnsi="Times New Roman" w:cs="Times New Roman"/>
                <w:color w:val="000000" w:themeColor="text1"/>
                <w:sz w:val="24"/>
                <w:szCs w:val="24"/>
                <w:lang w:eastAsia="ru-RU"/>
              </w:rPr>
              <w:t xml:space="preserve"> 2035 годы</w:t>
            </w:r>
          </w:p>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 </w:t>
            </w:r>
          </w:p>
        </w:tc>
      </w:tr>
      <w:tr w:rsidR="00785EC7" w:rsidRPr="00785EC7" w:rsidTr="005B5975">
        <w:trPr>
          <w:trHeight w:val="20"/>
        </w:trPr>
        <w:tc>
          <w:tcPr>
            <w:tcW w:w="1604" w:type="pct"/>
          </w:tcPr>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Объемы финансирования подпрограммы с разбивкой по годам реализации подпрограммы</w:t>
            </w:r>
          </w:p>
        </w:tc>
        <w:tc>
          <w:tcPr>
            <w:tcW w:w="195" w:type="pct"/>
          </w:tcPr>
          <w:p w:rsidR="00785EC7" w:rsidRPr="00785EC7" w:rsidRDefault="00785EC7" w:rsidP="00785EC7">
            <w:pPr>
              <w:spacing w:after="0" w:line="240" w:lineRule="auto"/>
              <w:jc w:val="center"/>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w:t>
            </w:r>
          </w:p>
        </w:tc>
        <w:tc>
          <w:tcPr>
            <w:tcW w:w="3201" w:type="pct"/>
          </w:tcPr>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785EC7">
              <w:rPr>
                <w:rFonts w:ascii="Times New Roman" w:hAnsi="Times New Roman" w:cs="Times New Roman"/>
                <w:sz w:val="24"/>
                <w:szCs w:val="24"/>
              </w:rPr>
              <w:t xml:space="preserve">прогнозируемые объемы бюджетных ассигнований на реализацию мероприятий подпрограммы </w:t>
            </w:r>
            <w:r w:rsidR="0059040B">
              <w:rPr>
                <w:rFonts w:ascii="Times New Roman" w:eastAsia="Times New Roman" w:hAnsi="Times New Roman" w:cs="Times New Roman"/>
                <w:color w:val="000000" w:themeColor="text1"/>
                <w:sz w:val="24"/>
                <w:szCs w:val="24"/>
                <w:lang w:eastAsia="ru-RU"/>
              </w:rPr>
              <w:t>в 2020</w:t>
            </w:r>
            <w:r w:rsidRPr="00785EC7">
              <w:rPr>
                <w:rFonts w:ascii="Times New Roman" w:eastAsia="Times New Roman" w:hAnsi="Times New Roman" w:cs="Times New Roman"/>
                <w:sz w:val="24"/>
                <w:szCs w:val="24"/>
                <w:lang w:eastAsia="ru-RU"/>
              </w:rPr>
              <w:t>–</w:t>
            </w:r>
            <w:r w:rsidRPr="00785EC7">
              <w:rPr>
                <w:rFonts w:ascii="Times New Roman" w:eastAsia="Times New Roman" w:hAnsi="Times New Roman" w:cs="Times New Roman"/>
                <w:color w:val="000000" w:themeColor="text1"/>
                <w:sz w:val="24"/>
                <w:szCs w:val="24"/>
                <w:lang w:eastAsia="ru-RU"/>
              </w:rPr>
              <w:t xml:space="preserve">2035 годах составляют </w:t>
            </w:r>
            <w:r w:rsidR="00F40D0F">
              <w:rPr>
                <w:rFonts w:ascii="Times New Roman" w:eastAsia="Times New Roman" w:hAnsi="Times New Roman" w:cs="Times New Roman"/>
                <w:color w:val="000000" w:themeColor="text1"/>
                <w:sz w:val="24"/>
                <w:szCs w:val="24"/>
                <w:lang w:eastAsia="ru-RU"/>
              </w:rPr>
              <w:t>351087,6</w:t>
            </w:r>
            <w:r w:rsidRPr="003F69DD">
              <w:rPr>
                <w:rFonts w:ascii="Times New Roman" w:eastAsia="Times New Roman" w:hAnsi="Times New Roman" w:cs="Times New Roman"/>
                <w:color w:val="FF0000"/>
                <w:sz w:val="24"/>
                <w:szCs w:val="24"/>
                <w:lang w:eastAsia="ru-RU"/>
              </w:rPr>
              <w:t xml:space="preserve"> </w:t>
            </w:r>
            <w:r w:rsidRPr="00785EC7">
              <w:rPr>
                <w:rFonts w:ascii="Times New Roman" w:eastAsia="Times New Roman" w:hAnsi="Times New Roman" w:cs="Times New Roman"/>
                <w:color w:val="000000" w:themeColor="text1"/>
                <w:sz w:val="24"/>
                <w:szCs w:val="24"/>
                <w:lang w:eastAsia="ru-RU"/>
              </w:rPr>
              <w:t>рублей, в том числе:</w:t>
            </w:r>
          </w:p>
          <w:p w:rsidR="00785EC7" w:rsidRPr="00785EC7" w:rsidRDefault="0059040B"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2020</w:t>
            </w:r>
            <w:r w:rsidR="00785EC7" w:rsidRPr="00785EC7">
              <w:rPr>
                <w:rFonts w:ascii="Times New Roman" w:eastAsia="Times New Roman" w:hAnsi="Times New Roman" w:cs="Times New Roman"/>
                <w:sz w:val="24"/>
                <w:szCs w:val="24"/>
                <w:lang w:eastAsia="ru-RU"/>
              </w:rPr>
              <w:t xml:space="preserve"> году – </w:t>
            </w:r>
            <w:r w:rsidR="00CD3905">
              <w:rPr>
                <w:rFonts w:ascii="Times New Roman" w:eastAsia="Times New Roman" w:hAnsi="Times New Roman" w:cs="Times New Roman"/>
                <w:sz w:val="24"/>
                <w:szCs w:val="24"/>
                <w:lang w:eastAsia="ru-RU"/>
              </w:rPr>
              <w:t>1</w:t>
            </w:r>
            <w:r w:rsidR="00F40D0F">
              <w:rPr>
                <w:rFonts w:ascii="Times New Roman" w:eastAsia="Times New Roman" w:hAnsi="Times New Roman" w:cs="Times New Roman"/>
                <w:sz w:val="24"/>
                <w:szCs w:val="24"/>
                <w:lang w:eastAsia="ru-RU"/>
              </w:rPr>
              <w:t>7828,3</w:t>
            </w:r>
            <w:r w:rsidR="00785EC7" w:rsidRPr="00785EC7">
              <w:rPr>
                <w:rFonts w:ascii="Times New Roman" w:eastAsia="Times New Roman" w:hAnsi="Times New Roman" w:cs="Times New Roman"/>
                <w:sz w:val="24"/>
                <w:szCs w:val="24"/>
                <w:lang w:eastAsia="ru-RU"/>
              </w:rPr>
              <w:t xml:space="preserve"> тыс. рублей;</w:t>
            </w:r>
          </w:p>
          <w:p w:rsidR="00785EC7" w:rsidRPr="00785EC7" w:rsidRDefault="003F69DD"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2021</w:t>
            </w:r>
            <w:r w:rsidR="00785EC7" w:rsidRPr="00785EC7">
              <w:rPr>
                <w:rFonts w:ascii="Times New Roman" w:eastAsia="Times New Roman" w:hAnsi="Times New Roman" w:cs="Times New Roman"/>
                <w:sz w:val="24"/>
                <w:szCs w:val="24"/>
                <w:lang w:eastAsia="ru-RU"/>
              </w:rPr>
              <w:t xml:space="preserve"> году – 1</w:t>
            </w:r>
            <w:r w:rsidR="00CD3905">
              <w:rPr>
                <w:rFonts w:ascii="Times New Roman" w:eastAsia="Times New Roman" w:hAnsi="Times New Roman" w:cs="Times New Roman"/>
                <w:sz w:val="24"/>
                <w:szCs w:val="24"/>
                <w:lang w:eastAsia="ru-RU"/>
              </w:rPr>
              <w:t>8858,6</w:t>
            </w:r>
            <w:r w:rsidR="00785EC7" w:rsidRPr="00785EC7">
              <w:rPr>
                <w:rFonts w:ascii="Times New Roman" w:eastAsia="Times New Roman" w:hAnsi="Times New Roman" w:cs="Times New Roman"/>
                <w:sz w:val="24"/>
                <w:szCs w:val="24"/>
                <w:lang w:eastAsia="ru-RU"/>
              </w:rPr>
              <w:t xml:space="preserve"> тыс. рублей;</w:t>
            </w:r>
          </w:p>
          <w:p w:rsidR="00785EC7" w:rsidRPr="00785EC7" w:rsidRDefault="003F69DD"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2022</w:t>
            </w:r>
            <w:r w:rsidR="00785EC7" w:rsidRPr="00785EC7">
              <w:rPr>
                <w:rFonts w:ascii="Times New Roman" w:eastAsia="Times New Roman" w:hAnsi="Times New Roman" w:cs="Times New Roman"/>
                <w:sz w:val="24"/>
                <w:szCs w:val="24"/>
                <w:lang w:eastAsia="ru-RU"/>
              </w:rPr>
              <w:t xml:space="preserve"> году – 1</w:t>
            </w:r>
            <w:r>
              <w:rPr>
                <w:rFonts w:ascii="Times New Roman" w:eastAsia="Times New Roman" w:hAnsi="Times New Roman" w:cs="Times New Roman"/>
                <w:sz w:val="24"/>
                <w:szCs w:val="24"/>
                <w:lang w:eastAsia="ru-RU"/>
              </w:rPr>
              <w:t>6858,6</w:t>
            </w:r>
            <w:r w:rsidR="00785EC7" w:rsidRPr="00785EC7">
              <w:rPr>
                <w:rFonts w:ascii="Times New Roman" w:eastAsia="Times New Roman" w:hAnsi="Times New Roman" w:cs="Times New Roman"/>
                <w:sz w:val="24"/>
                <w:szCs w:val="24"/>
                <w:lang w:eastAsia="ru-RU"/>
              </w:rPr>
              <w:t xml:space="preserve"> тыс. рублей;</w:t>
            </w:r>
          </w:p>
          <w:p w:rsidR="00785EC7" w:rsidRPr="00785EC7" w:rsidRDefault="003F69DD"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2023</w:t>
            </w:r>
            <w:r w:rsidR="00785EC7" w:rsidRPr="00785EC7">
              <w:rPr>
                <w:rFonts w:ascii="Times New Roman" w:eastAsia="Times New Roman" w:hAnsi="Times New Roman" w:cs="Times New Roman"/>
                <w:sz w:val="24"/>
                <w:szCs w:val="24"/>
                <w:lang w:eastAsia="ru-RU"/>
              </w:rPr>
              <w:t xml:space="preserve"> году – 1</w:t>
            </w:r>
            <w:r>
              <w:rPr>
                <w:rFonts w:ascii="Times New Roman" w:eastAsia="Times New Roman" w:hAnsi="Times New Roman" w:cs="Times New Roman"/>
                <w:sz w:val="24"/>
                <w:szCs w:val="24"/>
                <w:lang w:eastAsia="ru-RU"/>
              </w:rPr>
              <w:t>7558,6</w:t>
            </w:r>
            <w:r w:rsidR="00785EC7" w:rsidRPr="00785EC7">
              <w:rPr>
                <w:rFonts w:ascii="Times New Roman" w:eastAsia="Times New Roman" w:hAnsi="Times New Roman" w:cs="Times New Roman"/>
                <w:sz w:val="24"/>
                <w:szCs w:val="24"/>
                <w:lang w:eastAsia="ru-RU"/>
              </w:rPr>
              <w:t xml:space="preserve"> тыс. рублей;</w:t>
            </w:r>
          </w:p>
          <w:p w:rsidR="00785EC7" w:rsidRPr="00785EC7" w:rsidRDefault="003F69DD"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2024 году – 18293,6</w:t>
            </w:r>
            <w:r w:rsidR="00785EC7" w:rsidRPr="00785EC7">
              <w:rPr>
                <w:rFonts w:ascii="Times New Roman" w:eastAsia="Times New Roman" w:hAnsi="Times New Roman" w:cs="Times New Roman"/>
                <w:sz w:val="24"/>
                <w:szCs w:val="24"/>
                <w:lang w:eastAsia="ru-RU"/>
              </w:rPr>
              <w:t xml:space="preserve"> тыс. рублей;</w:t>
            </w:r>
          </w:p>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2025 году – 1</w:t>
            </w:r>
            <w:r w:rsidR="003F69DD">
              <w:rPr>
                <w:rFonts w:ascii="Times New Roman" w:eastAsia="Times New Roman" w:hAnsi="Times New Roman" w:cs="Times New Roman"/>
                <w:sz w:val="24"/>
                <w:szCs w:val="24"/>
                <w:lang w:eastAsia="ru-RU"/>
              </w:rPr>
              <w:t>9065,4</w:t>
            </w:r>
            <w:r w:rsidRPr="00785EC7">
              <w:rPr>
                <w:rFonts w:ascii="Times New Roman" w:eastAsia="Times New Roman" w:hAnsi="Times New Roman" w:cs="Times New Roman"/>
                <w:sz w:val="24"/>
                <w:szCs w:val="24"/>
                <w:lang w:eastAsia="ru-RU"/>
              </w:rPr>
              <w:t xml:space="preserve"> тыс. рублей;</w:t>
            </w:r>
          </w:p>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 2026–2030 годах – </w:t>
            </w:r>
            <w:r w:rsidR="003F69DD">
              <w:rPr>
                <w:rFonts w:ascii="Times New Roman" w:eastAsia="Times New Roman" w:hAnsi="Times New Roman" w:cs="Times New Roman"/>
                <w:sz w:val="24"/>
                <w:szCs w:val="24"/>
                <w:lang w:eastAsia="ru-RU"/>
              </w:rPr>
              <w:t>108322,8</w:t>
            </w:r>
            <w:r w:rsidRPr="00785EC7">
              <w:rPr>
                <w:rFonts w:ascii="Times New Roman" w:eastAsia="Times New Roman" w:hAnsi="Times New Roman" w:cs="Times New Roman"/>
                <w:sz w:val="24"/>
                <w:szCs w:val="24"/>
                <w:lang w:eastAsia="ru-RU"/>
              </w:rPr>
              <w:t xml:space="preserve"> тыс. рублей;</w:t>
            </w:r>
          </w:p>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 2031–2035 годах – </w:t>
            </w:r>
            <w:r w:rsidR="003F69DD">
              <w:rPr>
                <w:rFonts w:ascii="Times New Roman" w:eastAsia="Times New Roman" w:hAnsi="Times New Roman" w:cs="Times New Roman"/>
                <w:sz w:val="24"/>
                <w:szCs w:val="24"/>
                <w:lang w:eastAsia="ru-RU"/>
              </w:rPr>
              <w:t>134301,7</w:t>
            </w:r>
            <w:r w:rsidRPr="00785EC7">
              <w:rPr>
                <w:rFonts w:ascii="Times New Roman" w:eastAsia="Times New Roman" w:hAnsi="Times New Roman" w:cs="Times New Roman"/>
                <w:sz w:val="24"/>
                <w:szCs w:val="24"/>
                <w:lang w:eastAsia="ru-RU"/>
              </w:rPr>
              <w:t xml:space="preserve"> тыс. рублей;</w:t>
            </w:r>
          </w:p>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из них средства:</w:t>
            </w:r>
          </w:p>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бюджет </w:t>
            </w:r>
            <w:r w:rsidR="00554AEC">
              <w:rPr>
                <w:rFonts w:ascii="Times New Roman" w:eastAsia="Times New Roman" w:hAnsi="Times New Roman" w:cs="Times New Roman"/>
                <w:sz w:val="24"/>
                <w:szCs w:val="24"/>
                <w:lang w:eastAsia="ru-RU"/>
              </w:rPr>
              <w:t>Канашского</w:t>
            </w:r>
            <w:r w:rsidRPr="00785EC7">
              <w:rPr>
                <w:rFonts w:ascii="Times New Roman" w:eastAsia="Times New Roman" w:hAnsi="Times New Roman" w:cs="Times New Roman"/>
                <w:sz w:val="24"/>
                <w:szCs w:val="24"/>
                <w:lang w:eastAsia="ru-RU"/>
              </w:rPr>
              <w:t xml:space="preserve"> района Чувашской Республики  – </w:t>
            </w:r>
            <w:r w:rsidR="00F40D0F">
              <w:rPr>
                <w:rFonts w:ascii="Times New Roman" w:eastAsia="Times New Roman" w:hAnsi="Times New Roman" w:cs="Times New Roman"/>
                <w:sz w:val="24"/>
                <w:szCs w:val="24"/>
                <w:lang w:eastAsia="ru-RU"/>
              </w:rPr>
              <w:t>304704</w:t>
            </w:r>
            <w:r w:rsidR="0019000F">
              <w:rPr>
                <w:rFonts w:ascii="Times New Roman" w:eastAsia="Times New Roman" w:hAnsi="Times New Roman" w:cs="Times New Roman"/>
                <w:sz w:val="24"/>
                <w:szCs w:val="24"/>
                <w:lang w:eastAsia="ru-RU"/>
              </w:rPr>
              <w:t>,3</w:t>
            </w:r>
            <w:r w:rsidRPr="00785EC7">
              <w:rPr>
                <w:rFonts w:ascii="Times New Roman" w:eastAsia="Times New Roman" w:hAnsi="Times New Roman" w:cs="Times New Roman"/>
                <w:sz w:val="24"/>
                <w:szCs w:val="24"/>
                <w:lang w:eastAsia="ru-RU"/>
              </w:rPr>
              <w:t xml:space="preserve"> тыс. рублей, в том числе:</w:t>
            </w:r>
          </w:p>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тыс. рублей;</w:t>
            </w:r>
          </w:p>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 2020 году – </w:t>
            </w:r>
            <w:r w:rsidR="00E57D71">
              <w:rPr>
                <w:rFonts w:ascii="Times New Roman" w:eastAsia="Times New Roman" w:hAnsi="Times New Roman" w:cs="Times New Roman"/>
                <w:sz w:val="24"/>
                <w:szCs w:val="24"/>
                <w:lang w:eastAsia="ru-RU"/>
              </w:rPr>
              <w:t>14324</w:t>
            </w:r>
            <w:r w:rsidR="003F69DD">
              <w:rPr>
                <w:rFonts w:ascii="Times New Roman" w:eastAsia="Times New Roman" w:hAnsi="Times New Roman" w:cs="Times New Roman"/>
                <w:sz w:val="24"/>
                <w:szCs w:val="24"/>
                <w:lang w:eastAsia="ru-RU"/>
              </w:rPr>
              <w:t>,0</w:t>
            </w:r>
            <w:r w:rsidRPr="00785EC7">
              <w:rPr>
                <w:rFonts w:ascii="Times New Roman" w:eastAsia="Times New Roman" w:hAnsi="Times New Roman" w:cs="Times New Roman"/>
                <w:sz w:val="24"/>
                <w:szCs w:val="24"/>
                <w:lang w:eastAsia="ru-RU"/>
              </w:rPr>
              <w:t xml:space="preserve"> тыс. рублей;</w:t>
            </w:r>
          </w:p>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 2021 году – </w:t>
            </w:r>
            <w:r w:rsidR="003F69DD">
              <w:rPr>
                <w:rFonts w:ascii="Times New Roman" w:eastAsia="Times New Roman" w:hAnsi="Times New Roman" w:cs="Times New Roman"/>
                <w:sz w:val="24"/>
                <w:szCs w:val="24"/>
                <w:lang w:eastAsia="ru-RU"/>
              </w:rPr>
              <w:t>16000,0</w:t>
            </w:r>
            <w:r w:rsidRPr="00785EC7">
              <w:rPr>
                <w:rFonts w:ascii="Times New Roman" w:eastAsia="Times New Roman" w:hAnsi="Times New Roman" w:cs="Times New Roman"/>
                <w:sz w:val="24"/>
                <w:szCs w:val="24"/>
                <w:lang w:eastAsia="ru-RU"/>
              </w:rPr>
              <w:t xml:space="preserve"> тыс. рублей;</w:t>
            </w:r>
          </w:p>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 2022 году – </w:t>
            </w:r>
            <w:r w:rsidR="003F69DD">
              <w:rPr>
                <w:rFonts w:ascii="Times New Roman" w:eastAsia="Times New Roman" w:hAnsi="Times New Roman" w:cs="Times New Roman"/>
                <w:sz w:val="24"/>
                <w:szCs w:val="24"/>
                <w:lang w:eastAsia="ru-RU"/>
              </w:rPr>
              <w:t>14000,0</w:t>
            </w:r>
            <w:r w:rsidRPr="00785EC7">
              <w:rPr>
                <w:rFonts w:ascii="Times New Roman" w:eastAsia="Times New Roman" w:hAnsi="Times New Roman" w:cs="Times New Roman"/>
                <w:sz w:val="24"/>
                <w:szCs w:val="24"/>
                <w:lang w:eastAsia="ru-RU"/>
              </w:rPr>
              <w:t xml:space="preserve"> тыс. рублей;</w:t>
            </w:r>
          </w:p>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 2023 году – </w:t>
            </w:r>
            <w:r w:rsidR="003F69DD">
              <w:rPr>
                <w:rFonts w:ascii="Times New Roman" w:eastAsia="Times New Roman" w:hAnsi="Times New Roman" w:cs="Times New Roman"/>
                <w:sz w:val="24"/>
                <w:szCs w:val="24"/>
                <w:lang w:eastAsia="ru-RU"/>
              </w:rPr>
              <w:t>14700,0</w:t>
            </w:r>
            <w:r w:rsidRPr="00785EC7">
              <w:rPr>
                <w:rFonts w:ascii="Times New Roman" w:eastAsia="Times New Roman" w:hAnsi="Times New Roman" w:cs="Times New Roman"/>
                <w:sz w:val="24"/>
                <w:szCs w:val="24"/>
                <w:lang w:eastAsia="ru-RU"/>
              </w:rPr>
              <w:t xml:space="preserve"> тыс. рублей;</w:t>
            </w:r>
          </w:p>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 2024 году – </w:t>
            </w:r>
            <w:r w:rsidR="003F69DD">
              <w:rPr>
                <w:rFonts w:ascii="Times New Roman" w:eastAsia="Times New Roman" w:hAnsi="Times New Roman" w:cs="Times New Roman"/>
                <w:sz w:val="24"/>
                <w:szCs w:val="24"/>
                <w:lang w:eastAsia="ru-RU"/>
              </w:rPr>
              <w:t>15435,0</w:t>
            </w:r>
            <w:r w:rsidRPr="00785EC7">
              <w:rPr>
                <w:rFonts w:ascii="Times New Roman" w:eastAsia="Times New Roman" w:hAnsi="Times New Roman" w:cs="Times New Roman"/>
                <w:sz w:val="24"/>
                <w:szCs w:val="24"/>
                <w:lang w:eastAsia="ru-RU"/>
              </w:rPr>
              <w:t xml:space="preserve"> тыс. рублей;</w:t>
            </w:r>
          </w:p>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 2025 году – </w:t>
            </w:r>
            <w:r w:rsidR="003F69DD">
              <w:rPr>
                <w:rFonts w:ascii="Times New Roman" w:eastAsia="Times New Roman" w:hAnsi="Times New Roman" w:cs="Times New Roman"/>
                <w:sz w:val="24"/>
                <w:szCs w:val="24"/>
                <w:lang w:eastAsia="ru-RU"/>
              </w:rPr>
              <w:t>16206,8</w:t>
            </w:r>
            <w:r w:rsidRPr="00785EC7">
              <w:rPr>
                <w:rFonts w:ascii="Times New Roman" w:eastAsia="Times New Roman" w:hAnsi="Times New Roman" w:cs="Times New Roman"/>
                <w:sz w:val="24"/>
                <w:szCs w:val="24"/>
                <w:lang w:eastAsia="ru-RU"/>
              </w:rPr>
              <w:t xml:space="preserve"> тыс. рублей;</w:t>
            </w:r>
          </w:p>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 2026–2030 годах – </w:t>
            </w:r>
            <w:r w:rsidR="003F69DD">
              <w:rPr>
                <w:rFonts w:ascii="Times New Roman" w:eastAsia="Times New Roman" w:hAnsi="Times New Roman" w:cs="Times New Roman"/>
                <w:sz w:val="24"/>
                <w:szCs w:val="24"/>
                <w:lang w:eastAsia="ru-RU"/>
              </w:rPr>
              <w:t>94029,8</w:t>
            </w:r>
            <w:r w:rsidRPr="00785EC7">
              <w:rPr>
                <w:rFonts w:ascii="Times New Roman" w:eastAsia="Times New Roman" w:hAnsi="Times New Roman" w:cs="Times New Roman"/>
                <w:sz w:val="24"/>
                <w:szCs w:val="24"/>
                <w:lang w:eastAsia="ru-RU"/>
              </w:rPr>
              <w:t xml:space="preserve"> тыс. рублей;</w:t>
            </w:r>
          </w:p>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 2031–2035 годах – </w:t>
            </w:r>
            <w:r w:rsidR="003F69DD">
              <w:rPr>
                <w:rFonts w:ascii="Times New Roman" w:eastAsia="Times New Roman" w:hAnsi="Times New Roman" w:cs="Times New Roman"/>
                <w:sz w:val="24"/>
                <w:szCs w:val="24"/>
                <w:lang w:eastAsia="ru-RU"/>
              </w:rPr>
              <w:t>120008,7</w:t>
            </w:r>
            <w:r w:rsidRPr="00785EC7">
              <w:rPr>
                <w:rFonts w:ascii="Times New Roman" w:eastAsia="Times New Roman" w:hAnsi="Times New Roman" w:cs="Times New Roman"/>
                <w:sz w:val="24"/>
                <w:szCs w:val="24"/>
                <w:lang w:eastAsia="ru-RU"/>
              </w:rPr>
              <w:t xml:space="preserve"> тыс. рублей.</w:t>
            </w:r>
          </w:p>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внебюджетных источников – </w:t>
            </w:r>
            <w:r w:rsidR="0019000F">
              <w:rPr>
                <w:rFonts w:ascii="Times New Roman" w:eastAsia="Times New Roman" w:hAnsi="Times New Roman" w:cs="Times New Roman"/>
                <w:sz w:val="24"/>
                <w:szCs w:val="24"/>
                <w:lang w:eastAsia="ru-RU"/>
              </w:rPr>
              <w:t>4</w:t>
            </w:r>
            <w:r w:rsidR="00300C1F">
              <w:rPr>
                <w:rFonts w:ascii="Times New Roman" w:eastAsia="Times New Roman" w:hAnsi="Times New Roman" w:cs="Times New Roman"/>
                <w:sz w:val="24"/>
                <w:szCs w:val="24"/>
                <w:lang w:eastAsia="ru-RU"/>
              </w:rPr>
              <w:t>6383,3</w:t>
            </w:r>
            <w:r w:rsidRPr="00785EC7">
              <w:rPr>
                <w:rFonts w:ascii="Times New Roman" w:eastAsia="Times New Roman" w:hAnsi="Times New Roman" w:cs="Times New Roman"/>
                <w:sz w:val="24"/>
                <w:szCs w:val="24"/>
                <w:lang w:eastAsia="ru-RU"/>
              </w:rPr>
              <w:t xml:space="preserve"> тыс. рублей, в том числе:</w:t>
            </w:r>
          </w:p>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 2020 году – </w:t>
            </w:r>
            <w:r w:rsidR="00E57D71">
              <w:rPr>
                <w:rFonts w:ascii="Times New Roman" w:eastAsia="Times New Roman" w:hAnsi="Times New Roman" w:cs="Times New Roman"/>
                <w:sz w:val="24"/>
                <w:szCs w:val="24"/>
                <w:lang w:eastAsia="ru-RU"/>
              </w:rPr>
              <w:t>3504,3</w:t>
            </w:r>
            <w:r w:rsidR="003F69DD" w:rsidRPr="00785EC7">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тыс. рублей;</w:t>
            </w:r>
          </w:p>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 2021 году – </w:t>
            </w:r>
            <w:r w:rsidR="003F69DD">
              <w:rPr>
                <w:rFonts w:ascii="Times New Roman" w:eastAsia="Times New Roman" w:hAnsi="Times New Roman" w:cs="Times New Roman"/>
                <w:sz w:val="24"/>
                <w:szCs w:val="24"/>
                <w:lang w:eastAsia="ru-RU"/>
              </w:rPr>
              <w:t>2858,6</w:t>
            </w:r>
            <w:r w:rsidR="003F69DD" w:rsidRPr="00785EC7">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тыс. рублей;</w:t>
            </w:r>
          </w:p>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 2022 году – </w:t>
            </w:r>
            <w:r w:rsidR="003F69DD">
              <w:rPr>
                <w:rFonts w:ascii="Times New Roman" w:eastAsia="Times New Roman" w:hAnsi="Times New Roman" w:cs="Times New Roman"/>
                <w:sz w:val="24"/>
                <w:szCs w:val="24"/>
                <w:lang w:eastAsia="ru-RU"/>
              </w:rPr>
              <w:t>2858,6</w:t>
            </w:r>
            <w:r w:rsidR="003F69DD" w:rsidRPr="00785EC7">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тыс. рублей;</w:t>
            </w:r>
          </w:p>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 2023 году – </w:t>
            </w:r>
            <w:r w:rsidR="003F69DD">
              <w:rPr>
                <w:rFonts w:ascii="Times New Roman" w:eastAsia="Times New Roman" w:hAnsi="Times New Roman" w:cs="Times New Roman"/>
                <w:sz w:val="24"/>
                <w:szCs w:val="24"/>
                <w:lang w:eastAsia="ru-RU"/>
              </w:rPr>
              <w:t>2858,6</w:t>
            </w:r>
            <w:r w:rsidR="003F69DD" w:rsidRPr="00785EC7">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тыс. рублей;</w:t>
            </w:r>
          </w:p>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 2024 году – </w:t>
            </w:r>
            <w:r w:rsidR="003F69DD">
              <w:rPr>
                <w:rFonts w:ascii="Times New Roman" w:eastAsia="Times New Roman" w:hAnsi="Times New Roman" w:cs="Times New Roman"/>
                <w:sz w:val="24"/>
                <w:szCs w:val="24"/>
                <w:lang w:eastAsia="ru-RU"/>
              </w:rPr>
              <w:t>2858,6</w:t>
            </w:r>
            <w:r w:rsidR="003F69DD" w:rsidRPr="00785EC7">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тыс. рублей;</w:t>
            </w:r>
          </w:p>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lastRenderedPageBreak/>
              <w:t xml:space="preserve">в 2025 году – </w:t>
            </w:r>
            <w:r w:rsidR="003F69DD">
              <w:rPr>
                <w:rFonts w:ascii="Times New Roman" w:eastAsia="Times New Roman" w:hAnsi="Times New Roman" w:cs="Times New Roman"/>
                <w:sz w:val="24"/>
                <w:szCs w:val="24"/>
                <w:lang w:eastAsia="ru-RU"/>
              </w:rPr>
              <w:t>2858,6</w:t>
            </w:r>
            <w:r w:rsidR="003F69DD" w:rsidRPr="00785EC7">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тыс. рублей;</w:t>
            </w:r>
          </w:p>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 2026–2030 годах – </w:t>
            </w:r>
            <w:r w:rsidR="003F69DD">
              <w:rPr>
                <w:rFonts w:ascii="Times New Roman" w:eastAsia="Times New Roman" w:hAnsi="Times New Roman" w:cs="Times New Roman"/>
                <w:sz w:val="24"/>
                <w:szCs w:val="24"/>
                <w:lang w:eastAsia="ru-RU"/>
              </w:rPr>
              <w:t>14293,0</w:t>
            </w:r>
            <w:r w:rsidRPr="00785EC7">
              <w:rPr>
                <w:rFonts w:ascii="Times New Roman" w:eastAsia="Times New Roman" w:hAnsi="Times New Roman" w:cs="Times New Roman"/>
                <w:sz w:val="24"/>
                <w:szCs w:val="24"/>
                <w:lang w:eastAsia="ru-RU"/>
              </w:rPr>
              <w:t xml:space="preserve"> тыс. рублей;</w:t>
            </w:r>
          </w:p>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 2031–2035 годах – </w:t>
            </w:r>
            <w:r w:rsidR="003F69DD">
              <w:rPr>
                <w:rFonts w:ascii="Times New Roman" w:eastAsia="Times New Roman" w:hAnsi="Times New Roman" w:cs="Times New Roman"/>
                <w:sz w:val="24"/>
                <w:szCs w:val="24"/>
                <w:lang w:eastAsia="ru-RU"/>
              </w:rPr>
              <w:t>14293,0</w:t>
            </w:r>
            <w:r w:rsidR="003F69DD" w:rsidRPr="00785EC7">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тыс. рублей.</w:t>
            </w:r>
          </w:p>
          <w:p w:rsidR="00785EC7" w:rsidRPr="00785EC7"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785EC7">
              <w:rPr>
                <w:rFonts w:ascii="Times New Roman" w:eastAsia="Times New Roman" w:hAnsi="Times New Roman" w:cs="Times New Roman"/>
                <w:sz w:val="24"/>
                <w:szCs w:val="24"/>
                <w:lang w:eastAsia="ru-RU"/>
              </w:rPr>
              <w:t xml:space="preserve">Объемы и источники финансирования уточняются при формировании муниципального бюджета </w:t>
            </w:r>
            <w:r w:rsidR="00554AEC">
              <w:rPr>
                <w:rFonts w:ascii="Times New Roman" w:eastAsia="Times New Roman" w:hAnsi="Times New Roman" w:cs="Times New Roman"/>
                <w:sz w:val="24"/>
                <w:szCs w:val="24"/>
                <w:lang w:eastAsia="ru-RU"/>
              </w:rPr>
              <w:t>Канашского</w:t>
            </w:r>
            <w:r w:rsidRPr="00785EC7">
              <w:rPr>
                <w:rFonts w:ascii="Times New Roman" w:eastAsia="Times New Roman" w:hAnsi="Times New Roman" w:cs="Times New Roman"/>
                <w:sz w:val="24"/>
                <w:szCs w:val="24"/>
                <w:lang w:eastAsia="ru-RU"/>
              </w:rPr>
              <w:t xml:space="preserve"> района Чувашской Республики на очередной финансовый год и плановый период</w:t>
            </w:r>
            <w:r w:rsidR="00465397">
              <w:rPr>
                <w:rFonts w:ascii="Times New Roman" w:eastAsia="Times New Roman" w:hAnsi="Times New Roman" w:cs="Times New Roman"/>
                <w:sz w:val="24"/>
                <w:szCs w:val="24"/>
                <w:lang w:eastAsia="ru-RU"/>
              </w:rPr>
              <w:t>.</w:t>
            </w:r>
          </w:p>
          <w:p w:rsidR="00785EC7" w:rsidRPr="00785EC7" w:rsidRDefault="00785EC7" w:rsidP="00785EC7">
            <w:pPr>
              <w:widowControl w:val="0"/>
              <w:autoSpaceDE w:val="0"/>
              <w:autoSpaceDN w:val="0"/>
              <w:spacing w:after="0" w:line="240" w:lineRule="auto"/>
              <w:jc w:val="both"/>
              <w:rPr>
                <w:rFonts w:ascii="Calibri" w:eastAsia="Times New Roman" w:hAnsi="Calibri" w:cs="Calibri"/>
                <w:sz w:val="24"/>
                <w:szCs w:val="24"/>
                <w:lang w:eastAsia="ru-RU"/>
              </w:rPr>
            </w:pPr>
          </w:p>
        </w:tc>
      </w:tr>
      <w:tr w:rsidR="00785EC7" w:rsidRPr="00785EC7" w:rsidTr="005B5975">
        <w:trPr>
          <w:trHeight w:val="20"/>
        </w:trPr>
        <w:tc>
          <w:tcPr>
            <w:tcW w:w="1604" w:type="pct"/>
          </w:tcPr>
          <w:p w:rsidR="00785EC7" w:rsidRPr="00785EC7" w:rsidRDefault="00785EC7" w:rsidP="00785EC7">
            <w:pPr>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bCs/>
                <w:sz w:val="24"/>
                <w:szCs w:val="24"/>
                <w:lang w:eastAsia="ru-RU"/>
              </w:rPr>
              <w:lastRenderedPageBreak/>
              <w:t>Ожидаемые результаты реализации подпрограммы</w:t>
            </w:r>
          </w:p>
        </w:tc>
        <w:tc>
          <w:tcPr>
            <w:tcW w:w="195" w:type="pct"/>
          </w:tcPr>
          <w:p w:rsidR="00785EC7" w:rsidRPr="00785EC7" w:rsidRDefault="00785EC7" w:rsidP="00785EC7">
            <w:pPr>
              <w:spacing w:after="0" w:line="240" w:lineRule="auto"/>
              <w:jc w:val="center"/>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w:t>
            </w:r>
          </w:p>
        </w:tc>
        <w:tc>
          <w:tcPr>
            <w:tcW w:w="3201" w:type="pct"/>
          </w:tcPr>
          <w:p w:rsidR="00785EC7" w:rsidRPr="00785EC7" w:rsidRDefault="00785EC7" w:rsidP="00785E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увеличение количества спортсменов </w:t>
            </w:r>
            <w:r w:rsidR="00554AEC">
              <w:rPr>
                <w:rFonts w:ascii="Times New Roman" w:eastAsia="Times New Roman" w:hAnsi="Times New Roman" w:cs="Times New Roman"/>
                <w:sz w:val="24"/>
                <w:szCs w:val="24"/>
                <w:lang w:eastAsia="ru-RU"/>
              </w:rPr>
              <w:t>Канашского</w:t>
            </w:r>
            <w:r w:rsidRPr="00785EC7">
              <w:rPr>
                <w:rFonts w:ascii="Times New Roman" w:eastAsia="Times New Roman" w:hAnsi="Times New Roman" w:cs="Times New Roman"/>
                <w:sz w:val="24"/>
                <w:szCs w:val="24"/>
                <w:lang w:eastAsia="ru-RU"/>
              </w:rPr>
              <w:t xml:space="preserve"> района Чувашской Республики – членов спортивных сборных команд Чувашской Республики;</w:t>
            </w:r>
          </w:p>
          <w:p w:rsidR="00785EC7" w:rsidRPr="00785EC7" w:rsidRDefault="00785EC7" w:rsidP="00785E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увеличение количества занимающихся </w:t>
            </w:r>
            <w:r w:rsidRPr="00785EC7">
              <w:rPr>
                <w:rFonts w:ascii="Times New Roman" w:eastAsia="Times New Roman" w:hAnsi="Times New Roman" w:cs="Times New Roman"/>
                <w:color w:val="000000"/>
                <w:sz w:val="24"/>
                <w:szCs w:val="24"/>
                <w:lang w:eastAsia="ru-RU"/>
              </w:rPr>
              <w:t>по программам предпрофессиональной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w:t>
            </w:r>
            <w:r w:rsidRPr="00785EC7">
              <w:rPr>
                <w:rFonts w:ascii="Times New Roman" w:eastAsia="Times New Roman" w:hAnsi="Times New Roman" w:cs="Times New Roman"/>
                <w:sz w:val="24"/>
                <w:szCs w:val="24"/>
                <w:lang w:eastAsia="ru-RU"/>
              </w:rPr>
              <w:t xml:space="preserve">  </w:t>
            </w:r>
          </w:p>
        </w:tc>
      </w:tr>
    </w:tbl>
    <w:p w:rsidR="00785EC7" w:rsidRPr="00785EC7" w:rsidRDefault="00785EC7" w:rsidP="00785EC7">
      <w:pPr>
        <w:spacing w:after="0" w:line="240" w:lineRule="auto"/>
        <w:ind w:firstLine="709"/>
        <w:jc w:val="both"/>
        <w:rPr>
          <w:rFonts w:ascii="Times New Roman" w:eastAsia="Times New Roman" w:hAnsi="Times New Roman" w:cs="Times New Roman"/>
          <w:sz w:val="24"/>
          <w:szCs w:val="24"/>
          <w:highlight w:val="yellow"/>
          <w:lang w:eastAsia="ru-RU"/>
        </w:rPr>
      </w:pPr>
    </w:p>
    <w:p w:rsidR="00785EC7" w:rsidRDefault="00785EC7" w:rsidP="00785EC7">
      <w:pPr>
        <w:spacing w:after="0" w:line="240" w:lineRule="auto"/>
        <w:ind w:firstLine="709"/>
        <w:jc w:val="both"/>
        <w:rPr>
          <w:rFonts w:ascii="Times New Roman" w:eastAsia="Times New Roman" w:hAnsi="Times New Roman" w:cs="Times New Roman"/>
          <w:sz w:val="24"/>
          <w:szCs w:val="24"/>
          <w:highlight w:val="yellow"/>
          <w:lang w:eastAsia="ru-RU"/>
        </w:rPr>
      </w:pPr>
    </w:p>
    <w:p w:rsidR="00465397" w:rsidRDefault="00465397" w:rsidP="00785EC7">
      <w:pPr>
        <w:spacing w:after="0" w:line="240" w:lineRule="auto"/>
        <w:ind w:firstLine="709"/>
        <w:jc w:val="both"/>
        <w:rPr>
          <w:rFonts w:ascii="Times New Roman" w:eastAsia="Times New Roman" w:hAnsi="Times New Roman" w:cs="Times New Roman"/>
          <w:sz w:val="24"/>
          <w:szCs w:val="24"/>
          <w:highlight w:val="yellow"/>
          <w:lang w:eastAsia="ru-RU"/>
        </w:rPr>
      </w:pPr>
    </w:p>
    <w:p w:rsidR="00465397" w:rsidRDefault="00465397" w:rsidP="00785EC7">
      <w:pPr>
        <w:spacing w:after="0" w:line="240" w:lineRule="auto"/>
        <w:ind w:firstLine="709"/>
        <w:jc w:val="both"/>
        <w:rPr>
          <w:rFonts w:ascii="Times New Roman" w:eastAsia="Times New Roman" w:hAnsi="Times New Roman" w:cs="Times New Roman"/>
          <w:sz w:val="24"/>
          <w:szCs w:val="24"/>
          <w:highlight w:val="yellow"/>
          <w:lang w:eastAsia="ru-RU"/>
        </w:rPr>
      </w:pPr>
    </w:p>
    <w:p w:rsidR="00465397" w:rsidRDefault="00465397" w:rsidP="00785EC7">
      <w:pPr>
        <w:spacing w:after="0" w:line="240" w:lineRule="auto"/>
        <w:ind w:firstLine="709"/>
        <w:jc w:val="both"/>
        <w:rPr>
          <w:rFonts w:ascii="Times New Roman" w:eastAsia="Times New Roman" w:hAnsi="Times New Roman" w:cs="Times New Roman"/>
          <w:sz w:val="24"/>
          <w:szCs w:val="24"/>
          <w:highlight w:val="yellow"/>
          <w:lang w:eastAsia="ru-RU"/>
        </w:rPr>
      </w:pPr>
    </w:p>
    <w:p w:rsidR="00465397" w:rsidRDefault="00465397" w:rsidP="00785EC7">
      <w:pPr>
        <w:spacing w:after="0" w:line="240" w:lineRule="auto"/>
        <w:ind w:firstLine="709"/>
        <w:jc w:val="both"/>
        <w:rPr>
          <w:rFonts w:ascii="Times New Roman" w:eastAsia="Times New Roman" w:hAnsi="Times New Roman" w:cs="Times New Roman"/>
          <w:sz w:val="24"/>
          <w:szCs w:val="24"/>
          <w:highlight w:val="yellow"/>
          <w:lang w:eastAsia="ru-RU"/>
        </w:rPr>
      </w:pPr>
    </w:p>
    <w:p w:rsidR="00465397" w:rsidRDefault="00465397" w:rsidP="00785EC7">
      <w:pPr>
        <w:spacing w:after="0" w:line="240" w:lineRule="auto"/>
        <w:ind w:firstLine="709"/>
        <w:jc w:val="both"/>
        <w:rPr>
          <w:rFonts w:ascii="Times New Roman" w:eastAsia="Times New Roman" w:hAnsi="Times New Roman" w:cs="Times New Roman"/>
          <w:sz w:val="24"/>
          <w:szCs w:val="24"/>
          <w:highlight w:val="yellow"/>
          <w:lang w:eastAsia="ru-RU"/>
        </w:rPr>
      </w:pPr>
    </w:p>
    <w:p w:rsidR="00465397" w:rsidRDefault="00465397" w:rsidP="00785EC7">
      <w:pPr>
        <w:spacing w:after="0" w:line="240" w:lineRule="auto"/>
        <w:ind w:firstLine="709"/>
        <w:jc w:val="both"/>
        <w:rPr>
          <w:rFonts w:ascii="Times New Roman" w:eastAsia="Times New Roman" w:hAnsi="Times New Roman" w:cs="Times New Roman"/>
          <w:sz w:val="24"/>
          <w:szCs w:val="24"/>
          <w:highlight w:val="yellow"/>
          <w:lang w:eastAsia="ru-RU"/>
        </w:rPr>
      </w:pPr>
    </w:p>
    <w:p w:rsidR="00465397" w:rsidRDefault="00465397" w:rsidP="00785EC7">
      <w:pPr>
        <w:spacing w:after="0" w:line="240" w:lineRule="auto"/>
        <w:ind w:firstLine="709"/>
        <w:jc w:val="both"/>
        <w:rPr>
          <w:rFonts w:ascii="Times New Roman" w:eastAsia="Times New Roman" w:hAnsi="Times New Roman" w:cs="Times New Roman"/>
          <w:sz w:val="24"/>
          <w:szCs w:val="24"/>
          <w:highlight w:val="yellow"/>
          <w:lang w:eastAsia="ru-RU"/>
        </w:rPr>
      </w:pPr>
    </w:p>
    <w:p w:rsidR="00465397" w:rsidRDefault="00465397" w:rsidP="00785EC7">
      <w:pPr>
        <w:spacing w:after="0" w:line="240" w:lineRule="auto"/>
        <w:ind w:firstLine="709"/>
        <w:jc w:val="both"/>
        <w:rPr>
          <w:rFonts w:ascii="Times New Roman" w:eastAsia="Times New Roman" w:hAnsi="Times New Roman" w:cs="Times New Roman"/>
          <w:sz w:val="24"/>
          <w:szCs w:val="24"/>
          <w:highlight w:val="yellow"/>
          <w:lang w:eastAsia="ru-RU"/>
        </w:rPr>
      </w:pPr>
    </w:p>
    <w:p w:rsidR="00465397" w:rsidRDefault="00465397" w:rsidP="00785EC7">
      <w:pPr>
        <w:spacing w:after="0" w:line="240" w:lineRule="auto"/>
        <w:ind w:firstLine="709"/>
        <w:jc w:val="both"/>
        <w:rPr>
          <w:rFonts w:ascii="Times New Roman" w:eastAsia="Times New Roman" w:hAnsi="Times New Roman" w:cs="Times New Roman"/>
          <w:sz w:val="24"/>
          <w:szCs w:val="24"/>
          <w:highlight w:val="yellow"/>
          <w:lang w:eastAsia="ru-RU"/>
        </w:rPr>
      </w:pPr>
    </w:p>
    <w:p w:rsidR="00465397" w:rsidRDefault="00465397" w:rsidP="00785EC7">
      <w:pPr>
        <w:spacing w:after="0" w:line="240" w:lineRule="auto"/>
        <w:ind w:firstLine="709"/>
        <w:jc w:val="both"/>
        <w:rPr>
          <w:rFonts w:ascii="Times New Roman" w:eastAsia="Times New Roman" w:hAnsi="Times New Roman" w:cs="Times New Roman"/>
          <w:sz w:val="24"/>
          <w:szCs w:val="24"/>
          <w:highlight w:val="yellow"/>
          <w:lang w:eastAsia="ru-RU"/>
        </w:rPr>
      </w:pPr>
    </w:p>
    <w:p w:rsidR="00465397" w:rsidRDefault="00465397" w:rsidP="00785EC7">
      <w:pPr>
        <w:spacing w:after="0" w:line="240" w:lineRule="auto"/>
        <w:ind w:firstLine="709"/>
        <w:jc w:val="both"/>
        <w:rPr>
          <w:rFonts w:ascii="Times New Roman" w:eastAsia="Times New Roman" w:hAnsi="Times New Roman" w:cs="Times New Roman"/>
          <w:sz w:val="24"/>
          <w:szCs w:val="24"/>
          <w:highlight w:val="yellow"/>
          <w:lang w:eastAsia="ru-RU"/>
        </w:rPr>
      </w:pPr>
    </w:p>
    <w:p w:rsidR="00465397" w:rsidRDefault="00465397" w:rsidP="00785EC7">
      <w:pPr>
        <w:spacing w:after="0" w:line="240" w:lineRule="auto"/>
        <w:ind w:firstLine="709"/>
        <w:jc w:val="both"/>
        <w:rPr>
          <w:rFonts w:ascii="Times New Roman" w:eastAsia="Times New Roman" w:hAnsi="Times New Roman" w:cs="Times New Roman"/>
          <w:sz w:val="24"/>
          <w:szCs w:val="24"/>
          <w:highlight w:val="yellow"/>
          <w:lang w:eastAsia="ru-RU"/>
        </w:rPr>
      </w:pPr>
    </w:p>
    <w:p w:rsidR="00465397" w:rsidRDefault="00465397" w:rsidP="00785EC7">
      <w:pPr>
        <w:spacing w:after="0" w:line="240" w:lineRule="auto"/>
        <w:ind w:firstLine="709"/>
        <w:jc w:val="both"/>
        <w:rPr>
          <w:rFonts w:ascii="Times New Roman" w:eastAsia="Times New Roman" w:hAnsi="Times New Roman" w:cs="Times New Roman"/>
          <w:sz w:val="24"/>
          <w:szCs w:val="24"/>
          <w:highlight w:val="yellow"/>
          <w:lang w:eastAsia="ru-RU"/>
        </w:rPr>
      </w:pPr>
    </w:p>
    <w:p w:rsidR="00465397" w:rsidRDefault="00465397" w:rsidP="00785EC7">
      <w:pPr>
        <w:spacing w:after="0" w:line="240" w:lineRule="auto"/>
        <w:ind w:firstLine="709"/>
        <w:jc w:val="both"/>
        <w:rPr>
          <w:rFonts w:ascii="Times New Roman" w:eastAsia="Times New Roman" w:hAnsi="Times New Roman" w:cs="Times New Roman"/>
          <w:sz w:val="24"/>
          <w:szCs w:val="24"/>
          <w:highlight w:val="yellow"/>
          <w:lang w:eastAsia="ru-RU"/>
        </w:rPr>
      </w:pPr>
    </w:p>
    <w:p w:rsidR="00465397" w:rsidRDefault="00465397" w:rsidP="00785EC7">
      <w:pPr>
        <w:spacing w:after="0" w:line="240" w:lineRule="auto"/>
        <w:ind w:firstLine="709"/>
        <w:jc w:val="both"/>
        <w:rPr>
          <w:rFonts w:ascii="Times New Roman" w:eastAsia="Times New Roman" w:hAnsi="Times New Roman" w:cs="Times New Roman"/>
          <w:sz w:val="24"/>
          <w:szCs w:val="24"/>
          <w:highlight w:val="yellow"/>
          <w:lang w:eastAsia="ru-RU"/>
        </w:rPr>
      </w:pPr>
    </w:p>
    <w:p w:rsidR="00465397" w:rsidRDefault="00465397" w:rsidP="00785EC7">
      <w:pPr>
        <w:spacing w:after="0" w:line="240" w:lineRule="auto"/>
        <w:ind w:firstLine="709"/>
        <w:jc w:val="both"/>
        <w:rPr>
          <w:rFonts w:ascii="Times New Roman" w:eastAsia="Times New Roman" w:hAnsi="Times New Roman" w:cs="Times New Roman"/>
          <w:sz w:val="24"/>
          <w:szCs w:val="24"/>
          <w:highlight w:val="yellow"/>
          <w:lang w:eastAsia="ru-RU"/>
        </w:rPr>
      </w:pPr>
    </w:p>
    <w:p w:rsidR="00465397" w:rsidRDefault="00465397" w:rsidP="00785EC7">
      <w:pPr>
        <w:spacing w:after="0" w:line="240" w:lineRule="auto"/>
        <w:ind w:firstLine="709"/>
        <w:jc w:val="both"/>
        <w:rPr>
          <w:rFonts w:ascii="Times New Roman" w:eastAsia="Times New Roman" w:hAnsi="Times New Roman" w:cs="Times New Roman"/>
          <w:sz w:val="24"/>
          <w:szCs w:val="24"/>
          <w:highlight w:val="yellow"/>
          <w:lang w:eastAsia="ru-RU"/>
        </w:rPr>
      </w:pPr>
    </w:p>
    <w:p w:rsidR="00465397" w:rsidRDefault="00465397" w:rsidP="00785EC7">
      <w:pPr>
        <w:spacing w:after="0" w:line="240" w:lineRule="auto"/>
        <w:ind w:firstLine="709"/>
        <w:jc w:val="both"/>
        <w:rPr>
          <w:rFonts w:ascii="Times New Roman" w:eastAsia="Times New Roman" w:hAnsi="Times New Roman" w:cs="Times New Roman"/>
          <w:sz w:val="24"/>
          <w:szCs w:val="24"/>
          <w:highlight w:val="yellow"/>
          <w:lang w:eastAsia="ru-RU"/>
        </w:rPr>
      </w:pPr>
    </w:p>
    <w:p w:rsidR="00465397" w:rsidRDefault="00465397" w:rsidP="00785EC7">
      <w:pPr>
        <w:spacing w:after="0" w:line="240" w:lineRule="auto"/>
        <w:ind w:firstLine="709"/>
        <w:jc w:val="both"/>
        <w:rPr>
          <w:rFonts w:ascii="Times New Roman" w:eastAsia="Times New Roman" w:hAnsi="Times New Roman" w:cs="Times New Roman"/>
          <w:sz w:val="24"/>
          <w:szCs w:val="24"/>
          <w:highlight w:val="yellow"/>
          <w:lang w:eastAsia="ru-RU"/>
        </w:rPr>
      </w:pPr>
    </w:p>
    <w:p w:rsidR="00465397" w:rsidRDefault="00465397" w:rsidP="00785EC7">
      <w:pPr>
        <w:spacing w:after="0" w:line="240" w:lineRule="auto"/>
        <w:ind w:firstLine="709"/>
        <w:jc w:val="both"/>
        <w:rPr>
          <w:rFonts w:ascii="Times New Roman" w:eastAsia="Times New Roman" w:hAnsi="Times New Roman" w:cs="Times New Roman"/>
          <w:sz w:val="24"/>
          <w:szCs w:val="24"/>
          <w:highlight w:val="yellow"/>
          <w:lang w:eastAsia="ru-RU"/>
        </w:rPr>
      </w:pPr>
    </w:p>
    <w:p w:rsidR="00465397" w:rsidRDefault="00465397" w:rsidP="00785EC7">
      <w:pPr>
        <w:spacing w:after="0" w:line="240" w:lineRule="auto"/>
        <w:ind w:firstLine="709"/>
        <w:jc w:val="both"/>
        <w:rPr>
          <w:rFonts w:ascii="Times New Roman" w:eastAsia="Times New Roman" w:hAnsi="Times New Roman" w:cs="Times New Roman"/>
          <w:sz w:val="24"/>
          <w:szCs w:val="24"/>
          <w:highlight w:val="yellow"/>
          <w:lang w:eastAsia="ru-RU"/>
        </w:rPr>
      </w:pPr>
    </w:p>
    <w:p w:rsidR="00465397" w:rsidRDefault="00465397" w:rsidP="00785EC7">
      <w:pPr>
        <w:spacing w:after="0" w:line="240" w:lineRule="auto"/>
        <w:ind w:firstLine="709"/>
        <w:jc w:val="both"/>
        <w:rPr>
          <w:rFonts w:ascii="Times New Roman" w:eastAsia="Times New Roman" w:hAnsi="Times New Roman" w:cs="Times New Roman"/>
          <w:sz w:val="24"/>
          <w:szCs w:val="24"/>
          <w:highlight w:val="yellow"/>
          <w:lang w:eastAsia="ru-RU"/>
        </w:rPr>
      </w:pPr>
    </w:p>
    <w:p w:rsidR="00465397" w:rsidRDefault="00465397" w:rsidP="00785EC7">
      <w:pPr>
        <w:spacing w:after="0" w:line="240" w:lineRule="auto"/>
        <w:ind w:firstLine="709"/>
        <w:jc w:val="both"/>
        <w:rPr>
          <w:rFonts w:ascii="Times New Roman" w:eastAsia="Times New Roman" w:hAnsi="Times New Roman" w:cs="Times New Roman"/>
          <w:sz w:val="24"/>
          <w:szCs w:val="24"/>
          <w:highlight w:val="yellow"/>
          <w:lang w:eastAsia="ru-RU"/>
        </w:rPr>
      </w:pPr>
    </w:p>
    <w:p w:rsidR="00465397" w:rsidRDefault="00465397" w:rsidP="00785EC7">
      <w:pPr>
        <w:spacing w:after="0" w:line="240" w:lineRule="auto"/>
        <w:ind w:firstLine="709"/>
        <w:jc w:val="both"/>
        <w:rPr>
          <w:rFonts w:ascii="Times New Roman" w:eastAsia="Times New Roman" w:hAnsi="Times New Roman" w:cs="Times New Roman"/>
          <w:sz w:val="24"/>
          <w:szCs w:val="24"/>
          <w:highlight w:val="yellow"/>
          <w:lang w:eastAsia="ru-RU"/>
        </w:rPr>
      </w:pPr>
    </w:p>
    <w:p w:rsidR="00465397" w:rsidRDefault="00465397" w:rsidP="00785EC7">
      <w:pPr>
        <w:spacing w:after="0" w:line="240" w:lineRule="auto"/>
        <w:ind w:firstLine="709"/>
        <w:jc w:val="both"/>
        <w:rPr>
          <w:rFonts w:ascii="Times New Roman" w:eastAsia="Times New Roman" w:hAnsi="Times New Roman" w:cs="Times New Roman"/>
          <w:sz w:val="24"/>
          <w:szCs w:val="24"/>
          <w:highlight w:val="yellow"/>
          <w:lang w:eastAsia="ru-RU"/>
        </w:rPr>
      </w:pPr>
    </w:p>
    <w:p w:rsidR="00465397" w:rsidRDefault="00465397" w:rsidP="00785EC7">
      <w:pPr>
        <w:spacing w:after="0" w:line="240" w:lineRule="auto"/>
        <w:ind w:firstLine="709"/>
        <w:jc w:val="both"/>
        <w:rPr>
          <w:rFonts w:ascii="Times New Roman" w:eastAsia="Times New Roman" w:hAnsi="Times New Roman" w:cs="Times New Roman"/>
          <w:sz w:val="24"/>
          <w:szCs w:val="24"/>
          <w:highlight w:val="yellow"/>
          <w:lang w:eastAsia="ru-RU"/>
        </w:rPr>
      </w:pPr>
    </w:p>
    <w:p w:rsidR="00465397" w:rsidRDefault="00465397" w:rsidP="00785EC7">
      <w:pPr>
        <w:spacing w:after="0" w:line="240" w:lineRule="auto"/>
        <w:ind w:firstLine="709"/>
        <w:jc w:val="both"/>
        <w:rPr>
          <w:rFonts w:ascii="Times New Roman" w:eastAsia="Times New Roman" w:hAnsi="Times New Roman" w:cs="Times New Roman"/>
          <w:sz w:val="24"/>
          <w:szCs w:val="24"/>
          <w:highlight w:val="yellow"/>
          <w:lang w:eastAsia="ru-RU"/>
        </w:rPr>
      </w:pPr>
    </w:p>
    <w:p w:rsidR="00465397" w:rsidRDefault="00465397" w:rsidP="00785EC7">
      <w:pPr>
        <w:spacing w:after="0" w:line="240" w:lineRule="auto"/>
        <w:ind w:firstLine="709"/>
        <w:jc w:val="both"/>
        <w:rPr>
          <w:rFonts w:ascii="Times New Roman" w:eastAsia="Times New Roman" w:hAnsi="Times New Roman" w:cs="Times New Roman"/>
          <w:sz w:val="24"/>
          <w:szCs w:val="24"/>
          <w:highlight w:val="yellow"/>
          <w:lang w:eastAsia="ru-RU"/>
        </w:rPr>
      </w:pPr>
    </w:p>
    <w:p w:rsidR="00465397" w:rsidRDefault="00465397" w:rsidP="00785EC7">
      <w:pPr>
        <w:spacing w:after="0" w:line="240" w:lineRule="auto"/>
        <w:ind w:firstLine="709"/>
        <w:jc w:val="both"/>
        <w:rPr>
          <w:rFonts w:ascii="Times New Roman" w:eastAsia="Times New Roman" w:hAnsi="Times New Roman" w:cs="Times New Roman"/>
          <w:sz w:val="24"/>
          <w:szCs w:val="24"/>
          <w:highlight w:val="yellow"/>
          <w:lang w:eastAsia="ru-RU"/>
        </w:rPr>
      </w:pPr>
    </w:p>
    <w:p w:rsidR="00465397" w:rsidRDefault="00465397" w:rsidP="00785EC7">
      <w:pPr>
        <w:spacing w:after="0" w:line="240" w:lineRule="auto"/>
        <w:ind w:firstLine="709"/>
        <w:jc w:val="both"/>
        <w:rPr>
          <w:rFonts w:ascii="Times New Roman" w:eastAsia="Times New Roman" w:hAnsi="Times New Roman" w:cs="Times New Roman"/>
          <w:sz w:val="24"/>
          <w:szCs w:val="24"/>
          <w:highlight w:val="yellow"/>
          <w:lang w:eastAsia="ru-RU"/>
        </w:rPr>
      </w:pPr>
    </w:p>
    <w:p w:rsidR="00465397" w:rsidRDefault="00465397" w:rsidP="00785EC7">
      <w:pPr>
        <w:spacing w:after="0" w:line="240" w:lineRule="auto"/>
        <w:ind w:firstLine="709"/>
        <w:jc w:val="both"/>
        <w:rPr>
          <w:rFonts w:ascii="Times New Roman" w:eastAsia="Times New Roman" w:hAnsi="Times New Roman" w:cs="Times New Roman"/>
          <w:sz w:val="24"/>
          <w:szCs w:val="24"/>
          <w:highlight w:val="yellow"/>
          <w:lang w:eastAsia="ru-RU"/>
        </w:rPr>
      </w:pPr>
    </w:p>
    <w:p w:rsidR="00465397" w:rsidRPr="00785EC7" w:rsidRDefault="00465397" w:rsidP="00785EC7">
      <w:pPr>
        <w:spacing w:after="0" w:line="240" w:lineRule="auto"/>
        <w:ind w:firstLine="709"/>
        <w:jc w:val="both"/>
        <w:rPr>
          <w:rFonts w:ascii="Times New Roman" w:eastAsia="Times New Roman" w:hAnsi="Times New Roman" w:cs="Times New Roman"/>
          <w:sz w:val="24"/>
          <w:szCs w:val="24"/>
          <w:highlight w:val="yellow"/>
          <w:lang w:eastAsia="ru-RU"/>
        </w:rPr>
      </w:pPr>
    </w:p>
    <w:p w:rsidR="00785EC7" w:rsidRPr="00785EC7" w:rsidRDefault="00785EC7" w:rsidP="00785EC7">
      <w:pPr>
        <w:spacing w:after="0" w:line="240" w:lineRule="auto"/>
        <w:jc w:val="center"/>
        <w:rPr>
          <w:rFonts w:ascii="Times New Roman" w:eastAsia="Times New Roman" w:hAnsi="Times New Roman" w:cs="Times New Roman"/>
          <w:b/>
          <w:sz w:val="24"/>
          <w:szCs w:val="24"/>
          <w:lang w:eastAsia="ru-RU"/>
        </w:rPr>
      </w:pPr>
      <w:r w:rsidRPr="00785EC7">
        <w:rPr>
          <w:rFonts w:ascii="Times New Roman" w:eastAsia="Times New Roman" w:hAnsi="Times New Roman" w:cs="Times New Roman"/>
          <w:b/>
          <w:sz w:val="24"/>
          <w:szCs w:val="24"/>
          <w:lang w:eastAsia="ru-RU"/>
        </w:rPr>
        <w:lastRenderedPageBreak/>
        <w:t>Раздел I. Приоритеты и цели подпрограммы «Развитие спорта</w:t>
      </w:r>
    </w:p>
    <w:p w:rsidR="00785EC7" w:rsidRPr="00785EC7" w:rsidRDefault="00785EC7" w:rsidP="00785EC7">
      <w:pPr>
        <w:spacing w:after="0" w:line="240" w:lineRule="auto"/>
        <w:jc w:val="center"/>
        <w:rPr>
          <w:rFonts w:ascii="Times New Roman" w:eastAsia="Times New Roman" w:hAnsi="Times New Roman" w:cs="Times New Roman"/>
          <w:b/>
          <w:sz w:val="24"/>
          <w:szCs w:val="24"/>
          <w:lang w:eastAsia="ru-RU"/>
        </w:rPr>
      </w:pPr>
      <w:r w:rsidRPr="00785EC7">
        <w:rPr>
          <w:rFonts w:ascii="Times New Roman" w:eastAsia="Times New Roman" w:hAnsi="Times New Roman" w:cs="Times New Roman"/>
          <w:b/>
          <w:sz w:val="24"/>
          <w:szCs w:val="24"/>
          <w:lang w:eastAsia="ru-RU"/>
        </w:rPr>
        <w:t xml:space="preserve">высших достижений и системы подготовки спортивного резерва», </w:t>
      </w:r>
      <w:r w:rsidRPr="00785EC7">
        <w:rPr>
          <w:rFonts w:ascii="Times New Roman" w:eastAsia="Times New Roman" w:hAnsi="Times New Roman" w:cs="Times New Roman"/>
          <w:b/>
          <w:sz w:val="24"/>
          <w:szCs w:val="24"/>
          <w:lang w:eastAsia="ru-RU"/>
        </w:rPr>
        <w:br/>
        <w:t>общая характеристика участия органов местного самоуправления</w:t>
      </w:r>
    </w:p>
    <w:p w:rsidR="00785EC7" w:rsidRPr="00785EC7" w:rsidRDefault="00554AEC" w:rsidP="00785EC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Канашского</w:t>
      </w:r>
      <w:r w:rsidR="00785EC7" w:rsidRPr="00785EC7">
        <w:rPr>
          <w:rFonts w:ascii="Times New Roman" w:eastAsia="Times New Roman" w:hAnsi="Times New Roman" w:cs="Times New Roman"/>
          <w:b/>
          <w:sz w:val="24"/>
          <w:szCs w:val="24"/>
          <w:lang w:eastAsia="ru-RU"/>
        </w:rPr>
        <w:t xml:space="preserve"> района Чувашской Республики в реализации подпрограммы</w:t>
      </w:r>
    </w:p>
    <w:p w:rsidR="00785EC7" w:rsidRPr="00785EC7" w:rsidRDefault="00785EC7" w:rsidP="00785EC7">
      <w:pPr>
        <w:spacing w:after="0" w:line="240" w:lineRule="auto"/>
        <w:ind w:firstLine="709"/>
        <w:jc w:val="both"/>
        <w:rPr>
          <w:rFonts w:ascii="Times New Roman" w:eastAsia="Times New Roman" w:hAnsi="Times New Roman" w:cs="Times New Roman"/>
          <w:sz w:val="24"/>
          <w:szCs w:val="24"/>
          <w:lang w:eastAsia="ru-RU"/>
        </w:rPr>
      </w:pPr>
    </w:p>
    <w:p w:rsidR="00785EC7" w:rsidRPr="00785EC7"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Приоритетными направлениями государственной политики в сфере спорта высших достижение и подготовка спортивного резерва являются:</w:t>
      </w:r>
    </w:p>
    <w:p w:rsidR="00785EC7" w:rsidRPr="00785EC7"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повышение конкурентоспособности спортсменов </w:t>
      </w:r>
      <w:r w:rsidR="00554AEC">
        <w:rPr>
          <w:rFonts w:ascii="Times New Roman" w:eastAsia="Times New Roman" w:hAnsi="Times New Roman" w:cs="Times New Roman"/>
          <w:sz w:val="24"/>
          <w:szCs w:val="24"/>
          <w:lang w:eastAsia="ru-RU"/>
        </w:rPr>
        <w:t>Канашского</w:t>
      </w:r>
      <w:r w:rsidRPr="00785EC7">
        <w:rPr>
          <w:rFonts w:ascii="Times New Roman" w:eastAsia="Times New Roman" w:hAnsi="Times New Roman" w:cs="Times New Roman"/>
          <w:sz w:val="24"/>
          <w:szCs w:val="24"/>
          <w:lang w:eastAsia="ru-RU"/>
        </w:rPr>
        <w:t xml:space="preserve"> района Чувашской Республики на республиканской и всероссийской арене;</w:t>
      </w:r>
    </w:p>
    <w:p w:rsidR="00785EC7" w:rsidRPr="00785EC7"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совершенствование кадрового, научно-методического и антидопингового обеспечения физкультурно-спортивной деятельности.</w:t>
      </w:r>
    </w:p>
    <w:p w:rsidR="00785EC7" w:rsidRPr="00785EC7" w:rsidRDefault="00785EC7" w:rsidP="00785EC7">
      <w:pPr>
        <w:spacing w:after="0" w:line="240" w:lineRule="auto"/>
        <w:ind w:firstLine="708"/>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Основной целью подпрограммы «Развитие спорта высших достижений и системы подготовки спортивного резерва» </w:t>
      </w:r>
      <w:r w:rsidR="00BD30A9">
        <w:rPr>
          <w:rFonts w:ascii="Times New Roman" w:eastAsia="Times New Roman" w:hAnsi="Times New Roman" w:cs="Times New Roman"/>
          <w:sz w:val="24"/>
          <w:szCs w:val="24"/>
          <w:lang w:eastAsia="ru-RU"/>
        </w:rPr>
        <w:t>муниципальной</w:t>
      </w:r>
      <w:r w:rsidRPr="00785EC7">
        <w:rPr>
          <w:rFonts w:ascii="Times New Roman" w:eastAsia="Times New Roman" w:hAnsi="Times New Roman" w:cs="Times New Roman"/>
          <w:sz w:val="24"/>
          <w:szCs w:val="24"/>
          <w:lang w:eastAsia="ru-RU"/>
        </w:rPr>
        <w:t xml:space="preserve"> программы «Развитие физической культуры и спорта» (далее – подпрограмма) является обеспечение успешного выступления спортсменов </w:t>
      </w:r>
      <w:r w:rsidR="00554AEC">
        <w:rPr>
          <w:rFonts w:ascii="Times New Roman" w:eastAsia="Times New Roman" w:hAnsi="Times New Roman" w:cs="Times New Roman"/>
          <w:sz w:val="24"/>
          <w:szCs w:val="24"/>
          <w:lang w:eastAsia="ru-RU"/>
        </w:rPr>
        <w:t>Канашского</w:t>
      </w:r>
      <w:r w:rsidRPr="00785EC7">
        <w:rPr>
          <w:rFonts w:ascii="Times New Roman" w:eastAsia="Times New Roman" w:hAnsi="Times New Roman" w:cs="Times New Roman"/>
          <w:sz w:val="24"/>
          <w:szCs w:val="24"/>
          <w:lang w:eastAsia="ru-RU"/>
        </w:rPr>
        <w:t xml:space="preserve"> района  Чувашской Республики на республиканских и всероссийских спортивных соревнованиях и совершенствование системы подготовки спортивного резерва.</w:t>
      </w:r>
    </w:p>
    <w:p w:rsidR="00785EC7" w:rsidRPr="00785EC7" w:rsidRDefault="00785EC7" w:rsidP="00785EC7">
      <w:pPr>
        <w:spacing w:after="0" w:line="240" w:lineRule="auto"/>
        <w:ind w:firstLine="708"/>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Достижению поставленных в подпрограмме целей способствует решение следующих задач:</w:t>
      </w:r>
    </w:p>
    <w:p w:rsidR="00785EC7" w:rsidRPr="00785EC7" w:rsidRDefault="00785EC7" w:rsidP="00785EC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создание условий для успешного выступления спортсменов </w:t>
      </w:r>
      <w:r w:rsidR="00554AEC">
        <w:rPr>
          <w:rFonts w:ascii="Times New Roman" w:eastAsia="Times New Roman" w:hAnsi="Times New Roman" w:cs="Times New Roman"/>
          <w:sz w:val="24"/>
          <w:szCs w:val="24"/>
          <w:lang w:eastAsia="ru-RU"/>
        </w:rPr>
        <w:t>Канашского</w:t>
      </w:r>
      <w:r w:rsidRPr="00785EC7">
        <w:rPr>
          <w:rFonts w:ascii="Times New Roman" w:eastAsia="Times New Roman" w:hAnsi="Times New Roman" w:cs="Times New Roman"/>
          <w:sz w:val="24"/>
          <w:szCs w:val="24"/>
          <w:lang w:eastAsia="ru-RU"/>
        </w:rPr>
        <w:t xml:space="preserve"> района Чувашской Республики на республиканских и всероссийских спортивных соревнованиях;</w:t>
      </w:r>
    </w:p>
    <w:p w:rsidR="00785EC7" w:rsidRPr="00785EC7" w:rsidRDefault="00785EC7" w:rsidP="00785EC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создание условий для подготовки и совершенствования спортсменов и тренеров с учетом непрерывности процессов обучения и спортивной подготовки;</w:t>
      </w:r>
    </w:p>
    <w:p w:rsidR="00785EC7" w:rsidRPr="00785EC7" w:rsidRDefault="00785EC7" w:rsidP="00785EC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повышение эффективности научно-методического и информационно-аналитического обеспечения подготовки спортсменов и спортивного резерва;</w:t>
      </w:r>
    </w:p>
    <w:p w:rsidR="00785EC7" w:rsidRPr="00785EC7" w:rsidRDefault="00785EC7" w:rsidP="00785EC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модернизация научно-педагогических кадров в сфере спорта высших достижений, формирование системы непрерывной подготовки тренерско-преподавательского состава;</w:t>
      </w:r>
    </w:p>
    <w:p w:rsidR="00785EC7" w:rsidRPr="00785EC7" w:rsidRDefault="00785EC7" w:rsidP="00785EC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развитие инфраструктуры спортивных центров по различным видам спорта, в том числе по базовым видам спорта;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совершенствование нормативно-правовой базы в части подготовки спортсменов и спортивного резерва.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Подпрограмма отражает участие органов местного самоуправления в реализации мероприятий по подготовке спортивного резерва. </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85EC7" w:rsidRPr="00785EC7" w:rsidRDefault="00785EC7" w:rsidP="00785E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85EC7" w:rsidRPr="00785EC7" w:rsidRDefault="00785EC7" w:rsidP="00785EC7">
      <w:pPr>
        <w:autoSpaceDE w:val="0"/>
        <w:autoSpaceDN w:val="0"/>
        <w:adjustRightInd w:val="0"/>
        <w:spacing w:after="0" w:line="240" w:lineRule="auto"/>
        <w:rPr>
          <w:rFonts w:ascii="Times New Roman" w:eastAsia="Times New Roman" w:hAnsi="Times New Roman" w:cs="Times New Roman"/>
          <w:b/>
          <w:sz w:val="24"/>
          <w:szCs w:val="24"/>
          <w:lang w:eastAsia="ru-RU"/>
        </w:rPr>
      </w:pPr>
    </w:p>
    <w:p w:rsidR="00785EC7" w:rsidRPr="00785EC7" w:rsidRDefault="00785EC7" w:rsidP="00785E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85EC7">
        <w:rPr>
          <w:rFonts w:ascii="Times New Roman" w:eastAsia="Times New Roman" w:hAnsi="Times New Roman" w:cs="Times New Roman"/>
          <w:b/>
          <w:sz w:val="24"/>
          <w:szCs w:val="24"/>
          <w:lang w:eastAsia="ru-RU"/>
        </w:rPr>
        <w:t xml:space="preserve">Раздел 2. Перечень и сведения о целевых индикаторах и показателях </w:t>
      </w:r>
      <w:r w:rsidRPr="00785EC7">
        <w:rPr>
          <w:rFonts w:ascii="Times New Roman" w:eastAsia="Times New Roman" w:hAnsi="Times New Roman" w:cs="Times New Roman"/>
          <w:b/>
          <w:sz w:val="24"/>
          <w:szCs w:val="24"/>
          <w:lang w:eastAsia="ru-RU"/>
        </w:rPr>
        <w:br/>
        <w:t xml:space="preserve">подпрограммы с расшифровкой плановых значений </w:t>
      </w:r>
      <w:r w:rsidRPr="00785EC7">
        <w:rPr>
          <w:rFonts w:ascii="Times New Roman" w:eastAsia="Times New Roman" w:hAnsi="Times New Roman" w:cs="Times New Roman"/>
          <w:b/>
          <w:sz w:val="24"/>
          <w:szCs w:val="24"/>
          <w:lang w:eastAsia="ru-RU"/>
        </w:rPr>
        <w:br/>
        <w:t>по годам ее реализации</w:t>
      </w:r>
    </w:p>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Целевыми индикаторами и показателями подпрограммы являются:</w:t>
      </w:r>
    </w:p>
    <w:p w:rsidR="00785EC7" w:rsidRPr="00785EC7" w:rsidRDefault="00785EC7" w:rsidP="00785E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доля граждан, занимающихся в спортивных организациях, в общей численности детей и молодежи в возрасте 6–15 лет;</w:t>
      </w:r>
    </w:p>
    <w:p w:rsidR="00785EC7" w:rsidRPr="00785EC7" w:rsidRDefault="00785EC7" w:rsidP="00785E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доля спортсменов-разрядников в общем количестве лиц, занимающихся в системе спортивных школ;</w:t>
      </w:r>
    </w:p>
    <w:p w:rsidR="00785EC7" w:rsidRPr="00785EC7" w:rsidRDefault="00785EC7" w:rsidP="00785E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доля спортсменов-разрядников, имеющих разряды и звания (от I разряда до спортивного звания «Заслуженный мастер спорта»), в общем количестве спортсменов-разрядников в системе спортивных школ;</w:t>
      </w:r>
    </w:p>
    <w:p w:rsidR="00785EC7" w:rsidRPr="00785EC7" w:rsidRDefault="00785EC7" w:rsidP="00785E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количество подготовленных спортсменов </w:t>
      </w:r>
      <w:r w:rsidR="00554AEC">
        <w:rPr>
          <w:rFonts w:ascii="Times New Roman" w:eastAsia="Times New Roman" w:hAnsi="Times New Roman" w:cs="Times New Roman"/>
          <w:sz w:val="24"/>
          <w:szCs w:val="24"/>
          <w:lang w:eastAsia="ru-RU"/>
        </w:rPr>
        <w:t>Канашского</w:t>
      </w:r>
      <w:r w:rsidRPr="00785EC7">
        <w:rPr>
          <w:rFonts w:ascii="Times New Roman" w:eastAsia="Times New Roman" w:hAnsi="Times New Roman" w:cs="Times New Roman"/>
          <w:sz w:val="24"/>
          <w:szCs w:val="24"/>
          <w:lang w:eastAsia="ru-RU"/>
        </w:rPr>
        <w:t xml:space="preserve"> района Чувашской Республики – членов спортивных сборных команд Чувашской Республики;</w:t>
      </w:r>
    </w:p>
    <w:p w:rsidR="00785EC7" w:rsidRPr="00785EC7" w:rsidRDefault="00785EC7" w:rsidP="00785E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lastRenderedPageBreak/>
        <w:t>количество квалифицированных тренеров и тренеров-преподавателей физкультурно-спортивных организаций, работающих по специальности;</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результате реализации мероприятий подпрограммы ожидается достижение следующих целевых индикаторов и показателей:</w:t>
      </w:r>
    </w:p>
    <w:p w:rsidR="00785EC7" w:rsidRPr="00785EC7" w:rsidRDefault="00785EC7" w:rsidP="00785EC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доля граждан, занимающихся в спортивных организациях, в общей численности детей и молодежи в возрасте 6–15 лет:</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2020 году – 50,0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2021 году – 51,0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2022 году – 51,5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2023 году – 52,0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2024 году – 52,5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2025 году – 53,0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2030 году – 54,0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2035 году – 55,0 процента;</w:t>
      </w:r>
    </w:p>
    <w:p w:rsidR="00785EC7" w:rsidRPr="00785EC7" w:rsidRDefault="00785EC7" w:rsidP="00785E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доля спортсменов-разрядников в общем количестве лиц, занимающихся в системе спортивных школ:</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2020 году – 48,5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2021 году – 49,0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2022 году – 49,5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2023 году – 50,0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2024 году – 50,5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2025 году – 51,0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2030 году – 53,0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2035 году – 55,0 процента;</w:t>
      </w:r>
    </w:p>
    <w:p w:rsidR="00785EC7" w:rsidRPr="00785EC7" w:rsidRDefault="00785EC7" w:rsidP="00785E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доля спортсменов-разрядников, имеющих разряды и звания (от I разряда до спортивного звания «Заслуженный мастер спорта»), в общем количестве спортсменов-разрядников в системе спортивных школ:</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2020 году – 23,0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2021 году – 24,8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2022 году – 25,0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2023 году – 25,5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2024 году – 26,0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2025 году – 26,5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2030 году – 28,0 процента;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2035 году – 30,0 процента;</w:t>
      </w:r>
    </w:p>
    <w:p w:rsidR="00785EC7" w:rsidRPr="00785EC7" w:rsidRDefault="00785EC7" w:rsidP="00785E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количество подготовленных спортсменов </w:t>
      </w:r>
      <w:r w:rsidR="00554AEC">
        <w:rPr>
          <w:rFonts w:ascii="Times New Roman" w:eastAsia="Times New Roman" w:hAnsi="Times New Roman" w:cs="Times New Roman"/>
          <w:sz w:val="24"/>
          <w:szCs w:val="24"/>
          <w:lang w:eastAsia="ru-RU"/>
        </w:rPr>
        <w:t>Канашского</w:t>
      </w:r>
      <w:r w:rsidRPr="00785EC7">
        <w:rPr>
          <w:rFonts w:ascii="Times New Roman" w:eastAsia="Times New Roman" w:hAnsi="Times New Roman" w:cs="Times New Roman"/>
          <w:sz w:val="24"/>
          <w:szCs w:val="24"/>
          <w:lang w:eastAsia="ru-RU"/>
        </w:rPr>
        <w:t xml:space="preserve"> района Чувашской Республики – членов спортивных сборных команд Чувашской Республики:</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2020 году – 10 человек;</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2021 году – 12 человек;</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2022 году – 13 человек;</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2023 году – 14 человек;</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2024 году – 14 человек;</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2025 году – 15 человек;</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2030 году – 15 человек;</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2035 году – 15 человек;</w:t>
      </w:r>
    </w:p>
    <w:p w:rsidR="00785EC7" w:rsidRPr="00785EC7" w:rsidRDefault="00785EC7" w:rsidP="00785E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количество квалифицированных тренеров и тренеров-преподавателей физкультурно-спортивных организаций, работающих по специальности:</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2020 году – 20 человек;</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2021 году – 21 человек;</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2022 году – 22 человек;</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2023 году – 22 человека;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2024 году – 22 человека;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lastRenderedPageBreak/>
        <w:t>в 2025 году – 23 человека;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2030 году – 25 человек;</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в 2035 году – 28 человек;</w:t>
      </w:r>
    </w:p>
    <w:p w:rsidR="00785EC7" w:rsidRPr="00785EC7" w:rsidRDefault="00785EC7" w:rsidP="00785EC7">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785EC7" w:rsidRPr="00785EC7" w:rsidRDefault="00785EC7" w:rsidP="00785EC7">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785EC7">
        <w:rPr>
          <w:rFonts w:ascii="Times New Roman" w:eastAsia="Times New Roman" w:hAnsi="Times New Roman" w:cs="Times New Roman"/>
          <w:b/>
          <w:sz w:val="24"/>
          <w:szCs w:val="24"/>
          <w:lang w:eastAsia="ru-RU"/>
        </w:rPr>
        <w:t xml:space="preserve">Раздел 3. Характеристики основных мероприятий, </w:t>
      </w:r>
      <w:r w:rsidRPr="00785EC7">
        <w:rPr>
          <w:rFonts w:ascii="Times New Roman" w:eastAsia="Times New Roman" w:hAnsi="Times New Roman" w:cs="Times New Roman"/>
          <w:b/>
          <w:sz w:val="24"/>
          <w:szCs w:val="24"/>
          <w:lang w:eastAsia="ru-RU"/>
        </w:rPr>
        <w:br/>
        <w:t>мероприятий подпрограммы с указанием сроков и этапов их реализации</w:t>
      </w:r>
    </w:p>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Основные мероприятия подпрограммы направлены на реализацию поставленных целей и задач подпрограммы и </w:t>
      </w:r>
      <w:r w:rsidR="00BD30A9">
        <w:rPr>
          <w:rFonts w:ascii="Times New Roman" w:eastAsia="Times New Roman" w:hAnsi="Times New Roman" w:cs="Times New Roman"/>
          <w:sz w:val="24"/>
          <w:szCs w:val="24"/>
          <w:lang w:eastAsia="ru-RU"/>
        </w:rPr>
        <w:t>Муниципальной</w:t>
      </w:r>
      <w:r w:rsidRPr="00785EC7">
        <w:rPr>
          <w:rFonts w:ascii="Times New Roman" w:eastAsia="Times New Roman" w:hAnsi="Times New Roman" w:cs="Times New Roman"/>
          <w:sz w:val="24"/>
          <w:szCs w:val="24"/>
          <w:lang w:eastAsia="ru-RU"/>
        </w:rPr>
        <w:t xml:space="preserve"> программы в целом. </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Подпрограмма объединяет  основные  мероприятия:</w:t>
      </w:r>
    </w:p>
    <w:p w:rsidR="00785EC7" w:rsidRPr="00785EC7"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Основное мероприятие 1. Содержание спортивной школы.</w:t>
      </w:r>
    </w:p>
    <w:p w:rsidR="00785EC7" w:rsidRPr="00785EC7" w:rsidRDefault="00785EC7" w:rsidP="00785EC7">
      <w:pPr>
        <w:autoSpaceDE w:val="0"/>
        <w:autoSpaceDN w:val="0"/>
        <w:adjustRightInd w:val="0"/>
        <w:spacing w:after="0" w:line="240" w:lineRule="auto"/>
        <w:ind w:firstLine="708"/>
        <w:jc w:val="both"/>
        <w:rPr>
          <w:rFonts w:ascii="Times New Roman" w:hAnsi="Times New Roman" w:cs="Times New Roman"/>
          <w:sz w:val="24"/>
          <w:szCs w:val="24"/>
        </w:rPr>
      </w:pPr>
      <w:r w:rsidRPr="00785EC7">
        <w:rPr>
          <w:rFonts w:ascii="Times New Roman" w:hAnsi="Times New Roman" w:cs="Times New Roman"/>
          <w:sz w:val="24"/>
          <w:szCs w:val="24"/>
        </w:rPr>
        <w:t>Данное основное мероприятие включает в себя реализацию мероприятий.</w:t>
      </w:r>
    </w:p>
    <w:p w:rsidR="00785EC7" w:rsidRPr="00785EC7"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Данное основное мероприятие предусматривает совершенствование системы подготовки спортсменов, в том числе:</w:t>
      </w:r>
    </w:p>
    <w:p w:rsidR="00785EC7" w:rsidRPr="00785EC7" w:rsidRDefault="00785EC7" w:rsidP="00785EC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реализацию программ предпрофессиональной подготовки спортивной школы;</w:t>
      </w:r>
    </w:p>
    <w:p w:rsidR="00785EC7" w:rsidRPr="00785EC7"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работы по подготовке спортивного резерва и спортивных сборных команд </w:t>
      </w:r>
      <w:r w:rsidR="00554AEC">
        <w:rPr>
          <w:rFonts w:ascii="Times New Roman" w:eastAsia="Times New Roman" w:hAnsi="Times New Roman" w:cs="Times New Roman"/>
          <w:sz w:val="24"/>
          <w:szCs w:val="24"/>
          <w:lang w:eastAsia="ru-RU"/>
        </w:rPr>
        <w:t>Канашского</w:t>
      </w:r>
      <w:r w:rsidRPr="00785EC7">
        <w:rPr>
          <w:rFonts w:ascii="Times New Roman" w:eastAsia="Times New Roman" w:hAnsi="Times New Roman" w:cs="Times New Roman"/>
          <w:sz w:val="24"/>
          <w:szCs w:val="24"/>
          <w:lang w:eastAsia="ru-RU"/>
        </w:rPr>
        <w:t xml:space="preserve"> района Чувашской Республики.</w:t>
      </w:r>
    </w:p>
    <w:p w:rsidR="00785EC7" w:rsidRPr="00785EC7"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Мероприятие 1.1 Обеспечение деятельности  муниципальных детско-юношеских спортивных школ. Данное  мероприятие предусматривает:</w:t>
      </w:r>
    </w:p>
    <w:p w:rsidR="00785EC7" w:rsidRPr="00785EC7"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 подготовка спортивного резерва, спортсменов, материально-техническое обеспечение, участие в подготовке, организации и проведении официальных республиканских, межрегиональных и всероссийских спортивных соревнований, проводимых на территории </w:t>
      </w:r>
      <w:r w:rsidR="00554AEC">
        <w:rPr>
          <w:rFonts w:ascii="Times New Roman" w:eastAsia="Times New Roman" w:hAnsi="Times New Roman" w:cs="Times New Roman"/>
          <w:sz w:val="24"/>
          <w:szCs w:val="24"/>
          <w:lang w:eastAsia="ru-RU"/>
        </w:rPr>
        <w:t>Канашского</w:t>
      </w:r>
      <w:r w:rsidRPr="00785EC7">
        <w:rPr>
          <w:rFonts w:ascii="Times New Roman" w:eastAsia="Times New Roman" w:hAnsi="Times New Roman" w:cs="Times New Roman"/>
          <w:sz w:val="24"/>
          <w:szCs w:val="24"/>
          <w:lang w:eastAsia="ru-RU"/>
        </w:rPr>
        <w:t xml:space="preserve"> района Чувашской Республики, а также мероприятий по управлению развитием отрасли физической культуры и спорта, обеспечение организации и проведения юношеских, юниорских, молодежных первенств, чемпионатов и других районных, республиканских официальных спортивных мероприятий, республиканских, межрегиональных, всероссийских спортивных соревнований и тренировочных мероприятий на территории </w:t>
      </w:r>
      <w:r w:rsidR="00554AEC">
        <w:rPr>
          <w:rFonts w:ascii="Times New Roman" w:eastAsia="Times New Roman" w:hAnsi="Times New Roman" w:cs="Times New Roman"/>
          <w:sz w:val="24"/>
          <w:szCs w:val="24"/>
          <w:lang w:eastAsia="ru-RU"/>
        </w:rPr>
        <w:t>Канашского</w:t>
      </w:r>
      <w:r w:rsidRPr="00785EC7">
        <w:rPr>
          <w:rFonts w:ascii="Times New Roman" w:eastAsia="Times New Roman" w:hAnsi="Times New Roman" w:cs="Times New Roman"/>
          <w:sz w:val="24"/>
          <w:szCs w:val="24"/>
          <w:lang w:eastAsia="ru-RU"/>
        </w:rPr>
        <w:t xml:space="preserve"> района Чувашской Республики, включая изготовление печатной и сувенирной продукции, командировочные расходы, услуги связи и прочие расходы, а также предоставление отчетов о проведении спортивных соревнований;</w:t>
      </w:r>
    </w:p>
    <w:p w:rsidR="00785EC7" w:rsidRPr="00785EC7"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направление на семинары, курсы повышения квалификации и переподготовки ведущих специалистов в сфере физической культуры и спорта;</w:t>
      </w:r>
    </w:p>
    <w:p w:rsidR="00785EC7" w:rsidRPr="00785EC7" w:rsidRDefault="00785EC7" w:rsidP="00785EC7">
      <w:pPr>
        <w:autoSpaceDE w:val="0"/>
        <w:autoSpaceDN w:val="0"/>
        <w:adjustRightInd w:val="0"/>
        <w:spacing w:after="0" w:line="240" w:lineRule="auto"/>
        <w:jc w:val="center"/>
        <w:outlineLvl w:val="0"/>
        <w:rPr>
          <w:rFonts w:ascii="Times New Roman" w:eastAsia="Times New Roman" w:hAnsi="Times New Roman" w:cs="Times New Roman"/>
          <w:b/>
          <w:sz w:val="24"/>
          <w:szCs w:val="24"/>
        </w:rPr>
      </w:pPr>
    </w:p>
    <w:p w:rsidR="00785EC7" w:rsidRPr="00785EC7" w:rsidRDefault="00785EC7" w:rsidP="00785EC7">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785EC7">
        <w:rPr>
          <w:rFonts w:ascii="Times New Roman" w:eastAsia="Times New Roman" w:hAnsi="Times New Roman" w:cs="Times New Roman"/>
          <w:b/>
          <w:sz w:val="24"/>
          <w:szCs w:val="24"/>
        </w:rPr>
        <w:t xml:space="preserve">Раздел 4. </w:t>
      </w:r>
      <w:r w:rsidRPr="00785EC7">
        <w:rPr>
          <w:rFonts w:ascii="Times New Roman" w:eastAsia="Times New Roman" w:hAnsi="Times New Roman" w:cs="Times New Roman"/>
          <w:b/>
          <w:sz w:val="24"/>
          <w:szCs w:val="24"/>
          <w:lang w:eastAsia="ru-RU"/>
        </w:rPr>
        <w:t>Обоснование объема финансовых ресурсов,</w:t>
      </w:r>
    </w:p>
    <w:p w:rsidR="00785EC7" w:rsidRPr="00785EC7" w:rsidRDefault="00785EC7" w:rsidP="00785E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85EC7">
        <w:rPr>
          <w:rFonts w:ascii="Times New Roman" w:eastAsia="Times New Roman" w:hAnsi="Times New Roman" w:cs="Times New Roman"/>
          <w:b/>
          <w:sz w:val="24"/>
          <w:szCs w:val="24"/>
          <w:lang w:eastAsia="ru-RU"/>
        </w:rPr>
        <w:t xml:space="preserve"> для реализации подпрограммы (с расшифровкой по </w:t>
      </w:r>
      <w:r w:rsidRPr="00785EC7">
        <w:rPr>
          <w:rFonts w:ascii="Times New Roman" w:eastAsia="Times New Roman" w:hAnsi="Times New Roman" w:cs="Times New Roman"/>
          <w:b/>
          <w:sz w:val="24"/>
          <w:szCs w:val="24"/>
          <w:lang w:eastAsia="ru-RU"/>
        </w:rPr>
        <w:br/>
        <w:t xml:space="preserve">источникам финансирования, по этапам и годам </w:t>
      </w:r>
      <w:r w:rsidRPr="00785EC7">
        <w:rPr>
          <w:rFonts w:ascii="Times New Roman" w:eastAsia="Times New Roman" w:hAnsi="Times New Roman" w:cs="Times New Roman"/>
          <w:b/>
          <w:sz w:val="24"/>
          <w:szCs w:val="24"/>
          <w:lang w:eastAsia="ru-RU"/>
        </w:rPr>
        <w:br/>
        <w:t>реализации подпрограммы)</w:t>
      </w:r>
    </w:p>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Расходы подпрограммы формируются за счет средств бюджета </w:t>
      </w:r>
      <w:r w:rsidR="00554AEC">
        <w:rPr>
          <w:rFonts w:ascii="Times New Roman" w:eastAsia="Times New Roman" w:hAnsi="Times New Roman" w:cs="Times New Roman"/>
          <w:sz w:val="24"/>
          <w:szCs w:val="24"/>
          <w:lang w:eastAsia="ru-RU"/>
        </w:rPr>
        <w:t>Канашского</w:t>
      </w:r>
      <w:r w:rsidRPr="00785EC7">
        <w:rPr>
          <w:rFonts w:ascii="Times New Roman" w:eastAsia="Times New Roman" w:hAnsi="Times New Roman" w:cs="Times New Roman"/>
          <w:sz w:val="24"/>
          <w:szCs w:val="24"/>
          <w:lang w:eastAsia="ru-RU"/>
        </w:rPr>
        <w:t xml:space="preserve"> района  и внебюджетных источников.</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Общий объем финансирования подпрограммы </w:t>
      </w:r>
      <w:r w:rsidR="0019000F">
        <w:rPr>
          <w:rFonts w:ascii="Times New Roman" w:eastAsia="Times New Roman" w:hAnsi="Times New Roman" w:cs="Times New Roman"/>
          <w:sz w:val="24"/>
          <w:szCs w:val="24"/>
          <w:lang w:eastAsia="ru-RU"/>
        </w:rPr>
        <w:t>в 2020</w:t>
      </w:r>
      <w:r w:rsidRPr="00785EC7">
        <w:rPr>
          <w:rFonts w:ascii="Times New Roman" w:eastAsia="Times New Roman" w:hAnsi="Times New Roman" w:cs="Times New Roman"/>
          <w:sz w:val="24"/>
          <w:szCs w:val="24"/>
          <w:lang w:eastAsia="ru-RU"/>
        </w:rPr>
        <w:t xml:space="preserve">–2035 годах составляет </w:t>
      </w:r>
      <w:r w:rsidR="0019000F">
        <w:rPr>
          <w:rFonts w:ascii="Times New Roman" w:eastAsia="Times New Roman" w:hAnsi="Times New Roman" w:cs="Times New Roman"/>
          <w:color w:val="000000" w:themeColor="text1"/>
          <w:sz w:val="24"/>
          <w:szCs w:val="24"/>
          <w:lang w:eastAsia="ru-RU"/>
        </w:rPr>
        <w:t>351</w:t>
      </w:r>
      <w:r w:rsidR="00300C1F">
        <w:rPr>
          <w:rFonts w:ascii="Times New Roman" w:eastAsia="Times New Roman" w:hAnsi="Times New Roman" w:cs="Times New Roman"/>
          <w:color w:val="000000" w:themeColor="text1"/>
          <w:sz w:val="24"/>
          <w:szCs w:val="24"/>
          <w:lang w:eastAsia="ru-RU"/>
        </w:rPr>
        <w:t>087,6</w:t>
      </w:r>
      <w:r w:rsidR="0019000F" w:rsidRPr="003F69DD">
        <w:rPr>
          <w:rFonts w:ascii="Times New Roman" w:eastAsia="Times New Roman" w:hAnsi="Times New Roman" w:cs="Times New Roman"/>
          <w:color w:val="FF0000"/>
          <w:sz w:val="24"/>
          <w:szCs w:val="24"/>
          <w:lang w:eastAsia="ru-RU"/>
        </w:rPr>
        <w:t xml:space="preserve"> </w:t>
      </w:r>
      <w:r w:rsidRPr="00785EC7">
        <w:rPr>
          <w:rFonts w:ascii="Times New Roman" w:eastAsia="Times New Roman" w:hAnsi="Times New Roman" w:cs="Times New Roman"/>
          <w:sz w:val="24"/>
          <w:szCs w:val="24"/>
          <w:lang w:eastAsia="ru-RU"/>
        </w:rPr>
        <w:t>тыс. рублей, в том числе за счет средств:</w:t>
      </w:r>
    </w:p>
    <w:p w:rsidR="00785EC7" w:rsidRPr="00785EC7"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ab/>
        <w:t xml:space="preserve">бюджета  </w:t>
      </w:r>
      <w:r w:rsidR="00554AEC">
        <w:rPr>
          <w:rFonts w:ascii="Times New Roman" w:eastAsia="Times New Roman" w:hAnsi="Times New Roman" w:cs="Times New Roman"/>
          <w:sz w:val="24"/>
          <w:szCs w:val="24"/>
          <w:lang w:eastAsia="ru-RU"/>
        </w:rPr>
        <w:t>Канашского</w:t>
      </w:r>
      <w:r w:rsidRPr="00785EC7">
        <w:rPr>
          <w:rFonts w:ascii="Times New Roman" w:eastAsia="Times New Roman" w:hAnsi="Times New Roman" w:cs="Times New Roman"/>
          <w:sz w:val="24"/>
          <w:szCs w:val="24"/>
          <w:lang w:eastAsia="ru-RU"/>
        </w:rPr>
        <w:t xml:space="preserve"> района Чувашской Республики  – </w:t>
      </w:r>
      <w:r w:rsidR="0019000F">
        <w:rPr>
          <w:rFonts w:ascii="Times New Roman" w:eastAsia="Times New Roman" w:hAnsi="Times New Roman" w:cs="Times New Roman"/>
          <w:sz w:val="24"/>
          <w:szCs w:val="24"/>
          <w:lang w:eastAsia="ru-RU"/>
        </w:rPr>
        <w:t>30</w:t>
      </w:r>
      <w:r w:rsidR="00300C1F">
        <w:rPr>
          <w:rFonts w:ascii="Times New Roman" w:eastAsia="Times New Roman" w:hAnsi="Times New Roman" w:cs="Times New Roman"/>
          <w:sz w:val="24"/>
          <w:szCs w:val="24"/>
          <w:lang w:eastAsia="ru-RU"/>
        </w:rPr>
        <w:t>4704,3</w:t>
      </w:r>
      <w:r w:rsidR="0019000F" w:rsidRPr="00785EC7">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тыс. рублей;</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внебюджетных источников – </w:t>
      </w:r>
      <w:r w:rsidR="0019000F">
        <w:rPr>
          <w:rFonts w:ascii="Times New Roman" w:eastAsia="Times New Roman" w:hAnsi="Times New Roman" w:cs="Times New Roman"/>
          <w:sz w:val="24"/>
          <w:szCs w:val="24"/>
          <w:lang w:eastAsia="ru-RU"/>
        </w:rPr>
        <w:t>4</w:t>
      </w:r>
      <w:r w:rsidR="00300C1F">
        <w:rPr>
          <w:rFonts w:ascii="Times New Roman" w:eastAsia="Times New Roman" w:hAnsi="Times New Roman" w:cs="Times New Roman"/>
          <w:sz w:val="24"/>
          <w:szCs w:val="24"/>
          <w:lang w:eastAsia="ru-RU"/>
        </w:rPr>
        <w:t>6383</w:t>
      </w:r>
      <w:r w:rsidR="0019000F">
        <w:rPr>
          <w:rFonts w:ascii="Times New Roman" w:eastAsia="Times New Roman" w:hAnsi="Times New Roman" w:cs="Times New Roman"/>
          <w:sz w:val="24"/>
          <w:szCs w:val="24"/>
          <w:lang w:eastAsia="ru-RU"/>
        </w:rPr>
        <w:t>,</w:t>
      </w:r>
      <w:r w:rsidR="00300C1F">
        <w:rPr>
          <w:rFonts w:ascii="Times New Roman" w:eastAsia="Times New Roman" w:hAnsi="Times New Roman" w:cs="Times New Roman"/>
          <w:sz w:val="24"/>
          <w:szCs w:val="24"/>
          <w:lang w:eastAsia="ru-RU"/>
        </w:rPr>
        <w:t>3</w:t>
      </w:r>
      <w:r w:rsidR="0019000F" w:rsidRPr="00785EC7">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тыс. рублей.</w:t>
      </w:r>
    </w:p>
    <w:p w:rsidR="00785EC7" w:rsidRPr="00785EC7" w:rsidRDefault="00785EC7" w:rsidP="00785EC7">
      <w:pPr>
        <w:autoSpaceDE w:val="0"/>
        <w:autoSpaceDN w:val="0"/>
        <w:adjustRightInd w:val="0"/>
        <w:spacing w:after="0" w:line="240" w:lineRule="auto"/>
        <w:ind w:firstLine="709"/>
        <w:jc w:val="both"/>
        <w:rPr>
          <w:rFonts w:ascii="Times New Roman" w:hAnsi="Times New Roman" w:cs="Times New Roman"/>
          <w:sz w:val="24"/>
          <w:szCs w:val="24"/>
        </w:rPr>
      </w:pPr>
    </w:p>
    <w:p w:rsidR="00785EC7" w:rsidRPr="00785EC7" w:rsidRDefault="00785EC7" w:rsidP="00785EC7">
      <w:pPr>
        <w:autoSpaceDE w:val="0"/>
        <w:autoSpaceDN w:val="0"/>
        <w:adjustRightInd w:val="0"/>
        <w:spacing w:after="0" w:line="240" w:lineRule="auto"/>
        <w:ind w:firstLine="709"/>
        <w:jc w:val="both"/>
        <w:rPr>
          <w:rFonts w:ascii="Times New Roman" w:hAnsi="Times New Roman" w:cs="Times New Roman"/>
          <w:sz w:val="24"/>
          <w:szCs w:val="24"/>
        </w:rPr>
      </w:pPr>
      <w:r w:rsidRPr="00785EC7">
        <w:rPr>
          <w:rFonts w:ascii="Times New Roman" w:hAnsi="Times New Roman" w:cs="Times New Roman"/>
          <w:sz w:val="24"/>
          <w:szCs w:val="24"/>
        </w:rPr>
        <w:t xml:space="preserve">Объем финансирования подпрограммы на 1 этапе составляет </w:t>
      </w:r>
      <w:r w:rsidR="0019000F">
        <w:rPr>
          <w:rFonts w:ascii="Times New Roman" w:hAnsi="Times New Roman" w:cs="Times New Roman"/>
          <w:sz w:val="24"/>
          <w:szCs w:val="24"/>
        </w:rPr>
        <w:t>10</w:t>
      </w:r>
      <w:r w:rsidR="00300C1F">
        <w:rPr>
          <w:rFonts w:ascii="Times New Roman" w:hAnsi="Times New Roman" w:cs="Times New Roman"/>
          <w:sz w:val="24"/>
          <w:szCs w:val="24"/>
        </w:rPr>
        <w:t>8463,1</w:t>
      </w:r>
      <w:r w:rsidRPr="00785EC7">
        <w:rPr>
          <w:rFonts w:ascii="Times New Roman" w:hAnsi="Times New Roman" w:cs="Times New Roman"/>
          <w:sz w:val="24"/>
          <w:szCs w:val="24"/>
        </w:rPr>
        <w:t xml:space="preserve"> тыс. рублей, в том числе:</w:t>
      </w:r>
    </w:p>
    <w:p w:rsidR="0019000F" w:rsidRPr="00785EC7" w:rsidRDefault="0019000F" w:rsidP="001900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2020</w:t>
      </w:r>
      <w:r w:rsidRPr="00785EC7">
        <w:rPr>
          <w:rFonts w:ascii="Times New Roman" w:eastAsia="Times New Roman" w:hAnsi="Times New Roman" w:cs="Times New Roman"/>
          <w:sz w:val="24"/>
          <w:szCs w:val="24"/>
          <w:lang w:eastAsia="ru-RU"/>
        </w:rPr>
        <w:t xml:space="preserve"> году – </w:t>
      </w:r>
      <w:r w:rsidR="00F40D0F">
        <w:rPr>
          <w:rFonts w:ascii="Times New Roman" w:eastAsia="Times New Roman" w:hAnsi="Times New Roman" w:cs="Times New Roman"/>
          <w:sz w:val="24"/>
          <w:szCs w:val="24"/>
          <w:lang w:eastAsia="ru-RU"/>
        </w:rPr>
        <w:t>1782</w:t>
      </w:r>
      <w:r w:rsidR="00300C1F">
        <w:rPr>
          <w:rFonts w:ascii="Times New Roman" w:eastAsia="Times New Roman" w:hAnsi="Times New Roman" w:cs="Times New Roman"/>
          <w:sz w:val="24"/>
          <w:szCs w:val="24"/>
          <w:lang w:eastAsia="ru-RU"/>
        </w:rPr>
        <w:t>8,3</w:t>
      </w:r>
      <w:r w:rsidRPr="00785EC7">
        <w:rPr>
          <w:rFonts w:ascii="Times New Roman" w:eastAsia="Times New Roman" w:hAnsi="Times New Roman" w:cs="Times New Roman"/>
          <w:sz w:val="24"/>
          <w:szCs w:val="24"/>
          <w:lang w:eastAsia="ru-RU"/>
        </w:rPr>
        <w:t xml:space="preserve"> тыс. рублей;</w:t>
      </w:r>
    </w:p>
    <w:p w:rsidR="0019000F" w:rsidRPr="00785EC7" w:rsidRDefault="0019000F" w:rsidP="001900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2021</w:t>
      </w:r>
      <w:r w:rsidRPr="00785EC7">
        <w:rPr>
          <w:rFonts w:ascii="Times New Roman" w:eastAsia="Times New Roman" w:hAnsi="Times New Roman" w:cs="Times New Roman"/>
          <w:sz w:val="24"/>
          <w:szCs w:val="24"/>
          <w:lang w:eastAsia="ru-RU"/>
        </w:rPr>
        <w:t xml:space="preserve"> году – 1</w:t>
      </w:r>
      <w:r>
        <w:rPr>
          <w:rFonts w:ascii="Times New Roman" w:eastAsia="Times New Roman" w:hAnsi="Times New Roman" w:cs="Times New Roman"/>
          <w:sz w:val="24"/>
          <w:szCs w:val="24"/>
          <w:lang w:eastAsia="ru-RU"/>
        </w:rPr>
        <w:t>8858,6</w:t>
      </w:r>
      <w:r w:rsidRPr="00785EC7">
        <w:rPr>
          <w:rFonts w:ascii="Times New Roman" w:eastAsia="Times New Roman" w:hAnsi="Times New Roman" w:cs="Times New Roman"/>
          <w:sz w:val="24"/>
          <w:szCs w:val="24"/>
          <w:lang w:eastAsia="ru-RU"/>
        </w:rPr>
        <w:t xml:space="preserve"> тыс. рублей;</w:t>
      </w:r>
    </w:p>
    <w:p w:rsidR="0019000F" w:rsidRPr="00785EC7" w:rsidRDefault="0019000F" w:rsidP="001900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2022</w:t>
      </w:r>
      <w:r w:rsidRPr="00785EC7">
        <w:rPr>
          <w:rFonts w:ascii="Times New Roman" w:eastAsia="Times New Roman" w:hAnsi="Times New Roman" w:cs="Times New Roman"/>
          <w:sz w:val="24"/>
          <w:szCs w:val="24"/>
          <w:lang w:eastAsia="ru-RU"/>
        </w:rPr>
        <w:t xml:space="preserve"> году – 1</w:t>
      </w:r>
      <w:r>
        <w:rPr>
          <w:rFonts w:ascii="Times New Roman" w:eastAsia="Times New Roman" w:hAnsi="Times New Roman" w:cs="Times New Roman"/>
          <w:sz w:val="24"/>
          <w:szCs w:val="24"/>
          <w:lang w:eastAsia="ru-RU"/>
        </w:rPr>
        <w:t>6858,6</w:t>
      </w:r>
      <w:r w:rsidRPr="00785EC7">
        <w:rPr>
          <w:rFonts w:ascii="Times New Roman" w:eastAsia="Times New Roman" w:hAnsi="Times New Roman" w:cs="Times New Roman"/>
          <w:sz w:val="24"/>
          <w:szCs w:val="24"/>
          <w:lang w:eastAsia="ru-RU"/>
        </w:rPr>
        <w:t xml:space="preserve"> тыс. рублей;</w:t>
      </w:r>
    </w:p>
    <w:p w:rsidR="0019000F" w:rsidRPr="00785EC7" w:rsidRDefault="0019000F" w:rsidP="001900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2023</w:t>
      </w:r>
      <w:r w:rsidRPr="00785EC7">
        <w:rPr>
          <w:rFonts w:ascii="Times New Roman" w:eastAsia="Times New Roman" w:hAnsi="Times New Roman" w:cs="Times New Roman"/>
          <w:sz w:val="24"/>
          <w:szCs w:val="24"/>
          <w:lang w:eastAsia="ru-RU"/>
        </w:rPr>
        <w:t xml:space="preserve"> году – 1</w:t>
      </w:r>
      <w:r>
        <w:rPr>
          <w:rFonts w:ascii="Times New Roman" w:eastAsia="Times New Roman" w:hAnsi="Times New Roman" w:cs="Times New Roman"/>
          <w:sz w:val="24"/>
          <w:szCs w:val="24"/>
          <w:lang w:eastAsia="ru-RU"/>
        </w:rPr>
        <w:t>7558,6</w:t>
      </w:r>
      <w:r w:rsidRPr="00785EC7">
        <w:rPr>
          <w:rFonts w:ascii="Times New Roman" w:eastAsia="Times New Roman" w:hAnsi="Times New Roman" w:cs="Times New Roman"/>
          <w:sz w:val="24"/>
          <w:szCs w:val="24"/>
          <w:lang w:eastAsia="ru-RU"/>
        </w:rPr>
        <w:t xml:space="preserve"> тыс. рублей;</w:t>
      </w:r>
    </w:p>
    <w:p w:rsidR="0019000F" w:rsidRPr="00785EC7" w:rsidRDefault="0019000F" w:rsidP="001900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в 2024 году – 18293,6</w:t>
      </w:r>
      <w:r w:rsidRPr="00785EC7">
        <w:rPr>
          <w:rFonts w:ascii="Times New Roman" w:eastAsia="Times New Roman" w:hAnsi="Times New Roman" w:cs="Times New Roman"/>
          <w:sz w:val="24"/>
          <w:szCs w:val="24"/>
          <w:lang w:eastAsia="ru-RU"/>
        </w:rPr>
        <w:t xml:space="preserve"> тыс. рублей;</w:t>
      </w:r>
    </w:p>
    <w:p w:rsidR="0019000F" w:rsidRPr="00785EC7" w:rsidRDefault="0019000F" w:rsidP="001900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в 2025 году – 1</w:t>
      </w:r>
      <w:r>
        <w:rPr>
          <w:rFonts w:ascii="Times New Roman" w:eastAsia="Times New Roman" w:hAnsi="Times New Roman" w:cs="Times New Roman"/>
          <w:sz w:val="24"/>
          <w:szCs w:val="24"/>
          <w:lang w:eastAsia="ru-RU"/>
        </w:rPr>
        <w:t>9065,4</w:t>
      </w:r>
      <w:r w:rsidRPr="00785EC7">
        <w:rPr>
          <w:rFonts w:ascii="Times New Roman" w:eastAsia="Times New Roman" w:hAnsi="Times New Roman" w:cs="Times New Roman"/>
          <w:sz w:val="24"/>
          <w:szCs w:val="24"/>
          <w:lang w:eastAsia="ru-RU"/>
        </w:rPr>
        <w:t xml:space="preserve"> тыс. рублей;</w:t>
      </w:r>
    </w:p>
    <w:p w:rsidR="00785EC7" w:rsidRPr="00785EC7" w:rsidRDefault="00785EC7" w:rsidP="0019000F">
      <w:pPr>
        <w:autoSpaceDE w:val="0"/>
        <w:autoSpaceDN w:val="0"/>
        <w:adjustRightInd w:val="0"/>
        <w:spacing w:after="0" w:line="240" w:lineRule="auto"/>
        <w:jc w:val="both"/>
        <w:rPr>
          <w:rFonts w:ascii="Times New Roman" w:hAnsi="Times New Roman" w:cs="Times New Roman"/>
          <w:sz w:val="24"/>
          <w:szCs w:val="24"/>
        </w:rPr>
      </w:pPr>
      <w:r w:rsidRPr="00785EC7">
        <w:rPr>
          <w:rFonts w:ascii="Times New Roman" w:eastAsia="Times New Roman" w:hAnsi="Times New Roman" w:cs="Times New Roman"/>
          <w:sz w:val="24"/>
          <w:szCs w:val="24"/>
          <w:lang w:eastAsia="ru-RU"/>
        </w:rPr>
        <w:t xml:space="preserve">из них средства  бюджета </w:t>
      </w:r>
      <w:r w:rsidR="00554AEC">
        <w:rPr>
          <w:rFonts w:ascii="Times New Roman" w:eastAsia="Times New Roman" w:hAnsi="Times New Roman" w:cs="Times New Roman"/>
          <w:sz w:val="24"/>
          <w:szCs w:val="24"/>
          <w:lang w:eastAsia="ru-RU"/>
        </w:rPr>
        <w:t>Канашского</w:t>
      </w:r>
      <w:r w:rsidRPr="00785EC7">
        <w:rPr>
          <w:rFonts w:ascii="Times New Roman" w:eastAsia="Times New Roman" w:hAnsi="Times New Roman" w:cs="Times New Roman"/>
          <w:sz w:val="24"/>
          <w:szCs w:val="24"/>
          <w:lang w:eastAsia="ru-RU"/>
        </w:rPr>
        <w:t xml:space="preserve"> района Чувашской Республики составляет – </w:t>
      </w:r>
      <w:r w:rsidR="0019000F">
        <w:rPr>
          <w:rFonts w:ascii="Times New Roman" w:eastAsia="Times New Roman" w:hAnsi="Times New Roman" w:cs="Times New Roman"/>
          <w:sz w:val="24"/>
          <w:szCs w:val="24"/>
          <w:lang w:eastAsia="ru-RU"/>
        </w:rPr>
        <w:t>9</w:t>
      </w:r>
      <w:r w:rsidR="00300C1F">
        <w:rPr>
          <w:rFonts w:ascii="Times New Roman" w:eastAsia="Times New Roman" w:hAnsi="Times New Roman" w:cs="Times New Roman"/>
          <w:sz w:val="24"/>
          <w:szCs w:val="24"/>
          <w:lang w:eastAsia="ru-RU"/>
        </w:rPr>
        <w:t>0665</w:t>
      </w:r>
      <w:r w:rsidR="0019000F">
        <w:rPr>
          <w:rFonts w:ascii="Times New Roman" w:eastAsia="Times New Roman" w:hAnsi="Times New Roman" w:cs="Times New Roman"/>
          <w:sz w:val="24"/>
          <w:szCs w:val="24"/>
          <w:lang w:eastAsia="ru-RU"/>
        </w:rPr>
        <w:t>,8</w:t>
      </w:r>
      <w:r w:rsidRPr="00785EC7">
        <w:rPr>
          <w:rFonts w:ascii="Times New Roman" w:eastAsia="Times New Roman" w:hAnsi="Times New Roman" w:cs="Times New Roman"/>
          <w:sz w:val="24"/>
          <w:szCs w:val="24"/>
          <w:lang w:eastAsia="ru-RU"/>
        </w:rPr>
        <w:t xml:space="preserve"> тыс. рублей, в том числе:</w:t>
      </w:r>
    </w:p>
    <w:p w:rsidR="0019000F" w:rsidRPr="00785EC7" w:rsidRDefault="0019000F" w:rsidP="001900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 xml:space="preserve">в 2020 году – </w:t>
      </w:r>
      <w:r w:rsidR="00300C1F">
        <w:rPr>
          <w:rFonts w:ascii="Times New Roman" w:eastAsia="Times New Roman" w:hAnsi="Times New Roman" w:cs="Times New Roman"/>
          <w:sz w:val="24"/>
          <w:szCs w:val="24"/>
          <w:lang w:eastAsia="ru-RU"/>
        </w:rPr>
        <w:t>1</w:t>
      </w:r>
      <w:r w:rsidR="00F40D0F">
        <w:rPr>
          <w:rFonts w:ascii="Times New Roman" w:eastAsia="Times New Roman" w:hAnsi="Times New Roman" w:cs="Times New Roman"/>
          <w:sz w:val="24"/>
          <w:szCs w:val="24"/>
          <w:lang w:eastAsia="ru-RU"/>
        </w:rPr>
        <w:t>4324</w:t>
      </w:r>
      <w:r>
        <w:rPr>
          <w:rFonts w:ascii="Times New Roman" w:eastAsia="Times New Roman" w:hAnsi="Times New Roman" w:cs="Times New Roman"/>
          <w:sz w:val="24"/>
          <w:szCs w:val="24"/>
          <w:lang w:eastAsia="ru-RU"/>
        </w:rPr>
        <w:t>,0</w:t>
      </w:r>
      <w:r w:rsidRPr="00785EC7">
        <w:rPr>
          <w:rFonts w:ascii="Times New Roman" w:eastAsia="Times New Roman" w:hAnsi="Times New Roman" w:cs="Times New Roman"/>
          <w:sz w:val="24"/>
          <w:szCs w:val="24"/>
          <w:lang w:eastAsia="ru-RU"/>
        </w:rPr>
        <w:t xml:space="preserve"> тыс. рублей;</w:t>
      </w:r>
    </w:p>
    <w:p w:rsidR="0019000F" w:rsidRPr="00785EC7" w:rsidRDefault="0019000F" w:rsidP="001900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 xml:space="preserve">в 2021 году – </w:t>
      </w:r>
      <w:r>
        <w:rPr>
          <w:rFonts w:ascii="Times New Roman" w:eastAsia="Times New Roman" w:hAnsi="Times New Roman" w:cs="Times New Roman"/>
          <w:sz w:val="24"/>
          <w:szCs w:val="24"/>
          <w:lang w:eastAsia="ru-RU"/>
        </w:rPr>
        <w:t>16000,0</w:t>
      </w:r>
      <w:r w:rsidRPr="00785EC7">
        <w:rPr>
          <w:rFonts w:ascii="Times New Roman" w:eastAsia="Times New Roman" w:hAnsi="Times New Roman" w:cs="Times New Roman"/>
          <w:sz w:val="24"/>
          <w:szCs w:val="24"/>
          <w:lang w:eastAsia="ru-RU"/>
        </w:rPr>
        <w:t xml:space="preserve"> тыс. рублей;</w:t>
      </w:r>
    </w:p>
    <w:p w:rsidR="0019000F" w:rsidRPr="00785EC7" w:rsidRDefault="0019000F" w:rsidP="001900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 xml:space="preserve">в 2022 году – </w:t>
      </w:r>
      <w:r>
        <w:rPr>
          <w:rFonts w:ascii="Times New Roman" w:eastAsia="Times New Roman" w:hAnsi="Times New Roman" w:cs="Times New Roman"/>
          <w:sz w:val="24"/>
          <w:szCs w:val="24"/>
          <w:lang w:eastAsia="ru-RU"/>
        </w:rPr>
        <w:t>14000,0</w:t>
      </w:r>
      <w:r w:rsidRPr="00785EC7">
        <w:rPr>
          <w:rFonts w:ascii="Times New Roman" w:eastAsia="Times New Roman" w:hAnsi="Times New Roman" w:cs="Times New Roman"/>
          <w:sz w:val="24"/>
          <w:szCs w:val="24"/>
          <w:lang w:eastAsia="ru-RU"/>
        </w:rPr>
        <w:t xml:space="preserve"> тыс. рублей;</w:t>
      </w:r>
    </w:p>
    <w:p w:rsidR="0019000F" w:rsidRPr="00785EC7" w:rsidRDefault="0019000F" w:rsidP="001900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 xml:space="preserve">в 2023 году – </w:t>
      </w:r>
      <w:r>
        <w:rPr>
          <w:rFonts w:ascii="Times New Roman" w:eastAsia="Times New Roman" w:hAnsi="Times New Roman" w:cs="Times New Roman"/>
          <w:sz w:val="24"/>
          <w:szCs w:val="24"/>
          <w:lang w:eastAsia="ru-RU"/>
        </w:rPr>
        <w:t>14700,0</w:t>
      </w:r>
      <w:r w:rsidRPr="00785EC7">
        <w:rPr>
          <w:rFonts w:ascii="Times New Roman" w:eastAsia="Times New Roman" w:hAnsi="Times New Roman" w:cs="Times New Roman"/>
          <w:sz w:val="24"/>
          <w:szCs w:val="24"/>
          <w:lang w:eastAsia="ru-RU"/>
        </w:rPr>
        <w:t xml:space="preserve"> тыс. рублей;</w:t>
      </w:r>
    </w:p>
    <w:p w:rsidR="0019000F" w:rsidRPr="00785EC7" w:rsidRDefault="0019000F" w:rsidP="001900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 xml:space="preserve">в 2024 году – </w:t>
      </w:r>
      <w:r>
        <w:rPr>
          <w:rFonts w:ascii="Times New Roman" w:eastAsia="Times New Roman" w:hAnsi="Times New Roman" w:cs="Times New Roman"/>
          <w:sz w:val="24"/>
          <w:szCs w:val="24"/>
          <w:lang w:eastAsia="ru-RU"/>
        </w:rPr>
        <w:t>15435,0</w:t>
      </w:r>
      <w:r w:rsidRPr="00785EC7">
        <w:rPr>
          <w:rFonts w:ascii="Times New Roman" w:eastAsia="Times New Roman" w:hAnsi="Times New Roman" w:cs="Times New Roman"/>
          <w:sz w:val="24"/>
          <w:szCs w:val="24"/>
          <w:lang w:eastAsia="ru-RU"/>
        </w:rPr>
        <w:t xml:space="preserve"> тыс. рублей;</w:t>
      </w:r>
    </w:p>
    <w:p w:rsidR="0019000F" w:rsidRPr="00785EC7" w:rsidRDefault="0019000F" w:rsidP="001900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 xml:space="preserve">в 2025 году – </w:t>
      </w:r>
      <w:r>
        <w:rPr>
          <w:rFonts w:ascii="Times New Roman" w:eastAsia="Times New Roman" w:hAnsi="Times New Roman" w:cs="Times New Roman"/>
          <w:sz w:val="24"/>
          <w:szCs w:val="24"/>
          <w:lang w:eastAsia="ru-RU"/>
        </w:rPr>
        <w:t>16206,8</w:t>
      </w:r>
      <w:r w:rsidRPr="00785EC7">
        <w:rPr>
          <w:rFonts w:ascii="Times New Roman" w:eastAsia="Times New Roman" w:hAnsi="Times New Roman" w:cs="Times New Roman"/>
          <w:sz w:val="24"/>
          <w:szCs w:val="24"/>
          <w:lang w:eastAsia="ru-RU"/>
        </w:rPr>
        <w:t xml:space="preserve"> тыс. рублей;</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из них средства:</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 xml:space="preserve">внебюджетных источников – </w:t>
      </w:r>
      <w:r w:rsidR="003B24A5">
        <w:rPr>
          <w:rFonts w:ascii="Times New Roman" w:eastAsia="Times New Roman" w:hAnsi="Times New Roman" w:cs="Times New Roman"/>
          <w:sz w:val="24"/>
          <w:szCs w:val="24"/>
          <w:lang w:eastAsia="ru-RU"/>
        </w:rPr>
        <w:t>17</w:t>
      </w:r>
      <w:r w:rsidR="00300C1F">
        <w:rPr>
          <w:rFonts w:ascii="Times New Roman" w:eastAsia="Times New Roman" w:hAnsi="Times New Roman" w:cs="Times New Roman"/>
          <w:sz w:val="24"/>
          <w:szCs w:val="24"/>
          <w:lang w:eastAsia="ru-RU"/>
        </w:rPr>
        <w:t>797,3</w:t>
      </w:r>
      <w:r w:rsidRPr="00785EC7">
        <w:rPr>
          <w:rFonts w:ascii="Times New Roman" w:eastAsia="Times New Roman" w:hAnsi="Times New Roman" w:cs="Times New Roman"/>
          <w:sz w:val="24"/>
          <w:szCs w:val="24"/>
          <w:lang w:eastAsia="ru-RU"/>
        </w:rPr>
        <w:t xml:space="preserve"> тыс. рублей, в том числе:</w:t>
      </w:r>
    </w:p>
    <w:p w:rsidR="003B24A5" w:rsidRPr="00785EC7" w:rsidRDefault="003B24A5" w:rsidP="003B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 xml:space="preserve">в 2020 году – </w:t>
      </w:r>
      <w:r w:rsidR="00F40D0F">
        <w:rPr>
          <w:rFonts w:ascii="Times New Roman" w:eastAsia="Times New Roman" w:hAnsi="Times New Roman" w:cs="Times New Roman"/>
          <w:sz w:val="24"/>
          <w:szCs w:val="24"/>
          <w:lang w:eastAsia="ru-RU"/>
        </w:rPr>
        <w:t>3504,3</w:t>
      </w:r>
      <w:r w:rsidRPr="00785EC7">
        <w:rPr>
          <w:rFonts w:ascii="Times New Roman" w:eastAsia="Times New Roman" w:hAnsi="Times New Roman" w:cs="Times New Roman"/>
          <w:sz w:val="24"/>
          <w:szCs w:val="24"/>
          <w:lang w:eastAsia="ru-RU"/>
        </w:rPr>
        <w:t xml:space="preserve"> тыс. рублей;</w:t>
      </w:r>
    </w:p>
    <w:p w:rsidR="003B24A5" w:rsidRPr="00785EC7" w:rsidRDefault="003B24A5" w:rsidP="003B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 xml:space="preserve">в 2021 году – </w:t>
      </w:r>
      <w:r>
        <w:rPr>
          <w:rFonts w:ascii="Times New Roman" w:eastAsia="Times New Roman" w:hAnsi="Times New Roman" w:cs="Times New Roman"/>
          <w:sz w:val="24"/>
          <w:szCs w:val="24"/>
          <w:lang w:eastAsia="ru-RU"/>
        </w:rPr>
        <w:t>2858,6</w:t>
      </w:r>
      <w:r w:rsidRPr="00785EC7">
        <w:rPr>
          <w:rFonts w:ascii="Times New Roman" w:eastAsia="Times New Roman" w:hAnsi="Times New Roman" w:cs="Times New Roman"/>
          <w:sz w:val="24"/>
          <w:szCs w:val="24"/>
          <w:lang w:eastAsia="ru-RU"/>
        </w:rPr>
        <w:t xml:space="preserve"> тыс. рублей;</w:t>
      </w:r>
    </w:p>
    <w:p w:rsidR="003B24A5" w:rsidRPr="00785EC7" w:rsidRDefault="003B24A5" w:rsidP="003B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 xml:space="preserve">в 2022 году – </w:t>
      </w:r>
      <w:r>
        <w:rPr>
          <w:rFonts w:ascii="Times New Roman" w:eastAsia="Times New Roman" w:hAnsi="Times New Roman" w:cs="Times New Roman"/>
          <w:sz w:val="24"/>
          <w:szCs w:val="24"/>
          <w:lang w:eastAsia="ru-RU"/>
        </w:rPr>
        <w:t>2858,6</w:t>
      </w:r>
      <w:r w:rsidRPr="00785EC7">
        <w:rPr>
          <w:rFonts w:ascii="Times New Roman" w:eastAsia="Times New Roman" w:hAnsi="Times New Roman" w:cs="Times New Roman"/>
          <w:sz w:val="24"/>
          <w:szCs w:val="24"/>
          <w:lang w:eastAsia="ru-RU"/>
        </w:rPr>
        <w:t xml:space="preserve"> тыс. рублей;</w:t>
      </w:r>
    </w:p>
    <w:p w:rsidR="003B24A5" w:rsidRPr="00785EC7" w:rsidRDefault="003B24A5" w:rsidP="003B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 xml:space="preserve">в 2023 году – </w:t>
      </w:r>
      <w:r>
        <w:rPr>
          <w:rFonts w:ascii="Times New Roman" w:eastAsia="Times New Roman" w:hAnsi="Times New Roman" w:cs="Times New Roman"/>
          <w:sz w:val="24"/>
          <w:szCs w:val="24"/>
          <w:lang w:eastAsia="ru-RU"/>
        </w:rPr>
        <w:t>2858,6</w:t>
      </w:r>
      <w:r w:rsidRPr="00785EC7">
        <w:rPr>
          <w:rFonts w:ascii="Times New Roman" w:eastAsia="Times New Roman" w:hAnsi="Times New Roman" w:cs="Times New Roman"/>
          <w:sz w:val="24"/>
          <w:szCs w:val="24"/>
          <w:lang w:eastAsia="ru-RU"/>
        </w:rPr>
        <w:t xml:space="preserve"> тыс. рублей;</w:t>
      </w:r>
    </w:p>
    <w:p w:rsidR="003B24A5" w:rsidRPr="00785EC7" w:rsidRDefault="003B24A5" w:rsidP="003B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 xml:space="preserve">в 2024 году – </w:t>
      </w:r>
      <w:r>
        <w:rPr>
          <w:rFonts w:ascii="Times New Roman" w:eastAsia="Times New Roman" w:hAnsi="Times New Roman" w:cs="Times New Roman"/>
          <w:sz w:val="24"/>
          <w:szCs w:val="24"/>
          <w:lang w:eastAsia="ru-RU"/>
        </w:rPr>
        <w:t>2858,6</w:t>
      </w:r>
      <w:r w:rsidRPr="00785EC7">
        <w:rPr>
          <w:rFonts w:ascii="Times New Roman" w:eastAsia="Times New Roman" w:hAnsi="Times New Roman" w:cs="Times New Roman"/>
          <w:sz w:val="24"/>
          <w:szCs w:val="24"/>
          <w:lang w:eastAsia="ru-RU"/>
        </w:rPr>
        <w:t xml:space="preserve"> тыс. рублей;</w:t>
      </w:r>
    </w:p>
    <w:p w:rsidR="003B24A5" w:rsidRPr="00785EC7" w:rsidRDefault="003B24A5" w:rsidP="003B24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 xml:space="preserve">в 2025 году – </w:t>
      </w:r>
      <w:r>
        <w:rPr>
          <w:rFonts w:ascii="Times New Roman" w:eastAsia="Times New Roman" w:hAnsi="Times New Roman" w:cs="Times New Roman"/>
          <w:sz w:val="24"/>
          <w:szCs w:val="24"/>
          <w:lang w:eastAsia="ru-RU"/>
        </w:rPr>
        <w:t>2858,6</w:t>
      </w:r>
      <w:r w:rsidRPr="00785EC7">
        <w:rPr>
          <w:rFonts w:ascii="Times New Roman" w:eastAsia="Times New Roman" w:hAnsi="Times New Roman" w:cs="Times New Roman"/>
          <w:sz w:val="24"/>
          <w:szCs w:val="24"/>
          <w:lang w:eastAsia="ru-RU"/>
        </w:rPr>
        <w:t xml:space="preserve"> тыс. рублей;</w:t>
      </w:r>
    </w:p>
    <w:p w:rsidR="00785EC7" w:rsidRPr="00785EC7" w:rsidRDefault="00785EC7" w:rsidP="00785EC7">
      <w:pPr>
        <w:autoSpaceDE w:val="0"/>
        <w:autoSpaceDN w:val="0"/>
        <w:adjustRightInd w:val="0"/>
        <w:spacing w:after="0" w:line="240" w:lineRule="auto"/>
        <w:ind w:firstLine="709"/>
        <w:jc w:val="both"/>
        <w:rPr>
          <w:rFonts w:ascii="Times New Roman" w:hAnsi="Times New Roman" w:cs="Times New Roman"/>
          <w:sz w:val="24"/>
          <w:szCs w:val="24"/>
        </w:rPr>
      </w:pPr>
      <w:r w:rsidRPr="00785EC7">
        <w:rPr>
          <w:rFonts w:ascii="Times New Roman" w:hAnsi="Times New Roman" w:cs="Times New Roman"/>
          <w:sz w:val="24"/>
          <w:szCs w:val="24"/>
        </w:rPr>
        <w:t>На 2 этапе, в 2026</w:t>
      </w:r>
      <w:r w:rsidRPr="00785EC7">
        <w:rPr>
          <w:rFonts w:ascii="Times New Roman" w:eastAsia="Times New Roman" w:hAnsi="Times New Roman" w:cs="Times New Roman"/>
          <w:sz w:val="24"/>
          <w:szCs w:val="24"/>
          <w:lang w:eastAsia="ru-RU"/>
        </w:rPr>
        <w:t>–</w:t>
      </w:r>
      <w:r w:rsidRPr="00785EC7">
        <w:rPr>
          <w:rFonts w:ascii="Times New Roman" w:hAnsi="Times New Roman" w:cs="Times New Roman"/>
          <w:sz w:val="24"/>
          <w:szCs w:val="24"/>
        </w:rPr>
        <w:t xml:space="preserve">2030 годах, объем финансирования подпрограммы составляет </w:t>
      </w:r>
      <w:r w:rsidR="003B24A5">
        <w:rPr>
          <w:rFonts w:ascii="Times New Roman" w:eastAsia="Times New Roman" w:hAnsi="Times New Roman" w:cs="Times New Roman"/>
          <w:sz w:val="24"/>
          <w:szCs w:val="24"/>
          <w:lang w:eastAsia="ru-RU"/>
        </w:rPr>
        <w:t>108322,8</w:t>
      </w:r>
      <w:r w:rsidRPr="00785EC7">
        <w:rPr>
          <w:rFonts w:ascii="Times New Roman" w:eastAsia="Times New Roman" w:hAnsi="Times New Roman" w:cs="Times New Roman"/>
          <w:sz w:val="24"/>
          <w:szCs w:val="24"/>
          <w:lang w:eastAsia="ru-RU"/>
        </w:rPr>
        <w:t xml:space="preserve"> </w:t>
      </w:r>
      <w:r w:rsidRPr="00785EC7">
        <w:rPr>
          <w:rFonts w:ascii="Times New Roman" w:hAnsi="Times New Roman" w:cs="Times New Roman"/>
          <w:sz w:val="24"/>
          <w:szCs w:val="24"/>
        </w:rPr>
        <w:t>тыс. рублей, из них средства:</w:t>
      </w:r>
    </w:p>
    <w:p w:rsidR="00785EC7" w:rsidRPr="00785EC7" w:rsidRDefault="00785EC7" w:rsidP="00785EC7">
      <w:pPr>
        <w:autoSpaceDE w:val="0"/>
        <w:autoSpaceDN w:val="0"/>
        <w:adjustRightInd w:val="0"/>
        <w:spacing w:after="0" w:line="240" w:lineRule="auto"/>
        <w:ind w:firstLine="709"/>
        <w:jc w:val="both"/>
        <w:rPr>
          <w:rFonts w:ascii="Times New Roman" w:hAnsi="Times New Roman" w:cs="Times New Roman"/>
          <w:sz w:val="24"/>
          <w:szCs w:val="24"/>
        </w:rPr>
      </w:pPr>
      <w:r w:rsidRPr="00785EC7">
        <w:rPr>
          <w:rFonts w:ascii="Times New Roman" w:eastAsia="Times New Roman" w:hAnsi="Times New Roman" w:cs="Times New Roman"/>
          <w:sz w:val="24"/>
          <w:szCs w:val="24"/>
          <w:lang w:eastAsia="ru-RU"/>
        </w:rPr>
        <w:t xml:space="preserve">бюджета </w:t>
      </w:r>
      <w:r w:rsidR="00554AEC">
        <w:rPr>
          <w:rFonts w:ascii="Times New Roman" w:eastAsia="Times New Roman" w:hAnsi="Times New Roman" w:cs="Times New Roman"/>
          <w:sz w:val="24"/>
          <w:szCs w:val="24"/>
          <w:lang w:eastAsia="ru-RU"/>
        </w:rPr>
        <w:t>Канашского</w:t>
      </w:r>
      <w:r w:rsidRPr="00785EC7">
        <w:rPr>
          <w:rFonts w:ascii="Times New Roman" w:eastAsia="Times New Roman" w:hAnsi="Times New Roman" w:cs="Times New Roman"/>
          <w:sz w:val="24"/>
          <w:szCs w:val="24"/>
          <w:lang w:eastAsia="ru-RU"/>
        </w:rPr>
        <w:t xml:space="preserve"> района Чувашской Республики  – </w:t>
      </w:r>
      <w:r w:rsidR="003B24A5">
        <w:rPr>
          <w:rFonts w:ascii="Times New Roman" w:eastAsia="Times New Roman" w:hAnsi="Times New Roman" w:cs="Times New Roman"/>
          <w:sz w:val="24"/>
          <w:szCs w:val="24"/>
          <w:lang w:eastAsia="ru-RU"/>
        </w:rPr>
        <w:t>94029,8</w:t>
      </w:r>
      <w:r w:rsidRPr="00785EC7">
        <w:rPr>
          <w:rFonts w:ascii="Times New Roman" w:eastAsia="Times New Roman" w:hAnsi="Times New Roman" w:cs="Times New Roman"/>
          <w:sz w:val="24"/>
          <w:szCs w:val="24"/>
          <w:lang w:eastAsia="ru-RU"/>
        </w:rPr>
        <w:t xml:space="preserve"> тыс. рублей;</w:t>
      </w:r>
    </w:p>
    <w:p w:rsidR="00785EC7" w:rsidRPr="00785EC7" w:rsidRDefault="00785EC7" w:rsidP="00785EC7">
      <w:pPr>
        <w:autoSpaceDE w:val="0"/>
        <w:autoSpaceDN w:val="0"/>
        <w:adjustRightInd w:val="0"/>
        <w:spacing w:after="0" w:line="240" w:lineRule="auto"/>
        <w:ind w:firstLine="709"/>
        <w:jc w:val="both"/>
        <w:rPr>
          <w:rFonts w:ascii="Times New Roman" w:hAnsi="Times New Roman" w:cs="Times New Roman"/>
          <w:sz w:val="24"/>
          <w:szCs w:val="24"/>
        </w:rPr>
      </w:pPr>
      <w:r w:rsidRPr="00785EC7">
        <w:rPr>
          <w:rFonts w:ascii="Times New Roman" w:eastAsia="Times New Roman" w:hAnsi="Times New Roman" w:cs="Times New Roman"/>
          <w:sz w:val="24"/>
          <w:szCs w:val="24"/>
          <w:lang w:eastAsia="ru-RU"/>
        </w:rPr>
        <w:t xml:space="preserve">внебюджетных источников – </w:t>
      </w:r>
      <w:r w:rsidR="003B24A5">
        <w:rPr>
          <w:rFonts w:ascii="Times New Roman" w:eastAsia="Times New Roman" w:hAnsi="Times New Roman" w:cs="Times New Roman"/>
          <w:sz w:val="24"/>
          <w:szCs w:val="24"/>
          <w:lang w:eastAsia="ru-RU"/>
        </w:rPr>
        <w:t>14293,0</w:t>
      </w:r>
      <w:r w:rsidRPr="00785EC7">
        <w:rPr>
          <w:rFonts w:ascii="Times New Roman" w:eastAsia="Times New Roman" w:hAnsi="Times New Roman" w:cs="Times New Roman"/>
          <w:sz w:val="24"/>
          <w:szCs w:val="24"/>
          <w:lang w:eastAsia="ru-RU"/>
        </w:rPr>
        <w:t xml:space="preserve"> тыс. рублей</w:t>
      </w:r>
      <w:r w:rsidRPr="00785EC7">
        <w:rPr>
          <w:rFonts w:ascii="Times New Roman" w:hAnsi="Times New Roman" w:cs="Times New Roman"/>
          <w:sz w:val="24"/>
          <w:szCs w:val="24"/>
        </w:rPr>
        <w:t xml:space="preserve">. </w:t>
      </w:r>
    </w:p>
    <w:p w:rsidR="00785EC7" w:rsidRPr="00785EC7" w:rsidRDefault="00785EC7" w:rsidP="00785EC7">
      <w:pPr>
        <w:autoSpaceDE w:val="0"/>
        <w:autoSpaceDN w:val="0"/>
        <w:adjustRightInd w:val="0"/>
        <w:spacing w:after="0" w:line="240" w:lineRule="auto"/>
        <w:ind w:firstLine="709"/>
        <w:jc w:val="both"/>
        <w:rPr>
          <w:rFonts w:ascii="Times New Roman" w:hAnsi="Times New Roman" w:cs="Times New Roman"/>
          <w:sz w:val="24"/>
          <w:szCs w:val="24"/>
        </w:rPr>
      </w:pPr>
      <w:r w:rsidRPr="00785EC7">
        <w:rPr>
          <w:rFonts w:ascii="Times New Roman" w:hAnsi="Times New Roman" w:cs="Times New Roman"/>
          <w:sz w:val="24"/>
          <w:szCs w:val="24"/>
        </w:rPr>
        <w:t>На 3 этапе, в 2031</w:t>
      </w:r>
      <w:r w:rsidRPr="00785EC7">
        <w:rPr>
          <w:rFonts w:ascii="Times New Roman" w:eastAsia="Times New Roman" w:hAnsi="Times New Roman" w:cs="Times New Roman"/>
          <w:sz w:val="24"/>
          <w:szCs w:val="24"/>
          <w:lang w:eastAsia="ru-RU"/>
        </w:rPr>
        <w:t>–</w:t>
      </w:r>
      <w:r w:rsidRPr="00785EC7">
        <w:rPr>
          <w:rFonts w:ascii="Times New Roman" w:hAnsi="Times New Roman" w:cs="Times New Roman"/>
          <w:sz w:val="24"/>
          <w:szCs w:val="24"/>
        </w:rPr>
        <w:t xml:space="preserve">2035 годах, объем финансирования подпрограммы составляет </w:t>
      </w:r>
      <w:r w:rsidR="003B24A5">
        <w:rPr>
          <w:rFonts w:ascii="Times New Roman" w:eastAsia="Times New Roman" w:hAnsi="Times New Roman" w:cs="Times New Roman"/>
          <w:sz w:val="24"/>
          <w:szCs w:val="24"/>
          <w:lang w:eastAsia="ru-RU"/>
        </w:rPr>
        <w:t>134301,7</w:t>
      </w:r>
      <w:r w:rsidRPr="00785EC7">
        <w:rPr>
          <w:rFonts w:ascii="Times New Roman" w:eastAsia="Times New Roman" w:hAnsi="Times New Roman" w:cs="Times New Roman"/>
          <w:sz w:val="24"/>
          <w:szCs w:val="24"/>
          <w:lang w:eastAsia="ru-RU"/>
        </w:rPr>
        <w:t xml:space="preserve"> </w:t>
      </w:r>
      <w:r w:rsidRPr="00785EC7">
        <w:rPr>
          <w:rFonts w:ascii="Times New Roman" w:hAnsi="Times New Roman" w:cs="Times New Roman"/>
          <w:sz w:val="24"/>
          <w:szCs w:val="24"/>
        </w:rPr>
        <w:t xml:space="preserve">тыс. рублей, из них средства: </w:t>
      </w:r>
    </w:p>
    <w:p w:rsidR="00785EC7" w:rsidRPr="00785EC7" w:rsidRDefault="00785EC7" w:rsidP="00785EC7">
      <w:pPr>
        <w:autoSpaceDE w:val="0"/>
        <w:autoSpaceDN w:val="0"/>
        <w:adjustRightInd w:val="0"/>
        <w:spacing w:after="0" w:line="240" w:lineRule="auto"/>
        <w:ind w:firstLine="709"/>
        <w:jc w:val="both"/>
        <w:rPr>
          <w:rFonts w:ascii="Times New Roman" w:hAnsi="Times New Roman" w:cs="Times New Roman"/>
          <w:sz w:val="24"/>
          <w:szCs w:val="24"/>
        </w:rPr>
      </w:pPr>
      <w:r w:rsidRPr="00785EC7">
        <w:rPr>
          <w:rFonts w:ascii="Times New Roman" w:eastAsia="Times New Roman" w:hAnsi="Times New Roman" w:cs="Times New Roman"/>
          <w:sz w:val="24"/>
          <w:szCs w:val="24"/>
          <w:lang w:eastAsia="ru-RU"/>
        </w:rPr>
        <w:t xml:space="preserve">Бюджета </w:t>
      </w:r>
      <w:r w:rsidR="00554AEC">
        <w:rPr>
          <w:rFonts w:ascii="Times New Roman" w:eastAsia="Times New Roman" w:hAnsi="Times New Roman" w:cs="Times New Roman"/>
          <w:sz w:val="24"/>
          <w:szCs w:val="24"/>
          <w:lang w:eastAsia="ru-RU"/>
        </w:rPr>
        <w:t>Канашского</w:t>
      </w:r>
      <w:r w:rsidRPr="00785EC7">
        <w:rPr>
          <w:rFonts w:ascii="Times New Roman" w:eastAsia="Times New Roman" w:hAnsi="Times New Roman" w:cs="Times New Roman"/>
          <w:sz w:val="24"/>
          <w:szCs w:val="24"/>
          <w:lang w:eastAsia="ru-RU"/>
        </w:rPr>
        <w:t xml:space="preserve"> района Чувашской Республики  – </w:t>
      </w:r>
      <w:r w:rsidR="003B24A5">
        <w:rPr>
          <w:rFonts w:ascii="Times New Roman" w:eastAsia="Times New Roman" w:hAnsi="Times New Roman" w:cs="Times New Roman"/>
          <w:sz w:val="24"/>
          <w:szCs w:val="24"/>
          <w:lang w:eastAsia="ru-RU"/>
        </w:rPr>
        <w:t>120008,7</w:t>
      </w:r>
      <w:r w:rsidRPr="00785EC7">
        <w:rPr>
          <w:rFonts w:ascii="Times New Roman" w:eastAsia="Times New Roman" w:hAnsi="Times New Roman" w:cs="Times New Roman"/>
          <w:sz w:val="24"/>
          <w:szCs w:val="24"/>
          <w:lang w:eastAsia="ru-RU"/>
        </w:rPr>
        <w:t xml:space="preserve"> тыс. рублей;</w:t>
      </w:r>
    </w:p>
    <w:p w:rsidR="00785EC7" w:rsidRPr="00785EC7" w:rsidRDefault="00785EC7" w:rsidP="00785EC7">
      <w:pPr>
        <w:autoSpaceDE w:val="0"/>
        <w:autoSpaceDN w:val="0"/>
        <w:adjustRightInd w:val="0"/>
        <w:spacing w:after="0" w:line="240" w:lineRule="auto"/>
        <w:ind w:firstLine="709"/>
        <w:jc w:val="both"/>
        <w:rPr>
          <w:rFonts w:ascii="Times New Roman" w:hAnsi="Times New Roman" w:cs="Times New Roman"/>
          <w:sz w:val="24"/>
          <w:szCs w:val="24"/>
        </w:rPr>
      </w:pPr>
      <w:r w:rsidRPr="00785EC7">
        <w:rPr>
          <w:rFonts w:ascii="Times New Roman" w:eastAsia="Times New Roman" w:hAnsi="Times New Roman" w:cs="Times New Roman"/>
          <w:sz w:val="24"/>
          <w:szCs w:val="24"/>
          <w:lang w:eastAsia="ru-RU"/>
        </w:rPr>
        <w:t xml:space="preserve">внебюджетных источников – </w:t>
      </w:r>
      <w:r w:rsidR="003B24A5">
        <w:rPr>
          <w:rFonts w:ascii="Times New Roman" w:eastAsia="Times New Roman" w:hAnsi="Times New Roman" w:cs="Times New Roman"/>
          <w:sz w:val="24"/>
          <w:szCs w:val="24"/>
          <w:lang w:eastAsia="ru-RU"/>
        </w:rPr>
        <w:t>14293,0</w:t>
      </w:r>
      <w:r w:rsidR="003B24A5" w:rsidRPr="00785EC7">
        <w:rPr>
          <w:rFonts w:ascii="Times New Roman" w:eastAsia="Times New Roman" w:hAnsi="Times New Roman" w:cs="Times New Roman"/>
          <w:sz w:val="24"/>
          <w:szCs w:val="24"/>
          <w:lang w:eastAsia="ru-RU"/>
        </w:rPr>
        <w:t xml:space="preserve"> </w:t>
      </w:r>
      <w:r w:rsidRPr="00785EC7">
        <w:rPr>
          <w:rFonts w:ascii="Times New Roman" w:eastAsia="Times New Roman" w:hAnsi="Times New Roman" w:cs="Times New Roman"/>
          <w:sz w:val="24"/>
          <w:szCs w:val="24"/>
          <w:lang w:eastAsia="ru-RU"/>
        </w:rPr>
        <w:t>тыс. рублей</w:t>
      </w:r>
      <w:r w:rsidRPr="00785EC7">
        <w:rPr>
          <w:rFonts w:ascii="Times New Roman" w:hAnsi="Times New Roman" w:cs="Times New Roman"/>
          <w:sz w:val="24"/>
          <w:szCs w:val="24"/>
        </w:rPr>
        <w:t xml:space="preserve">. </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t>Объемы финансирования подпрограммы подлежат ежегодному уточнению исходя из реальных возможностей бюджетов всех уровней.</w:t>
      </w:r>
    </w:p>
    <w:p w:rsidR="00785EC7" w:rsidRPr="00785EC7"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rPr>
        <w:t xml:space="preserve">Ресурсное </w:t>
      </w:r>
      <w:hyperlink r:id="rId17" w:history="1">
        <w:r w:rsidRPr="00785EC7">
          <w:rPr>
            <w:rFonts w:ascii="Times New Roman" w:eastAsia="Times New Roman" w:hAnsi="Times New Roman" w:cs="Times New Roman"/>
            <w:sz w:val="24"/>
            <w:szCs w:val="24"/>
          </w:rPr>
          <w:t>обеспечение</w:t>
        </w:r>
      </w:hyperlink>
      <w:r w:rsidRPr="00785EC7">
        <w:rPr>
          <w:rFonts w:ascii="Times New Roman" w:eastAsia="Times New Roman" w:hAnsi="Times New Roman" w:cs="Times New Roman"/>
          <w:sz w:val="24"/>
          <w:szCs w:val="24"/>
        </w:rPr>
        <w:t xml:space="preserve"> подпрограммы за счет всех источников финансирования приведено в приложении к настоящей подпрограмме.  </w:t>
      </w:r>
    </w:p>
    <w:p w:rsidR="00785EC7" w:rsidRPr="00785EC7" w:rsidRDefault="00785EC7" w:rsidP="00785EC7">
      <w:pPr>
        <w:autoSpaceDE w:val="0"/>
        <w:autoSpaceDN w:val="0"/>
        <w:adjustRightInd w:val="0"/>
        <w:spacing w:after="0" w:line="240" w:lineRule="auto"/>
        <w:rPr>
          <w:rFonts w:ascii="Times New Roman" w:eastAsia="Times New Roman" w:hAnsi="Times New Roman" w:cs="Times New Roman"/>
          <w:color w:val="000000"/>
          <w:sz w:val="24"/>
          <w:szCs w:val="24"/>
          <w:lang w:eastAsia="ru-RU"/>
        </w:rPr>
        <w:sectPr w:rsidR="00785EC7" w:rsidRPr="00785EC7" w:rsidSect="005B5975">
          <w:pgSz w:w="11906" w:h="16838" w:code="9"/>
          <w:pgMar w:top="709" w:right="879" w:bottom="1134" w:left="1985" w:header="992" w:footer="709" w:gutter="0"/>
          <w:cols w:space="708"/>
          <w:docGrid w:linePitch="360"/>
        </w:sectPr>
      </w:pPr>
    </w:p>
    <w:p w:rsidR="00785EC7" w:rsidRPr="000041A2" w:rsidRDefault="00785EC7" w:rsidP="00785EC7">
      <w:pPr>
        <w:spacing w:after="0" w:line="240" w:lineRule="auto"/>
        <w:rPr>
          <w:rFonts w:ascii="Times New Roman" w:eastAsia="Times New Roman" w:hAnsi="Times New Roman" w:cs="Times New Roman"/>
          <w:sz w:val="24"/>
          <w:szCs w:val="24"/>
          <w:lang w:eastAsia="ru-RU"/>
        </w:rPr>
      </w:pPr>
      <w:r w:rsidRPr="00785EC7">
        <w:rPr>
          <w:rFonts w:ascii="Times New Roman" w:eastAsia="Times New Roman" w:hAnsi="Times New Roman" w:cs="Times New Roman"/>
          <w:sz w:val="24"/>
          <w:szCs w:val="24"/>
          <w:lang w:eastAsia="ru-RU"/>
        </w:rPr>
        <w:lastRenderedPageBreak/>
        <w:tab/>
      </w:r>
      <w:r w:rsidRPr="00785EC7">
        <w:rPr>
          <w:rFonts w:ascii="Times New Roman" w:eastAsia="Times New Roman" w:hAnsi="Times New Roman" w:cs="Times New Roman"/>
          <w:sz w:val="24"/>
          <w:szCs w:val="24"/>
          <w:lang w:eastAsia="ru-RU"/>
        </w:rPr>
        <w:tab/>
      </w:r>
      <w:r w:rsidRPr="00785EC7">
        <w:rPr>
          <w:rFonts w:ascii="Times New Roman" w:eastAsia="Times New Roman" w:hAnsi="Times New Roman" w:cs="Times New Roman"/>
          <w:sz w:val="24"/>
          <w:szCs w:val="24"/>
          <w:lang w:eastAsia="ru-RU"/>
        </w:rPr>
        <w:tab/>
      </w:r>
      <w:r w:rsidRPr="00785EC7">
        <w:rPr>
          <w:rFonts w:ascii="Times New Roman" w:eastAsia="Times New Roman" w:hAnsi="Times New Roman" w:cs="Times New Roman"/>
          <w:sz w:val="24"/>
          <w:szCs w:val="24"/>
          <w:lang w:eastAsia="ru-RU"/>
        </w:rPr>
        <w:tab/>
      </w:r>
      <w:r w:rsidRPr="00785EC7">
        <w:rPr>
          <w:rFonts w:ascii="Times New Roman" w:eastAsia="Times New Roman" w:hAnsi="Times New Roman" w:cs="Times New Roman"/>
          <w:sz w:val="24"/>
          <w:szCs w:val="24"/>
          <w:lang w:eastAsia="ru-RU"/>
        </w:rPr>
        <w:tab/>
      </w:r>
      <w:r w:rsidRPr="00785EC7">
        <w:rPr>
          <w:rFonts w:ascii="Times New Roman" w:eastAsia="Times New Roman" w:hAnsi="Times New Roman" w:cs="Times New Roman"/>
          <w:sz w:val="24"/>
          <w:szCs w:val="24"/>
          <w:lang w:eastAsia="ru-RU"/>
        </w:rPr>
        <w:tab/>
      </w:r>
      <w:r w:rsidRPr="00785EC7">
        <w:rPr>
          <w:rFonts w:ascii="Times New Roman" w:eastAsia="Times New Roman" w:hAnsi="Times New Roman" w:cs="Times New Roman"/>
          <w:sz w:val="24"/>
          <w:szCs w:val="24"/>
          <w:lang w:eastAsia="ru-RU"/>
        </w:rPr>
        <w:tab/>
      </w:r>
      <w:r w:rsidRPr="00785EC7">
        <w:rPr>
          <w:rFonts w:ascii="Times New Roman" w:eastAsia="Times New Roman" w:hAnsi="Times New Roman" w:cs="Times New Roman"/>
          <w:sz w:val="24"/>
          <w:szCs w:val="24"/>
          <w:lang w:eastAsia="ru-RU"/>
        </w:rPr>
        <w:tab/>
      </w:r>
      <w:r w:rsidRPr="00785EC7">
        <w:rPr>
          <w:rFonts w:ascii="Times New Roman" w:eastAsia="Times New Roman" w:hAnsi="Times New Roman" w:cs="Times New Roman"/>
          <w:sz w:val="24"/>
          <w:szCs w:val="24"/>
          <w:lang w:eastAsia="ru-RU"/>
        </w:rPr>
        <w:tab/>
      </w:r>
      <w:r w:rsidRPr="00785EC7">
        <w:rPr>
          <w:rFonts w:ascii="Times New Roman" w:eastAsia="Times New Roman" w:hAnsi="Times New Roman" w:cs="Times New Roman"/>
          <w:sz w:val="24"/>
          <w:szCs w:val="24"/>
          <w:lang w:eastAsia="ru-RU"/>
        </w:rPr>
        <w:tab/>
      </w:r>
      <w:r w:rsidRPr="00785EC7">
        <w:rPr>
          <w:rFonts w:ascii="Times New Roman" w:eastAsia="Times New Roman" w:hAnsi="Times New Roman" w:cs="Times New Roman"/>
          <w:sz w:val="24"/>
          <w:szCs w:val="24"/>
          <w:lang w:eastAsia="ru-RU"/>
        </w:rPr>
        <w:tab/>
      </w:r>
      <w:r w:rsidRPr="00785EC7">
        <w:rPr>
          <w:rFonts w:ascii="Times New Roman" w:eastAsia="Times New Roman" w:hAnsi="Times New Roman" w:cs="Times New Roman"/>
          <w:sz w:val="24"/>
          <w:szCs w:val="24"/>
          <w:lang w:eastAsia="ru-RU"/>
        </w:rPr>
        <w:tab/>
      </w:r>
      <w:r w:rsidRPr="00785EC7">
        <w:rPr>
          <w:rFonts w:ascii="Times New Roman" w:eastAsia="Times New Roman" w:hAnsi="Times New Roman" w:cs="Times New Roman"/>
          <w:sz w:val="24"/>
          <w:szCs w:val="24"/>
          <w:lang w:eastAsia="ru-RU"/>
        </w:rPr>
        <w:tab/>
        <w:t xml:space="preserve">         </w:t>
      </w:r>
    </w:p>
    <w:tbl>
      <w:tblPr>
        <w:tblStyle w:val="af4"/>
        <w:tblpPr w:leftFromText="180" w:rightFromText="180" w:vertAnchor="text" w:horzAnchor="margin" w:tblpY="-1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19"/>
        <w:gridCol w:w="5039"/>
      </w:tblGrid>
      <w:tr w:rsidR="00785EC7" w:rsidRPr="00785EC7" w:rsidTr="005B5975">
        <w:tc>
          <w:tcPr>
            <w:tcW w:w="4928" w:type="dxa"/>
          </w:tcPr>
          <w:p w:rsidR="00785EC7" w:rsidRPr="00785EC7"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4819" w:type="dxa"/>
          </w:tcPr>
          <w:p w:rsidR="00785EC7" w:rsidRPr="00785EC7"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5039" w:type="dxa"/>
          </w:tcPr>
          <w:p w:rsidR="00785EC7" w:rsidRPr="00785EC7" w:rsidRDefault="00785EC7" w:rsidP="00785EC7">
            <w:pPr>
              <w:widowControl w:val="0"/>
              <w:autoSpaceDE w:val="0"/>
              <w:autoSpaceDN w:val="0"/>
              <w:jc w:val="center"/>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color w:val="000000"/>
                <w:sz w:val="24"/>
                <w:szCs w:val="24"/>
                <w:lang w:eastAsia="ru-RU"/>
              </w:rPr>
              <w:t xml:space="preserve">Приложение </w:t>
            </w:r>
          </w:p>
        </w:tc>
      </w:tr>
      <w:tr w:rsidR="00785EC7" w:rsidRPr="00785EC7" w:rsidTr="005B5975">
        <w:tc>
          <w:tcPr>
            <w:tcW w:w="4928" w:type="dxa"/>
          </w:tcPr>
          <w:p w:rsidR="00785EC7" w:rsidRPr="00785EC7"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4819" w:type="dxa"/>
          </w:tcPr>
          <w:p w:rsidR="00785EC7" w:rsidRPr="00785EC7"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5039" w:type="dxa"/>
          </w:tcPr>
          <w:p w:rsidR="00785EC7" w:rsidRPr="00785EC7" w:rsidRDefault="00785EC7" w:rsidP="00785EC7">
            <w:pPr>
              <w:widowControl w:val="0"/>
              <w:autoSpaceDE w:val="0"/>
              <w:autoSpaceDN w:val="0"/>
              <w:jc w:val="both"/>
              <w:rPr>
                <w:rFonts w:ascii="Times New Roman" w:eastAsia="Times New Roman" w:hAnsi="Times New Roman" w:cs="Times New Roman"/>
                <w:color w:val="000000"/>
                <w:sz w:val="24"/>
                <w:szCs w:val="24"/>
                <w:lang w:eastAsia="ru-RU"/>
              </w:rPr>
            </w:pPr>
            <w:r w:rsidRPr="00785EC7">
              <w:rPr>
                <w:rFonts w:ascii="Times New Roman" w:eastAsia="Times New Roman" w:hAnsi="Times New Roman" w:cs="Times New Roman"/>
                <w:sz w:val="24"/>
                <w:szCs w:val="24"/>
                <w:lang w:eastAsia="ru-RU"/>
              </w:rPr>
              <w:t xml:space="preserve">к подпрограмме «Развитие спорта высших достижений и системы подготовки спортивного резерва» </w:t>
            </w:r>
            <w:r w:rsidR="00BD30A9">
              <w:rPr>
                <w:rFonts w:ascii="Times New Roman" w:eastAsia="Times New Roman" w:hAnsi="Times New Roman" w:cs="Times New Roman"/>
                <w:sz w:val="24"/>
                <w:szCs w:val="24"/>
                <w:lang w:eastAsia="ru-RU"/>
              </w:rPr>
              <w:t>муниципальной</w:t>
            </w:r>
            <w:r w:rsidRPr="00785EC7">
              <w:rPr>
                <w:rFonts w:ascii="Times New Roman" w:eastAsia="Times New Roman" w:hAnsi="Times New Roman" w:cs="Times New Roman"/>
                <w:sz w:val="24"/>
                <w:szCs w:val="24"/>
                <w:lang w:eastAsia="ru-RU"/>
              </w:rPr>
              <w:t xml:space="preserve"> программы </w:t>
            </w:r>
            <w:r w:rsidR="00554AEC">
              <w:rPr>
                <w:rFonts w:ascii="Times New Roman" w:eastAsia="Times New Roman" w:hAnsi="Times New Roman" w:cs="Times New Roman"/>
                <w:sz w:val="24"/>
                <w:szCs w:val="24"/>
                <w:lang w:eastAsia="ru-RU"/>
              </w:rPr>
              <w:t>Канашского</w:t>
            </w:r>
            <w:r w:rsidRPr="00785EC7">
              <w:rPr>
                <w:rFonts w:ascii="Times New Roman" w:eastAsia="Times New Roman" w:hAnsi="Times New Roman" w:cs="Times New Roman"/>
                <w:sz w:val="24"/>
                <w:szCs w:val="24"/>
                <w:lang w:eastAsia="ru-RU"/>
              </w:rPr>
              <w:t xml:space="preserve"> района Чувашской Республики «Развитие физической культуры и спорта в </w:t>
            </w:r>
            <w:r w:rsidR="00554AEC">
              <w:rPr>
                <w:rFonts w:ascii="Times New Roman" w:eastAsia="Times New Roman" w:hAnsi="Times New Roman" w:cs="Times New Roman"/>
                <w:sz w:val="24"/>
                <w:szCs w:val="24"/>
                <w:lang w:eastAsia="ru-RU"/>
              </w:rPr>
              <w:t>Канашском</w:t>
            </w:r>
            <w:r w:rsidRPr="00785EC7">
              <w:rPr>
                <w:rFonts w:ascii="Times New Roman" w:eastAsia="Times New Roman" w:hAnsi="Times New Roman" w:cs="Times New Roman"/>
                <w:sz w:val="24"/>
                <w:szCs w:val="24"/>
                <w:lang w:eastAsia="ru-RU"/>
              </w:rPr>
              <w:t xml:space="preserve"> районе Чувашской Республики »</w:t>
            </w:r>
          </w:p>
        </w:tc>
      </w:tr>
    </w:tbl>
    <w:p w:rsidR="00785EC7" w:rsidRPr="00785EC7" w:rsidRDefault="00785EC7" w:rsidP="00785EC7">
      <w:pPr>
        <w:spacing w:after="0" w:line="240" w:lineRule="auto"/>
        <w:rPr>
          <w:rFonts w:ascii="Times New Roman" w:eastAsia="Times New Roman" w:hAnsi="Times New Roman" w:cs="Times New Roman"/>
          <w:sz w:val="24"/>
          <w:szCs w:val="24"/>
          <w:lang w:eastAsia="ru-RU"/>
        </w:rPr>
      </w:pPr>
    </w:p>
    <w:p w:rsidR="00785EC7" w:rsidRPr="00785EC7" w:rsidRDefault="00785EC7" w:rsidP="00785EC7">
      <w:pPr>
        <w:spacing w:after="0" w:line="240" w:lineRule="auto"/>
        <w:rPr>
          <w:rFonts w:ascii="Times New Roman" w:eastAsia="Times New Roman" w:hAnsi="Times New Roman" w:cs="Times New Roman"/>
          <w:sz w:val="24"/>
          <w:szCs w:val="24"/>
          <w:lang w:eastAsia="ru-RU"/>
        </w:rPr>
      </w:pPr>
    </w:p>
    <w:p w:rsidR="00785EC7" w:rsidRPr="00785EC7" w:rsidRDefault="00785EC7" w:rsidP="00785EC7">
      <w:pPr>
        <w:spacing w:after="0" w:line="240" w:lineRule="auto"/>
        <w:rPr>
          <w:rFonts w:ascii="Times New Roman" w:eastAsia="Times New Roman" w:hAnsi="Times New Roman" w:cs="Times New Roman"/>
          <w:sz w:val="24"/>
          <w:szCs w:val="24"/>
          <w:lang w:eastAsia="ru-RU"/>
        </w:rPr>
      </w:pPr>
    </w:p>
    <w:p w:rsidR="00785EC7" w:rsidRPr="00785EC7" w:rsidRDefault="00785EC7" w:rsidP="00785EC7">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785EC7" w:rsidRPr="00785EC7" w:rsidRDefault="00785EC7" w:rsidP="00785EC7">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785EC7">
        <w:rPr>
          <w:rFonts w:ascii="Times New Roman" w:eastAsia="Times New Roman" w:hAnsi="Times New Roman" w:cs="Times New Roman"/>
          <w:b/>
          <w:color w:val="000000" w:themeColor="text1"/>
          <w:sz w:val="24"/>
          <w:szCs w:val="24"/>
          <w:lang w:eastAsia="ru-RU"/>
        </w:rPr>
        <w:t>Ресурсное обеспечение</w:t>
      </w:r>
    </w:p>
    <w:p w:rsidR="00785EC7" w:rsidRPr="00785EC7" w:rsidRDefault="00785EC7" w:rsidP="00785EC7">
      <w:pPr>
        <w:spacing w:after="0" w:line="240" w:lineRule="auto"/>
        <w:jc w:val="center"/>
        <w:rPr>
          <w:rFonts w:ascii="Times New Roman" w:eastAsia="Times New Roman" w:hAnsi="Times New Roman" w:cs="Times New Roman"/>
          <w:b/>
          <w:sz w:val="24"/>
          <w:szCs w:val="24"/>
          <w:lang w:eastAsia="ru-RU"/>
        </w:rPr>
      </w:pPr>
      <w:r w:rsidRPr="00785EC7">
        <w:rPr>
          <w:rFonts w:ascii="Times New Roman" w:eastAsia="Times New Roman" w:hAnsi="Times New Roman" w:cs="Times New Roman"/>
          <w:b/>
          <w:color w:val="000000" w:themeColor="text1"/>
          <w:sz w:val="24"/>
          <w:szCs w:val="24"/>
          <w:lang w:eastAsia="ru-RU"/>
        </w:rPr>
        <w:t xml:space="preserve">реализации </w:t>
      </w:r>
      <w:r w:rsidRPr="00785EC7">
        <w:rPr>
          <w:rFonts w:ascii="Times New Roman" w:eastAsia="Times New Roman" w:hAnsi="Times New Roman" w:cs="Times New Roman"/>
          <w:b/>
          <w:sz w:val="24"/>
          <w:szCs w:val="24"/>
          <w:lang w:eastAsia="ru-RU"/>
        </w:rPr>
        <w:t>подпрограммы «Развитие спорта высших достижений и системы подготовки спортивного резерва»</w:t>
      </w:r>
      <w:r w:rsidRPr="00785EC7">
        <w:rPr>
          <w:rFonts w:ascii="Times New Roman" w:eastAsia="Times New Roman" w:hAnsi="Times New Roman" w:cs="Times New Roman"/>
          <w:b/>
          <w:sz w:val="24"/>
          <w:szCs w:val="24"/>
          <w:lang w:eastAsia="ru-RU"/>
        </w:rPr>
        <w:br/>
      </w:r>
      <w:r w:rsidR="00BD30A9">
        <w:rPr>
          <w:rFonts w:ascii="Times New Roman" w:eastAsia="Times New Roman" w:hAnsi="Times New Roman" w:cs="Times New Roman"/>
          <w:b/>
          <w:sz w:val="24"/>
          <w:szCs w:val="24"/>
          <w:lang w:eastAsia="ru-RU"/>
        </w:rPr>
        <w:t>муниципальной</w:t>
      </w:r>
      <w:r w:rsidRPr="00785EC7">
        <w:rPr>
          <w:rFonts w:ascii="Times New Roman" w:eastAsia="Times New Roman" w:hAnsi="Times New Roman" w:cs="Times New Roman"/>
          <w:b/>
          <w:sz w:val="24"/>
          <w:szCs w:val="24"/>
          <w:lang w:eastAsia="ru-RU"/>
        </w:rPr>
        <w:t xml:space="preserve">  программы </w:t>
      </w:r>
      <w:r w:rsidR="00554AEC">
        <w:rPr>
          <w:rFonts w:ascii="Times New Roman" w:eastAsia="Times New Roman" w:hAnsi="Times New Roman" w:cs="Times New Roman"/>
          <w:b/>
          <w:sz w:val="24"/>
          <w:szCs w:val="24"/>
          <w:lang w:eastAsia="ru-RU"/>
        </w:rPr>
        <w:t>Канашского</w:t>
      </w:r>
      <w:r w:rsidRPr="00785EC7">
        <w:rPr>
          <w:rFonts w:ascii="Times New Roman" w:eastAsia="Times New Roman" w:hAnsi="Times New Roman" w:cs="Times New Roman"/>
          <w:b/>
          <w:sz w:val="24"/>
          <w:szCs w:val="24"/>
          <w:lang w:eastAsia="ru-RU"/>
        </w:rPr>
        <w:t xml:space="preserve"> района Чувашской Республики «Развитие физической культуры и спорта в </w:t>
      </w:r>
      <w:r w:rsidR="00554AEC">
        <w:rPr>
          <w:rFonts w:ascii="Times New Roman" w:eastAsia="Times New Roman" w:hAnsi="Times New Roman" w:cs="Times New Roman"/>
          <w:b/>
          <w:sz w:val="24"/>
          <w:szCs w:val="24"/>
          <w:lang w:eastAsia="ru-RU"/>
        </w:rPr>
        <w:t>Канашском</w:t>
      </w:r>
      <w:r w:rsidRPr="00785EC7">
        <w:rPr>
          <w:rFonts w:ascii="Times New Roman" w:eastAsia="Times New Roman" w:hAnsi="Times New Roman" w:cs="Times New Roman"/>
          <w:b/>
          <w:sz w:val="24"/>
          <w:szCs w:val="24"/>
          <w:lang w:eastAsia="ru-RU"/>
        </w:rPr>
        <w:t xml:space="preserve"> районе Чувашской Республики» </w:t>
      </w:r>
      <w:r w:rsidRPr="00785EC7">
        <w:rPr>
          <w:rFonts w:ascii="Times New Roman" w:eastAsia="Times New Roman" w:hAnsi="Times New Roman" w:cs="Times New Roman"/>
          <w:b/>
          <w:sz w:val="24"/>
          <w:szCs w:val="24"/>
          <w:lang w:eastAsia="ru-RU"/>
        </w:rPr>
        <w:br/>
        <w:t>за счет всех источников финансирования</w:t>
      </w:r>
    </w:p>
    <w:p w:rsidR="00785EC7" w:rsidRPr="00785EC7" w:rsidRDefault="00785EC7" w:rsidP="00785EC7">
      <w:pPr>
        <w:spacing w:after="0" w:line="240" w:lineRule="auto"/>
        <w:jc w:val="center"/>
        <w:rPr>
          <w:rFonts w:ascii="Times New Roman" w:eastAsia="Times New Roman" w:hAnsi="Times New Roman" w:cs="Times New Roman"/>
          <w:b/>
          <w:sz w:val="24"/>
          <w:szCs w:val="24"/>
          <w:lang w:eastAsia="ru-RU"/>
        </w:rPr>
      </w:pPr>
    </w:p>
    <w:tbl>
      <w:tblPr>
        <w:tblW w:w="15593" w:type="dxa"/>
        <w:tblInd w:w="-430" w:type="dxa"/>
        <w:tblLayout w:type="fixed"/>
        <w:tblCellMar>
          <w:left w:w="62" w:type="dxa"/>
          <w:right w:w="62" w:type="dxa"/>
        </w:tblCellMar>
        <w:tblLook w:val="0000" w:firstRow="0" w:lastRow="0" w:firstColumn="0" w:lastColumn="0" w:noHBand="0" w:noVBand="0"/>
      </w:tblPr>
      <w:tblGrid>
        <w:gridCol w:w="851"/>
        <w:gridCol w:w="1701"/>
        <w:gridCol w:w="1342"/>
        <w:gridCol w:w="851"/>
        <w:gridCol w:w="567"/>
        <w:gridCol w:w="709"/>
        <w:gridCol w:w="850"/>
        <w:gridCol w:w="549"/>
        <w:gridCol w:w="1294"/>
        <w:gridCol w:w="850"/>
        <w:gridCol w:w="851"/>
        <w:gridCol w:w="850"/>
        <w:gridCol w:w="851"/>
        <w:gridCol w:w="992"/>
        <w:gridCol w:w="851"/>
        <w:gridCol w:w="992"/>
        <w:gridCol w:w="642"/>
      </w:tblGrid>
      <w:tr w:rsidR="00785EC7" w:rsidRPr="00785EC7" w:rsidTr="005B5975">
        <w:tc>
          <w:tcPr>
            <w:tcW w:w="851" w:type="dxa"/>
            <w:vMerge w:val="restart"/>
            <w:tcBorders>
              <w:top w:val="single" w:sz="4" w:space="0" w:color="auto"/>
              <w:right w:val="single" w:sz="4" w:space="0" w:color="auto"/>
            </w:tcBorders>
            <w:shd w:val="clear" w:color="auto" w:fill="auto"/>
          </w:tcPr>
          <w:p w:rsidR="00785EC7" w:rsidRPr="00785EC7" w:rsidRDefault="00785EC7" w:rsidP="00785EC7">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785EC7">
              <w:rPr>
                <w:rFonts w:ascii="Times New Roman" w:eastAsia="Times New Roman" w:hAnsi="Times New Roman" w:cs="Times New Roman"/>
                <w:color w:val="000000"/>
                <w:sz w:val="20"/>
                <w:szCs w:val="20"/>
              </w:rPr>
              <w:br w:type="page"/>
              <w:t>Статус</w:t>
            </w:r>
          </w:p>
        </w:tc>
        <w:tc>
          <w:tcPr>
            <w:tcW w:w="1701" w:type="dxa"/>
            <w:vMerge w:val="restart"/>
            <w:tcBorders>
              <w:top w:val="single" w:sz="4" w:space="0" w:color="auto"/>
              <w:left w:val="single" w:sz="4" w:space="0" w:color="auto"/>
              <w:right w:val="single" w:sz="4" w:space="0" w:color="auto"/>
            </w:tcBorders>
            <w:shd w:val="clear" w:color="auto" w:fill="auto"/>
          </w:tcPr>
          <w:p w:rsidR="00785EC7" w:rsidRPr="00785EC7" w:rsidRDefault="00785EC7" w:rsidP="00785EC7">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785EC7">
              <w:rPr>
                <w:rFonts w:ascii="Times New Roman" w:eastAsia="Times New Roman" w:hAnsi="Times New Roman" w:cs="Times New Roman"/>
                <w:color w:val="000000"/>
                <w:sz w:val="20"/>
                <w:szCs w:val="20"/>
              </w:rPr>
              <w:t xml:space="preserve">Наименование подпрограммы </w:t>
            </w:r>
            <w:r w:rsidR="00BD30A9">
              <w:rPr>
                <w:rFonts w:ascii="Times New Roman" w:eastAsia="Times New Roman" w:hAnsi="Times New Roman" w:cs="Times New Roman"/>
                <w:color w:val="000000"/>
                <w:sz w:val="20"/>
                <w:szCs w:val="20"/>
              </w:rPr>
              <w:t>Муниципальной</w:t>
            </w:r>
            <w:r w:rsidRPr="00785EC7">
              <w:rPr>
                <w:rFonts w:ascii="Times New Roman" w:eastAsia="Times New Roman" w:hAnsi="Times New Roman" w:cs="Times New Roman"/>
                <w:color w:val="000000"/>
                <w:sz w:val="20"/>
                <w:szCs w:val="20"/>
              </w:rPr>
              <w:t xml:space="preserve"> программы </w:t>
            </w:r>
            <w:r w:rsidR="00554AEC">
              <w:rPr>
                <w:rFonts w:ascii="Times New Roman" w:eastAsia="Times New Roman" w:hAnsi="Times New Roman" w:cs="Times New Roman"/>
                <w:color w:val="000000"/>
                <w:sz w:val="20"/>
                <w:szCs w:val="20"/>
              </w:rPr>
              <w:t>Канашского</w:t>
            </w:r>
            <w:r w:rsidRPr="00785EC7">
              <w:rPr>
                <w:rFonts w:ascii="Times New Roman" w:eastAsia="Times New Roman" w:hAnsi="Times New Roman" w:cs="Times New Roman"/>
                <w:color w:val="000000"/>
                <w:sz w:val="20"/>
                <w:szCs w:val="20"/>
              </w:rPr>
              <w:t xml:space="preserve"> района Чувашской Республики (основного мероприятия, мероприятия)</w:t>
            </w:r>
          </w:p>
        </w:tc>
        <w:tc>
          <w:tcPr>
            <w:tcW w:w="1342" w:type="dxa"/>
            <w:vMerge w:val="restart"/>
            <w:tcBorders>
              <w:top w:val="single" w:sz="4" w:space="0" w:color="auto"/>
              <w:left w:val="single" w:sz="4" w:space="0" w:color="auto"/>
              <w:right w:val="single" w:sz="4" w:space="0" w:color="auto"/>
            </w:tcBorders>
            <w:shd w:val="clear" w:color="auto" w:fill="auto"/>
          </w:tcPr>
          <w:p w:rsidR="00785EC7" w:rsidRPr="00785EC7" w:rsidRDefault="00785EC7" w:rsidP="00785EC7">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785EC7">
              <w:rPr>
                <w:rFonts w:ascii="Times New Roman" w:eastAsia="Times New Roman" w:hAnsi="Times New Roman" w:cs="Times New Roman"/>
                <w:color w:val="000000"/>
                <w:sz w:val="20"/>
                <w:szCs w:val="20"/>
              </w:rPr>
              <w:t xml:space="preserve">Задача подпрограммы </w:t>
            </w:r>
            <w:r w:rsidR="00BD30A9">
              <w:rPr>
                <w:rFonts w:ascii="Times New Roman" w:eastAsia="Times New Roman" w:hAnsi="Times New Roman" w:cs="Times New Roman"/>
                <w:color w:val="000000"/>
                <w:sz w:val="20"/>
                <w:szCs w:val="20"/>
              </w:rPr>
              <w:t>Муниципальной</w:t>
            </w:r>
            <w:r w:rsidRPr="00785EC7">
              <w:rPr>
                <w:rFonts w:ascii="Times New Roman" w:eastAsia="Times New Roman" w:hAnsi="Times New Roman" w:cs="Times New Roman"/>
                <w:color w:val="000000"/>
                <w:sz w:val="20"/>
                <w:szCs w:val="20"/>
              </w:rPr>
              <w:t xml:space="preserve"> программы </w:t>
            </w:r>
            <w:r w:rsidR="00554AEC">
              <w:rPr>
                <w:rFonts w:ascii="Times New Roman" w:eastAsia="Times New Roman" w:hAnsi="Times New Roman" w:cs="Times New Roman"/>
                <w:color w:val="000000"/>
                <w:sz w:val="20"/>
                <w:szCs w:val="20"/>
              </w:rPr>
              <w:t>Канашского</w:t>
            </w:r>
            <w:r w:rsidRPr="00785EC7">
              <w:rPr>
                <w:rFonts w:ascii="Times New Roman" w:eastAsia="Times New Roman" w:hAnsi="Times New Roman" w:cs="Times New Roman"/>
                <w:color w:val="000000"/>
                <w:sz w:val="20"/>
                <w:szCs w:val="20"/>
              </w:rPr>
              <w:t xml:space="preserve"> района Чувашской Республики</w:t>
            </w:r>
          </w:p>
        </w:tc>
        <w:tc>
          <w:tcPr>
            <w:tcW w:w="851" w:type="dxa"/>
            <w:vMerge w:val="restart"/>
            <w:tcBorders>
              <w:top w:val="single" w:sz="4" w:space="0" w:color="auto"/>
              <w:left w:val="single" w:sz="4" w:space="0" w:color="auto"/>
              <w:right w:val="single" w:sz="4" w:space="0" w:color="auto"/>
            </w:tcBorders>
            <w:shd w:val="clear" w:color="auto" w:fill="auto"/>
          </w:tcPr>
          <w:p w:rsidR="00785EC7" w:rsidRPr="00785EC7" w:rsidRDefault="00785EC7" w:rsidP="00785EC7">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785EC7">
              <w:rPr>
                <w:rFonts w:ascii="Times New Roman" w:eastAsia="Times New Roman" w:hAnsi="Times New Roman" w:cs="Times New Roman"/>
                <w:color w:val="000000"/>
                <w:sz w:val="20"/>
                <w:szCs w:val="20"/>
              </w:rPr>
              <w:t xml:space="preserve">Ответственный исполнитель, соисполнители </w:t>
            </w:r>
          </w:p>
        </w:tc>
        <w:tc>
          <w:tcPr>
            <w:tcW w:w="2675" w:type="dxa"/>
            <w:gridSpan w:val="4"/>
            <w:tcBorders>
              <w:top w:val="single" w:sz="4" w:space="0" w:color="auto"/>
              <w:left w:val="single" w:sz="4" w:space="0" w:color="auto"/>
              <w:bottom w:val="single" w:sz="4" w:space="0" w:color="auto"/>
              <w:right w:val="single" w:sz="4" w:space="0" w:color="auto"/>
            </w:tcBorders>
            <w:shd w:val="clear" w:color="auto" w:fill="auto"/>
          </w:tcPr>
          <w:p w:rsidR="00785EC7" w:rsidRPr="00785EC7" w:rsidRDefault="00785EC7" w:rsidP="00785EC7">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785EC7">
              <w:rPr>
                <w:rFonts w:ascii="Times New Roman" w:eastAsia="Times New Roman" w:hAnsi="Times New Roman" w:cs="Times New Roman"/>
                <w:color w:val="000000"/>
                <w:sz w:val="20"/>
                <w:szCs w:val="20"/>
              </w:rPr>
              <w:t xml:space="preserve">Код бюджетной </w:t>
            </w:r>
          </w:p>
          <w:p w:rsidR="00785EC7" w:rsidRPr="00785EC7" w:rsidRDefault="00785EC7" w:rsidP="00785EC7">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785EC7">
              <w:rPr>
                <w:rFonts w:ascii="Times New Roman" w:eastAsia="Times New Roman" w:hAnsi="Times New Roman" w:cs="Times New Roman"/>
                <w:color w:val="000000"/>
                <w:sz w:val="20"/>
                <w:szCs w:val="20"/>
              </w:rPr>
              <w:t>классификации</w:t>
            </w:r>
          </w:p>
        </w:tc>
        <w:tc>
          <w:tcPr>
            <w:tcW w:w="1294" w:type="dxa"/>
            <w:vMerge w:val="restart"/>
            <w:tcBorders>
              <w:top w:val="single" w:sz="4" w:space="0" w:color="auto"/>
              <w:left w:val="single" w:sz="4" w:space="0" w:color="auto"/>
              <w:right w:val="single" w:sz="4" w:space="0" w:color="auto"/>
            </w:tcBorders>
            <w:shd w:val="clear" w:color="auto" w:fill="auto"/>
          </w:tcPr>
          <w:p w:rsidR="00785EC7" w:rsidRPr="00785EC7" w:rsidRDefault="00785EC7" w:rsidP="00785EC7">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785EC7">
              <w:rPr>
                <w:rFonts w:ascii="Times New Roman" w:eastAsia="Times New Roman" w:hAnsi="Times New Roman" w:cs="Times New Roman"/>
                <w:color w:val="000000"/>
                <w:sz w:val="20"/>
                <w:szCs w:val="20"/>
              </w:rPr>
              <w:t>Источники финансирования</w:t>
            </w:r>
          </w:p>
        </w:tc>
        <w:tc>
          <w:tcPr>
            <w:tcW w:w="6879" w:type="dxa"/>
            <w:gridSpan w:val="8"/>
            <w:tcBorders>
              <w:top w:val="single" w:sz="4" w:space="0" w:color="auto"/>
              <w:left w:val="single" w:sz="4" w:space="0" w:color="auto"/>
              <w:bottom w:val="single" w:sz="4" w:space="0" w:color="auto"/>
            </w:tcBorders>
            <w:shd w:val="clear" w:color="auto" w:fill="auto"/>
          </w:tcPr>
          <w:p w:rsidR="00785EC7" w:rsidRPr="00785EC7" w:rsidRDefault="00785EC7" w:rsidP="00785EC7">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785EC7">
              <w:rPr>
                <w:rFonts w:ascii="Times New Roman" w:eastAsia="Times New Roman" w:hAnsi="Times New Roman" w:cs="Times New Roman"/>
                <w:color w:val="000000"/>
                <w:sz w:val="20"/>
                <w:szCs w:val="20"/>
              </w:rPr>
              <w:t>Расходы по годам, тыс. рублей</w:t>
            </w:r>
          </w:p>
        </w:tc>
      </w:tr>
      <w:tr w:rsidR="00001C36" w:rsidRPr="00785EC7" w:rsidTr="006C4574">
        <w:tc>
          <w:tcPr>
            <w:tcW w:w="851" w:type="dxa"/>
            <w:vMerge/>
            <w:tcBorders>
              <w:right w:val="single" w:sz="4" w:space="0" w:color="auto"/>
            </w:tcBorders>
            <w:shd w:val="clear" w:color="auto" w:fill="auto"/>
          </w:tcPr>
          <w:p w:rsidR="00001C36" w:rsidRPr="00785EC7" w:rsidRDefault="00001C36" w:rsidP="00785EC7">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1701" w:type="dxa"/>
            <w:vMerge/>
            <w:tcBorders>
              <w:left w:val="single" w:sz="4" w:space="0" w:color="auto"/>
              <w:right w:val="single" w:sz="4" w:space="0" w:color="auto"/>
            </w:tcBorders>
            <w:shd w:val="clear" w:color="auto" w:fill="auto"/>
          </w:tcPr>
          <w:p w:rsidR="00001C36" w:rsidRPr="00785EC7" w:rsidRDefault="00001C36" w:rsidP="00785EC7">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1342" w:type="dxa"/>
            <w:vMerge/>
            <w:tcBorders>
              <w:left w:val="single" w:sz="4" w:space="0" w:color="auto"/>
              <w:right w:val="single" w:sz="4" w:space="0" w:color="auto"/>
            </w:tcBorders>
            <w:shd w:val="clear" w:color="auto" w:fill="auto"/>
          </w:tcPr>
          <w:p w:rsidR="00001C36" w:rsidRPr="00785EC7" w:rsidRDefault="00001C36" w:rsidP="00785EC7">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851" w:type="dxa"/>
            <w:vMerge/>
            <w:tcBorders>
              <w:left w:val="single" w:sz="4" w:space="0" w:color="auto"/>
              <w:right w:val="single" w:sz="4" w:space="0" w:color="auto"/>
            </w:tcBorders>
            <w:shd w:val="clear" w:color="auto" w:fill="auto"/>
          </w:tcPr>
          <w:p w:rsidR="00001C36" w:rsidRPr="00785EC7" w:rsidRDefault="00001C36" w:rsidP="00785EC7">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567" w:type="dxa"/>
            <w:tcBorders>
              <w:top w:val="single" w:sz="4" w:space="0" w:color="auto"/>
              <w:left w:val="single" w:sz="4" w:space="0" w:color="auto"/>
              <w:right w:val="single" w:sz="4" w:space="0" w:color="auto"/>
            </w:tcBorders>
            <w:shd w:val="clear" w:color="auto" w:fill="auto"/>
          </w:tcPr>
          <w:p w:rsidR="00001C36" w:rsidRPr="00785EC7" w:rsidRDefault="00001C36" w:rsidP="00785EC7">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785EC7">
              <w:rPr>
                <w:rFonts w:ascii="Times New Roman" w:eastAsia="Times New Roman" w:hAnsi="Times New Roman" w:cs="Times New Roman"/>
                <w:color w:val="000000"/>
                <w:sz w:val="20"/>
                <w:szCs w:val="20"/>
              </w:rPr>
              <w:t>главный распорядитель бюджетных средств</w:t>
            </w:r>
          </w:p>
        </w:tc>
        <w:tc>
          <w:tcPr>
            <w:tcW w:w="709" w:type="dxa"/>
            <w:tcBorders>
              <w:top w:val="single" w:sz="4" w:space="0" w:color="auto"/>
              <w:left w:val="single" w:sz="4" w:space="0" w:color="auto"/>
              <w:right w:val="single" w:sz="4" w:space="0" w:color="auto"/>
            </w:tcBorders>
            <w:shd w:val="clear" w:color="auto" w:fill="auto"/>
          </w:tcPr>
          <w:p w:rsidR="00001C36" w:rsidRPr="00785EC7" w:rsidRDefault="00001C36" w:rsidP="00785EC7">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785EC7">
              <w:rPr>
                <w:rFonts w:ascii="Times New Roman" w:eastAsia="Times New Roman" w:hAnsi="Times New Roman" w:cs="Times New Roman"/>
                <w:color w:val="000000"/>
                <w:sz w:val="20"/>
                <w:szCs w:val="20"/>
              </w:rPr>
              <w:t>раздел, подраздел</w:t>
            </w:r>
          </w:p>
        </w:tc>
        <w:tc>
          <w:tcPr>
            <w:tcW w:w="850" w:type="dxa"/>
            <w:tcBorders>
              <w:top w:val="single" w:sz="4" w:space="0" w:color="auto"/>
              <w:left w:val="single" w:sz="4" w:space="0" w:color="auto"/>
              <w:right w:val="single" w:sz="4" w:space="0" w:color="auto"/>
            </w:tcBorders>
            <w:shd w:val="clear" w:color="auto" w:fill="auto"/>
          </w:tcPr>
          <w:p w:rsidR="00001C36" w:rsidRPr="00785EC7" w:rsidRDefault="00001C36" w:rsidP="00785EC7">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785EC7">
              <w:rPr>
                <w:rFonts w:ascii="Times New Roman" w:eastAsia="Times New Roman" w:hAnsi="Times New Roman" w:cs="Times New Roman"/>
                <w:color w:val="000000"/>
                <w:sz w:val="20"/>
                <w:szCs w:val="20"/>
              </w:rPr>
              <w:t>целевая статья расходов</w:t>
            </w:r>
          </w:p>
        </w:tc>
        <w:tc>
          <w:tcPr>
            <w:tcW w:w="549" w:type="dxa"/>
            <w:tcBorders>
              <w:top w:val="single" w:sz="4" w:space="0" w:color="auto"/>
              <w:left w:val="single" w:sz="4" w:space="0" w:color="auto"/>
              <w:right w:val="single" w:sz="4" w:space="0" w:color="auto"/>
            </w:tcBorders>
            <w:shd w:val="clear" w:color="auto" w:fill="auto"/>
          </w:tcPr>
          <w:p w:rsidR="00001C36" w:rsidRPr="00785EC7" w:rsidRDefault="00001C36" w:rsidP="00785EC7">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785EC7">
              <w:rPr>
                <w:rFonts w:ascii="Times New Roman" w:eastAsia="Times New Roman" w:hAnsi="Times New Roman" w:cs="Times New Roman"/>
                <w:color w:val="000000"/>
                <w:sz w:val="20"/>
                <w:szCs w:val="20"/>
              </w:rPr>
              <w:t>группа (подгруппа) вида расходов</w:t>
            </w:r>
          </w:p>
        </w:tc>
        <w:tc>
          <w:tcPr>
            <w:tcW w:w="1294" w:type="dxa"/>
            <w:vMerge/>
            <w:tcBorders>
              <w:left w:val="single" w:sz="4" w:space="0" w:color="auto"/>
              <w:right w:val="single" w:sz="4" w:space="0" w:color="auto"/>
            </w:tcBorders>
            <w:shd w:val="clear" w:color="auto" w:fill="auto"/>
          </w:tcPr>
          <w:p w:rsidR="00001C36" w:rsidRPr="00785EC7" w:rsidRDefault="00001C36" w:rsidP="00785EC7">
            <w:pPr>
              <w:autoSpaceDE w:val="0"/>
              <w:autoSpaceDN w:val="0"/>
              <w:adjustRightInd w:val="0"/>
              <w:spacing w:after="0" w:line="240" w:lineRule="auto"/>
              <w:jc w:val="center"/>
              <w:rPr>
                <w:rFonts w:ascii="Times New Roman" w:eastAsia="Times New Roman" w:hAnsi="Times New Roman" w:cs="Times New Roman"/>
                <w:color w:val="000000"/>
                <w:sz w:val="20"/>
                <w:szCs w:val="20"/>
              </w:rPr>
            </w:pPr>
          </w:p>
        </w:tc>
        <w:tc>
          <w:tcPr>
            <w:tcW w:w="850" w:type="dxa"/>
            <w:tcBorders>
              <w:top w:val="single" w:sz="4" w:space="0" w:color="auto"/>
              <w:left w:val="single" w:sz="4" w:space="0" w:color="auto"/>
              <w:right w:val="single" w:sz="4" w:space="0" w:color="auto"/>
            </w:tcBorders>
            <w:shd w:val="clear" w:color="auto" w:fill="auto"/>
          </w:tcPr>
          <w:p w:rsidR="00001C36" w:rsidRPr="00785EC7" w:rsidRDefault="00001C36" w:rsidP="00785EC7">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785EC7">
              <w:rPr>
                <w:rFonts w:ascii="Times New Roman" w:eastAsia="Times New Roman" w:hAnsi="Times New Roman" w:cs="Times New Roman"/>
                <w:color w:val="000000"/>
                <w:sz w:val="20"/>
                <w:szCs w:val="20"/>
              </w:rPr>
              <w:t>2020</w:t>
            </w:r>
          </w:p>
        </w:tc>
        <w:tc>
          <w:tcPr>
            <w:tcW w:w="851" w:type="dxa"/>
            <w:tcBorders>
              <w:top w:val="single" w:sz="4" w:space="0" w:color="auto"/>
              <w:left w:val="single" w:sz="4" w:space="0" w:color="auto"/>
              <w:right w:val="single" w:sz="4" w:space="0" w:color="auto"/>
            </w:tcBorders>
            <w:shd w:val="clear" w:color="auto" w:fill="auto"/>
          </w:tcPr>
          <w:p w:rsidR="00001C36" w:rsidRPr="00785EC7" w:rsidRDefault="00001C36" w:rsidP="00785EC7">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785EC7">
              <w:rPr>
                <w:rFonts w:ascii="Times New Roman" w:eastAsia="Times New Roman" w:hAnsi="Times New Roman" w:cs="Times New Roman"/>
                <w:color w:val="000000"/>
                <w:sz w:val="20"/>
                <w:szCs w:val="20"/>
              </w:rPr>
              <w:t>2021</w:t>
            </w:r>
          </w:p>
        </w:tc>
        <w:tc>
          <w:tcPr>
            <w:tcW w:w="850" w:type="dxa"/>
            <w:tcBorders>
              <w:top w:val="single" w:sz="4" w:space="0" w:color="auto"/>
              <w:left w:val="single" w:sz="4" w:space="0" w:color="auto"/>
              <w:right w:val="single" w:sz="4" w:space="0" w:color="auto"/>
            </w:tcBorders>
            <w:shd w:val="clear" w:color="auto" w:fill="auto"/>
          </w:tcPr>
          <w:p w:rsidR="00001C36" w:rsidRPr="00785EC7" w:rsidRDefault="00001C36" w:rsidP="00785EC7">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785EC7">
              <w:rPr>
                <w:rFonts w:ascii="Times New Roman" w:eastAsia="Times New Roman" w:hAnsi="Times New Roman" w:cs="Times New Roman"/>
                <w:color w:val="000000"/>
                <w:sz w:val="20"/>
                <w:szCs w:val="20"/>
              </w:rPr>
              <w:t>2022</w:t>
            </w:r>
          </w:p>
        </w:tc>
        <w:tc>
          <w:tcPr>
            <w:tcW w:w="851" w:type="dxa"/>
            <w:tcBorders>
              <w:top w:val="single" w:sz="4" w:space="0" w:color="auto"/>
              <w:left w:val="single" w:sz="4" w:space="0" w:color="auto"/>
              <w:right w:val="single" w:sz="4" w:space="0" w:color="auto"/>
            </w:tcBorders>
            <w:shd w:val="clear" w:color="auto" w:fill="auto"/>
          </w:tcPr>
          <w:p w:rsidR="00001C36" w:rsidRPr="00785EC7" w:rsidRDefault="00001C36" w:rsidP="00785EC7">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785EC7">
              <w:rPr>
                <w:rFonts w:ascii="Times New Roman" w:eastAsia="Times New Roman" w:hAnsi="Times New Roman" w:cs="Times New Roman"/>
                <w:color w:val="000000"/>
                <w:sz w:val="20"/>
                <w:szCs w:val="20"/>
              </w:rPr>
              <w:t>2023</w:t>
            </w:r>
          </w:p>
        </w:tc>
        <w:tc>
          <w:tcPr>
            <w:tcW w:w="992" w:type="dxa"/>
            <w:tcBorders>
              <w:top w:val="single" w:sz="4" w:space="0" w:color="auto"/>
              <w:left w:val="single" w:sz="4" w:space="0" w:color="auto"/>
              <w:right w:val="single" w:sz="4" w:space="0" w:color="auto"/>
            </w:tcBorders>
            <w:shd w:val="clear" w:color="auto" w:fill="auto"/>
          </w:tcPr>
          <w:p w:rsidR="00001C36" w:rsidRPr="00785EC7" w:rsidRDefault="00001C36" w:rsidP="00785EC7">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785EC7">
              <w:rPr>
                <w:rFonts w:ascii="Times New Roman" w:eastAsia="Times New Roman" w:hAnsi="Times New Roman" w:cs="Times New Roman"/>
                <w:color w:val="000000"/>
                <w:sz w:val="20"/>
                <w:szCs w:val="20"/>
              </w:rPr>
              <w:t>2024</w:t>
            </w:r>
          </w:p>
        </w:tc>
        <w:tc>
          <w:tcPr>
            <w:tcW w:w="851" w:type="dxa"/>
            <w:tcBorders>
              <w:top w:val="single" w:sz="4" w:space="0" w:color="auto"/>
              <w:left w:val="single" w:sz="4" w:space="0" w:color="auto"/>
              <w:right w:val="single" w:sz="4" w:space="0" w:color="auto"/>
            </w:tcBorders>
            <w:shd w:val="clear" w:color="auto" w:fill="auto"/>
          </w:tcPr>
          <w:p w:rsidR="00001C36" w:rsidRPr="00785EC7" w:rsidRDefault="00001C36" w:rsidP="00785EC7">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785EC7">
              <w:rPr>
                <w:rFonts w:ascii="Times New Roman" w:eastAsia="Times New Roman" w:hAnsi="Times New Roman" w:cs="Times New Roman"/>
                <w:color w:val="000000"/>
                <w:sz w:val="20"/>
                <w:szCs w:val="20"/>
              </w:rPr>
              <w:t>2025</w:t>
            </w:r>
          </w:p>
        </w:tc>
        <w:tc>
          <w:tcPr>
            <w:tcW w:w="992" w:type="dxa"/>
            <w:tcBorders>
              <w:top w:val="single" w:sz="4" w:space="0" w:color="auto"/>
              <w:left w:val="single" w:sz="4" w:space="0" w:color="auto"/>
              <w:right w:val="single" w:sz="4" w:space="0" w:color="auto"/>
            </w:tcBorders>
            <w:shd w:val="clear" w:color="auto" w:fill="auto"/>
          </w:tcPr>
          <w:p w:rsidR="00001C36" w:rsidRPr="00785EC7" w:rsidRDefault="00001C36" w:rsidP="00785EC7">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785EC7">
              <w:rPr>
                <w:rFonts w:ascii="Times New Roman" w:eastAsia="Times New Roman" w:hAnsi="Times New Roman" w:cs="Times New Roman"/>
                <w:color w:val="000000"/>
                <w:sz w:val="20"/>
                <w:szCs w:val="20"/>
              </w:rPr>
              <w:t>2026–2030</w:t>
            </w:r>
          </w:p>
        </w:tc>
        <w:tc>
          <w:tcPr>
            <w:tcW w:w="642" w:type="dxa"/>
            <w:tcBorders>
              <w:top w:val="single" w:sz="4" w:space="0" w:color="auto"/>
              <w:left w:val="single" w:sz="4" w:space="0" w:color="auto"/>
            </w:tcBorders>
            <w:shd w:val="clear" w:color="auto" w:fill="auto"/>
          </w:tcPr>
          <w:p w:rsidR="00001C36" w:rsidRPr="00785EC7" w:rsidRDefault="00001C36" w:rsidP="00785EC7">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785EC7">
              <w:rPr>
                <w:rFonts w:ascii="Times New Roman" w:eastAsia="Times New Roman" w:hAnsi="Times New Roman" w:cs="Times New Roman"/>
                <w:color w:val="000000"/>
                <w:sz w:val="20"/>
                <w:szCs w:val="20"/>
              </w:rPr>
              <w:t>2031–2035</w:t>
            </w:r>
          </w:p>
        </w:tc>
      </w:tr>
    </w:tbl>
    <w:p w:rsidR="00785EC7" w:rsidRPr="00785EC7" w:rsidRDefault="00785EC7" w:rsidP="00785EC7">
      <w:pPr>
        <w:widowControl w:val="0"/>
        <w:suppressAutoHyphens/>
        <w:spacing w:after="0" w:line="20" w:lineRule="exact"/>
        <w:rPr>
          <w:rFonts w:ascii="Times New Roman" w:eastAsia="Times New Roman" w:hAnsi="Times New Roman" w:cs="Times New Roman"/>
          <w:sz w:val="20"/>
          <w:szCs w:val="20"/>
          <w:lang w:eastAsia="ru-RU"/>
        </w:rPr>
      </w:pPr>
    </w:p>
    <w:tbl>
      <w:tblPr>
        <w:tblW w:w="16085" w:type="dxa"/>
        <w:tblInd w:w="-430" w:type="dxa"/>
        <w:tblLayout w:type="fixed"/>
        <w:tblCellMar>
          <w:left w:w="62" w:type="dxa"/>
          <w:right w:w="62" w:type="dxa"/>
        </w:tblCellMar>
        <w:tblLook w:val="0000" w:firstRow="0" w:lastRow="0" w:firstColumn="0" w:lastColumn="0" w:noHBand="0" w:noVBand="0"/>
      </w:tblPr>
      <w:tblGrid>
        <w:gridCol w:w="851"/>
        <w:gridCol w:w="1701"/>
        <w:gridCol w:w="1342"/>
        <w:gridCol w:w="76"/>
        <w:gridCol w:w="775"/>
        <w:gridCol w:w="217"/>
        <w:gridCol w:w="350"/>
        <w:gridCol w:w="250"/>
        <w:gridCol w:w="459"/>
        <w:gridCol w:w="147"/>
        <w:gridCol w:w="703"/>
        <w:gridCol w:w="39"/>
        <w:gridCol w:w="510"/>
        <w:gridCol w:w="1294"/>
        <w:gridCol w:w="850"/>
        <w:gridCol w:w="851"/>
        <w:gridCol w:w="850"/>
        <w:gridCol w:w="851"/>
        <w:gridCol w:w="992"/>
        <w:gridCol w:w="851"/>
        <w:gridCol w:w="992"/>
        <w:gridCol w:w="1134"/>
      </w:tblGrid>
      <w:tr w:rsidR="00001C36" w:rsidRPr="00785EC7" w:rsidTr="006C4574">
        <w:trPr>
          <w:tblHeader/>
        </w:trPr>
        <w:tc>
          <w:tcPr>
            <w:tcW w:w="851" w:type="dxa"/>
            <w:tcBorders>
              <w:top w:val="single" w:sz="4" w:space="0" w:color="auto"/>
              <w:bottom w:val="single" w:sz="4" w:space="0" w:color="auto"/>
              <w:right w:val="single" w:sz="4" w:space="0" w:color="auto"/>
            </w:tcBorders>
            <w:shd w:val="clear" w:color="auto" w:fill="auto"/>
          </w:tcPr>
          <w:p w:rsidR="00001C36" w:rsidRPr="00785EC7" w:rsidRDefault="00001C36" w:rsidP="00785EC7">
            <w:pPr>
              <w:autoSpaceDE w:val="0"/>
              <w:autoSpaceDN w:val="0"/>
              <w:adjustRightInd w:val="0"/>
              <w:spacing w:after="0" w:line="240" w:lineRule="auto"/>
              <w:ind w:left="-57"/>
              <w:jc w:val="center"/>
              <w:rPr>
                <w:rFonts w:ascii="Times New Roman" w:eastAsia="Times New Roman" w:hAnsi="Times New Roman" w:cs="Times New Roman"/>
                <w:color w:val="000000"/>
                <w:sz w:val="20"/>
                <w:szCs w:val="20"/>
              </w:rPr>
            </w:pPr>
            <w:r w:rsidRPr="00785EC7">
              <w:rPr>
                <w:rFonts w:ascii="Times New Roman" w:eastAsia="Times New Roman" w:hAnsi="Times New Roman" w:cs="Times New Roman"/>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785EC7">
              <w:rPr>
                <w:rFonts w:ascii="Times New Roman" w:eastAsia="Times New Roman" w:hAnsi="Times New Roman" w:cs="Times New Roman"/>
                <w:color w:val="000000"/>
                <w:sz w:val="20"/>
                <w:szCs w:val="20"/>
              </w:rPr>
              <w:t>2</w:t>
            </w:r>
          </w:p>
        </w:tc>
        <w:tc>
          <w:tcPr>
            <w:tcW w:w="1342" w:type="dxa"/>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785EC7">
              <w:rPr>
                <w:rFonts w:ascii="Times New Roman" w:eastAsia="Times New Roman" w:hAnsi="Times New Roman" w:cs="Times New Roman"/>
                <w:color w:val="000000"/>
                <w:sz w:val="20"/>
                <w:szCs w:val="20"/>
              </w:rPr>
              <w:t>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785EC7">
              <w:rPr>
                <w:rFonts w:ascii="Times New Roman" w:eastAsia="Times New Roman" w:hAnsi="Times New Roman" w:cs="Times New Roman"/>
                <w:color w:val="000000"/>
                <w:sz w:val="20"/>
                <w:szCs w:val="20"/>
              </w:rPr>
              <w:t>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785EC7">
              <w:rPr>
                <w:rFonts w:ascii="Times New Roman" w:eastAsia="Times New Roman" w:hAnsi="Times New Roman" w:cs="Times New Roman"/>
                <w:color w:val="000000"/>
                <w:sz w:val="20"/>
                <w:szCs w:val="20"/>
              </w:rPr>
              <w:t>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785EC7">
              <w:rPr>
                <w:rFonts w:ascii="Times New Roman" w:eastAsia="Times New Roman" w:hAnsi="Times New Roman" w:cs="Times New Roman"/>
                <w:color w:val="000000"/>
                <w:sz w:val="20"/>
                <w:szCs w:val="20"/>
              </w:rPr>
              <w:t>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785EC7">
              <w:rPr>
                <w:rFonts w:ascii="Times New Roman" w:eastAsia="Times New Roman" w:hAnsi="Times New Roman" w:cs="Times New Roman"/>
                <w:color w:val="000000"/>
                <w:sz w:val="20"/>
                <w:szCs w:val="20"/>
              </w:rPr>
              <w:t>7</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785EC7">
              <w:rPr>
                <w:rFonts w:ascii="Times New Roman" w:eastAsia="Times New Roman" w:hAnsi="Times New Roman" w:cs="Times New Roman"/>
                <w:color w:val="000000"/>
                <w:sz w:val="20"/>
                <w:szCs w:val="20"/>
              </w:rPr>
              <w:t>8</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785EC7">
              <w:rPr>
                <w:rFonts w:ascii="Times New Roman" w:eastAsia="Times New Roman" w:hAnsi="Times New Roman" w:cs="Times New Roman"/>
                <w:color w:val="000000"/>
                <w:sz w:val="20"/>
                <w:szCs w:val="20"/>
              </w:rPr>
              <w:t>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6C457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785EC7">
              <w:rPr>
                <w:rFonts w:ascii="Times New Roman" w:eastAsia="Times New Roman" w:hAnsi="Times New Roman" w:cs="Times New Roman"/>
                <w:color w:val="000000"/>
                <w:sz w:val="20"/>
                <w:szCs w:val="20"/>
              </w:rPr>
              <w:t>1</w:t>
            </w:r>
            <w:r w:rsidR="006C4574">
              <w:rPr>
                <w:rFonts w:ascii="Times New Roman" w:eastAsia="Times New Roman" w:hAnsi="Times New Roman" w:cs="Times New Roman"/>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6C457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785EC7">
              <w:rPr>
                <w:rFonts w:ascii="Times New Roman" w:eastAsia="Times New Roman" w:hAnsi="Times New Roman" w:cs="Times New Roman"/>
                <w:color w:val="000000"/>
                <w:sz w:val="20"/>
                <w:szCs w:val="20"/>
              </w:rPr>
              <w:t>1</w:t>
            </w:r>
            <w:r w:rsidR="006C4574">
              <w:rPr>
                <w:rFonts w:ascii="Times New Roman" w:eastAsia="Times New Roman" w:hAnsi="Times New Roman" w:cs="Times New Roman"/>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6C457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785EC7">
              <w:rPr>
                <w:rFonts w:ascii="Times New Roman" w:eastAsia="Times New Roman" w:hAnsi="Times New Roman" w:cs="Times New Roman"/>
                <w:color w:val="000000"/>
                <w:sz w:val="20"/>
                <w:szCs w:val="20"/>
              </w:rPr>
              <w:t>1</w:t>
            </w:r>
            <w:r w:rsidR="006C4574">
              <w:rPr>
                <w:rFonts w:ascii="Times New Roman" w:eastAsia="Times New Roman" w:hAnsi="Times New Roman" w:cs="Times New Roman"/>
                <w:color w:val="000000"/>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6C457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785EC7">
              <w:rPr>
                <w:rFonts w:ascii="Times New Roman" w:eastAsia="Times New Roman" w:hAnsi="Times New Roman" w:cs="Times New Roman"/>
                <w:color w:val="000000"/>
                <w:sz w:val="20"/>
                <w:szCs w:val="20"/>
              </w:rPr>
              <w:t>1</w:t>
            </w:r>
            <w:r w:rsidR="006C4574">
              <w:rPr>
                <w:rFonts w:ascii="Times New Roman" w:eastAsia="Times New Roman" w:hAnsi="Times New Roman" w:cs="Times New Roman"/>
                <w:color w:val="000000"/>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6C457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785EC7">
              <w:rPr>
                <w:rFonts w:ascii="Times New Roman" w:eastAsia="Times New Roman" w:hAnsi="Times New Roman" w:cs="Times New Roman"/>
                <w:color w:val="000000"/>
                <w:sz w:val="20"/>
                <w:szCs w:val="20"/>
              </w:rPr>
              <w:t>1</w:t>
            </w:r>
            <w:r w:rsidR="006C4574">
              <w:rPr>
                <w:rFonts w:ascii="Times New Roman" w:eastAsia="Times New Roman" w:hAnsi="Times New Roman" w:cs="Times New Roman"/>
                <w:color w:val="000000"/>
                <w:sz w:val="20"/>
                <w:szCs w:val="2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6C457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785EC7">
              <w:rPr>
                <w:rFonts w:ascii="Times New Roman" w:eastAsia="Times New Roman" w:hAnsi="Times New Roman" w:cs="Times New Roman"/>
                <w:color w:val="000000"/>
                <w:sz w:val="20"/>
                <w:szCs w:val="20"/>
              </w:rPr>
              <w:t>1</w:t>
            </w:r>
            <w:r w:rsidR="006C4574">
              <w:rPr>
                <w:rFonts w:ascii="Times New Roman" w:eastAsia="Times New Roman" w:hAnsi="Times New Roman" w:cs="Times New Roman"/>
                <w:color w:val="000000"/>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6C457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785EC7">
              <w:rPr>
                <w:rFonts w:ascii="Times New Roman" w:eastAsia="Times New Roman" w:hAnsi="Times New Roman" w:cs="Times New Roman"/>
                <w:color w:val="000000"/>
                <w:sz w:val="20"/>
                <w:szCs w:val="20"/>
              </w:rPr>
              <w:t>1</w:t>
            </w:r>
            <w:r w:rsidR="006C4574">
              <w:rPr>
                <w:rFonts w:ascii="Times New Roman" w:eastAsia="Times New Roman" w:hAnsi="Times New Roman" w:cs="Times New Roman"/>
                <w:color w:val="000000"/>
                <w:sz w:val="20"/>
                <w:szCs w:val="20"/>
              </w:rPr>
              <w:t>6</w:t>
            </w:r>
          </w:p>
        </w:tc>
        <w:tc>
          <w:tcPr>
            <w:tcW w:w="1134" w:type="dxa"/>
            <w:tcBorders>
              <w:top w:val="single" w:sz="4" w:space="0" w:color="auto"/>
              <w:left w:val="single" w:sz="4" w:space="0" w:color="auto"/>
              <w:bottom w:val="single" w:sz="4" w:space="0" w:color="auto"/>
            </w:tcBorders>
            <w:shd w:val="clear" w:color="auto" w:fill="auto"/>
          </w:tcPr>
          <w:p w:rsidR="00001C36" w:rsidRPr="00785EC7" w:rsidRDefault="00001C36" w:rsidP="006C457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785EC7">
              <w:rPr>
                <w:rFonts w:ascii="Times New Roman" w:eastAsia="Times New Roman" w:hAnsi="Times New Roman" w:cs="Times New Roman"/>
                <w:color w:val="000000"/>
                <w:sz w:val="20"/>
                <w:szCs w:val="20"/>
              </w:rPr>
              <w:t>1</w:t>
            </w:r>
            <w:r w:rsidR="006C4574">
              <w:rPr>
                <w:rFonts w:ascii="Times New Roman" w:eastAsia="Times New Roman" w:hAnsi="Times New Roman" w:cs="Times New Roman"/>
                <w:color w:val="000000"/>
                <w:sz w:val="20"/>
                <w:szCs w:val="20"/>
              </w:rPr>
              <w:t>7</w:t>
            </w:r>
          </w:p>
        </w:tc>
      </w:tr>
      <w:tr w:rsidR="00001C36" w:rsidRPr="00785EC7" w:rsidTr="006C4574">
        <w:trPr>
          <w:trHeight w:val="703"/>
        </w:trPr>
        <w:tc>
          <w:tcPr>
            <w:tcW w:w="851" w:type="dxa"/>
            <w:vMerge w:val="restart"/>
            <w:tcBorders>
              <w:top w:val="single" w:sz="4" w:space="0" w:color="auto"/>
              <w:bottom w:val="single" w:sz="4" w:space="0" w:color="auto"/>
              <w:right w:val="single" w:sz="4" w:space="0" w:color="auto"/>
            </w:tcBorders>
            <w:shd w:val="clear" w:color="auto" w:fill="auto"/>
          </w:tcPr>
          <w:p w:rsidR="00001C36" w:rsidRPr="00785EC7" w:rsidRDefault="00001C36" w:rsidP="00785EC7">
            <w:pPr>
              <w:autoSpaceDE w:val="0"/>
              <w:autoSpaceDN w:val="0"/>
              <w:adjustRightInd w:val="0"/>
              <w:spacing w:after="0" w:line="240" w:lineRule="auto"/>
              <w:ind w:left="-57"/>
              <w:jc w:val="both"/>
              <w:rPr>
                <w:rFonts w:ascii="Times New Roman" w:eastAsia="Times New Roman" w:hAnsi="Times New Roman" w:cs="Times New Roman"/>
                <w:color w:val="000000"/>
                <w:sz w:val="20"/>
                <w:szCs w:val="20"/>
              </w:rPr>
            </w:pPr>
            <w:r w:rsidRPr="00785EC7">
              <w:rPr>
                <w:rFonts w:ascii="Times New Roman" w:eastAsia="Times New Roman" w:hAnsi="Times New Roman" w:cs="Times New Roman"/>
                <w:color w:val="000000"/>
                <w:sz w:val="20"/>
                <w:szCs w:val="20"/>
              </w:rPr>
              <w:t>Подпрограмма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785EC7">
              <w:rPr>
                <w:rFonts w:ascii="Times New Roman" w:eastAsia="Times New Roman" w:hAnsi="Times New Roman" w:cs="Times New Roman"/>
                <w:bCs/>
                <w:color w:val="000000"/>
                <w:sz w:val="20"/>
                <w:szCs w:val="20"/>
                <w:lang w:eastAsia="ru-RU"/>
              </w:rPr>
              <w:t xml:space="preserve"> «Развитие спорта высших достижений и системы подготовки спортивного резерва»</w:t>
            </w:r>
          </w:p>
        </w:tc>
        <w:tc>
          <w:tcPr>
            <w:tcW w:w="1342" w:type="dxa"/>
            <w:vMerge w:val="restart"/>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autoSpaceDE w:val="0"/>
              <w:autoSpaceDN w:val="0"/>
              <w:adjustRightInd w:val="0"/>
              <w:spacing w:after="0" w:line="240" w:lineRule="auto"/>
              <w:rPr>
                <w:rFonts w:ascii="Times New Roman" w:eastAsia="Times New Roman" w:hAnsi="Times New Roman" w:cs="Times New Roman"/>
                <w:color w:val="000000"/>
                <w:sz w:val="20"/>
                <w:szCs w:val="20"/>
              </w:rPr>
            </w:pPr>
            <w:r w:rsidRPr="00785EC7">
              <w:rPr>
                <w:rFonts w:ascii="Times New Roman" w:eastAsia="Times New Roman" w:hAnsi="Times New Roman" w:cs="Times New Roman"/>
                <w:sz w:val="20"/>
                <w:szCs w:val="20"/>
                <w:lang w:eastAsia="ru-RU"/>
              </w:rPr>
              <w:t xml:space="preserve">создание условий для подготовки и совершенствования спортсменов и тренеров с </w:t>
            </w:r>
            <w:r w:rsidRPr="00785EC7">
              <w:rPr>
                <w:rFonts w:ascii="Times New Roman" w:eastAsia="Times New Roman" w:hAnsi="Times New Roman" w:cs="Times New Roman"/>
                <w:sz w:val="20"/>
                <w:szCs w:val="20"/>
                <w:lang w:eastAsia="ru-RU"/>
              </w:rPr>
              <w:lastRenderedPageBreak/>
              <w:t>учетом непрерывности процессов обучения и предпрофессиональной подготовки;</w:t>
            </w:r>
            <w:r w:rsidRPr="00785EC7">
              <w:rPr>
                <w:rFonts w:ascii="Times New Roman" w:eastAsia="Times New Roman" w:hAnsi="Times New Roman" w:cs="Times New Roman"/>
                <w:sz w:val="20"/>
                <w:szCs w:val="20"/>
                <w:lang w:eastAsia="ru-RU"/>
              </w:rPr>
              <w:br/>
              <w:t>повышение эффективности научно-методического и информационно-аналитического обеспечения</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autoSpaceDE w:val="0"/>
              <w:autoSpaceDN w:val="0"/>
              <w:adjustRightInd w:val="0"/>
              <w:spacing w:after="0" w:line="247" w:lineRule="auto"/>
              <w:jc w:val="both"/>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rPr>
              <w:lastRenderedPageBreak/>
              <w:t>ответственный исполнитель –</w:t>
            </w:r>
          </w:p>
          <w:p w:rsidR="00001C36" w:rsidRPr="000041A2" w:rsidRDefault="00001C36" w:rsidP="000041A2">
            <w:pPr>
              <w:spacing w:after="0" w:line="240" w:lineRule="auto"/>
              <w:jc w:val="both"/>
              <w:rPr>
                <w:rFonts w:ascii="Times New Roman" w:eastAsia="Times New Roman" w:hAnsi="Times New Roman" w:cs="Times New Roman"/>
                <w:sz w:val="20"/>
                <w:szCs w:val="20"/>
                <w:lang w:eastAsia="ru-RU"/>
              </w:rPr>
            </w:pPr>
            <w:r w:rsidRPr="00785EC7">
              <w:rPr>
                <w:rFonts w:ascii="Times New Roman" w:eastAsia="Times New Roman" w:hAnsi="Times New Roman" w:cs="Times New Roman"/>
                <w:color w:val="000000"/>
                <w:sz w:val="20"/>
                <w:szCs w:val="20"/>
                <w:lang w:eastAsia="ru-RU"/>
              </w:rPr>
              <w:t xml:space="preserve">– </w:t>
            </w:r>
            <w:r w:rsidR="001068E6">
              <w:rPr>
                <w:rFonts w:ascii="Times New Roman" w:eastAsia="Times New Roman" w:hAnsi="Times New Roman" w:cs="Times New Roman"/>
                <w:sz w:val="20"/>
                <w:szCs w:val="20"/>
                <w:lang w:eastAsia="ru-RU"/>
              </w:rPr>
              <w:t>А</w:t>
            </w:r>
            <w:r w:rsidRPr="000041A2">
              <w:rPr>
                <w:rFonts w:ascii="Times New Roman" w:eastAsia="Times New Roman" w:hAnsi="Times New Roman" w:cs="Times New Roman"/>
                <w:sz w:val="20"/>
                <w:szCs w:val="20"/>
                <w:lang w:eastAsia="ru-RU"/>
              </w:rPr>
              <w:t>У ДО</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lastRenderedPageBreak/>
              <w:t>«ДЮСШ им. Г.Н.Смирнова»</w:t>
            </w:r>
            <w:r w:rsidR="00F11AE5">
              <w:rPr>
                <w:rFonts w:ascii="Times New Roman" w:eastAsia="Times New Roman" w:hAnsi="Times New Roman" w:cs="Times New Roman"/>
                <w:sz w:val="24"/>
                <w:szCs w:val="24"/>
                <w:lang w:eastAsia="ru-RU"/>
              </w:rPr>
              <w:t xml:space="preserve"> </w:t>
            </w:r>
            <w:r w:rsidR="00F11AE5" w:rsidRPr="00F11AE5">
              <w:rPr>
                <w:rFonts w:ascii="Times New Roman" w:eastAsia="Times New Roman" w:hAnsi="Times New Roman" w:cs="Times New Roman"/>
                <w:sz w:val="20"/>
                <w:szCs w:val="20"/>
                <w:lang w:eastAsia="ru-RU"/>
              </w:rPr>
              <w:t>(по согласованию)</w:t>
            </w:r>
            <w:r>
              <w:rPr>
                <w:rFonts w:ascii="Times New Roman" w:eastAsia="Times New Roman" w:hAnsi="Times New Roman" w:cs="Times New Roman"/>
                <w:sz w:val="20"/>
                <w:szCs w:val="20"/>
                <w:lang w:eastAsia="ru-RU"/>
              </w:rPr>
              <w:t xml:space="preserve"> и </w:t>
            </w:r>
            <w:r w:rsidR="001068E6">
              <w:rPr>
                <w:rFonts w:ascii="Times New Roman" w:eastAsia="Times New Roman" w:hAnsi="Times New Roman" w:cs="Times New Roman"/>
                <w:sz w:val="20"/>
                <w:szCs w:val="20"/>
                <w:lang w:eastAsia="ru-RU"/>
              </w:rPr>
              <w:t xml:space="preserve">  А</w:t>
            </w:r>
            <w:r w:rsidRPr="000041A2">
              <w:rPr>
                <w:rFonts w:ascii="Times New Roman" w:eastAsia="Times New Roman" w:hAnsi="Times New Roman" w:cs="Times New Roman"/>
                <w:sz w:val="20"/>
                <w:szCs w:val="20"/>
                <w:lang w:eastAsia="ru-RU"/>
              </w:rPr>
              <w:t>У ДО «ДЮСШ «Имп</w:t>
            </w:r>
            <w:r>
              <w:rPr>
                <w:rFonts w:ascii="Times New Roman" w:eastAsia="Times New Roman" w:hAnsi="Times New Roman" w:cs="Times New Roman"/>
                <w:sz w:val="20"/>
                <w:szCs w:val="20"/>
                <w:lang w:eastAsia="ru-RU"/>
              </w:rPr>
              <w:t>ульс»</w:t>
            </w:r>
            <w:r w:rsidR="00F11AE5" w:rsidRPr="00F11AE5">
              <w:rPr>
                <w:rFonts w:ascii="Times New Roman" w:eastAsia="Times New Roman" w:hAnsi="Times New Roman" w:cs="Times New Roman"/>
                <w:sz w:val="20"/>
                <w:szCs w:val="20"/>
                <w:lang w:eastAsia="ru-RU"/>
              </w:rPr>
              <w:t xml:space="preserve"> (по согласованию)</w:t>
            </w:r>
          </w:p>
          <w:p w:rsidR="00001C36" w:rsidRPr="00785EC7" w:rsidRDefault="00001C36" w:rsidP="00785EC7">
            <w:pPr>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lastRenderedPageBreak/>
              <w:t>974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0703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Ц520000000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785EC7">
              <w:rPr>
                <w:rFonts w:ascii="Times New Roman" w:eastAsia="Times New Roman" w:hAnsi="Times New Roman" w:cs="Times New Roman"/>
                <w:color w:val="000000"/>
                <w:sz w:val="20"/>
                <w:szCs w:val="20"/>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F40D0F">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w:t>
            </w:r>
            <w:r w:rsidR="00F40D0F">
              <w:rPr>
                <w:rFonts w:ascii="Times New Roman" w:eastAsia="Times New Roman" w:hAnsi="Times New Roman" w:cs="Times New Roman"/>
                <w:bCs/>
                <w:color w:val="000000"/>
                <w:sz w:val="20"/>
                <w:szCs w:val="20"/>
                <w:lang w:eastAsia="ru-RU"/>
              </w:rPr>
              <w:t>7828,3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18858,6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16858,6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17558,6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18293,6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19065,4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108322,8</w:t>
            </w:r>
          </w:p>
        </w:tc>
        <w:tc>
          <w:tcPr>
            <w:tcW w:w="1134" w:type="dxa"/>
            <w:tcBorders>
              <w:top w:val="single" w:sz="4" w:space="0" w:color="auto"/>
              <w:left w:val="single" w:sz="4" w:space="0" w:color="auto"/>
              <w:bottom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134301,7</w:t>
            </w:r>
          </w:p>
        </w:tc>
      </w:tr>
      <w:tr w:rsidR="00001C36" w:rsidRPr="00785EC7" w:rsidTr="006C4574">
        <w:tc>
          <w:tcPr>
            <w:tcW w:w="851" w:type="dxa"/>
            <w:vMerge/>
            <w:tcBorders>
              <w:top w:val="single" w:sz="4" w:space="0" w:color="auto"/>
              <w:bottom w:val="single" w:sz="4" w:space="0" w:color="auto"/>
              <w:right w:val="single" w:sz="4" w:space="0" w:color="auto"/>
            </w:tcBorders>
            <w:shd w:val="clear" w:color="auto" w:fill="auto"/>
          </w:tcPr>
          <w:p w:rsidR="00001C36" w:rsidRPr="00785EC7" w:rsidRDefault="00001C36" w:rsidP="00785EC7">
            <w:pPr>
              <w:autoSpaceDE w:val="0"/>
              <w:autoSpaceDN w:val="0"/>
              <w:adjustRightInd w:val="0"/>
              <w:spacing w:after="0" w:line="240" w:lineRule="auto"/>
              <w:ind w:left="-57"/>
              <w:jc w:val="both"/>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ru-RU"/>
              </w:rPr>
            </w:pPr>
          </w:p>
        </w:tc>
        <w:tc>
          <w:tcPr>
            <w:tcW w:w="1342" w:type="dxa"/>
            <w:vMerge/>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autoSpaceDE w:val="0"/>
              <w:autoSpaceDN w:val="0"/>
              <w:adjustRightInd w:val="0"/>
              <w:spacing w:after="0" w:line="247" w:lineRule="auto"/>
              <w:jc w:val="both"/>
              <w:rPr>
                <w:rFonts w:ascii="Times New Roman" w:eastAsia="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785EC7">
              <w:rPr>
                <w:rFonts w:ascii="Times New Roman" w:eastAsia="Times New Roman" w:hAnsi="Times New Roman" w:cs="Times New Roman"/>
                <w:color w:val="000000"/>
                <w:sz w:val="20"/>
                <w:szCs w:val="20"/>
              </w:rPr>
              <w:t xml:space="preserve">Республиканский бюджет Чувашской Республики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bCs/>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bCs/>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bCs/>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bCs/>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bCs/>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bCs/>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bCs/>
                <w:color w:val="000000"/>
                <w:sz w:val="20"/>
                <w:szCs w:val="20"/>
                <w:lang w:eastAsia="ru-RU"/>
              </w:rPr>
            </w:pPr>
          </w:p>
        </w:tc>
        <w:tc>
          <w:tcPr>
            <w:tcW w:w="1134" w:type="dxa"/>
            <w:tcBorders>
              <w:top w:val="single" w:sz="4" w:space="0" w:color="auto"/>
              <w:left w:val="single" w:sz="4" w:space="0" w:color="auto"/>
              <w:bottom w:val="single" w:sz="4" w:space="0" w:color="auto"/>
            </w:tcBorders>
            <w:shd w:val="clear" w:color="auto" w:fill="auto"/>
          </w:tcPr>
          <w:p w:rsidR="00001C36" w:rsidRPr="00785EC7" w:rsidRDefault="00001C36" w:rsidP="00785EC7">
            <w:pPr>
              <w:spacing w:after="0" w:line="240" w:lineRule="auto"/>
              <w:jc w:val="center"/>
              <w:rPr>
                <w:rFonts w:ascii="Times New Roman" w:eastAsia="Times New Roman" w:hAnsi="Times New Roman" w:cs="Times New Roman"/>
                <w:bCs/>
                <w:color w:val="000000"/>
                <w:sz w:val="20"/>
                <w:szCs w:val="20"/>
                <w:lang w:eastAsia="ru-RU"/>
              </w:rPr>
            </w:pPr>
          </w:p>
        </w:tc>
      </w:tr>
      <w:tr w:rsidR="00001C36" w:rsidRPr="00785EC7" w:rsidTr="006C4574">
        <w:tc>
          <w:tcPr>
            <w:tcW w:w="851" w:type="dxa"/>
            <w:vMerge/>
            <w:tcBorders>
              <w:top w:val="single" w:sz="4" w:space="0" w:color="auto"/>
              <w:bottom w:val="single" w:sz="4" w:space="0" w:color="auto"/>
              <w:right w:val="single" w:sz="4" w:space="0" w:color="auto"/>
            </w:tcBorders>
            <w:shd w:val="clear" w:color="auto" w:fill="auto"/>
          </w:tcPr>
          <w:p w:rsidR="00001C36" w:rsidRPr="00785EC7" w:rsidRDefault="00001C36" w:rsidP="00785EC7">
            <w:pPr>
              <w:autoSpaceDE w:val="0"/>
              <w:autoSpaceDN w:val="0"/>
              <w:adjustRightInd w:val="0"/>
              <w:spacing w:after="0" w:line="240" w:lineRule="auto"/>
              <w:ind w:left="-57"/>
              <w:jc w:val="both"/>
              <w:outlineLvl w:val="0"/>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1342" w:type="dxa"/>
            <w:vMerge/>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974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0703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Ц520000000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F40D0F" w:rsidP="00785EC7">
            <w:pPr>
              <w:autoSpaceDE w:val="0"/>
              <w:autoSpaceDN w:val="0"/>
              <w:adjustRightInd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б</w:t>
            </w:r>
            <w:r w:rsidR="00001C36" w:rsidRPr="00785EC7">
              <w:rPr>
                <w:rFonts w:ascii="Times New Roman" w:eastAsia="Times New Roman" w:hAnsi="Times New Roman" w:cs="Times New Roman"/>
                <w:color w:val="000000"/>
                <w:sz w:val="20"/>
                <w:szCs w:val="20"/>
              </w:rPr>
              <w:t xml:space="preserve">юджет </w:t>
            </w:r>
            <w:r w:rsidR="00001C36">
              <w:rPr>
                <w:rFonts w:ascii="Times New Roman" w:eastAsia="Times New Roman" w:hAnsi="Times New Roman" w:cs="Times New Roman"/>
                <w:color w:val="000000"/>
                <w:sz w:val="20"/>
                <w:szCs w:val="20"/>
              </w:rPr>
              <w:t>Канашского</w:t>
            </w:r>
            <w:r w:rsidR="00001C36" w:rsidRPr="00785EC7">
              <w:rPr>
                <w:rFonts w:ascii="Times New Roman" w:eastAsia="Times New Roman" w:hAnsi="Times New Roman" w:cs="Times New Roman"/>
                <w:color w:val="000000"/>
                <w:sz w:val="20"/>
                <w:szCs w:val="20"/>
              </w:rPr>
              <w:t xml:space="preserve"> района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E57D71" w:rsidP="00785EC7">
            <w:pPr>
              <w:tabs>
                <w:tab w:val="left" w:pos="1179"/>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14324</w:t>
            </w:r>
            <w:r w:rsidR="00001C36">
              <w:rPr>
                <w:rFonts w:ascii="Times New Roman" w:eastAsia="Times New Roman" w:hAnsi="Times New Roman" w:cs="Times New Roman"/>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tabs>
                <w:tab w:val="left" w:pos="1179"/>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16000,0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tabs>
                <w:tab w:val="left" w:pos="1179"/>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14000,0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tabs>
                <w:tab w:val="left" w:pos="1179"/>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14700,0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tabs>
                <w:tab w:val="left" w:pos="1179"/>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15435,0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tabs>
                <w:tab w:val="left" w:pos="1179"/>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16206,8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tabs>
                <w:tab w:val="left" w:pos="1179"/>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94029,8</w:t>
            </w:r>
          </w:p>
        </w:tc>
        <w:tc>
          <w:tcPr>
            <w:tcW w:w="1134" w:type="dxa"/>
            <w:tcBorders>
              <w:top w:val="single" w:sz="4" w:space="0" w:color="auto"/>
              <w:left w:val="single" w:sz="4" w:space="0" w:color="auto"/>
              <w:bottom w:val="single" w:sz="4" w:space="0" w:color="auto"/>
            </w:tcBorders>
            <w:shd w:val="clear" w:color="auto" w:fill="auto"/>
          </w:tcPr>
          <w:p w:rsidR="00001C36" w:rsidRPr="00785EC7" w:rsidRDefault="00001C36" w:rsidP="00785EC7">
            <w:pPr>
              <w:tabs>
                <w:tab w:val="left" w:pos="1179"/>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120008,7</w:t>
            </w:r>
          </w:p>
        </w:tc>
      </w:tr>
      <w:tr w:rsidR="00001C36" w:rsidRPr="00785EC7" w:rsidTr="006C4574">
        <w:tc>
          <w:tcPr>
            <w:tcW w:w="851" w:type="dxa"/>
            <w:vMerge/>
            <w:tcBorders>
              <w:top w:val="single" w:sz="4" w:space="0" w:color="auto"/>
              <w:bottom w:val="single" w:sz="4" w:space="0" w:color="auto"/>
              <w:right w:val="single" w:sz="4" w:space="0" w:color="auto"/>
            </w:tcBorders>
            <w:shd w:val="clear" w:color="auto" w:fill="auto"/>
          </w:tcPr>
          <w:p w:rsidR="00001C36" w:rsidRPr="00785EC7" w:rsidRDefault="00001C36" w:rsidP="00785EC7">
            <w:pPr>
              <w:autoSpaceDE w:val="0"/>
              <w:autoSpaceDN w:val="0"/>
              <w:adjustRightInd w:val="0"/>
              <w:spacing w:after="0" w:line="240" w:lineRule="auto"/>
              <w:ind w:left="-57"/>
              <w:jc w:val="both"/>
              <w:outlineLvl w:val="0"/>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1342" w:type="dxa"/>
            <w:vMerge/>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х</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х</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х</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785EC7">
              <w:rPr>
                <w:rFonts w:ascii="Times New Roman" w:eastAsia="Times New Roman" w:hAnsi="Times New Roman" w:cs="Times New Roman"/>
                <w:color w:val="000000"/>
                <w:sz w:val="20"/>
                <w:szCs w:val="20"/>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E57D71" w:rsidP="00E57D71">
            <w:pPr>
              <w:tabs>
                <w:tab w:val="left" w:pos="1179"/>
              </w:tabs>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3504,3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tabs>
                <w:tab w:val="left" w:pos="1179"/>
              </w:tabs>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2858,6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tabs>
                <w:tab w:val="left" w:pos="1179"/>
              </w:tabs>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2858,6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tabs>
                <w:tab w:val="left" w:pos="1179"/>
              </w:tabs>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2858,6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tabs>
                <w:tab w:val="left" w:pos="1179"/>
              </w:tabs>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2858,6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tabs>
                <w:tab w:val="left" w:pos="1179"/>
              </w:tabs>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2858,6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1C36" w:rsidRPr="00785EC7" w:rsidRDefault="00001C36" w:rsidP="00785EC7">
            <w:pPr>
              <w:tabs>
                <w:tab w:val="left" w:pos="1179"/>
              </w:tabs>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14293,0</w:t>
            </w:r>
          </w:p>
        </w:tc>
        <w:tc>
          <w:tcPr>
            <w:tcW w:w="1134" w:type="dxa"/>
            <w:tcBorders>
              <w:top w:val="single" w:sz="4" w:space="0" w:color="auto"/>
              <w:left w:val="single" w:sz="4" w:space="0" w:color="auto"/>
              <w:bottom w:val="single" w:sz="4" w:space="0" w:color="auto"/>
            </w:tcBorders>
            <w:shd w:val="clear" w:color="auto" w:fill="auto"/>
          </w:tcPr>
          <w:p w:rsidR="00001C36" w:rsidRPr="00785EC7" w:rsidRDefault="00001C36" w:rsidP="00BC57A4">
            <w:pPr>
              <w:tabs>
                <w:tab w:val="left" w:pos="1179"/>
              </w:tabs>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14293,0</w:t>
            </w:r>
          </w:p>
        </w:tc>
      </w:tr>
      <w:tr w:rsidR="00785EC7" w:rsidRPr="00785EC7" w:rsidTr="005B5975">
        <w:tc>
          <w:tcPr>
            <w:tcW w:w="16085" w:type="dxa"/>
            <w:gridSpan w:val="22"/>
            <w:tcBorders>
              <w:top w:val="single" w:sz="4" w:space="0" w:color="auto"/>
              <w:bottom w:val="single" w:sz="4" w:space="0" w:color="auto"/>
            </w:tcBorders>
            <w:shd w:val="clear" w:color="auto" w:fill="auto"/>
          </w:tcPr>
          <w:p w:rsidR="00785EC7" w:rsidRPr="00785EC7" w:rsidRDefault="00785EC7" w:rsidP="00785EC7">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F40D0F" w:rsidRPr="00785EC7" w:rsidTr="006C4574">
        <w:tc>
          <w:tcPr>
            <w:tcW w:w="851" w:type="dxa"/>
            <w:vMerge w:val="restart"/>
            <w:tcBorders>
              <w:top w:val="single" w:sz="4" w:space="0" w:color="auto"/>
              <w:bottom w:val="single" w:sz="4" w:space="0" w:color="auto"/>
              <w:right w:val="single" w:sz="4" w:space="0" w:color="auto"/>
            </w:tcBorders>
            <w:shd w:val="clear" w:color="auto" w:fill="auto"/>
          </w:tcPr>
          <w:p w:rsidR="00F40D0F" w:rsidRPr="00785EC7" w:rsidRDefault="00F40D0F" w:rsidP="00785EC7">
            <w:pPr>
              <w:autoSpaceDE w:val="0"/>
              <w:autoSpaceDN w:val="0"/>
              <w:adjustRightInd w:val="0"/>
              <w:spacing w:after="0" w:line="247" w:lineRule="auto"/>
              <w:ind w:left="-57"/>
              <w:jc w:val="both"/>
              <w:rPr>
                <w:rFonts w:ascii="Times New Roman" w:eastAsia="Times New Roman" w:hAnsi="Times New Roman" w:cs="Times New Roman"/>
                <w:color w:val="000000"/>
                <w:sz w:val="20"/>
                <w:szCs w:val="20"/>
              </w:rPr>
            </w:pPr>
            <w:r w:rsidRPr="00785EC7">
              <w:rPr>
                <w:rFonts w:ascii="Times New Roman" w:eastAsia="Times New Roman" w:hAnsi="Times New Roman" w:cs="Times New Roman"/>
                <w:color w:val="000000"/>
                <w:sz w:val="20"/>
                <w:szCs w:val="20"/>
              </w:rPr>
              <w:t>Основное мероприятие 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autoSpaceDE w:val="0"/>
              <w:autoSpaceDN w:val="0"/>
              <w:adjustRightInd w:val="0"/>
              <w:spacing w:after="0" w:line="247" w:lineRule="auto"/>
              <w:jc w:val="both"/>
              <w:rPr>
                <w:rFonts w:ascii="Times New Roman" w:eastAsia="Times New Roman" w:hAnsi="Times New Roman" w:cs="Times New Roman"/>
                <w:color w:val="000000"/>
                <w:sz w:val="20"/>
                <w:szCs w:val="20"/>
              </w:rPr>
            </w:pPr>
            <w:r w:rsidRPr="00785EC7">
              <w:rPr>
                <w:rFonts w:ascii="Times New Roman" w:eastAsia="Times New Roman" w:hAnsi="Times New Roman" w:cs="Times New Roman"/>
                <w:color w:val="000000"/>
                <w:sz w:val="20"/>
                <w:szCs w:val="20"/>
                <w:lang w:eastAsia="ru-RU"/>
              </w:rPr>
              <w:t xml:space="preserve">Содержание спортивных школ </w:t>
            </w:r>
          </w:p>
        </w:tc>
        <w:tc>
          <w:tcPr>
            <w:tcW w:w="1342" w:type="dxa"/>
            <w:vMerge w:val="restart"/>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40D0F" w:rsidRPr="00785EC7" w:rsidRDefault="00F40D0F" w:rsidP="00785EC7">
            <w:pPr>
              <w:tabs>
                <w:tab w:val="left" w:pos="1179"/>
              </w:tabs>
              <w:spacing w:after="0" w:line="240" w:lineRule="auto"/>
              <w:jc w:val="both"/>
              <w:rPr>
                <w:rFonts w:ascii="Times New Roman" w:eastAsia="Times New Roman" w:hAnsi="Times New Roman" w:cs="Times New Roman"/>
                <w:sz w:val="20"/>
                <w:szCs w:val="20"/>
                <w:lang w:eastAsia="ru-RU"/>
              </w:rPr>
            </w:pP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autoSpaceDE w:val="0"/>
              <w:autoSpaceDN w:val="0"/>
              <w:adjustRightInd w:val="0"/>
              <w:spacing w:after="0" w:line="247" w:lineRule="auto"/>
              <w:jc w:val="both"/>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rPr>
              <w:t>ответственный исполнитель –</w:t>
            </w:r>
          </w:p>
          <w:p w:rsidR="00F40D0F" w:rsidRPr="00785EC7" w:rsidRDefault="00F40D0F" w:rsidP="001068E6">
            <w:pPr>
              <w:autoSpaceDE w:val="0"/>
              <w:autoSpaceDN w:val="0"/>
              <w:adjustRightInd w:val="0"/>
              <w:spacing w:after="0" w:line="247" w:lineRule="auto"/>
              <w:jc w:val="both"/>
              <w:rPr>
                <w:rFonts w:ascii="Times New Roman" w:eastAsia="Times New Roman" w:hAnsi="Times New Roman" w:cs="Times New Roman"/>
                <w:color w:val="000000"/>
                <w:sz w:val="20"/>
                <w:szCs w:val="20"/>
              </w:rPr>
            </w:pPr>
            <w:r w:rsidRPr="00785EC7">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sz w:val="20"/>
                <w:szCs w:val="20"/>
                <w:lang w:eastAsia="ru-RU"/>
              </w:rPr>
              <w:t>А</w:t>
            </w:r>
            <w:r w:rsidRPr="000041A2">
              <w:rPr>
                <w:rFonts w:ascii="Times New Roman" w:eastAsia="Times New Roman" w:hAnsi="Times New Roman" w:cs="Times New Roman"/>
                <w:sz w:val="20"/>
                <w:szCs w:val="20"/>
                <w:lang w:eastAsia="ru-RU"/>
              </w:rPr>
              <w:t>У ДО</w:t>
            </w:r>
            <w:r>
              <w:rPr>
                <w:rFonts w:ascii="Times New Roman" w:eastAsia="Times New Roman" w:hAnsi="Times New Roman" w:cs="Times New Roman"/>
                <w:sz w:val="20"/>
                <w:szCs w:val="20"/>
                <w:lang w:eastAsia="ru-RU"/>
              </w:rPr>
              <w:t xml:space="preserve"> «ДЮСШ им. Г.Н.Смирнова»</w:t>
            </w:r>
            <w:r w:rsidRPr="00F11AE5">
              <w:rPr>
                <w:rFonts w:ascii="Times New Roman" w:eastAsia="Times New Roman" w:hAnsi="Times New Roman" w:cs="Times New Roman"/>
                <w:sz w:val="20"/>
                <w:szCs w:val="20"/>
                <w:lang w:eastAsia="ru-RU"/>
              </w:rPr>
              <w:t xml:space="preserve"> (по согласованию)</w:t>
            </w:r>
            <w:r>
              <w:rPr>
                <w:rFonts w:ascii="Times New Roman" w:eastAsia="Times New Roman" w:hAnsi="Times New Roman" w:cs="Times New Roman"/>
                <w:sz w:val="20"/>
                <w:szCs w:val="20"/>
                <w:lang w:eastAsia="ru-RU"/>
              </w:rPr>
              <w:t xml:space="preserve">  и </w:t>
            </w:r>
            <w:r w:rsidRPr="000041A2">
              <w:rPr>
                <w:rFonts w:ascii="Times New Roman" w:eastAsia="Times New Roman" w:hAnsi="Times New Roman" w:cs="Times New Roman"/>
                <w:sz w:val="20"/>
                <w:szCs w:val="20"/>
                <w:lang w:eastAsia="ru-RU"/>
              </w:rPr>
              <w:t xml:space="preserve">  АУ ДО «ДЮСШ «Импул</w:t>
            </w:r>
            <w:r>
              <w:rPr>
                <w:rFonts w:ascii="Times New Roman" w:eastAsia="Times New Roman" w:hAnsi="Times New Roman" w:cs="Times New Roman"/>
                <w:sz w:val="20"/>
                <w:szCs w:val="20"/>
                <w:lang w:eastAsia="ru-RU"/>
              </w:rPr>
              <w:t>ьс»</w:t>
            </w:r>
            <w:r w:rsidRPr="00F11AE5">
              <w:rPr>
                <w:rFonts w:ascii="Times New Roman" w:eastAsia="Times New Roman" w:hAnsi="Times New Roman" w:cs="Times New Roman"/>
                <w:sz w:val="20"/>
                <w:szCs w:val="20"/>
                <w:lang w:eastAsia="ru-RU"/>
              </w:rPr>
              <w:t xml:space="preserve"> (по согласованию)</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974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0703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Ц520100000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tabs>
                <w:tab w:val="left" w:pos="1179"/>
              </w:tabs>
              <w:spacing w:after="0" w:line="240" w:lineRule="auto"/>
              <w:jc w:val="both"/>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531512">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17828,3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531512">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18858,6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531512">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16858,6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531512">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17558,6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531512">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18293,6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531512">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19065,4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531512">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108322,8</w:t>
            </w:r>
          </w:p>
        </w:tc>
        <w:tc>
          <w:tcPr>
            <w:tcW w:w="1134" w:type="dxa"/>
            <w:tcBorders>
              <w:top w:val="single" w:sz="4" w:space="0" w:color="auto"/>
              <w:left w:val="single" w:sz="4" w:space="0" w:color="auto"/>
              <w:bottom w:val="single" w:sz="4" w:space="0" w:color="auto"/>
            </w:tcBorders>
            <w:shd w:val="clear" w:color="auto" w:fill="auto"/>
          </w:tcPr>
          <w:p w:rsidR="00F40D0F" w:rsidRPr="00785EC7" w:rsidRDefault="00F40D0F" w:rsidP="00531512">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134301,7</w:t>
            </w:r>
          </w:p>
        </w:tc>
      </w:tr>
      <w:tr w:rsidR="00F40D0F" w:rsidRPr="00785EC7" w:rsidTr="006C4574">
        <w:tc>
          <w:tcPr>
            <w:tcW w:w="851" w:type="dxa"/>
            <w:vMerge/>
            <w:tcBorders>
              <w:top w:val="single" w:sz="4" w:space="0" w:color="auto"/>
              <w:bottom w:val="single" w:sz="4" w:space="0" w:color="auto"/>
              <w:right w:val="single" w:sz="4" w:space="0" w:color="auto"/>
            </w:tcBorders>
            <w:shd w:val="clear" w:color="auto" w:fill="auto"/>
          </w:tcPr>
          <w:p w:rsidR="00F40D0F" w:rsidRPr="00785EC7" w:rsidRDefault="00F40D0F" w:rsidP="00785EC7">
            <w:pPr>
              <w:autoSpaceDE w:val="0"/>
              <w:autoSpaceDN w:val="0"/>
              <w:adjustRightInd w:val="0"/>
              <w:spacing w:after="0" w:line="247" w:lineRule="auto"/>
              <w:ind w:left="-57"/>
              <w:jc w:val="both"/>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autoSpaceDE w:val="0"/>
              <w:autoSpaceDN w:val="0"/>
              <w:adjustRightInd w:val="0"/>
              <w:spacing w:after="0" w:line="247" w:lineRule="auto"/>
              <w:jc w:val="both"/>
              <w:rPr>
                <w:rFonts w:ascii="Times New Roman" w:eastAsia="Times New Roman" w:hAnsi="Times New Roman" w:cs="Times New Roman"/>
                <w:color w:val="000000"/>
                <w:sz w:val="20"/>
                <w:szCs w:val="20"/>
                <w:lang w:eastAsia="ru-RU"/>
              </w:rPr>
            </w:pPr>
          </w:p>
        </w:tc>
        <w:tc>
          <w:tcPr>
            <w:tcW w:w="1342" w:type="dxa"/>
            <w:vMerge/>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tabs>
                <w:tab w:val="left" w:pos="1179"/>
              </w:tabs>
              <w:spacing w:after="0" w:line="240" w:lineRule="auto"/>
              <w:jc w:val="both"/>
              <w:rPr>
                <w:rFonts w:ascii="Times New Roman" w:eastAsia="Times New Roman" w:hAnsi="Times New Roman" w:cs="Times New Roman"/>
                <w:sz w:val="20"/>
                <w:szCs w:val="20"/>
                <w:lang w:eastAsia="ru-RU"/>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autoSpaceDE w:val="0"/>
              <w:autoSpaceDN w:val="0"/>
              <w:adjustRightInd w:val="0"/>
              <w:spacing w:after="0" w:line="247" w:lineRule="auto"/>
              <w:jc w:val="both"/>
              <w:rPr>
                <w:rFonts w:ascii="Times New Roman" w:eastAsia="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tabs>
                <w:tab w:val="left" w:pos="1179"/>
              </w:tabs>
              <w:spacing w:after="0" w:line="240" w:lineRule="auto"/>
              <w:jc w:val="both"/>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 xml:space="preserve">Республиканский бюджет Чувашской Республики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531512">
            <w:pPr>
              <w:spacing w:after="0" w:line="240" w:lineRule="auto"/>
              <w:jc w:val="center"/>
              <w:rPr>
                <w:rFonts w:ascii="Times New Roman" w:eastAsia="Times New Roman" w:hAnsi="Times New Roman" w:cs="Times New Roman"/>
                <w:bCs/>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531512">
            <w:pPr>
              <w:spacing w:after="0" w:line="240" w:lineRule="auto"/>
              <w:jc w:val="center"/>
              <w:rPr>
                <w:rFonts w:ascii="Times New Roman" w:eastAsia="Times New Roman" w:hAnsi="Times New Roman" w:cs="Times New Roman"/>
                <w:bCs/>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531512">
            <w:pPr>
              <w:spacing w:after="0" w:line="240" w:lineRule="auto"/>
              <w:jc w:val="center"/>
              <w:rPr>
                <w:rFonts w:ascii="Times New Roman" w:eastAsia="Times New Roman" w:hAnsi="Times New Roman" w:cs="Times New Roman"/>
                <w:bCs/>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531512">
            <w:pPr>
              <w:spacing w:after="0" w:line="240" w:lineRule="auto"/>
              <w:jc w:val="center"/>
              <w:rPr>
                <w:rFonts w:ascii="Times New Roman" w:eastAsia="Times New Roman" w:hAnsi="Times New Roman" w:cs="Times New Roman"/>
                <w:bCs/>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531512">
            <w:pPr>
              <w:spacing w:after="0" w:line="240" w:lineRule="auto"/>
              <w:jc w:val="center"/>
              <w:rPr>
                <w:rFonts w:ascii="Times New Roman" w:eastAsia="Times New Roman" w:hAnsi="Times New Roman" w:cs="Times New Roman"/>
                <w:bCs/>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531512">
            <w:pPr>
              <w:spacing w:after="0" w:line="240" w:lineRule="auto"/>
              <w:jc w:val="center"/>
              <w:rPr>
                <w:rFonts w:ascii="Times New Roman" w:eastAsia="Times New Roman" w:hAnsi="Times New Roman" w:cs="Times New Roman"/>
                <w:bCs/>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531512">
            <w:pPr>
              <w:spacing w:after="0" w:line="240" w:lineRule="auto"/>
              <w:jc w:val="center"/>
              <w:rPr>
                <w:rFonts w:ascii="Times New Roman" w:eastAsia="Times New Roman" w:hAnsi="Times New Roman" w:cs="Times New Roman"/>
                <w:bCs/>
                <w:color w:val="000000"/>
                <w:sz w:val="20"/>
                <w:szCs w:val="20"/>
                <w:lang w:eastAsia="ru-RU"/>
              </w:rPr>
            </w:pPr>
          </w:p>
        </w:tc>
        <w:tc>
          <w:tcPr>
            <w:tcW w:w="1134" w:type="dxa"/>
            <w:tcBorders>
              <w:top w:val="single" w:sz="4" w:space="0" w:color="auto"/>
              <w:left w:val="single" w:sz="4" w:space="0" w:color="auto"/>
              <w:bottom w:val="single" w:sz="4" w:space="0" w:color="auto"/>
            </w:tcBorders>
            <w:shd w:val="clear" w:color="auto" w:fill="auto"/>
          </w:tcPr>
          <w:p w:rsidR="00F40D0F" w:rsidRPr="00785EC7" w:rsidRDefault="00F40D0F" w:rsidP="00531512">
            <w:pPr>
              <w:spacing w:after="0" w:line="240" w:lineRule="auto"/>
              <w:jc w:val="center"/>
              <w:rPr>
                <w:rFonts w:ascii="Times New Roman" w:eastAsia="Times New Roman" w:hAnsi="Times New Roman" w:cs="Times New Roman"/>
                <w:bCs/>
                <w:color w:val="000000"/>
                <w:sz w:val="20"/>
                <w:szCs w:val="20"/>
                <w:lang w:eastAsia="ru-RU"/>
              </w:rPr>
            </w:pPr>
          </w:p>
        </w:tc>
      </w:tr>
      <w:tr w:rsidR="00F40D0F" w:rsidRPr="00785EC7" w:rsidTr="006C4574">
        <w:tc>
          <w:tcPr>
            <w:tcW w:w="851" w:type="dxa"/>
            <w:vMerge/>
            <w:tcBorders>
              <w:top w:val="single" w:sz="4" w:space="0" w:color="auto"/>
              <w:bottom w:val="single" w:sz="4" w:space="0" w:color="auto"/>
              <w:right w:val="single" w:sz="4" w:space="0" w:color="auto"/>
            </w:tcBorders>
            <w:shd w:val="clear" w:color="auto" w:fill="auto"/>
          </w:tcPr>
          <w:p w:rsidR="00F40D0F" w:rsidRPr="00785EC7" w:rsidRDefault="00F40D0F" w:rsidP="00785EC7">
            <w:pPr>
              <w:autoSpaceDE w:val="0"/>
              <w:autoSpaceDN w:val="0"/>
              <w:adjustRightInd w:val="0"/>
              <w:spacing w:after="0" w:line="247" w:lineRule="auto"/>
              <w:ind w:left="-57"/>
              <w:jc w:val="both"/>
              <w:outlineLvl w:val="0"/>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autoSpaceDE w:val="0"/>
              <w:autoSpaceDN w:val="0"/>
              <w:adjustRightInd w:val="0"/>
              <w:spacing w:after="0" w:line="247" w:lineRule="auto"/>
              <w:jc w:val="both"/>
              <w:outlineLvl w:val="0"/>
              <w:rPr>
                <w:rFonts w:ascii="Times New Roman" w:eastAsia="Times New Roman" w:hAnsi="Times New Roman" w:cs="Times New Roman"/>
                <w:color w:val="000000"/>
                <w:sz w:val="20"/>
                <w:szCs w:val="20"/>
              </w:rPr>
            </w:pPr>
          </w:p>
        </w:tc>
        <w:tc>
          <w:tcPr>
            <w:tcW w:w="1342" w:type="dxa"/>
            <w:vMerge/>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autoSpaceDE w:val="0"/>
              <w:autoSpaceDN w:val="0"/>
              <w:adjustRightInd w:val="0"/>
              <w:spacing w:after="0" w:line="247" w:lineRule="auto"/>
              <w:jc w:val="both"/>
              <w:outlineLvl w:val="0"/>
              <w:rPr>
                <w:rFonts w:ascii="Times New Roman" w:eastAsia="Times New Roman" w:hAnsi="Times New Roman" w:cs="Times New Roman"/>
                <w:color w:val="000000"/>
                <w:sz w:val="20"/>
                <w:szCs w:val="20"/>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autoSpaceDE w:val="0"/>
              <w:autoSpaceDN w:val="0"/>
              <w:adjustRightInd w:val="0"/>
              <w:spacing w:after="0" w:line="247" w:lineRule="auto"/>
              <w:jc w:val="both"/>
              <w:outlineLvl w:val="0"/>
              <w:rPr>
                <w:rFonts w:ascii="Times New Roman" w:eastAsia="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974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0703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Ц520100000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000</w:t>
            </w:r>
          </w:p>
        </w:tc>
        <w:tc>
          <w:tcPr>
            <w:tcW w:w="1294" w:type="dxa"/>
            <w:tcBorders>
              <w:left w:val="single" w:sz="4" w:space="0" w:color="auto"/>
              <w:bottom w:val="single" w:sz="4" w:space="0" w:color="auto"/>
              <w:right w:val="single" w:sz="4" w:space="0" w:color="auto"/>
            </w:tcBorders>
            <w:shd w:val="clear" w:color="auto" w:fill="auto"/>
          </w:tcPr>
          <w:p w:rsidR="00F40D0F" w:rsidRPr="00785EC7" w:rsidRDefault="00F40D0F" w:rsidP="00785EC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785EC7">
              <w:rPr>
                <w:rFonts w:ascii="Times New Roman" w:eastAsia="Times New Roman" w:hAnsi="Times New Roman" w:cs="Times New Roman"/>
                <w:color w:val="000000"/>
                <w:sz w:val="20"/>
                <w:szCs w:val="20"/>
              </w:rPr>
              <w:t xml:space="preserve"> бюджет </w:t>
            </w:r>
            <w:r>
              <w:rPr>
                <w:rFonts w:ascii="Times New Roman" w:eastAsia="Times New Roman" w:hAnsi="Times New Roman" w:cs="Times New Roman"/>
                <w:color w:val="000000"/>
                <w:sz w:val="20"/>
                <w:szCs w:val="20"/>
              </w:rPr>
              <w:t>Канашского</w:t>
            </w:r>
            <w:r w:rsidRPr="00785EC7">
              <w:rPr>
                <w:rFonts w:ascii="Times New Roman" w:eastAsia="Times New Roman" w:hAnsi="Times New Roman" w:cs="Times New Roman"/>
                <w:color w:val="000000"/>
                <w:sz w:val="20"/>
                <w:szCs w:val="20"/>
              </w:rPr>
              <w:t xml:space="preserve"> района Чувашской Республики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531512">
            <w:pPr>
              <w:tabs>
                <w:tab w:val="left" w:pos="1179"/>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14324,0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531512">
            <w:pPr>
              <w:tabs>
                <w:tab w:val="left" w:pos="1179"/>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16000,0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531512">
            <w:pPr>
              <w:tabs>
                <w:tab w:val="left" w:pos="1179"/>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14000,0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531512">
            <w:pPr>
              <w:tabs>
                <w:tab w:val="left" w:pos="1179"/>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14700,0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531512">
            <w:pPr>
              <w:tabs>
                <w:tab w:val="left" w:pos="1179"/>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15435,0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531512">
            <w:pPr>
              <w:tabs>
                <w:tab w:val="left" w:pos="1179"/>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16206,8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531512">
            <w:pPr>
              <w:tabs>
                <w:tab w:val="left" w:pos="1179"/>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94029,8</w:t>
            </w:r>
          </w:p>
        </w:tc>
        <w:tc>
          <w:tcPr>
            <w:tcW w:w="1134" w:type="dxa"/>
            <w:tcBorders>
              <w:top w:val="single" w:sz="4" w:space="0" w:color="auto"/>
              <w:left w:val="single" w:sz="4" w:space="0" w:color="auto"/>
              <w:bottom w:val="single" w:sz="4" w:space="0" w:color="auto"/>
            </w:tcBorders>
            <w:shd w:val="clear" w:color="auto" w:fill="auto"/>
          </w:tcPr>
          <w:p w:rsidR="00F40D0F" w:rsidRPr="00785EC7" w:rsidRDefault="00F40D0F" w:rsidP="00531512">
            <w:pPr>
              <w:tabs>
                <w:tab w:val="left" w:pos="1179"/>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120008,7</w:t>
            </w:r>
          </w:p>
        </w:tc>
      </w:tr>
      <w:tr w:rsidR="00F40D0F" w:rsidRPr="00785EC7" w:rsidTr="006C4574">
        <w:tc>
          <w:tcPr>
            <w:tcW w:w="851" w:type="dxa"/>
            <w:vMerge/>
            <w:tcBorders>
              <w:top w:val="single" w:sz="4" w:space="0" w:color="auto"/>
              <w:bottom w:val="single" w:sz="4" w:space="0" w:color="auto"/>
              <w:right w:val="single" w:sz="4" w:space="0" w:color="auto"/>
            </w:tcBorders>
            <w:shd w:val="clear" w:color="auto" w:fill="auto"/>
          </w:tcPr>
          <w:p w:rsidR="00F40D0F" w:rsidRPr="00785EC7" w:rsidRDefault="00F40D0F" w:rsidP="00785EC7">
            <w:pPr>
              <w:autoSpaceDE w:val="0"/>
              <w:autoSpaceDN w:val="0"/>
              <w:adjustRightInd w:val="0"/>
              <w:spacing w:after="0" w:line="247" w:lineRule="auto"/>
              <w:ind w:left="-57"/>
              <w:jc w:val="both"/>
              <w:outlineLvl w:val="0"/>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autoSpaceDE w:val="0"/>
              <w:autoSpaceDN w:val="0"/>
              <w:adjustRightInd w:val="0"/>
              <w:spacing w:after="0" w:line="247" w:lineRule="auto"/>
              <w:jc w:val="both"/>
              <w:outlineLvl w:val="0"/>
              <w:rPr>
                <w:rFonts w:ascii="Times New Roman" w:eastAsia="Times New Roman" w:hAnsi="Times New Roman" w:cs="Times New Roman"/>
                <w:color w:val="000000"/>
                <w:sz w:val="20"/>
                <w:szCs w:val="20"/>
              </w:rPr>
            </w:pPr>
          </w:p>
        </w:tc>
        <w:tc>
          <w:tcPr>
            <w:tcW w:w="1342" w:type="dxa"/>
            <w:vMerge/>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autoSpaceDE w:val="0"/>
              <w:autoSpaceDN w:val="0"/>
              <w:adjustRightInd w:val="0"/>
              <w:spacing w:after="0" w:line="247" w:lineRule="auto"/>
              <w:jc w:val="both"/>
              <w:outlineLvl w:val="0"/>
              <w:rPr>
                <w:rFonts w:ascii="Times New Roman" w:eastAsia="Times New Roman" w:hAnsi="Times New Roman" w:cs="Times New Roman"/>
                <w:color w:val="000000"/>
                <w:sz w:val="20"/>
                <w:szCs w:val="20"/>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autoSpaceDE w:val="0"/>
              <w:autoSpaceDN w:val="0"/>
              <w:adjustRightInd w:val="0"/>
              <w:spacing w:after="0" w:line="247" w:lineRule="auto"/>
              <w:jc w:val="both"/>
              <w:outlineLvl w:val="0"/>
              <w:rPr>
                <w:rFonts w:ascii="Times New Roman" w:eastAsia="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х</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х</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х</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tabs>
                <w:tab w:val="left" w:pos="1179"/>
              </w:tabs>
              <w:spacing w:after="0" w:line="240" w:lineRule="auto"/>
              <w:jc w:val="both"/>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531512">
            <w:pPr>
              <w:tabs>
                <w:tab w:val="left" w:pos="1179"/>
              </w:tabs>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3504,3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531512">
            <w:pPr>
              <w:tabs>
                <w:tab w:val="left" w:pos="1179"/>
              </w:tabs>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2858,6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531512">
            <w:pPr>
              <w:tabs>
                <w:tab w:val="left" w:pos="1179"/>
              </w:tabs>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2858,6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531512">
            <w:pPr>
              <w:tabs>
                <w:tab w:val="left" w:pos="1179"/>
              </w:tabs>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2858,6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531512">
            <w:pPr>
              <w:tabs>
                <w:tab w:val="left" w:pos="1179"/>
              </w:tabs>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2858,6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531512">
            <w:pPr>
              <w:tabs>
                <w:tab w:val="left" w:pos="1179"/>
              </w:tabs>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2858,6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531512">
            <w:pPr>
              <w:tabs>
                <w:tab w:val="left" w:pos="1179"/>
              </w:tabs>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14293,0</w:t>
            </w:r>
          </w:p>
        </w:tc>
        <w:tc>
          <w:tcPr>
            <w:tcW w:w="1134" w:type="dxa"/>
            <w:tcBorders>
              <w:top w:val="single" w:sz="4" w:space="0" w:color="auto"/>
              <w:left w:val="single" w:sz="4" w:space="0" w:color="auto"/>
              <w:bottom w:val="single" w:sz="4" w:space="0" w:color="auto"/>
            </w:tcBorders>
            <w:shd w:val="clear" w:color="auto" w:fill="auto"/>
          </w:tcPr>
          <w:p w:rsidR="00F40D0F" w:rsidRPr="00785EC7" w:rsidRDefault="00F40D0F" w:rsidP="00531512">
            <w:pPr>
              <w:tabs>
                <w:tab w:val="left" w:pos="1179"/>
              </w:tabs>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14293,0</w:t>
            </w:r>
          </w:p>
        </w:tc>
      </w:tr>
      <w:tr w:rsidR="00DA7D16" w:rsidRPr="00785EC7" w:rsidTr="006C4574">
        <w:tc>
          <w:tcPr>
            <w:tcW w:w="851" w:type="dxa"/>
            <w:vMerge w:val="restart"/>
            <w:tcBorders>
              <w:top w:val="single" w:sz="4" w:space="0" w:color="auto"/>
              <w:right w:val="single" w:sz="4" w:space="0" w:color="auto"/>
            </w:tcBorders>
            <w:shd w:val="clear" w:color="auto" w:fill="auto"/>
          </w:tcPr>
          <w:p w:rsidR="00DA7D16" w:rsidRPr="00785EC7" w:rsidRDefault="00DA7D16" w:rsidP="00785EC7">
            <w:pPr>
              <w:autoSpaceDE w:val="0"/>
              <w:autoSpaceDN w:val="0"/>
              <w:adjustRightInd w:val="0"/>
              <w:spacing w:after="0" w:line="247" w:lineRule="auto"/>
              <w:ind w:left="-57"/>
              <w:jc w:val="both"/>
              <w:rPr>
                <w:rFonts w:ascii="Times New Roman" w:eastAsia="Times New Roman" w:hAnsi="Times New Roman" w:cs="Times New Roman"/>
                <w:color w:val="000000"/>
                <w:sz w:val="20"/>
                <w:szCs w:val="20"/>
              </w:rPr>
            </w:pPr>
            <w:r w:rsidRPr="00785EC7">
              <w:rPr>
                <w:rFonts w:ascii="Times New Roman" w:eastAsia="Times New Roman" w:hAnsi="Times New Roman" w:cs="Times New Roman"/>
                <w:color w:val="000000"/>
                <w:sz w:val="20"/>
                <w:szCs w:val="20"/>
              </w:rPr>
              <w:lastRenderedPageBreak/>
              <w:t>Целевые индикаторы и показатели подпрограммы, увязанные с основным меропри</w:t>
            </w:r>
            <w:r w:rsidRPr="00785EC7">
              <w:rPr>
                <w:rFonts w:ascii="Times New Roman" w:eastAsia="Times New Roman" w:hAnsi="Times New Roman" w:cs="Times New Roman"/>
                <w:color w:val="000000"/>
                <w:sz w:val="20"/>
                <w:szCs w:val="20"/>
              </w:rPr>
              <w:softHyphen/>
              <w:t>ятием 1</w:t>
            </w:r>
          </w:p>
        </w:tc>
        <w:tc>
          <w:tcPr>
            <w:tcW w:w="6569" w:type="dxa"/>
            <w:gridSpan w:val="12"/>
            <w:tcBorders>
              <w:top w:val="single" w:sz="4" w:space="0" w:color="auto"/>
              <w:left w:val="single" w:sz="4" w:space="0" w:color="auto"/>
              <w:bottom w:val="single" w:sz="4" w:space="0" w:color="auto"/>
              <w:right w:val="single" w:sz="4" w:space="0" w:color="auto"/>
            </w:tcBorders>
            <w:shd w:val="clear" w:color="auto" w:fill="auto"/>
          </w:tcPr>
          <w:p w:rsidR="00DA7D16" w:rsidRPr="00785EC7" w:rsidRDefault="00DA7D16" w:rsidP="00785EC7">
            <w:pPr>
              <w:tabs>
                <w:tab w:val="left" w:pos="1179"/>
              </w:tabs>
              <w:spacing w:after="0" w:line="240" w:lineRule="auto"/>
              <w:jc w:val="both"/>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Доля граждан, занимающихся в спортивных организациях, в общей численности детей и молодежи в возрасте 6-15 лет, процентов</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DA7D16" w:rsidRPr="00785EC7"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A7D16" w:rsidRPr="00785EC7"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50,0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A7D16" w:rsidRPr="00785EC7"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51,0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A7D16" w:rsidRPr="00785EC7" w:rsidRDefault="00DA7D16" w:rsidP="00785EC7">
            <w:pPr>
              <w:tabs>
                <w:tab w:val="left" w:pos="1179"/>
              </w:tabs>
              <w:spacing w:after="0" w:line="240" w:lineRule="auto"/>
              <w:jc w:val="center"/>
              <w:rPr>
                <w:rFonts w:ascii="Times New Roman" w:eastAsia="Times New Roman" w:hAnsi="Times New Roman" w:cs="Times New Roman"/>
                <w:sz w:val="20"/>
                <w:szCs w:val="20"/>
                <w:highlight w:val="yellow"/>
                <w:lang w:eastAsia="ru-RU"/>
              </w:rPr>
            </w:pPr>
            <w:r w:rsidRPr="00785EC7">
              <w:rPr>
                <w:rFonts w:ascii="Times New Roman" w:eastAsia="Times New Roman" w:hAnsi="Times New Roman" w:cs="Times New Roman"/>
                <w:sz w:val="20"/>
                <w:szCs w:val="20"/>
                <w:lang w:eastAsia="ru-RU"/>
              </w:rPr>
              <w:t>51,5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A7D16" w:rsidRPr="00785EC7"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52,0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7D16" w:rsidRPr="00785EC7"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52,5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A7D16" w:rsidRPr="00785EC7"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53,0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7D16" w:rsidRPr="00785EC7"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54,0</w:t>
            </w:r>
          </w:p>
        </w:tc>
        <w:tc>
          <w:tcPr>
            <w:tcW w:w="1134" w:type="dxa"/>
            <w:tcBorders>
              <w:top w:val="single" w:sz="4" w:space="0" w:color="auto"/>
              <w:left w:val="single" w:sz="4" w:space="0" w:color="auto"/>
              <w:bottom w:val="single" w:sz="4" w:space="0" w:color="auto"/>
            </w:tcBorders>
            <w:shd w:val="clear" w:color="auto" w:fill="auto"/>
          </w:tcPr>
          <w:p w:rsidR="00DA7D16" w:rsidRPr="00785EC7"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55,0</w:t>
            </w:r>
          </w:p>
        </w:tc>
      </w:tr>
      <w:tr w:rsidR="00DA7D16" w:rsidRPr="00785EC7" w:rsidTr="006C4574">
        <w:tc>
          <w:tcPr>
            <w:tcW w:w="851" w:type="dxa"/>
            <w:vMerge/>
            <w:tcBorders>
              <w:right w:val="single" w:sz="4" w:space="0" w:color="auto"/>
            </w:tcBorders>
            <w:shd w:val="clear" w:color="auto" w:fill="auto"/>
          </w:tcPr>
          <w:p w:rsidR="00DA7D16" w:rsidRPr="00785EC7" w:rsidRDefault="00DA7D16" w:rsidP="00785EC7">
            <w:pPr>
              <w:autoSpaceDE w:val="0"/>
              <w:autoSpaceDN w:val="0"/>
              <w:adjustRightInd w:val="0"/>
              <w:spacing w:after="0" w:line="247" w:lineRule="auto"/>
              <w:ind w:left="-57"/>
              <w:jc w:val="both"/>
              <w:outlineLvl w:val="0"/>
              <w:rPr>
                <w:rFonts w:ascii="Times New Roman" w:eastAsia="Times New Roman" w:hAnsi="Times New Roman" w:cs="Times New Roman"/>
                <w:color w:val="000000"/>
                <w:sz w:val="20"/>
                <w:szCs w:val="20"/>
              </w:rPr>
            </w:pPr>
          </w:p>
        </w:tc>
        <w:tc>
          <w:tcPr>
            <w:tcW w:w="6569" w:type="dxa"/>
            <w:gridSpan w:val="12"/>
            <w:tcBorders>
              <w:top w:val="single" w:sz="4" w:space="0" w:color="auto"/>
              <w:left w:val="single" w:sz="4" w:space="0" w:color="auto"/>
              <w:bottom w:val="single" w:sz="4" w:space="0" w:color="auto"/>
              <w:right w:val="single" w:sz="4" w:space="0" w:color="auto"/>
            </w:tcBorders>
            <w:shd w:val="clear" w:color="auto" w:fill="auto"/>
          </w:tcPr>
          <w:p w:rsidR="00DA7D16" w:rsidRPr="00785EC7" w:rsidRDefault="00DA7D16" w:rsidP="00785EC7">
            <w:pPr>
              <w:tabs>
                <w:tab w:val="left" w:pos="1179"/>
              </w:tabs>
              <w:spacing w:after="0" w:line="240" w:lineRule="auto"/>
              <w:jc w:val="both"/>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Доля спортсменов-разрядников в общем количестве лиц, занимающихся в системе спортивных школ, процентов</w:t>
            </w:r>
          </w:p>
          <w:p w:rsidR="00DA7D16" w:rsidRPr="00785EC7" w:rsidRDefault="00DA7D16" w:rsidP="00785EC7">
            <w:pPr>
              <w:tabs>
                <w:tab w:val="left" w:pos="1179"/>
              </w:tabs>
              <w:spacing w:after="0" w:line="240" w:lineRule="auto"/>
              <w:jc w:val="both"/>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 xml:space="preserve">Количество подготовленных спортсменов </w:t>
            </w:r>
            <w:r>
              <w:rPr>
                <w:rFonts w:ascii="Times New Roman" w:eastAsia="Times New Roman" w:hAnsi="Times New Roman" w:cs="Times New Roman"/>
                <w:sz w:val="20"/>
                <w:szCs w:val="20"/>
                <w:lang w:eastAsia="ru-RU"/>
              </w:rPr>
              <w:t>Канашского</w:t>
            </w:r>
            <w:r w:rsidRPr="00785EC7">
              <w:rPr>
                <w:rFonts w:ascii="Times New Roman" w:eastAsia="Times New Roman" w:hAnsi="Times New Roman" w:cs="Times New Roman"/>
                <w:sz w:val="20"/>
                <w:szCs w:val="20"/>
                <w:lang w:eastAsia="ru-RU"/>
              </w:rPr>
              <w:t xml:space="preserve"> района – членов  спортивных сборных команд Чувашской Республики, чел.</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DA7D16" w:rsidRPr="00785EC7"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A7D16" w:rsidRPr="00785EC7"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48,5</w:t>
            </w:r>
          </w:p>
          <w:p w:rsidR="00DA7D16" w:rsidRPr="00785EC7"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p>
          <w:p w:rsidR="00DA7D16" w:rsidRPr="00785EC7"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A7D16" w:rsidRPr="00785EC7"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49,0</w:t>
            </w:r>
          </w:p>
          <w:p w:rsidR="00DA7D16" w:rsidRPr="00785EC7"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p>
          <w:p w:rsidR="00DA7D16" w:rsidRPr="00785EC7"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12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A7D16" w:rsidRPr="00785EC7"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49,5</w:t>
            </w:r>
          </w:p>
          <w:p w:rsidR="00DA7D16" w:rsidRPr="00785EC7"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p>
          <w:p w:rsidR="00DA7D16" w:rsidRPr="00785EC7"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13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A7D16" w:rsidRPr="00785EC7"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50,0</w:t>
            </w:r>
          </w:p>
          <w:p w:rsidR="00DA7D16" w:rsidRPr="00785EC7"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p>
          <w:p w:rsidR="00DA7D16" w:rsidRPr="00785EC7"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7D16" w:rsidRPr="00785EC7"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50,0</w:t>
            </w:r>
          </w:p>
          <w:p w:rsidR="00DA7D16" w:rsidRPr="00785EC7"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p>
          <w:p w:rsidR="00DA7D16" w:rsidRPr="00785EC7"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14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A7D16" w:rsidRPr="00785EC7"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51,0</w:t>
            </w:r>
          </w:p>
          <w:p w:rsidR="00DA7D16" w:rsidRPr="00785EC7"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p>
          <w:p w:rsidR="00DA7D16" w:rsidRPr="00785EC7"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15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7D16" w:rsidRPr="00785EC7"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53,0</w:t>
            </w:r>
          </w:p>
          <w:p w:rsidR="00DA7D16" w:rsidRPr="00785EC7"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p>
          <w:p w:rsidR="00DA7D16" w:rsidRPr="00785EC7"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75</w:t>
            </w:r>
          </w:p>
        </w:tc>
        <w:tc>
          <w:tcPr>
            <w:tcW w:w="1134" w:type="dxa"/>
            <w:tcBorders>
              <w:top w:val="single" w:sz="4" w:space="0" w:color="auto"/>
              <w:left w:val="single" w:sz="4" w:space="0" w:color="auto"/>
              <w:bottom w:val="single" w:sz="4" w:space="0" w:color="auto"/>
            </w:tcBorders>
            <w:shd w:val="clear" w:color="auto" w:fill="auto"/>
          </w:tcPr>
          <w:p w:rsidR="00DA7D16" w:rsidRPr="00785EC7"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55,0</w:t>
            </w:r>
          </w:p>
          <w:p w:rsidR="00DA7D16" w:rsidRPr="00785EC7"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p>
          <w:p w:rsidR="00DA7D16" w:rsidRPr="00785EC7" w:rsidRDefault="00DA7D16" w:rsidP="00785EC7">
            <w:pPr>
              <w:tabs>
                <w:tab w:val="left" w:pos="1179"/>
              </w:tabs>
              <w:spacing w:after="0" w:line="240" w:lineRule="auto"/>
              <w:jc w:val="center"/>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75</w:t>
            </w:r>
          </w:p>
        </w:tc>
      </w:tr>
      <w:tr w:rsidR="00F40D0F" w:rsidRPr="00785EC7" w:rsidTr="006C4574">
        <w:tc>
          <w:tcPr>
            <w:tcW w:w="851" w:type="dxa"/>
            <w:vMerge w:val="restart"/>
            <w:tcBorders>
              <w:top w:val="single" w:sz="4" w:space="0" w:color="auto"/>
              <w:bottom w:val="single" w:sz="4" w:space="0" w:color="auto"/>
              <w:right w:val="single" w:sz="4" w:space="0" w:color="auto"/>
            </w:tcBorders>
            <w:shd w:val="clear" w:color="auto" w:fill="auto"/>
          </w:tcPr>
          <w:p w:rsidR="00F40D0F" w:rsidRPr="00785EC7" w:rsidRDefault="00F40D0F" w:rsidP="00785EC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785EC7">
              <w:rPr>
                <w:rFonts w:ascii="Times New Roman" w:eastAsia="Times New Roman" w:hAnsi="Times New Roman" w:cs="Times New Roman"/>
                <w:color w:val="000000"/>
                <w:sz w:val="20"/>
                <w:szCs w:val="20"/>
                <w:lang w:eastAsia="ru-RU"/>
              </w:rPr>
              <w:t>мероприятие 1.1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785EC7">
              <w:rPr>
                <w:rFonts w:ascii="Times New Roman" w:eastAsia="Times New Roman" w:hAnsi="Times New Roman" w:cs="Times New Roman"/>
                <w:color w:val="000000"/>
                <w:sz w:val="20"/>
                <w:szCs w:val="20"/>
              </w:rPr>
              <w:t xml:space="preserve">Обеспечение деятельности  муниципальных спортивных школ </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autoSpaceDE w:val="0"/>
              <w:autoSpaceDN w:val="0"/>
              <w:adjustRightInd w:val="0"/>
              <w:spacing w:after="0" w:line="240" w:lineRule="auto"/>
              <w:rPr>
                <w:rFonts w:ascii="Times New Roman" w:eastAsia="Times New Roman" w:hAnsi="Times New Roman" w:cs="Times New Roman"/>
                <w:color w:val="000000"/>
                <w:sz w:val="20"/>
                <w:szCs w:val="20"/>
              </w:rPr>
            </w:pPr>
            <w:r w:rsidRPr="00785EC7">
              <w:rPr>
                <w:rFonts w:ascii="Times New Roman" w:eastAsia="Times New Roman" w:hAnsi="Times New Roman" w:cs="Times New Roman"/>
                <w:sz w:val="20"/>
                <w:szCs w:val="20"/>
                <w:lang w:eastAsia="ru-RU"/>
              </w:rPr>
              <w:t xml:space="preserve">создание условий для успешного выступления спортсменов </w:t>
            </w:r>
            <w:r>
              <w:rPr>
                <w:rFonts w:ascii="Times New Roman" w:eastAsia="Times New Roman" w:hAnsi="Times New Roman" w:cs="Times New Roman"/>
                <w:sz w:val="20"/>
                <w:szCs w:val="20"/>
                <w:lang w:eastAsia="ru-RU"/>
              </w:rPr>
              <w:t>Канашского</w:t>
            </w:r>
            <w:r w:rsidRPr="00785EC7">
              <w:rPr>
                <w:rFonts w:ascii="Times New Roman" w:eastAsia="Times New Roman" w:hAnsi="Times New Roman" w:cs="Times New Roman"/>
                <w:sz w:val="20"/>
                <w:szCs w:val="20"/>
                <w:lang w:eastAsia="ru-RU"/>
              </w:rPr>
              <w:t xml:space="preserve"> района Чувашской Республики на республиканских и всероссийских спортивных соревнованиях</w:t>
            </w:r>
            <w:r w:rsidRPr="00785EC7">
              <w:rPr>
                <w:rFonts w:ascii="Times New Roman" w:eastAsia="Times New Roman" w:hAnsi="Times New Roman" w:cs="Times New Roman"/>
                <w:sz w:val="20"/>
                <w:szCs w:val="20"/>
                <w:lang w:eastAsia="ru-RU"/>
              </w:rPr>
              <w:br/>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0041A2">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785EC7">
              <w:rPr>
                <w:rFonts w:ascii="Times New Roman" w:eastAsia="Times New Roman" w:hAnsi="Times New Roman" w:cs="Times New Roman"/>
                <w:color w:val="000000"/>
                <w:sz w:val="20"/>
                <w:szCs w:val="20"/>
                <w:lang w:eastAsia="ru-RU"/>
              </w:rPr>
              <w:t xml:space="preserve">ответственный исполнитель –– </w:t>
            </w:r>
            <w:r>
              <w:rPr>
                <w:rFonts w:ascii="Times New Roman" w:eastAsia="Times New Roman" w:hAnsi="Times New Roman" w:cs="Times New Roman"/>
                <w:sz w:val="20"/>
                <w:szCs w:val="20"/>
                <w:lang w:eastAsia="ru-RU"/>
              </w:rPr>
              <w:t>А</w:t>
            </w:r>
            <w:r w:rsidRPr="000041A2">
              <w:rPr>
                <w:rFonts w:ascii="Times New Roman" w:eastAsia="Times New Roman" w:hAnsi="Times New Roman" w:cs="Times New Roman"/>
                <w:sz w:val="20"/>
                <w:szCs w:val="20"/>
                <w:lang w:eastAsia="ru-RU"/>
              </w:rPr>
              <w:t>У ДО</w:t>
            </w:r>
            <w:r>
              <w:rPr>
                <w:rFonts w:ascii="Times New Roman" w:eastAsia="Times New Roman" w:hAnsi="Times New Roman" w:cs="Times New Roman"/>
                <w:sz w:val="20"/>
                <w:szCs w:val="20"/>
                <w:lang w:eastAsia="ru-RU"/>
              </w:rPr>
              <w:t xml:space="preserve"> «ДЮСШ им. Г.Н.Смирнова»</w:t>
            </w:r>
            <w:r w:rsidRPr="00F11AE5">
              <w:rPr>
                <w:rFonts w:ascii="Times New Roman" w:eastAsia="Times New Roman" w:hAnsi="Times New Roman" w:cs="Times New Roman"/>
                <w:sz w:val="20"/>
                <w:szCs w:val="20"/>
                <w:lang w:eastAsia="ru-RU"/>
              </w:rPr>
              <w:t xml:space="preserve"> (по согласованию)</w:t>
            </w:r>
            <w:r>
              <w:rPr>
                <w:rFonts w:ascii="Times New Roman" w:eastAsia="Times New Roman" w:hAnsi="Times New Roman" w:cs="Times New Roman"/>
                <w:sz w:val="20"/>
                <w:szCs w:val="20"/>
                <w:lang w:eastAsia="ru-RU"/>
              </w:rPr>
              <w:t xml:space="preserve">  и   А</w:t>
            </w:r>
            <w:r w:rsidRPr="000041A2">
              <w:rPr>
                <w:rFonts w:ascii="Times New Roman" w:eastAsia="Times New Roman" w:hAnsi="Times New Roman" w:cs="Times New Roman"/>
                <w:sz w:val="20"/>
                <w:szCs w:val="20"/>
                <w:lang w:eastAsia="ru-RU"/>
              </w:rPr>
              <w:t>У ДО «ДЮСШ «Импул</w:t>
            </w:r>
            <w:r>
              <w:rPr>
                <w:rFonts w:ascii="Times New Roman" w:eastAsia="Times New Roman" w:hAnsi="Times New Roman" w:cs="Times New Roman"/>
                <w:sz w:val="20"/>
                <w:szCs w:val="20"/>
                <w:lang w:eastAsia="ru-RU"/>
              </w:rPr>
              <w:t>ьс»</w:t>
            </w:r>
            <w:r w:rsidRPr="00F11AE5">
              <w:rPr>
                <w:rFonts w:ascii="Times New Roman" w:eastAsia="Times New Roman" w:hAnsi="Times New Roman" w:cs="Times New Roman"/>
                <w:sz w:val="20"/>
                <w:szCs w:val="20"/>
                <w:lang w:eastAsia="ru-RU"/>
              </w:rPr>
              <w:t xml:space="preserve"> (по согласованию)</w:t>
            </w: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х</w:t>
            </w:r>
          </w:p>
        </w:tc>
        <w:tc>
          <w:tcPr>
            <w:tcW w:w="606" w:type="dxa"/>
            <w:gridSpan w:val="2"/>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х</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х</w:t>
            </w:r>
          </w:p>
        </w:tc>
        <w:tc>
          <w:tcPr>
            <w:tcW w:w="510"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х</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tabs>
                <w:tab w:val="left" w:pos="1179"/>
              </w:tabs>
              <w:spacing w:after="0" w:line="240" w:lineRule="auto"/>
              <w:jc w:val="both"/>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531512">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17828,3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531512">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18858,6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531512">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16858,6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531512">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17558,6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531512">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18293,6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531512">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19065,4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531512">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108322,8</w:t>
            </w:r>
          </w:p>
        </w:tc>
        <w:tc>
          <w:tcPr>
            <w:tcW w:w="1134" w:type="dxa"/>
            <w:tcBorders>
              <w:top w:val="single" w:sz="4" w:space="0" w:color="auto"/>
              <w:left w:val="single" w:sz="4" w:space="0" w:color="auto"/>
              <w:bottom w:val="single" w:sz="4" w:space="0" w:color="auto"/>
            </w:tcBorders>
            <w:shd w:val="clear" w:color="auto" w:fill="auto"/>
          </w:tcPr>
          <w:p w:rsidR="00F40D0F" w:rsidRPr="00785EC7" w:rsidRDefault="00F40D0F" w:rsidP="00531512">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134301,7</w:t>
            </w:r>
          </w:p>
        </w:tc>
      </w:tr>
      <w:tr w:rsidR="00F40D0F" w:rsidRPr="00785EC7" w:rsidTr="006C4574">
        <w:tc>
          <w:tcPr>
            <w:tcW w:w="851" w:type="dxa"/>
            <w:vMerge/>
            <w:tcBorders>
              <w:top w:val="single" w:sz="4" w:space="0" w:color="auto"/>
              <w:bottom w:val="single" w:sz="4" w:space="0" w:color="auto"/>
              <w:right w:val="single" w:sz="4" w:space="0" w:color="auto"/>
            </w:tcBorders>
            <w:shd w:val="clear" w:color="auto" w:fill="auto"/>
          </w:tcPr>
          <w:p w:rsidR="00F40D0F" w:rsidRPr="00785EC7" w:rsidRDefault="00F40D0F" w:rsidP="00785EC7">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1418" w:type="dxa"/>
            <w:gridSpan w:val="2"/>
            <w:vMerge/>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p>
        </w:tc>
        <w:tc>
          <w:tcPr>
            <w:tcW w:w="606" w:type="dxa"/>
            <w:gridSpan w:val="2"/>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p>
        </w:tc>
        <w:tc>
          <w:tcPr>
            <w:tcW w:w="510"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tabs>
                <w:tab w:val="left" w:pos="1179"/>
              </w:tabs>
              <w:spacing w:after="0" w:line="240" w:lineRule="auto"/>
              <w:jc w:val="both"/>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 xml:space="preserve">Республиканский бюджет Чувашской Республики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531512">
            <w:pPr>
              <w:spacing w:after="0" w:line="240" w:lineRule="auto"/>
              <w:jc w:val="center"/>
              <w:rPr>
                <w:rFonts w:ascii="Times New Roman" w:eastAsia="Times New Roman" w:hAnsi="Times New Roman" w:cs="Times New Roman"/>
                <w:bCs/>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531512">
            <w:pPr>
              <w:spacing w:after="0" w:line="240" w:lineRule="auto"/>
              <w:jc w:val="center"/>
              <w:rPr>
                <w:rFonts w:ascii="Times New Roman" w:eastAsia="Times New Roman" w:hAnsi="Times New Roman" w:cs="Times New Roman"/>
                <w:bCs/>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531512">
            <w:pPr>
              <w:spacing w:after="0" w:line="240" w:lineRule="auto"/>
              <w:jc w:val="center"/>
              <w:rPr>
                <w:rFonts w:ascii="Times New Roman" w:eastAsia="Times New Roman" w:hAnsi="Times New Roman" w:cs="Times New Roman"/>
                <w:bCs/>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531512">
            <w:pPr>
              <w:spacing w:after="0" w:line="240" w:lineRule="auto"/>
              <w:jc w:val="center"/>
              <w:rPr>
                <w:rFonts w:ascii="Times New Roman" w:eastAsia="Times New Roman" w:hAnsi="Times New Roman" w:cs="Times New Roman"/>
                <w:bCs/>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531512">
            <w:pPr>
              <w:spacing w:after="0" w:line="240" w:lineRule="auto"/>
              <w:jc w:val="center"/>
              <w:rPr>
                <w:rFonts w:ascii="Times New Roman" w:eastAsia="Times New Roman" w:hAnsi="Times New Roman" w:cs="Times New Roman"/>
                <w:bCs/>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531512">
            <w:pPr>
              <w:spacing w:after="0" w:line="240" w:lineRule="auto"/>
              <w:jc w:val="center"/>
              <w:rPr>
                <w:rFonts w:ascii="Times New Roman" w:eastAsia="Times New Roman" w:hAnsi="Times New Roman" w:cs="Times New Roman"/>
                <w:bCs/>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531512">
            <w:pPr>
              <w:spacing w:after="0" w:line="240" w:lineRule="auto"/>
              <w:jc w:val="center"/>
              <w:rPr>
                <w:rFonts w:ascii="Times New Roman" w:eastAsia="Times New Roman" w:hAnsi="Times New Roman" w:cs="Times New Roman"/>
                <w:bCs/>
                <w:color w:val="000000"/>
                <w:sz w:val="20"/>
                <w:szCs w:val="20"/>
                <w:lang w:eastAsia="ru-RU"/>
              </w:rPr>
            </w:pPr>
          </w:p>
        </w:tc>
        <w:tc>
          <w:tcPr>
            <w:tcW w:w="1134" w:type="dxa"/>
            <w:tcBorders>
              <w:top w:val="single" w:sz="4" w:space="0" w:color="auto"/>
              <w:left w:val="single" w:sz="4" w:space="0" w:color="auto"/>
              <w:bottom w:val="single" w:sz="4" w:space="0" w:color="auto"/>
            </w:tcBorders>
            <w:shd w:val="clear" w:color="auto" w:fill="auto"/>
          </w:tcPr>
          <w:p w:rsidR="00F40D0F" w:rsidRPr="00785EC7" w:rsidRDefault="00F40D0F" w:rsidP="00531512">
            <w:pPr>
              <w:spacing w:after="0" w:line="240" w:lineRule="auto"/>
              <w:jc w:val="center"/>
              <w:rPr>
                <w:rFonts w:ascii="Times New Roman" w:eastAsia="Times New Roman" w:hAnsi="Times New Roman" w:cs="Times New Roman"/>
                <w:bCs/>
                <w:color w:val="000000"/>
                <w:sz w:val="20"/>
                <w:szCs w:val="20"/>
                <w:lang w:eastAsia="ru-RU"/>
              </w:rPr>
            </w:pPr>
          </w:p>
        </w:tc>
      </w:tr>
      <w:tr w:rsidR="00F40D0F" w:rsidRPr="00785EC7" w:rsidTr="006C4574">
        <w:tc>
          <w:tcPr>
            <w:tcW w:w="851" w:type="dxa"/>
            <w:vMerge/>
            <w:tcBorders>
              <w:top w:val="single" w:sz="4" w:space="0" w:color="auto"/>
              <w:bottom w:val="single" w:sz="4" w:space="0" w:color="auto"/>
              <w:right w:val="single" w:sz="4" w:space="0" w:color="auto"/>
            </w:tcBorders>
            <w:shd w:val="clear" w:color="auto" w:fill="auto"/>
          </w:tcPr>
          <w:p w:rsidR="00F40D0F" w:rsidRPr="00785EC7" w:rsidRDefault="00F40D0F" w:rsidP="00785EC7">
            <w:pPr>
              <w:autoSpaceDE w:val="0"/>
              <w:autoSpaceDN w:val="0"/>
              <w:adjustRightInd w:val="0"/>
              <w:spacing w:after="0" w:line="240" w:lineRule="auto"/>
              <w:ind w:left="-57"/>
              <w:jc w:val="both"/>
              <w:outlineLvl w:val="0"/>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1418" w:type="dxa"/>
            <w:gridSpan w:val="2"/>
            <w:vMerge/>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785EC7">
              <w:rPr>
                <w:rFonts w:ascii="Times New Roman" w:eastAsia="Times New Roman" w:hAnsi="Times New Roman" w:cs="Times New Roman"/>
                <w:color w:val="000000"/>
                <w:sz w:val="20"/>
                <w:szCs w:val="20"/>
                <w:lang w:eastAsia="ru-RU"/>
              </w:rPr>
              <w:t>974</w:t>
            </w:r>
          </w:p>
        </w:tc>
        <w:tc>
          <w:tcPr>
            <w:tcW w:w="606" w:type="dxa"/>
            <w:gridSpan w:val="2"/>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785EC7">
              <w:rPr>
                <w:rFonts w:ascii="Times New Roman" w:eastAsia="Times New Roman" w:hAnsi="Times New Roman" w:cs="Times New Roman"/>
                <w:color w:val="000000"/>
                <w:sz w:val="20"/>
                <w:szCs w:val="20"/>
                <w:lang w:eastAsia="ru-RU"/>
              </w:rPr>
              <w:t>0703</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785EC7">
              <w:rPr>
                <w:rFonts w:ascii="Times New Roman" w:eastAsia="Times New Roman" w:hAnsi="Times New Roman" w:cs="Times New Roman"/>
                <w:color w:val="000000"/>
                <w:sz w:val="20"/>
                <w:szCs w:val="20"/>
                <w:lang w:eastAsia="ru-RU"/>
              </w:rPr>
              <w:t>Ц520170340</w:t>
            </w:r>
          </w:p>
        </w:tc>
        <w:tc>
          <w:tcPr>
            <w:tcW w:w="510"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785EC7">
              <w:rPr>
                <w:rFonts w:ascii="Times New Roman" w:eastAsia="Times New Roman" w:hAnsi="Times New Roman" w:cs="Times New Roman"/>
                <w:color w:val="000000"/>
                <w:sz w:val="20"/>
                <w:szCs w:val="20"/>
              </w:rPr>
              <w:t>600</w:t>
            </w:r>
          </w:p>
        </w:tc>
        <w:tc>
          <w:tcPr>
            <w:tcW w:w="1294" w:type="dxa"/>
            <w:tcBorders>
              <w:left w:val="single" w:sz="4" w:space="0" w:color="auto"/>
              <w:bottom w:val="single" w:sz="4" w:space="0" w:color="auto"/>
              <w:right w:val="single" w:sz="4" w:space="0" w:color="auto"/>
            </w:tcBorders>
            <w:shd w:val="clear" w:color="auto" w:fill="auto"/>
          </w:tcPr>
          <w:p w:rsidR="00F40D0F" w:rsidRPr="00785EC7" w:rsidRDefault="00F40D0F" w:rsidP="00785EC7">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785EC7">
              <w:rPr>
                <w:rFonts w:ascii="Times New Roman" w:eastAsia="Times New Roman" w:hAnsi="Times New Roman" w:cs="Times New Roman"/>
                <w:color w:val="000000"/>
                <w:sz w:val="20"/>
                <w:szCs w:val="20"/>
              </w:rPr>
              <w:t xml:space="preserve">Бюджет </w:t>
            </w:r>
            <w:r>
              <w:rPr>
                <w:rFonts w:ascii="Times New Roman" w:eastAsia="Times New Roman" w:hAnsi="Times New Roman" w:cs="Times New Roman"/>
                <w:color w:val="000000"/>
                <w:sz w:val="20"/>
                <w:szCs w:val="20"/>
              </w:rPr>
              <w:t>Канашского</w:t>
            </w:r>
            <w:r w:rsidRPr="00785EC7">
              <w:rPr>
                <w:rFonts w:ascii="Times New Roman" w:eastAsia="Times New Roman" w:hAnsi="Times New Roman" w:cs="Times New Roman"/>
                <w:color w:val="000000"/>
                <w:sz w:val="20"/>
                <w:szCs w:val="20"/>
              </w:rPr>
              <w:t xml:space="preserve"> района Чувашской Республики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531512">
            <w:pPr>
              <w:tabs>
                <w:tab w:val="left" w:pos="1179"/>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14324,0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531512">
            <w:pPr>
              <w:tabs>
                <w:tab w:val="left" w:pos="1179"/>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16000,0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531512">
            <w:pPr>
              <w:tabs>
                <w:tab w:val="left" w:pos="1179"/>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14000,0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531512">
            <w:pPr>
              <w:tabs>
                <w:tab w:val="left" w:pos="1179"/>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14700,0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531512">
            <w:pPr>
              <w:tabs>
                <w:tab w:val="left" w:pos="1179"/>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15435,0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531512">
            <w:pPr>
              <w:tabs>
                <w:tab w:val="left" w:pos="1179"/>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16206,8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531512">
            <w:pPr>
              <w:tabs>
                <w:tab w:val="left" w:pos="1179"/>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94029,8</w:t>
            </w:r>
          </w:p>
        </w:tc>
        <w:tc>
          <w:tcPr>
            <w:tcW w:w="1134" w:type="dxa"/>
            <w:tcBorders>
              <w:top w:val="single" w:sz="4" w:space="0" w:color="auto"/>
              <w:left w:val="single" w:sz="4" w:space="0" w:color="auto"/>
              <w:bottom w:val="single" w:sz="4" w:space="0" w:color="auto"/>
            </w:tcBorders>
            <w:shd w:val="clear" w:color="auto" w:fill="auto"/>
          </w:tcPr>
          <w:p w:rsidR="00F40D0F" w:rsidRPr="00785EC7" w:rsidRDefault="00F40D0F" w:rsidP="00531512">
            <w:pPr>
              <w:tabs>
                <w:tab w:val="left" w:pos="1179"/>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120008,7</w:t>
            </w:r>
          </w:p>
        </w:tc>
      </w:tr>
      <w:tr w:rsidR="00F40D0F" w:rsidRPr="00785EC7" w:rsidTr="006C4574">
        <w:tc>
          <w:tcPr>
            <w:tcW w:w="851" w:type="dxa"/>
            <w:vMerge/>
            <w:tcBorders>
              <w:top w:val="single" w:sz="4" w:space="0" w:color="auto"/>
              <w:bottom w:val="single" w:sz="4" w:space="0" w:color="auto"/>
              <w:right w:val="single" w:sz="4" w:space="0" w:color="auto"/>
            </w:tcBorders>
            <w:shd w:val="clear" w:color="auto" w:fill="auto"/>
          </w:tcPr>
          <w:p w:rsidR="00F40D0F" w:rsidRPr="00785EC7" w:rsidRDefault="00F40D0F" w:rsidP="00785EC7">
            <w:pPr>
              <w:autoSpaceDE w:val="0"/>
              <w:autoSpaceDN w:val="0"/>
              <w:adjustRightInd w:val="0"/>
              <w:spacing w:after="0" w:line="240" w:lineRule="auto"/>
              <w:ind w:left="-57"/>
              <w:jc w:val="both"/>
              <w:outlineLvl w:val="0"/>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1418" w:type="dxa"/>
            <w:gridSpan w:val="2"/>
            <w:vMerge/>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974</w:t>
            </w:r>
          </w:p>
        </w:tc>
        <w:tc>
          <w:tcPr>
            <w:tcW w:w="606" w:type="dxa"/>
            <w:gridSpan w:val="2"/>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0703</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Ц520170340</w:t>
            </w:r>
          </w:p>
        </w:tc>
        <w:tc>
          <w:tcPr>
            <w:tcW w:w="510"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785EC7">
              <w:rPr>
                <w:rFonts w:ascii="Times New Roman" w:eastAsia="Times New Roman" w:hAnsi="Times New Roman" w:cs="Times New Roman"/>
                <w:color w:val="000000"/>
                <w:sz w:val="20"/>
                <w:szCs w:val="20"/>
                <w:lang w:eastAsia="ru-RU"/>
              </w:rPr>
              <w:t>200</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785EC7">
            <w:pPr>
              <w:tabs>
                <w:tab w:val="left" w:pos="1179"/>
              </w:tabs>
              <w:spacing w:after="0" w:line="240" w:lineRule="auto"/>
              <w:jc w:val="both"/>
              <w:rPr>
                <w:rFonts w:ascii="Times New Roman" w:eastAsia="Times New Roman" w:hAnsi="Times New Roman" w:cs="Times New Roman"/>
                <w:sz w:val="20"/>
                <w:szCs w:val="20"/>
                <w:lang w:eastAsia="ru-RU"/>
              </w:rPr>
            </w:pPr>
            <w:r w:rsidRPr="00785EC7">
              <w:rPr>
                <w:rFonts w:ascii="Times New Roman" w:eastAsia="Times New Roman" w:hAnsi="Times New Roman" w:cs="Times New Roman"/>
                <w:sz w:val="20"/>
                <w:szCs w:val="20"/>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531512">
            <w:pPr>
              <w:tabs>
                <w:tab w:val="left" w:pos="1179"/>
              </w:tabs>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3504,3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531512">
            <w:pPr>
              <w:tabs>
                <w:tab w:val="left" w:pos="1179"/>
              </w:tabs>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2858,6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531512">
            <w:pPr>
              <w:tabs>
                <w:tab w:val="left" w:pos="1179"/>
              </w:tabs>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2858,6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531512">
            <w:pPr>
              <w:tabs>
                <w:tab w:val="left" w:pos="1179"/>
              </w:tabs>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2858,6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531512">
            <w:pPr>
              <w:tabs>
                <w:tab w:val="left" w:pos="1179"/>
              </w:tabs>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2858,6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531512">
            <w:pPr>
              <w:tabs>
                <w:tab w:val="left" w:pos="1179"/>
              </w:tabs>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2858,6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40D0F" w:rsidRPr="00785EC7" w:rsidRDefault="00F40D0F" w:rsidP="00531512">
            <w:pPr>
              <w:tabs>
                <w:tab w:val="left" w:pos="1179"/>
              </w:tabs>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14293,0</w:t>
            </w:r>
          </w:p>
        </w:tc>
        <w:tc>
          <w:tcPr>
            <w:tcW w:w="1134" w:type="dxa"/>
            <w:tcBorders>
              <w:top w:val="single" w:sz="4" w:space="0" w:color="auto"/>
              <w:left w:val="single" w:sz="4" w:space="0" w:color="auto"/>
              <w:bottom w:val="single" w:sz="4" w:space="0" w:color="auto"/>
            </w:tcBorders>
            <w:shd w:val="clear" w:color="auto" w:fill="auto"/>
          </w:tcPr>
          <w:p w:rsidR="00F40D0F" w:rsidRPr="00785EC7" w:rsidRDefault="00F40D0F" w:rsidP="00531512">
            <w:pPr>
              <w:tabs>
                <w:tab w:val="left" w:pos="1179"/>
              </w:tabs>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14293,0</w:t>
            </w:r>
          </w:p>
        </w:tc>
      </w:tr>
    </w:tbl>
    <w:p w:rsidR="00785EC7" w:rsidRPr="00785EC7" w:rsidRDefault="00785EC7" w:rsidP="00785EC7">
      <w:pPr>
        <w:rPr>
          <w:sz w:val="20"/>
          <w:szCs w:val="20"/>
        </w:rPr>
      </w:pPr>
    </w:p>
    <w:p w:rsidR="00403EAA" w:rsidRDefault="00403EAA"/>
    <w:sectPr w:rsidR="00403EAA" w:rsidSect="00BD30A9">
      <w:headerReference w:type="even" r:id="rId18"/>
      <w:headerReference w:type="default" r:id="rId19"/>
      <w:pgSz w:w="16838" w:h="11906" w:orient="landscape"/>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54F" w:rsidRDefault="0054654F">
      <w:pPr>
        <w:spacing w:after="0" w:line="240" w:lineRule="auto"/>
      </w:pPr>
      <w:r>
        <w:separator/>
      </w:r>
    </w:p>
  </w:endnote>
  <w:endnote w:type="continuationSeparator" w:id="0">
    <w:p w:rsidR="0054654F" w:rsidRDefault="00546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54F" w:rsidRDefault="0054654F">
      <w:pPr>
        <w:spacing w:after="0" w:line="240" w:lineRule="auto"/>
      </w:pPr>
      <w:r>
        <w:separator/>
      </w:r>
    </w:p>
  </w:footnote>
  <w:footnote w:type="continuationSeparator" w:id="0">
    <w:p w:rsidR="0054654F" w:rsidRDefault="005465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7D1" w:rsidRDefault="00AC57D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C57D1" w:rsidRDefault="00AC57D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7D1" w:rsidRDefault="00AC57D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7D1" w:rsidRDefault="00AC57D1" w:rsidP="005B597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C57D1" w:rsidRDefault="00AC57D1">
    <w:pPr>
      <w:pStyle w:val="a3"/>
    </w:pPr>
  </w:p>
  <w:p w:rsidR="00AC57D1" w:rsidRDefault="00AC57D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7D1" w:rsidRDefault="00AC57D1" w:rsidP="005B597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87392">
      <w:rPr>
        <w:rStyle w:val="a5"/>
        <w:noProof/>
      </w:rPr>
      <w:t>42</w:t>
    </w:r>
    <w:r>
      <w:rPr>
        <w:rStyle w:val="a5"/>
      </w:rPr>
      <w:fldChar w:fldCharType="end"/>
    </w:r>
  </w:p>
  <w:p w:rsidR="00AC57D1" w:rsidRDefault="00AC57D1">
    <w:pPr>
      <w:pStyle w:val="a3"/>
    </w:pPr>
  </w:p>
  <w:p w:rsidR="00AC57D1" w:rsidRDefault="00AC57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B91"/>
    <w:rsid w:val="00001536"/>
    <w:rsid w:val="00001C36"/>
    <w:rsid w:val="000041A2"/>
    <w:rsid w:val="00062698"/>
    <w:rsid w:val="000A5B0D"/>
    <w:rsid w:val="000D0947"/>
    <w:rsid w:val="000F707F"/>
    <w:rsid w:val="001068E6"/>
    <w:rsid w:val="0014095B"/>
    <w:rsid w:val="00182B88"/>
    <w:rsid w:val="0019000F"/>
    <w:rsid w:val="001A5314"/>
    <w:rsid w:val="001C15CB"/>
    <w:rsid w:val="001D56C3"/>
    <w:rsid w:val="001E0EB5"/>
    <w:rsid w:val="0023767F"/>
    <w:rsid w:val="002563E6"/>
    <w:rsid w:val="00264B1F"/>
    <w:rsid w:val="00287392"/>
    <w:rsid w:val="00294796"/>
    <w:rsid w:val="00300C1F"/>
    <w:rsid w:val="003129A8"/>
    <w:rsid w:val="00322989"/>
    <w:rsid w:val="00336A10"/>
    <w:rsid w:val="003962A9"/>
    <w:rsid w:val="003B24A5"/>
    <w:rsid w:val="003F69DD"/>
    <w:rsid w:val="00403EAA"/>
    <w:rsid w:val="00463910"/>
    <w:rsid w:val="00463E7B"/>
    <w:rsid w:val="00465397"/>
    <w:rsid w:val="004C55C0"/>
    <w:rsid w:val="004D6B91"/>
    <w:rsid w:val="0051776E"/>
    <w:rsid w:val="00537A15"/>
    <w:rsid w:val="005436BE"/>
    <w:rsid w:val="00545629"/>
    <w:rsid w:val="0054654F"/>
    <w:rsid w:val="00554AEC"/>
    <w:rsid w:val="005658F0"/>
    <w:rsid w:val="005864D7"/>
    <w:rsid w:val="0059040B"/>
    <w:rsid w:val="005B5975"/>
    <w:rsid w:val="005B68FF"/>
    <w:rsid w:val="005D4DF5"/>
    <w:rsid w:val="00644FB9"/>
    <w:rsid w:val="0066447C"/>
    <w:rsid w:val="006C4574"/>
    <w:rsid w:val="00774216"/>
    <w:rsid w:val="00785EC7"/>
    <w:rsid w:val="00790812"/>
    <w:rsid w:val="007D38D2"/>
    <w:rsid w:val="007E7BA8"/>
    <w:rsid w:val="008359A5"/>
    <w:rsid w:val="00844ED4"/>
    <w:rsid w:val="00847F17"/>
    <w:rsid w:val="008A54B6"/>
    <w:rsid w:val="0092726F"/>
    <w:rsid w:val="00984317"/>
    <w:rsid w:val="00A8122E"/>
    <w:rsid w:val="00A813CE"/>
    <w:rsid w:val="00AC33E5"/>
    <w:rsid w:val="00AC57D1"/>
    <w:rsid w:val="00AD6D9D"/>
    <w:rsid w:val="00B604C4"/>
    <w:rsid w:val="00BA6C0B"/>
    <w:rsid w:val="00BC57A4"/>
    <w:rsid w:val="00BD30A9"/>
    <w:rsid w:val="00BF3074"/>
    <w:rsid w:val="00C26D51"/>
    <w:rsid w:val="00C33B45"/>
    <w:rsid w:val="00C524F5"/>
    <w:rsid w:val="00C70CA2"/>
    <w:rsid w:val="00C8442C"/>
    <w:rsid w:val="00CD3905"/>
    <w:rsid w:val="00CE4762"/>
    <w:rsid w:val="00CE648D"/>
    <w:rsid w:val="00D1646D"/>
    <w:rsid w:val="00D229C1"/>
    <w:rsid w:val="00D64DEF"/>
    <w:rsid w:val="00D80DA6"/>
    <w:rsid w:val="00D81F2F"/>
    <w:rsid w:val="00D937E9"/>
    <w:rsid w:val="00DA7D16"/>
    <w:rsid w:val="00E23212"/>
    <w:rsid w:val="00E45C01"/>
    <w:rsid w:val="00E57D71"/>
    <w:rsid w:val="00E77411"/>
    <w:rsid w:val="00F11AE5"/>
    <w:rsid w:val="00F4073C"/>
    <w:rsid w:val="00F40D0F"/>
    <w:rsid w:val="00F50505"/>
    <w:rsid w:val="00F51BC5"/>
    <w:rsid w:val="00F66347"/>
    <w:rsid w:val="00F72DA7"/>
    <w:rsid w:val="00F73A15"/>
    <w:rsid w:val="00F91513"/>
    <w:rsid w:val="00F94767"/>
    <w:rsid w:val="00FB109C"/>
    <w:rsid w:val="00FC7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9658BE-1916-49A8-95B8-262684A4F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5D4DF5"/>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3">
    <w:name w:val="heading 3"/>
    <w:basedOn w:val="a"/>
    <w:next w:val="a"/>
    <w:link w:val="30"/>
    <w:uiPriority w:val="9"/>
    <w:semiHidden/>
    <w:unhideWhenUsed/>
    <w:qFormat/>
    <w:rsid w:val="000F707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85EC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785EC7"/>
    <w:rPr>
      <w:rFonts w:ascii="Times New Roman" w:eastAsia="Times New Roman" w:hAnsi="Times New Roman" w:cs="Times New Roman"/>
      <w:sz w:val="24"/>
      <w:szCs w:val="24"/>
      <w:lang w:eastAsia="ru-RU"/>
    </w:rPr>
  </w:style>
  <w:style w:type="character" w:styleId="a5">
    <w:name w:val="page number"/>
    <w:basedOn w:val="a0"/>
    <w:rsid w:val="00785EC7"/>
  </w:style>
  <w:style w:type="numbering" w:customStyle="1" w:styleId="11">
    <w:name w:val="Нет списка1"/>
    <w:next w:val="a2"/>
    <w:uiPriority w:val="99"/>
    <w:semiHidden/>
    <w:unhideWhenUsed/>
    <w:rsid w:val="00785EC7"/>
  </w:style>
  <w:style w:type="paragraph" w:customStyle="1" w:styleId="Web">
    <w:name w:val="Обычный (Web)"/>
    <w:basedOn w:val="a"/>
    <w:rsid w:val="00785EC7"/>
    <w:pPr>
      <w:spacing w:before="100" w:after="100" w:line="240" w:lineRule="auto"/>
    </w:pPr>
    <w:rPr>
      <w:rFonts w:ascii="Times New Roman" w:eastAsia="Times New Roman" w:hAnsi="Times New Roman" w:cs="Times New Roman"/>
      <w:sz w:val="24"/>
      <w:szCs w:val="20"/>
      <w:lang w:eastAsia="ru-RU"/>
    </w:rPr>
  </w:style>
  <w:style w:type="paragraph" w:customStyle="1" w:styleId="a6">
    <w:name w:val="раздилитель сноски"/>
    <w:basedOn w:val="a"/>
    <w:next w:val="a7"/>
    <w:rsid w:val="00785EC7"/>
    <w:pPr>
      <w:spacing w:after="120" w:line="240" w:lineRule="auto"/>
      <w:jc w:val="both"/>
    </w:pPr>
    <w:rPr>
      <w:rFonts w:ascii="Times New Roman" w:eastAsia="Times New Roman" w:hAnsi="Times New Roman" w:cs="Times New Roman"/>
      <w:sz w:val="24"/>
      <w:szCs w:val="20"/>
      <w:lang w:val="en-US" w:eastAsia="ru-RU"/>
    </w:rPr>
  </w:style>
  <w:style w:type="paragraph" w:styleId="a7">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
    <w:basedOn w:val="a"/>
    <w:link w:val="a8"/>
    <w:semiHidden/>
    <w:rsid w:val="00785EC7"/>
    <w:pPr>
      <w:widowControl w:val="0"/>
      <w:spacing w:before="60" w:after="0" w:line="300" w:lineRule="auto"/>
      <w:ind w:firstLine="1140"/>
      <w:jc w:val="both"/>
    </w:pPr>
    <w:rPr>
      <w:rFonts w:ascii="Times New Roman" w:eastAsia="Times New Roman" w:hAnsi="Times New Roman" w:cs="Times New Roman"/>
      <w:sz w:val="20"/>
      <w:szCs w:val="20"/>
      <w:lang w:eastAsia="ru-RU"/>
    </w:rPr>
  </w:style>
  <w:style w:type="character" w:customStyle="1" w:styleId="a8">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
    <w:basedOn w:val="a0"/>
    <w:link w:val="a7"/>
    <w:semiHidden/>
    <w:rsid w:val="00785EC7"/>
    <w:rPr>
      <w:rFonts w:ascii="Times New Roman" w:eastAsia="Times New Roman" w:hAnsi="Times New Roman" w:cs="Times New Roman"/>
      <w:sz w:val="20"/>
      <w:szCs w:val="20"/>
      <w:lang w:eastAsia="ru-RU"/>
    </w:rPr>
  </w:style>
  <w:style w:type="paragraph" w:styleId="a9">
    <w:name w:val="Body Text"/>
    <w:basedOn w:val="a"/>
    <w:link w:val="aa"/>
    <w:rsid w:val="00785EC7"/>
    <w:pPr>
      <w:spacing w:after="120" w:line="360" w:lineRule="atLeast"/>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785EC7"/>
    <w:rPr>
      <w:rFonts w:ascii="Times New Roman" w:eastAsia="Times New Roman" w:hAnsi="Times New Roman" w:cs="Times New Roman"/>
      <w:sz w:val="28"/>
      <w:szCs w:val="20"/>
      <w:lang w:eastAsia="ru-RU"/>
    </w:rPr>
  </w:style>
  <w:style w:type="paragraph" w:customStyle="1" w:styleId="ab">
    <w:name w:val="Прижатый влево"/>
    <w:basedOn w:val="a"/>
    <w:next w:val="a"/>
    <w:uiPriority w:val="99"/>
    <w:rsid w:val="00785EC7"/>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styleId="31">
    <w:name w:val="Body Text 3"/>
    <w:basedOn w:val="a"/>
    <w:link w:val="32"/>
    <w:rsid w:val="00785EC7"/>
    <w:pPr>
      <w:spacing w:after="0" w:line="238" w:lineRule="auto"/>
      <w:jc w:val="both"/>
    </w:pPr>
    <w:rPr>
      <w:rFonts w:ascii="Times New Roman" w:eastAsia="Times New Roman" w:hAnsi="Times New Roman" w:cs="Times New Roman"/>
      <w:sz w:val="26"/>
      <w:szCs w:val="26"/>
      <w:lang w:eastAsia="ru-RU"/>
    </w:rPr>
  </w:style>
  <w:style w:type="character" w:customStyle="1" w:styleId="32">
    <w:name w:val="Основной текст 3 Знак"/>
    <w:basedOn w:val="a0"/>
    <w:link w:val="31"/>
    <w:rsid w:val="00785EC7"/>
    <w:rPr>
      <w:rFonts w:ascii="Times New Roman" w:eastAsia="Times New Roman" w:hAnsi="Times New Roman" w:cs="Times New Roman"/>
      <w:sz w:val="26"/>
      <w:szCs w:val="26"/>
      <w:lang w:eastAsia="ru-RU"/>
    </w:rPr>
  </w:style>
  <w:style w:type="paragraph" w:customStyle="1" w:styleId="ConsPlusCell">
    <w:name w:val="ConsPlusCell"/>
    <w:rsid w:val="00785EC7"/>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785EC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785EC7"/>
    <w:rPr>
      <w:rFonts w:ascii="Calibri" w:eastAsia="Times New Roman" w:hAnsi="Calibri" w:cs="Calibri"/>
      <w:szCs w:val="20"/>
      <w:lang w:eastAsia="ru-RU"/>
    </w:rPr>
  </w:style>
  <w:style w:type="character" w:styleId="ac">
    <w:name w:val="Hyperlink"/>
    <w:basedOn w:val="a0"/>
    <w:uiPriority w:val="99"/>
    <w:unhideWhenUsed/>
    <w:rsid w:val="00785EC7"/>
    <w:rPr>
      <w:color w:val="0000FF" w:themeColor="hyperlink"/>
      <w:u w:val="single"/>
    </w:rPr>
  </w:style>
  <w:style w:type="character" w:customStyle="1" w:styleId="ad">
    <w:name w:val="Текст выноски Знак"/>
    <w:basedOn w:val="a0"/>
    <w:link w:val="ae"/>
    <w:uiPriority w:val="99"/>
    <w:semiHidden/>
    <w:rsid w:val="00785EC7"/>
    <w:rPr>
      <w:rFonts w:ascii="Calibri" w:hAnsi="Calibri"/>
      <w:sz w:val="16"/>
      <w:szCs w:val="16"/>
    </w:rPr>
  </w:style>
  <w:style w:type="paragraph" w:styleId="ae">
    <w:name w:val="Balloon Text"/>
    <w:basedOn w:val="a"/>
    <w:link w:val="ad"/>
    <w:uiPriority w:val="99"/>
    <w:semiHidden/>
    <w:unhideWhenUsed/>
    <w:rsid w:val="00785EC7"/>
    <w:pPr>
      <w:spacing w:after="0" w:line="240" w:lineRule="auto"/>
    </w:pPr>
    <w:rPr>
      <w:rFonts w:ascii="Calibri" w:hAnsi="Calibri"/>
      <w:sz w:val="16"/>
      <w:szCs w:val="16"/>
    </w:rPr>
  </w:style>
  <w:style w:type="character" w:customStyle="1" w:styleId="12">
    <w:name w:val="Текст выноски Знак1"/>
    <w:basedOn w:val="a0"/>
    <w:uiPriority w:val="99"/>
    <w:semiHidden/>
    <w:rsid w:val="00785EC7"/>
    <w:rPr>
      <w:rFonts w:ascii="Tahoma" w:hAnsi="Tahoma" w:cs="Tahoma"/>
      <w:sz w:val="16"/>
      <w:szCs w:val="16"/>
    </w:rPr>
  </w:style>
  <w:style w:type="character" w:customStyle="1" w:styleId="af">
    <w:name w:val="Нижний колонтитул Знак"/>
    <w:basedOn w:val="a0"/>
    <w:link w:val="af0"/>
    <w:uiPriority w:val="99"/>
    <w:rsid w:val="00785EC7"/>
  </w:style>
  <w:style w:type="paragraph" w:styleId="af0">
    <w:name w:val="footer"/>
    <w:basedOn w:val="a"/>
    <w:link w:val="af"/>
    <w:uiPriority w:val="99"/>
    <w:unhideWhenUsed/>
    <w:rsid w:val="00785EC7"/>
    <w:pPr>
      <w:tabs>
        <w:tab w:val="center" w:pos="4677"/>
        <w:tab w:val="right" w:pos="9355"/>
      </w:tabs>
      <w:spacing w:after="0" w:line="240" w:lineRule="auto"/>
    </w:pPr>
  </w:style>
  <w:style w:type="character" w:customStyle="1" w:styleId="13">
    <w:name w:val="Нижний колонтитул Знак1"/>
    <w:basedOn w:val="a0"/>
    <w:uiPriority w:val="99"/>
    <w:semiHidden/>
    <w:rsid w:val="00785EC7"/>
  </w:style>
  <w:style w:type="paragraph" w:customStyle="1" w:styleId="af1">
    <w:name w:val="Нормальный (таблица)"/>
    <w:basedOn w:val="a"/>
    <w:next w:val="a"/>
    <w:uiPriority w:val="99"/>
    <w:rsid w:val="00785EC7"/>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ConsPlusTextList">
    <w:name w:val="ConsPlusTextList"/>
    <w:rsid w:val="00785EC7"/>
    <w:pPr>
      <w:widowControl w:val="0"/>
      <w:autoSpaceDE w:val="0"/>
      <w:autoSpaceDN w:val="0"/>
      <w:spacing w:after="0" w:line="240" w:lineRule="auto"/>
    </w:pPr>
    <w:rPr>
      <w:rFonts w:ascii="Arial" w:eastAsia="Times New Roman" w:hAnsi="Arial" w:cs="Arial"/>
      <w:sz w:val="20"/>
      <w:szCs w:val="20"/>
      <w:lang w:eastAsia="ru-RU"/>
    </w:rPr>
  </w:style>
  <w:style w:type="paragraph" w:styleId="af2">
    <w:name w:val="Plain Text"/>
    <w:basedOn w:val="a"/>
    <w:link w:val="af3"/>
    <w:uiPriority w:val="99"/>
    <w:semiHidden/>
    <w:unhideWhenUsed/>
    <w:rsid w:val="00785EC7"/>
    <w:pPr>
      <w:spacing w:after="0" w:line="240" w:lineRule="auto"/>
    </w:pPr>
    <w:rPr>
      <w:rFonts w:ascii="Calibri" w:hAnsi="Calibri"/>
      <w:szCs w:val="21"/>
    </w:rPr>
  </w:style>
  <w:style w:type="character" w:customStyle="1" w:styleId="af3">
    <w:name w:val="Текст Знак"/>
    <w:basedOn w:val="a0"/>
    <w:link w:val="af2"/>
    <w:uiPriority w:val="99"/>
    <w:semiHidden/>
    <w:rsid w:val="00785EC7"/>
    <w:rPr>
      <w:rFonts w:ascii="Calibri" w:hAnsi="Calibri"/>
      <w:szCs w:val="21"/>
    </w:rPr>
  </w:style>
  <w:style w:type="table" w:styleId="af4">
    <w:name w:val="Table Grid"/>
    <w:basedOn w:val="a1"/>
    <w:rsid w:val="00785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Indent"/>
    <w:basedOn w:val="a"/>
    <w:link w:val="af6"/>
    <w:uiPriority w:val="99"/>
    <w:semiHidden/>
    <w:unhideWhenUsed/>
    <w:rsid w:val="00785EC7"/>
    <w:pPr>
      <w:spacing w:after="120"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uiPriority w:val="99"/>
    <w:semiHidden/>
    <w:rsid w:val="00785EC7"/>
    <w:rPr>
      <w:rFonts w:ascii="Times New Roman" w:eastAsia="Times New Roman" w:hAnsi="Times New Roman" w:cs="Times New Roman"/>
      <w:sz w:val="24"/>
      <w:szCs w:val="24"/>
      <w:lang w:eastAsia="ru-RU"/>
    </w:rPr>
  </w:style>
  <w:style w:type="character" w:styleId="af7">
    <w:name w:val="FollowedHyperlink"/>
    <w:basedOn w:val="a0"/>
    <w:uiPriority w:val="99"/>
    <w:semiHidden/>
    <w:unhideWhenUsed/>
    <w:rsid w:val="00785EC7"/>
    <w:rPr>
      <w:color w:val="800080"/>
      <w:u w:val="single"/>
    </w:rPr>
  </w:style>
  <w:style w:type="paragraph" w:customStyle="1" w:styleId="xl65">
    <w:name w:val="xl65"/>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66">
    <w:name w:val="xl66"/>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lang w:eastAsia="ru-RU"/>
    </w:rPr>
  </w:style>
  <w:style w:type="paragraph" w:customStyle="1" w:styleId="xl67">
    <w:name w:val="xl67"/>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68">
    <w:name w:val="xl68"/>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7"/>
      <w:szCs w:val="17"/>
      <w:lang w:eastAsia="ru-RU"/>
    </w:rPr>
  </w:style>
  <w:style w:type="paragraph" w:customStyle="1" w:styleId="xl69">
    <w:name w:val="xl69"/>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7"/>
      <w:szCs w:val="17"/>
      <w:lang w:eastAsia="ru-RU"/>
    </w:rPr>
  </w:style>
  <w:style w:type="paragraph" w:customStyle="1" w:styleId="xl70">
    <w:name w:val="xl70"/>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7"/>
      <w:szCs w:val="17"/>
      <w:lang w:eastAsia="ru-RU"/>
    </w:rPr>
  </w:style>
  <w:style w:type="paragraph" w:customStyle="1" w:styleId="xl71">
    <w:name w:val="xl71"/>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4"/>
      <w:szCs w:val="14"/>
      <w:lang w:eastAsia="ru-RU"/>
    </w:rPr>
  </w:style>
  <w:style w:type="paragraph" w:customStyle="1" w:styleId="xl72">
    <w:name w:val="xl72"/>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4"/>
      <w:szCs w:val="14"/>
      <w:lang w:eastAsia="ru-RU"/>
    </w:rPr>
  </w:style>
  <w:style w:type="paragraph" w:customStyle="1" w:styleId="xl73">
    <w:name w:val="xl73"/>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4"/>
      <w:szCs w:val="14"/>
      <w:lang w:eastAsia="ru-RU"/>
    </w:rPr>
  </w:style>
  <w:style w:type="paragraph" w:customStyle="1" w:styleId="xl74">
    <w:name w:val="xl74"/>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0"/>
      <w:szCs w:val="10"/>
      <w:lang w:eastAsia="ru-RU"/>
    </w:rPr>
  </w:style>
  <w:style w:type="paragraph" w:customStyle="1" w:styleId="xl75">
    <w:name w:val="xl75"/>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0"/>
      <w:szCs w:val="10"/>
      <w:lang w:eastAsia="ru-RU"/>
    </w:rPr>
  </w:style>
  <w:style w:type="paragraph" w:customStyle="1" w:styleId="xl76">
    <w:name w:val="xl76"/>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0"/>
      <w:szCs w:val="10"/>
      <w:lang w:eastAsia="ru-RU"/>
    </w:rPr>
  </w:style>
  <w:style w:type="paragraph" w:customStyle="1" w:styleId="xl77">
    <w:name w:val="xl77"/>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lang w:eastAsia="ru-RU"/>
    </w:rPr>
  </w:style>
  <w:style w:type="paragraph" w:customStyle="1" w:styleId="xl78">
    <w:name w:val="xl78"/>
    <w:basedOn w:val="a"/>
    <w:rsid w:val="00785EC7"/>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7"/>
      <w:szCs w:val="17"/>
      <w:lang w:eastAsia="ru-RU"/>
    </w:rPr>
  </w:style>
  <w:style w:type="paragraph" w:customStyle="1" w:styleId="xl79">
    <w:name w:val="xl79"/>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7"/>
      <w:szCs w:val="17"/>
      <w:lang w:eastAsia="ru-RU"/>
    </w:rPr>
  </w:style>
  <w:style w:type="paragraph" w:customStyle="1" w:styleId="xl80">
    <w:name w:val="xl80"/>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81">
    <w:name w:val="xl81"/>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lang w:eastAsia="ru-RU"/>
    </w:rPr>
  </w:style>
  <w:style w:type="paragraph" w:customStyle="1" w:styleId="xl82">
    <w:name w:val="xl82"/>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7"/>
      <w:szCs w:val="17"/>
      <w:lang w:eastAsia="ru-RU"/>
    </w:rPr>
  </w:style>
  <w:style w:type="paragraph" w:customStyle="1" w:styleId="xl83">
    <w:name w:val="xl83"/>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lang w:eastAsia="ru-RU"/>
    </w:rPr>
  </w:style>
  <w:style w:type="paragraph" w:customStyle="1" w:styleId="xl84">
    <w:name w:val="xl84"/>
    <w:basedOn w:val="a"/>
    <w:rsid w:val="00785EC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lang w:eastAsia="ru-RU"/>
    </w:rPr>
  </w:style>
  <w:style w:type="paragraph" w:customStyle="1" w:styleId="xl85">
    <w:name w:val="xl85"/>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86">
    <w:name w:val="xl86"/>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87">
    <w:name w:val="xl87"/>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88">
    <w:name w:val="xl88"/>
    <w:basedOn w:val="a"/>
    <w:rsid w:val="00785E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785EC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90">
    <w:name w:val="xl90"/>
    <w:basedOn w:val="a"/>
    <w:rsid w:val="00785EC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lang w:eastAsia="ru-RU"/>
    </w:rPr>
  </w:style>
  <w:style w:type="paragraph" w:customStyle="1" w:styleId="xl91">
    <w:name w:val="xl91"/>
    <w:basedOn w:val="a"/>
    <w:rsid w:val="00785EC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lang w:eastAsia="ru-RU"/>
    </w:rPr>
  </w:style>
  <w:style w:type="paragraph" w:customStyle="1" w:styleId="xl92">
    <w:name w:val="xl92"/>
    <w:basedOn w:val="a"/>
    <w:rsid w:val="00785EC7"/>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FF"/>
      <w:sz w:val="24"/>
      <w:szCs w:val="24"/>
      <w:u w:val="single"/>
      <w:lang w:eastAsia="ru-RU"/>
    </w:rPr>
  </w:style>
  <w:style w:type="paragraph" w:customStyle="1" w:styleId="xl93">
    <w:name w:val="xl93"/>
    <w:basedOn w:val="a"/>
    <w:rsid w:val="00785EC7"/>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FF"/>
      <w:sz w:val="24"/>
      <w:szCs w:val="24"/>
      <w:u w:val="single"/>
      <w:lang w:eastAsia="ru-RU"/>
    </w:rPr>
  </w:style>
  <w:style w:type="paragraph" w:customStyle="1" w:styleId="xl94">
    <w:name w:val="xl94"/>
    <w:basedOn w:val="a"/>
    <w:rsid w:val="00785EC7"/>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FF"/>
      <w:sz w:val="24"/>
      <w:szCs w:val="24"/>
      <w:u w:val="single"/>
      <w:lang w:eastAsia="ru-RU"/>
    </w:rPr>
  </w:style>
  <w:style w:type="paragraph" w:customStyle="1" w:styleId="xl95">
    <w:name w:val="xl95"/>
    <w:basedOn w:val="a"/>
    <w:rsid w:val="00785EC7"/>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FF"/>
      <w:sz w:val="24"/>
      <w:szCs w:val="24"/>
      <w:u w:val="single"/>
      <w:lang w:eastAsia="ru-RU"/>
    </w:rPr>
  </w:style>
  <w:style w:type="paragraph" w:customStyle="1" w:styleId="xl96">
    <w:name w:val="xl96"/>
    <w:basedOn w:val="a"/>
    <w:rsid w:val="00785EC7"/>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FF"/>
      <w:sz w:val="24"/>
      <w:szCs w:val="24"/>
      <w:u w:val="single"/>
      <w:lang w:eastAsia="ru-RU"/>
    </w:rPr>
  </w:style>
  <w:style w:type="paragraph" w:customStyle="1" w:styleId="xl97">
    <w:name w:val="xl97"/>
    <w:basedOn w:val="a"/>
    <w:rsid w:val="00785EC7"/>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FF"/>
      <w:sz w:val="24"/>
      <w:szCs w:val="24"/>
      <w:u w:val="single"/>
      <w:lang w:eastAsia="ru-RU"/>
    </w:rPr>
  </w:style>
  <w:style w:type="paragraph" w:customStyle="1" w:styleId="xl98">
    <w:name w:val="xl98"/>
    <w:basedOn w:val="a"/>
    <w:rsid w:val="00785EC7"/>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
    <w:rsid w:val="00785EC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0">
    <w:name w:val="xl100"/>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17"/>
      <w:szCs w:val="17"/>
      <w:lang w:eastAsia="ru-RU"/>
    </w:rPr>
  </w:style>
  <w:style w:type="paragraph" w:customStyle="1" w:styleId="xl101">
    <w:name w:val="xl101"/>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7"/>
      <w:szCs w:val="17"/>
      <w:lang w:eastAsia="ru-RU"/>
    </w:rPr>
  </w:style>
  <w:style w:type="paragraph" w:customStyle="1" w:styleId="xl102">
    <w:name w:val="xl102"/>
    <w:basedOn w:val="a"/>
    <w:rsid w:val="00785EC7"/>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7"/>
      <w:szCs w:val="17"/>
      <w:lang w:eastAsia="ru-RU"/>
    </w:rPr>
  </w:style>
  <w:style w:type="paragraph" w:customStyle="1" w:styleId="xl103">
    <w:name w:val="xl103"/>
    <w:basedOn w:val="a"/>
    <w:rsid w:val="00785EC7"/>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7"/>
      <w:szCs w:val="17"/>
      <w:lang w:eastAsia="ru-RU"/>
    </w:rPr>
  </w:style>
  <w:style w:type="paragraph" w:customStyle="1" w:styleId="xl104">
    <w:name w:val="xl104"/>
    <w:basedOn w:val="a"/>
    <w:rsid w:val="00785EC7"/>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7"/>
      <w:szCs w:val="17"/>
      <w:lang w:eastAsia="ru-RU"/>
    </w:rPr>
  </w:style>
  <w:style w:type="paragraph" w:customStyle="1" w:styleId="xl105">
    <w:name w:val="xl105"/>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7"/>
      <w:szCs w:val="17"/>
      <w:lang w:eastAsia="ru-RU"/>
    </w:rPr>
  </w:style>
  <w:style w:type="paragraph" w:customStyle="1" w:styleId="xl106">
    <w:name w:val="xl106"/>
    <w:basedOn w:val="a"/>
    <w:rsid w:val="00785EC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107">
    <w:name w:val="xl107"/>
    <w:basedOn w:val="a"/>
    <w:rsid w:val="00785EC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108">
    <w:name w:val="xl108"/>
    <w:basedOn w:val="a"/>
    <w:rsid w:val="00785EC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109">
    <w:name w:val="xl109"/>
    <w:basedOn w:val="a"/>
    <w:rsid w:val="00785EC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110">
    <w:name w:val="xl110"/>
    <w:basedOn w:val="a"/>
    <w:rsid w:val="00785EC7"/>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111">
    <w:name w:val="xl111"/>
    <w:basedOn w:val="a"/>
    <w:rsid w:val="00785EC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112">
    <w:name w:val="xl112"/>
    <w:basedOn w:val="a"/>
    <w:rsid w:val="00785EC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7"/>
      <w:szCs w:val="17"/>
      <w:lang w:eastAsia="ru-RU"/>
    </w:rPr>
  </w:style>
  <w:style w:type="paragraph" w:customStyle="1" w:styleId="xl113">
    <w:name w:val="xl113"/>
    <w:basedOn w:val="a"/>
    <w:rsid w:val="00785EC7"/>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7"/>
      <w:szCs w:val="17"/>
      <w:lang w:eastAsia="ru-RU"/>
    </w:rPr>
  </w:style>
  <w:style w:type="paragraph" w:customStyle="1" w:styleId="xl114">
    <w:name w:val="xl114"/>
    <w:basedOn w:val="a"/>
    <w:rsid w:val="00785EC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7"/>
      <w:szCs w:val="17"/>
      <w:lang w:eastAsia="ru-RU"/>
    </w:rPr>
  </w:style>
  <w:style w:type="paragraph" w:customStyle="1" w:styleId="xl115">
    <w:name w:val="xl115"/>
    <w:basedOn w:val="a"/>
    <w:rsid w:val="00785EC7"/>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7"/>
      <w:szCs w:val="17"/>
      <w:lang w:eastAsia="ru-RU"/>
    </w:rPr>
  </w:style>
  <w:style w:type="paragraph" w:customStyle="1" w:styleId="xl116">
    <w:name w:val="xl116"/>
    <w:basedOn w:val="a"/>
    <w:rsid w:val="00785EC7"/>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af8">
    <w:name w:val="Знак"/>
    <w:basedOn w:val="a"/>
    <w:autoRedefine/>
    <w:rsid w:val="00C524F5"/>
    <w:pPr>
      <w:spacing w:after="160" w:line="240" w:lineRule="exact"/>
    </w:pPr>
    <w:rPr>
      <w:rFonts w:ascii="Times New Roman" w:eastAsia="Times New Roman" w:hAnsi="Times New Roman" w:cs="Times New Roman"/>
      <w:sz w:val="28"/>
      <w:szCs w:val="20"/>
      <w:lang w:val="en-US"/>
    </w:rPr>
  </w:style>
  <w:style w:type="character" w:customStyle="1" w:styleId="af9">
    <w:name w:val="Цветовое выделение"/>
    <w:uiPriority w:val="99"/>
    <w:rsid w:val="00847F17"/>
    <w:rPr>
      <w:b/>
      <w:bCs/>
      <w:color w:val="000080"/>
    </w:rPr>
  </w:style>
  <w:style w:type="paragraph" w:customStyle="1" w:styleId="afa">
    <w:name w:val="Таблицы (моноширинный)"/>
    <w:basedOn w:val="a"/>
    <w:next w:val="a"/>
    <w:uiPriority w:val="99"/>
    <w:rsid w:val="00847F17"/>
    <w:pPr>
      <w:suppressAutoHyphens/>
      <w:autoSpaceDE w:val="0"/>
      <w:spacing w:after="0" w:line="240" w:lineRule="auto"/>
      <w:jc w:val="both"/>
    </w:pPr>
    <w:rPr>
      <w:rFonts w:ascii="Courier New" w:eastAsia="Times New Roman" w:hAnsi="Courier New" w:cs="Courier New"/>
      <w:sz w:val="20"/>
      <w:szCs w:val="20"/>
      <w:lang w:eastAsia="zh-CN"/>
    </w:rPr>
  </w:style>
  <w:style w:type="character" w:customStyle="1" w:styleId="10">
    <w:name w:val="Заголовок 1 Знак"/>
    <w:basedOn w:val="a0"/>
    <w:link w:val="1"/>
    <w:uiPriority w:val="99"/>
    <w:rsid w:val="005D4DF5"/>
    <w:rPr>
      <w:rFonts w:ascii="Times New Roman CYR" w:eastAsiaTheme="minorEastAsia" w:hAnsi="Times New Roman CYR" w:cs="Times New Roman CYR"/>
      <w:b/>
      <w:bCs/>
      <w:color w:val="26282F"/>
      <w:sz w:val="24"/>
      <w:szCs w:val="24"/>
      <w:lang w:eastAsia="ru-RU"/>
    </w:rPr>
  </w:style>
  <w:style w:type="numbering" w:customStyle="1" w:styleId="2">
    <w:name w:val="Нет списка2"/>
    <w:next w:val="a2"/>
    <w:uiPriority w:val="99"/>
    <w:semiHidden/>
    <w:unhideWhenUsed/>
    <w:rsid w:val="005D4DF5"/>
  </w:style>
  <w:style w:type="character" w:customStyle="1" w:styleId="afb">
    <w:name w:val="Гипертекстовая ссылка"/>
    <w:basedOn w:val="af9"/>
    <w:uiPriority w:val="99"/>
    <w:rsid w:val="005D4DF5"/>
    <w:rPr>
      <w:rFonts w:cs="Times New Roman"/>
      <w:b w:val="0"/>
      <w:bCs w:val="0"/>
      <w:color w:val="106BBE"/>
    </w:rPr>
  </w:style>
  <w:style w:type="paragraph" w:customStyle="1" w:styleId="afc">
    <w:name w:val="Текст (справка)"/>
    <w:basedOn w:val="a"/>
    <w:next w:val="a"/>
    <w:uiPriority w:val="99"/>
    <w:rsid w:val="005D4DF5"/>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fd">
    <w:name w:val="Комментарий"/>
    <w:basedOn w:val="afc"/>
    <w:next w:val="a"/>
    <w:uiPriority w:val="99"/>
    <w:rsid w:val="005D4DF5"/>
    <w:pPr>
      <w:spacing w:before="75"/>
      <w:ind w:right="0"/>
      <w:jc w:val="both"/>
    </w:pPr>
    <w:rPr>
      <w:color w:val="353842"/>
    </w:rPr>
  </w:style>
  <w:style w:type="paragraph" w:customStyle="1" w:styleId="afe">
    <w:name w:val="Информация о версии"/>
    <w:basedOn w:val="afd"/>
    <w:next w:val="a"/>
    <w:uiPriority w:val="99"/>
    <w:rsid w:val="005D4DF5"/>
    <w:rPr>
      <w:i/>
      <w:iCs/>
    </w:rPr>
  </w:style>
  <w:style w:type="paragraph" w:customStyle="1" w:styleId="aff">
    <w:name w:val="Текст информации об изменениях"/>
    <w:basedOn w:val="a"/>
    <w:next w:val="a"/>
    <w:uiPriority w:val="99"/>
    <w:rsid w:val="005D4DF5"/>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ff0">
    <w:name w:val="Информация об изменениях"/>
    <w:basedOn w:val="aff"/>
    <w:next w:val="a"/>
    <w:uiPriority w:val="99"/>
    <w:rsid w:val="005D4DF5"/>
    <w:pPr>
      <w:spacing w:before="180"/>
      <w:ind w:left="360" w:right="360" w:firstLine="0"/>
    </w:pPr>
  </w:style>
  <w:style w:type="paragraph" w:customStyle="1" w:styleId="aff1">
    <w:name w:val="Подзаголовок для информации об изменениях"/>
    <w:basedOn w:val="aff"/>
    <w:next w:val="a"/>
    <w:uiPriority w:val="99"/>
    <w:rsid w:val="005D4DF5"/>
    <w:rPr>
      <w:b/>
      <w:bCs/>
    </w:rPr>
  </w:style>
  <w:style w:type="character" w:customStyle="1" w:styleId="aff2">
    <w:name w:val="Цветовое выделение для Текст"/>
    <w:uiPriority w:val="99"/>
    <w:rsid w:val="005D4DF5"/>
    <w:rPr>
      <w:rFonts w:ascii="Times New Roman CYR" w:hAnsi="Times New Roman CYR"/>
    </w:rPr>
  </w:style>
  <w:style w:type="paragraph" w:styleId="aff3">
    <w:name w:val="endnote text"/>
    <w:basedOn w:val="a"/>
    <w:link w:val="aff4"/>
    <w:uiPriority w:val="99"/>
    <w:semiHidden/>
    <w:unhideWhenUsed/>
    <w:rsid w:val="005D4DF5"/>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character" w:customStyle="1" w:styleId="aff4">
    <w:name w:val="Текст концевой сноски Знак"/>
    <w:basedOn w:val="a0"/>
    <w:link w:val="aff3"/>
    <w:uiPriority w:val="99"/>
    <w:semiHidden/>
    <w:rsid w:val="005D4DF5"/>
    <w:rPr>
      <w:rFonts w:ascii="Times New Roman CYR" w:eastAsiaTheme="minorEastAsia" w:hAnsi="Times New Roman CYR" w:cs="Times New Roman CYR"/>
      <w:sz w:val="20"/>
      <w:szCs w:val="20"/>
      <w:lang w:eastAsia="ru-RU"/>
    </w:rPr>
  </w:style>
  <w:style w:type="character" w:styleId="aff5">
    <w:name w:val="endnote reference"/>
    <w:basedOn w:val="a0"/>
    <w:uiPriority w:val="99"/>
    <w:semiHidden/>
    <w:unhideWhenUsed/>
    <w:rsid w:val="005D4DF5"/>
    <w:rPr>
      <w:vertAlign w:val="superscript"/>
    </w:rPr>
  </w:style>
  <w:style w:type="character" w:customStyle="1" w:styleId="30">
    <w:name w:val="Заголовок 3 Знак"/>
    <w:basedOn w:val="a0"/>
    <w:link w:val="3"/>
    <w:uiPriority w:val="9"/>
    <w:semiHidden/>
    <w:rsid w:val="000F707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urnar.cap.ru/about/programmi-razvitiya-rajona/mun-program-sport/post-836-28122018g" TargetMode="Externa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231BAEA7399E9195E33CE576BCEA2857CF24333717F10476DB0625FA55F6258110A2AD07F775C74CB06EDEB1V7j3H" TargetMode="External"/><Relationship Id="rId17" Type="http://schemas.openxmlformats.org/officeDocument/2006/relationships/hyperlink" Target="consultantplus://offline/ref=64B54837BE0FC4DB98544D59C6B8ED01DCD480C0DEBBB60CCCFFED3078F004D60B719D2ACFEB205EB660249AEA35P" TargetMode="Externa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31BAEA7399E9195E33CE576BCEA2857CF24333717F10476DB0625FA55F6258110A2AD07F775C74CB06DDFB1V7jBH" TargetMode="External"/><Relationship Id="rId5" Type="http://schemas.openxmlformats.org/officeDocument/2006/relationships/footnotes" Target="footnotes.xml"/><Relationship Id="rId15" Type="http://schemas.openxmlformats.org/officeDocument/2006/relationships/hyperlink" Target="http://mobileonline.garant.ru/document/redirect/71971578/17000" TargetMode="External"/><Relationship Id="rId10" Type="http://schemas.openxmlformats.org/officeDocument/2006/relationships/hyperlink" Target="consultantplus://offline/ref=99306EFB6D1C095A8B3032AF900EBCB53BDADDCCEC545A33F8DAD9E4937F698FN7mEF"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vurnar.cap.ru/about/programmi-razvitiya-rajona/mun-program-sport/post-836-28122018g" TargetMode="External"/><Relationship Id="rId14" Type="http://schemas.openxmlformats.org/officeDocument/2006/relationships/hyperlink" Target="consultantplus://offline/ref=64B54837BE0FC4DB98544D59C6B8ED01DCD480C0DEBBB60CCCFFED3078F004D60B719D2ACFEB205EB660249AEA35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736</TotalTime>
  <Pages>1</Pages>
  <Words>10420</Words>
  <Characters>59397</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М. Ильин</dc:creator>
  <cp:keywords/>
  <dc:description/>
  <cp:lastModifiedBy>Антонина В. Тямина</cp:lastModifiedBy>
  <cp:revision>31</cp:revision>
  <cp:lastPrinted>2020-06-01T10:55:00Z</cp:lastPrinted>
  <dcterms:created xsi:type="dcterms:W3CDTF">2019-12-25T11:05:00Z</dcterms:created>
  <dcterms:modified xsi:type="dcterms:W3CDTF">2020-06-01T13:18:00Z</dcterms:modified>
</cp:coreProperties>
</file>