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83" w:rsidRDefault="008225CD" w:rsidP="00A73183">
      <w:pPr>
        <w:jc w:val="both"/>
        <w:rPr>
          <w:sz w:val="26"/>
          <w:szCs w:val="20"/>
        </w:rPr>
      </w:pPr>
      <w:r w:rsidRPr="008225C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9.15pt;width:58.5pt;height:55.45pt;z-index:-251658752;mso-wrap-edited:f" wrapcoords="-277 0 -277 21308 21600 21308 21600 0 -277 0" fillcolor="window">
            <v:imagedata r:id="rId5" o:title=""/>
            <w10:wrap type="tight" side="right" anchorx="page"/>
          </v:shape>
          <o:OLEObject Type="Embed" ProgID="Word.Picture.8" ShapeID="_x0000_s1026" DrawAspect="Content" ObjectID="_1644924674" r:id="rId6"/>
        </w:pict>
      </w:r>
      <w:r w:rsidR="00A73183">
        <w:rPr>
          <w:sz w:val="26"/>
        </w:rPr>
        <w:t xml:space="preserve">                              </w:t>
      </w:r>
    </w:p>
    <w:tbl>
      <w:tblPr>
        <w:tblpPr w:leftFromText="180" w:rightFromText="180" w:vertAnchor="page" w:horzAnchor="margin" w:tblpY="1675"/>
        <w:tblW w:w="0" w:type="auto"/>
        <w:tblLook w:val="01E0"/>
      </w:tblPr>
      <w:tblGrid>
        <w:gridCol w:w="3930"/>
        <w:gridCol w:w="1218"/>
        <w:gridCol w:w="4423"/>
      </w:tblGrid>
      <w:tr w:rsidR="00280E3C" w:rsidRPr="009C19AE" w:rsidTr="007912CD">
        <w:tc>
          <w:tcPr>
            <w:tcW w:w="3930" w:type="dxa"/>
          </w:tcPr>
          <w:p w:rsidR="00280E3C" w:rsidRPr="00280E3C" w:rsidRDefault="00280E3C" w:rsidP="00280E3C">
            <w:pPr>
              <w:pStyle w:val="1"/>
              <w:jc w:val="center"/>
              <w:rPr>
                <w:rFonts w:ascii="Times New Roman" w:hAnsi="Times New Roman"/>
                <w:i w:val="0"/>
                <w:sz w:val="24"/>
                <w:szCs w:val="24"/>
              </w:rPr>
            </w:pPr>
            <w:r w:rsidRPr="00280E3C">
              <w:rPr>
                <w:rFonts w:ascii="Times New Roman" w:hAnsi="Times New Roman"/>
                <w:i w:val="0"/>
                <w:sz w:val="24"/>
                <w:szCs w:val="24"/>
              </w:rPr>
              <w:t>ЧĂ</w:t>
            </w:r>
            <w:proofErr w:type="gramStart"/>
            <w:r w:rsidRPr="00280E3C">
              <w:rPr>
                <w:rFonts w:ascii="Times New Roman" w:hAnsi="Times New Roman"/>
                <w:i w:val="0"/>
                <w:sz w:val="24"/>
                <w:szCs w:val="24"/>
              </w:rPr>
              <w:t>ВАШ</w:t>
            </w:r>
            <w:proofErr w:type="gramEnd"/>
            <w:r w:rsidRPr="00280E3C">
              <w:rPr>
                <w:rFonts w:ascii="Times New Roman" w:hAnsi="Times New Roman"/>
                <w:i w:val="0"/>
                <w:sz w:val="24"/>
                <w:szCs w:val="24"/>
              </w:rPr>
              <w:t xml:space="preserve">  РЕСПУБЛИКИ</w:t>
            </w:r>
          </w:p>
          <w:p w:rsidR="00280E3C" w:rsidRPr="00280E3C" w:rsidRDefault="00280E3C" w:rsidP="00280E3C">
            <w:pPr>
              <w:jc w:val="center"/>
              <w:rPr>
                <w:b/>
              </w:rPr>
            </w:pPr>
            <w:r w:rsidRPr="00280E3C">
              <w:rPr>
                <w:b/>
              </w:rPr>
              <w:t xml:space="preserve">КУСЛАВККА </w:t>
            </w:r>
            <w:proofErr w:type="gramStart"/>
            <w:r w:rsidRPr="00280E3C">
              <w:rPr>
                <w:b/>
              </w:rPr>
              <w:t>РАЙОНЕ</w:t>
            </w:r>
            <w:proofErr w:type="gramEnd"/>
          </w:p>
          <w:p w:rsidR="00280E3C" w:rsidRPr="00280E3C" w:rsidRDefault="00280E3C" w:rsidP="00280E3C">
            <w:pPr>
              <w:spacing w:line="72" w:lineRule="auto"/>
              <w:jc w:val="center"/>
              <w:rPr>
                <w:b/>
              </w:rPr>
            </w:pPr>
          </w:p>
          <w:p w:rsidR="00280E3C" w:rsidRPr="00280E3C" w:rsidRDefault="00280E3C" w:rsidP="00280E3C">
            <w:pPr>
              <w:pStyle w:val="1"/>
              <w:jc w:val="center"/>
              <w:rPr>
                <w:rFonts w:ascii="Times New Roman" w:hAnsi="Times New Roman"/>
                <w:i w:val="0"/>
                <w:sz w:val="24"/>
                <w:szCs w:val="24"/>
              </w:rPr>
            </w:pPr>
            <w:r w:rsidRPr="00280E3C">
              <w:rPr>
                <w:rFonts w:ascii="Times New Roman" w:hAnsi="Times New Roman"/>
                <w:i w:val="0"/>
                <w:sz w:val="24"/>
                <w:szCs w:val="24"/>
              </w:rPr>
              <w:t>КУСЛАВККА РАЙОНЕН</w:t>
            </w:r>
          </w:p>
          <w:p w:rsidR="00280E3C" w:rsidRPr="00280E3C" w:rsidRDefault="00280E3C" w:rsidP="00280E3C">
            <w:pPr>
              <w:pStyle w:val="a7"/>
              <w:tabs>
                <w:tab w:val="left" w:pos="4285"/>
              </w:tabs>
              <w:spacing w:before="80" w:line="192" w:lineRule="auto"/>
              <w:jc w:val="center"/>
              <w:rPr>
                <w:sz w:val="24"/>
                <w:szCs w:val="24"/>
              </w:rPr>
            </w:pPr>
            <w:r w:rsidRPr="00280E3C">
              <w:rPr>
                <w:rFonts w:ascii="Times New Roman" w:hAnsi="Times New Roman" w:cs="Times New Roman"/>
                <w:b/>
                <w:bCs/>
                <w:noProof/>
                <w:sz w:val="24"/>
                <w:szCs w:val="24"/>
              </w:rPr>
              <w:t>ПУÇЛĂХĚ</w:t>
            </w:r>
          </w:p>
          <w:p w:rsidR="00280E3C" w:rsidRPr="00280E3C" w:rsidRDefault="00280E3C" w:rsidP="00280E3C">
            <w:pPr>
              <w:jc w:val="center"/>
              <w:rPr>
                <w:b/>
              </w:rPr>
            </w:pPr>
          </w:p>
          <w:p w:rsidR="00280E3C" w:rsidRPr="00280E3C" w:rsidRDefault="00280E3C" w:rsidP="00280E3C">
            <w:pPr>
              <w:jc w:val="center"/>
              <w:rPr>
                <w:b/>
              </w:rPr>
            </w:pPr>
            <w:r w:rsidRPr="00280E3C">
              <w:rPr>
                <w:b/>
              </w:rPr>
              <w:t>ЙЫШĂНУ</w:t>
            </w:r>
          </w:p>
          <w:p w:rsidR="00280E3C" w:rsidRPr="00280E3C" w:rsidRDefault="00280E3C" w:rsidP="00280E3C">
            <w:pPr>
              <w:jc w:val="center"/>
              <w:rPr>
                <w:b/>
              </w:rPr>
            </w:pPr>
          </w:p>
          <w:p w:rsidR="00280E3C" w:rsidRPr="00F05A4A" w:rsidRDefault="008E0D65" w:rsidP="00280E3C">
            <w:pPr>
              <w:jc w:val="center"/>
              <w:rPr>
                <w:u w:val="single"/>
              </w:rPr>
            </w:pPr>
            <w:r>
              <w:t>02 марта</w:t>
            </w:r>
            <w:r w:rsidR="00B3194F">
              <w:t xml:space="preserve"> </w:t>
            </w:r>
            <w:r w:rsidR="00280E3C" w:rsidRPr="00F05A4A">
              <w:t xml:space="preserve">2020 </w:t>
            </w:r>
            <w:r w:rsidR="00280E3C" w:rsidRPr="00F05A4A">
              <w:rPr>
                <w:bCs/>
              </w:rPr>
              <w:t xml:space="preserve"> Ç </w:t>
            </w:r>
            <w:r w:rsidR="00280E3C" w:rsidRPr="00F05A4A">
              <w:t xml:space="preserve"> </w:t>
            </w:r>
            <w:r>
              <w:t>03</w:t>
            </w:r>
            <w:r w:rsidR="00280E3C" w:rsidRPr="00F05A4A">
              <w:t xml:space="preserve"> №</w:t>
            </w:r>
          </w:p>
          <w:p w:rsidR="00280E3C" w:rsidRPr="00280E3C" w:rsidRDefault="00280E3C" w:rsidP="00280E3C">
            <w:pPr>
              <w:jc w:val="center"/>
            </w:pPr>
          </w:p>
          <w:p w:rsidR="00280E3C" w:rsidRPr="00280E3C" w:rsidRDefault="00280E3C" w:rsidP="00280E3C">
            <w:pPr>
              <w:jc w:val="center"/>
            </w:pPr>
            <w:proofErr w:type="spellStart"/>
            <w:r w:rsidRPr="00280E3C">
              <w:t>Куславкка</w:t>
            </w:r>
            <w:proofErr w:type="spellEnd"/>
            <w:r w:rsidRPr="00280E3C">
              <w:t xml:space="preserve"> хули</w:t>
            </w:r>
          </w:p>
          <w:p w:rsidR="00280E3C" w:rsidRPr="00280E3C" w:rsidRDefault="00280E3C" w:rsidP="00280E3C"/>
        </w:tc>
        <w:tc>
          <w:tcPr>
            <w:tcW w:w="1218" w:type="dxa"/>
          </w:tcPr>
          <w:p w:rsidR="00280E3C" w:rsidRPr="00280E3C" w:rsidRDefault="00280E3C" w:rsidP="00280E3C"/>
          <w:p w:rsidR="00280E3C" w:rsidRPr="00280E3C" w:rsidRDefault="00280E3C" w:rsidP="00280E3C"/>
          <w:p w:rsidR="00280E3C" w:rsidRPr="00280E3C" w:rsidRDefault="00280E3C" w:rsidP="00280E3C"/>
          <w:p w:rsidR="00280E3C" w:rsidRPr="00280E3C" w:rsidRDefault="00280E3C" w:rsidP="00280E3C"/>
          <w:p w:rsidR="00280E3C" w:rsidRPr="00280E3C" w:rsidRDefault="00280E3C" w:rsidP="00280E3C"/>
          <w:p w:rsidR="00280E3C" w:rsidRPr="00280E3C" w:rsidRDefault="00280E3C" w:rsidP="00280E3C"/>
          <w:p w:rsidR="00280E3C" w:rsidRPr="00280E3C" w:rsidRDefault="00280E3C" w:rsidP="00280E3C"/>
        </w:tc>
        <w:tc>
          <w:tcPr>
            <w:tcW w:w="4423" w:type="dxa"/>
          </w:tcPr>
          <w:p w:rsidR="00280E3C" w:rsidRPr="00280E3C" w:rsidRDefault="00280E3C" w:rsidP="00280E3C">
            <w:pPr>
              <w:pStyle w:val="1"/>
              <w:jc w:val="center"/>
              <w:rPr>
                <w:rFonts w:ascii="Times New Roman" w:hAnsi="Times New Roman"/>
                <w:i w:val="0"/>
                <w:sz w:val="24"/>
                <w:szCs w:val="24"/>
              </w:rPr>
            </w:pPr>
            <w:r w:rsidRPr="00280E3C">
              <w:rPr>
                <w:rFonts w:ascii="Times New Roman" w:hAnsi="Times New Roman"/>
                <w:i w:val="0"/>
                <w:sz w:val="24"/>
                <w:szCs w:val="24"/>
              </w:rPr>
              <w:t>ЧУВАШСКАЯ РЕСПУБЛИКА</w:t>
            </w:r>
          </w:p>
          <w:p w:rsidR="00280E3C" w:rsidRPr="00280E3C" w:rsidRDefault="00280E3C" w:rsidP="00280E3C">
            <w:pPr>
              <w:jc w:val="center"/>
              <w:rPr>
                <w:b/>
              </w:rPr>
            </w:pPr>
            <w:r w:rsidRPr="00280E3C">
              <w:rPr>
                <w:b/>
              </w:rPr>
              <w:t>КОЗЛОВСКИЙ РАЙОН</w:t>
            </w:r>
          </w:p>
          <w:p w:rsidR="00280E3C" w:rsidRPr="00280E3C" w:rsidRDefault="00280E3C" w:rsidP="00280E3C">
            <w:pPr>
              <w:spacing w:line="72" w:lineRule="auto"/>
              <w:jc w:val="center"/>
              <w:rPr>
                <w:b/>
              </w:rPr>
            </w:pPr>
          </w:p>
          <w:p w:rsidR="00280E3C" w:rsidRPr="00280E3C" w:rsidRDefault="00280E3C" w:rsidP="00280E3C">
            <w:pPr>
              <w:pStyle w:val="1"/>
              <w:jc w:val="center"/>
              <w:rPr>
                <w:rFonts w:ascii="Times New Roman" w:hAnsi="Times New Roman"/>
                <w:i w:val="0"/>
                <w:sz w:val="24"/>
                <w:szCs w:val="24"/>
              </w:rPr>
            </w:pPr>
            <w:r w:rsidRPr="00280E3C">
              <w:rPr>
                <w:rFonts w:ascii="Times New Roman" w:hAnsi="Times New Roman"/>
                <w:i w:val="0"/>
                <w:sz w:val="24"/>
                <w:szCs w:val="24"/>
              </w:rPr>
              <w:t>ГЛАВА</w:t>
            </w:r>
          </w:p>
          <w:p w:rsidR="00280E3C" w:rsidRPr="00280E3C" w:rsidRDefault="00280E3C" w:rsidP="00280E3C">
            <w:pPr>
              <w:pStyle w:val="1"/>
              <w:jc w:val="center"/>
              <w:rPr>
                <w:rFonts w:ascii="Times New Roman" w:hAnsi="Times New Roman"/>
                <w:i w:val="0"/>
                <w:sz w:val="24"/>
                <w:szCs w:val="24"/>
              </w:rPr>
            </w:pPr>
            <w:r w:rsidRPr="00280E3C">
              <w:rPr>
                <w:rFonts w:ascii="Times New Roman" w:hAnsi="Times New Roman"/>
                <w:i w:val="0"/>
                <w:sz w:val="24"/>
                <w:szCs w:val="24"/>
              </w:rPr>
              <w:t>КОЗЛОВСКОГО РАЙОНА</w:t>
            </w:r>
          </w:p>
          <w:p w:rsidR="00280E3C" w:rsidRPr="00280E3C" w:rsidRDefault="00280E3C" w:rsidP="00D77B44">
            <w:pPr>
              <w:rPr>
                <w:b/>
              </w:rPr>
            </w:pPr>
          </w:p>
          <w:p w:rsidR="00280E3C" w:rsidRPr="00280E3C" w:rsidRDefault="00280E3C" w:rsidP="00280E3C">
            <w:pPr>
              <w:pStyle w:val="2"/>
              <w:jc w:val="center"/>
              <w:rPr>
                <w:b/>
                <w:szCs w:val="24"/>
              </w:rPr>
            </w:pPr>
            <w:r w:rsidRPr="00280E3C">
              <w:rPr>
                <w:b/>
                <w:szCs w:val="24"/>
              </w:rPr>
              <w:t>ПОСТАНОВЛЕНИЕ</w:t>
            </w:r>
          </w:p>
          <w:p w:rsidR="00280E3C" w:rsidRPr="00280E3C" w:rsidRDefault="00280E3C" w:rsidP="00280E3C"/>
          <w:p w:rsidR="00280E3C" w:rsidRPr="00F05A4A" w:rsidRDefault="008E0D65" w:rsidP="00280E3C">
            <w:pPr>
              <w:jc w:val="center"/>
              <w:rPr>
                <w:u w:val="single"/>
              </w:rPr>
            </w:pPr>
            <w:r>
              <w:t>02 марта</w:t>
            </w:r>
            <w:r w:rsidR="00B3194F">
              <w:t xml:space="preserve"> </w:t>
            </w:r>
            <w:r w:rsidR="00280E3C" w:rsidRPr="00F05A4A">
              <w:t xml:space="preserve">2020 г. № </w:t>
            </w:r>
            <w:r>
              <w:t>03</w:t>
            </w:r>
          </w:p>
          <w:p w:rsidR="00280E3C" w:rsidRPr="00280E3C" w:rsidRDefault="00280E3C" w:rsidP="00280E3C">
            <w:pPr>
              <w:spacing w:line="72" w:lineRule="auto"/>
              <w:jc w:val="center"/>
              <w:rPr>
                <w:b/>
              </w:rPr>
            </w:pPr>
          </w:p>
          <w:p w:rsidR="00280E3C" w:rsidRPr="00280E3C" w:rsidRDefault="00280E3C" w:rsidP="00280E3C">
            <w:pPr>
              <w:jc w:val="center"/>
            </w:pPr>
            <w:r w:rsidRPr="00280E3C">
              <w:t>город Козловка</w:t>
            </w:r>
          </w:p>
          <w:p w:rsidR="00280E3C" w:rsidRPr="00280E3C" w:rsidRDefault="00280E3C" w:rsidP="00280E3C"/>
        </w:tc>
      </w:tr>
    </w:tbl>
    <w:p w:rsidR="00A73183" w:rsidRPr="00171D12" w:rsidRDefault="00A73183" w:rsidP="00A73183">
      <w:pPr>
        <w:jc w:val="both"/>
      </w:pPr>
    </w:p>
    <w:p w:rsidR="00ED6121" w:rsidRDefault="00ED6121" w:rsidP="00ED6121">
      <w:pPr>
        <w:ind w:right="4314"/>
        <w:jc w:val="both"/>
        <w:rPr>
          <w:sz w:val="26"/>
          <w:szCs w:val="26"/>
        </w:rPr>
      </w:pPr>
      <w:r>
        <w:rPr>
          <w:sz w:val="26"/>
          <w:szCs w:val="26"/>
        </w:rPr>
        <w:t xml:space="preserve">О внесение изменений в постановление </w:t>
      </w:r>
    </w:p>
    <w:p w:rsidR="00ED6121" w:rsidRPr="00280E3C" w:rsidRDefault="00ED6121" w:rsidP="00ED6121">
      <w:pPr>
        <w:ind w:right="4314"/>
        <w:jc w:val="both"/>
        <w:rPr>
          <w:sz w:val="26"/>
          <w:szCs w:val="26"/>
        </w:rPr>
      </w:pPr>
      <w:r>
        <w:rPr>
          <w:sz w:val="26"/>
          <w:szCs w:val="26"/>
        </w:rPr>
        <w:t>главы Козловского района Чувашской Республики от 27 января 2020 года №01</w:t>
      </w:r>
    </w:p>
    <w:p w:rsidR="00A73183" w:rsidRPr="00280E3C" w:rsidRDefault="00A73183" w:rsidP="00A73183">
      <w:pPr>
        <w:ind w:right="4314"/>
        <w:jc w:val="both"/>
        <w:rPr>
          <w:sz w:val="26"/>
          <w:szCs w:val="26"/>
        </w:rPr>
      </w:pPr>
    </w:p>
    <w:p w:rsidR="00A73183" w:rsidRPr="00280E3C" w:rsidRDefault="00A73183" w:rsidP="00A73183">
      <w:pPr>
        <w:ind w:right="4314"/>
        <w:rPr>
          <w:b/>
          <w:sz w:val="26"/>
          <w:szCs w:val="26"/>
        </w:rPr>
      </w:pPr>
      <w:r w:rsidRPr="00280E3C">
        <w:rPr>
          <w:b/>
          <w:sz w:val="26"/>
          <w:szCs w:val="26"/>
        </w:rPr>
        <w:t xml:space="preserve">  </w:t>
      </w:r>
    </w:p>
    <w:p w:rsidR="00A73183" w:rsidRPr="00280E3C" w:rsidRDefault="00A73183" w:rsidP="00280E3C">
      <w:pPr>
        <w:spacing w:before="100" w:beforeAutospacing="1" w:after="100" w:afterAutospacing="1"/>
        <w:jc w:val="both"/>
        <w:rPr>
          <w:sz w:val="26"/>
          <w:szCs w:val="26"/>
        </w:rPr>
      </w:pPr>
      <w:r w:rsidRPr="00280E3C">
        <w:rPr>
          <w:sz w:val="26"/>
          <w:szCs w:val="26"/>
        </w:rPr>
        <w:t xml:space="preserve">          </w:t>
      </w:r>
      <w:proofErr w:type="gramStart"/>
      <w:r w:rsidRPr="00280E3C">
        <w:rPr>
          <w:sz w:val="26"/>
          <w:szCs w:val="26"/>
        </w:rPr>
        <w:t xml:space="preserve">В соответствии с  </w:t>
      </w:r>
      <w:r w:rsidRPr="00280E3C">
        <w:rPr>
          <w:color w:val="0000FF"/>
          <w:sz w:val="26"/>
          <w:szCs w:val="26"/>
        </w:rPr>
        <w:t xml:space="preserve">Федеральным законом </w:t>
      </w:r>
      <w:r w:rsidR="00D77B44">
        <w:rPr>
          <w:color w:val="0000FF"/>
          <w:sz w:val="26"/>
          <w:szCs w:val="26"/>
        </w:rPr>
        <w:t>от 24 июня 1999 года N 120-ФЗ «</w:t>
      </w:r>
      <w:r w:rsidRPr="00280E3C">
        <w:rPr>
          <w:color w:val="0000FF"/>
          <w:sz w:val="26"/>
          <w:szCs w:val="26"/>
        </w:rPr>
        <w:t>Об основах системы профилактики безнадзорности и правонарушений несовершеннолетних</w:t>
      </w:r>
      <w:r w:rsidR="00D77B44">
        <w:rPr>
          <w:color w:val="0000FF"/>
          <w:sz w:val="26"/>
          <w:szCs w:val="26"/>
        </w:rPr>
        <w:t>»</w:t>
      </w:r>
      <w:r w:rsidRPr="00280E3C">
        <w:rPr>
          <w:sz w:val="26"/>
          <w:szCs w:val="26"/>
        </w:rPr>
        <w:t xml:space="preserve"> (далее - </w:t>
      </w:r>
      <w:hyperlink r:id="rId7" w:history="1">
        <w:r w:rsidRPr="00280E3C">
          <w:rPr>
            <w:color w:val="0000FF"/>
            <w:sz w:val="26"/>
            <w:szCs w:val="26"/>
          </w:rPr>
          <w:t>Федеральный закон "Об основах системы профилактики безнадзорности и правонарушений несовершеннолетних"</w:t>
        </w:r>
      </w:hyperlink>
      <w:r w:rsidRPr="00280E3C">
        <w:rPr>
          <w:sz w:val="26"/>
          <w:szCs w:val="26"/>
        </w:rPr>
        <w:t>)</w:t>
      </w:r>
      <w:r w:rsidR="00ED6121">
        <w:rPr>
          <w:sz w:val="26"/>
          <w:szCs w:val="26"/>
        </w:rPr>
        <w:t>,</w:t>
      </w:r>
      <w:r w:rsidR="00ED6121" w:rsidRPr="00ED6121">
        <w:rPr>
          <w:sz w:val="26"/>
          <w:szCs w:val="26"/>
        </w:rPr>
        <w:t xml:space="preserve"> </w:t>
      </w:r>
      <w:r w:rsidR="00ED6121">
        <w:rPr>
          <w:sz w:val="26"/>
          <w:szCs w:val="26"/>
        </w:rPr>
        <w:t>постановлением Правительства Российской Федерации от 06 ноября 2013 года №955 «Об утверждении  Примерного положения о комиссиях по делам несовершеннолетних и защите их прав, постановлением Правительства Российской Федерации от 10</w:t>
      </w:r>
      <w:proofErr w:type="gramEnd"/>
      <w:r w:rsidR="00ED6121">
        <w:rPr>
          <w:sz w:val="26"/>
          <w:szCs w:val="26"/>
        </w:rPr>
        <w:t xml:space="preserve"> </w:t>
      </w:r>
      <w:proofErr w:type="gramStart"/>
      <w:r w:rsidR="00ED6121">
        <w:rPr>
          <w:sz w:val="26"/>
          <w:szCs w:val="26"/>
        </w:rPr>
        <w:t>февраля 2020 года №120 «О внесении изменений в Примерное положение о комиссиях по делам несовершеннолетних и защите их прав»</w:t>
      </w:r>
      <w:r w:rsidRPr="00280E3C">
        <w:rPr>
          <w:sz w:val="26"/>
          <w:szCs w:val="26"/>
        </w:rPr>
        <w:t xml:space="preserve"> </w:t>
      </w:r>
      <w:r w:rsidRPr="00280E3C">
        <w:rPr>
          <w:bCs/>
          <w:sz w:val="26"/>
          <w:szCs w:val="26"/>
        </w:rPr>
        <w:t xml:space="preserve"> и Законом Чувашской Республик</w:t>
      </w:r>
      <w:r w:rsidR="00D77B44">
        <w:rPr>
          <w:bCs/>
          <w:sz w:val="26"/>
          <w:szCs w:val="26"/>
        </w:rPr>
        <w:t>и от 29 декабря 2005 года №68 «</w:t>
      </w:r>
      <w:r w:rsidRPr="00280E3C">
        <w:rPr>
          <w:bCs/>
          <w:sz w:val="26"/>
          <w:szCs w:val="26"/>
        </w:rPr>
        <w:t xml:space="preserve">О комиссиях по делам несовершеннолетних и защите их прав в Чувашской Республике» </w:t>
      </w:r>
      <w:r w:rsidR="00F05A4A">
        <w:rPr>
          <w:sz w:val="26"/>
          <w:szCs w:val="26"/>
        </w:rPr>
        <w:t>г</w:t>
      </w:r>
      <w:r w:rsidR="00280E3C">
        <w:rPr>
          <w:sz w:val="26"/>
          <w:szCs w:val="26"/>
        </w:rPr>
        <w:t>лава</w:t>
      </w:r>
      <w:r w:rsidRPr="00280E3C">
        <w:rPr>
          <w:sz w:val="26"/>
          <w:szCs w:val="26"/>
        </w:rPr>
        <w:t xml:space="preserve"> Козловского района постановляет</w:t>
      </w:r>
      <w:r w:rsidR="00874126">
        <w:rPr>
          <w:sz w:val="26"/>
          <w:szCs w:val="26"/>
        </w:rPr>
        <w:t xml:space="preserve"> внести в постановление главы Козловского района от 27 января 2020 года, следующие изменения</w:t>
      </w:r>
      <w:r w:rsidRPr="00280E3C">
        <w:rPr>
          <w:sz w:val="26"/>
          <w:szCs w:val="26"/>
        </w:rPr>
        <w:t>:</w:t>
      </w:r>
      <w:proofErr w:type="gramEnd"/>
    </w:p>
    <w:p w:rsidR="00A73183" w:rsidRPr="00280E3C" w:rsidRDefault="00A73183" w:rsidP="00280E3C">
      <w:pPr>
        <w:ind w:firstLine="540"/>
        <w:jc w:val="both"/>
        <w:rPr>
          <w:bCs/>
          <w:sz w:val="26"/>
          <w:szCs w:val="26"/>
        </w:rPr>
      </w:pPr>
      <w:r w:rsidRPr="00280E3C">
        <w:rPr>
          <w:sz w:val="26"/>
          <w:szCs w:val="26"/>
        </w:rPr>
        <w:t xml:space="preserve">1. </w:t>
      </w:r>
      <w:r w:rsidRPr="00280E3C">
        <w:rPr>
          <w:bCs/>
          <w:sz w:val="26"/>
          <w:szCs w:val="26"/>
        </w:rPr>
        <w:t>Утвердить Положение о комиссии по делам несовершеннолетних и защите их прав администрации Козловского района</w:t>
      </w:r>
      <w:r w:rsidR="00874126">
        <w:rPr>
          <w:bCs/>
          <w:sz w:val="26"/>
          <w:szCs w:val="26"/>
        </w:rPr>
        <w:t xml:space="preserve"> в новой редакции,</w:t>
      </w:r>
      <w:r w:rsidRPr="00280E3C">
        <w:rPr>
          <w:bCs/>
          <w:sz w:val="26"/>
          <w:szCs w:val="26"/>
        </w:rPr>
        <w:t xml:space="preserve"> согласно приложению №1 к настоящему постановлению.</w:t>
      </w:r>
    </w:p>
    <w:p w:rsidR="00A73183" w:rsidRPr="00280E3C" w:rsidRDefault="00ED6121" w:rsidP="00D77B44">
      <w:pPr>
        <w:ind w:firstLine="567"/>
        <w:jc w:val="both"/>
        <w:rPr>
          <w:bCs/>
          <w:sz w:val="26"/>
          <w:szCs w:val="26"/>
        </w:rPr>
      </w:pPr>
      <w:r>
        <w:rPr>
          <w:bCs/>
          <w:sz w:val="26"/>
          <w:szCs w:val="26"/>
        </w:rPr>
        <w:t>2</w:t>
      </w:r>
      <w:r w:rsidR="00A73183" w:rsidRPr="00280E3C">
        <w:rPr>
          <w:bCs/>
          <w:sz w:val="26"/>
          <w:szCs w:val="26"/>
        </w:rPr>
        <w:t>. Настоящее постановление вступает в силу после его официального опубликования.</w:t>
      </w:r>
    </w:p>
    <w:p w:rsidR="00A73183" w:rsidRPr="00280E3C" w:rsidRDefault="00A73183" w:rsidP="00280E3C">
      <w:pPr>
        <w:ind w:firstLine="1107"/>
        <w:jc w:val="both"/>
        <w:rPr>
          <w:bCs/>
          <w:sz w:val="26"/>
          <w:szCs w:val="26"/>
        </w:rPr>
      </w:pPr>
    </w:p>
    <w:p w:rsidR="00A73183" w:rsidRPr="00280E3C" w:rsidRDefault="00A73183" w:rsidP="00280E3C">
      <w:pPr>
        <w:jc w:val="both"/>
        <w:rPr>
          <w:sz w:val="26"/>
          <w:szCs w:val="26"/>
        </w:rPr>
      </w:pPr>
    </w:p>
    <w:p w:rsidR="00280E3C" w:rsidRPr="00280E3C" w:rsidRDefault="00280E3C" w:rsidP="00280E3C">
      <w:pPr>
        <w:jc w:val="both"/>
        <w:rPr>
          <w:sz w:val="26"/>
          <w:szCs w:val="26"/>
        </w:rPr>
      </w:pPr>
      <w:r w:rsidRPr="00280E3C">
        <w:rPr>
          <w:sz w:val="26"/>
          <w:szCs w:val="26"/>
        </w:rPr>
        <w:t xml:space="preserve">Глава Козловского района </w:t>
      </w:r>
    </w:p>
    <w:p w:rsidR="00280E3C" w:rsidRPr="00280E3C" w:rsidRDefault="00280E3C" w:rsidP="00280E3C">
      <w:pPr>
        <w:jc w:val="both"/>
        <w:rPr>
          <w:sz w:val="26"/>
          <w:szCs w:val="26"/>
        </w:rPr>
      </w:pPr>
      <w:proofErr w:type="gramStart"/>
      <w:r w:rsidRPr="00280E3C">
        <w:rPr>
          <w:sz w:val="26"/>
          <w:szCs w:val="26"/>
        </w:rPr>
        <w:t>Чувашской</w:t>
      </w:r>
      <w:proofErr w:type="gramEnd"/>
      <w:r w:rsidRPr="00280E3C">
        <w:rPr>
          <w:sz w:val="26"/>
          <w:szCs w:val="26"/>
        </w:rPr>
        <w:t xml:space="preserve"> Республики </w:t>
      </w:r>
      <w:r w:rsidRPr="00280E3C">
        <w:rPr>
          <w:sz w:val="26"/>
          <w:szCs w:val="26"/>
        </w:rPr>
        <w:tab/>
      </w:r>
      <w:r w:rsidRPr="00280E3C">
        <w:rPr>
          <w:sz w:val="26"/>
          <w:szCs w:val="26"/>
        </w:rPr>
        <w:tab/>
      </w:r>
      <w:r w:rsidRPr="00280E3C">
        <w:rPr>
          <w:sz w:val="26"/>
          <w:szCs w:val="26"/>
        </w:rPr>
        <w:tab/>
      </w:r>
      <w:r w:rsidRPr="00280E3C">
        <w:rPr>
          <w:sz w:val="26"/>
          <w:szCs w:val="26"/>
        </w:rPr>
        <w:tab/>
      </w:r>
      <w:r w:rsidRPr="00280E3C">
        <w:rPr>
          <w:sz w:val="26"/>
          <w:szCs w:val="26"/>
        </w:rPr>
        <w:tab/>
      </w:r>
      <w:r w:rsidRPr="00280E3C">
        <w:rPr>
          <w:sz w:val="26"/>
          <w:szCs w:val="26"/>
        </w:rPr>
        <w:tab/>
      </w:r>
      <w:r>
        <w:rPr>
          <w:sz w:val="26"/>
          <w:szCs w:val="26"/>
        </w:rPr>
        <w:t xml:space="preserve">    </w:t>
      </w:r>
      <w:r w:rsidRPr="00280E3C">
        <w:rPr>
          <w:sz w:val="26"/>
          <w:szCs w:val="26"/>
        </w:rPr>
        <w:tab/>
      </w:r>
      <w:r w:rsidRPr="00280E3C">
        <w:rPr>
          <w:sz w:val="26"/>
          <w:szCs w:val="26"/>
        </w:rPr>
        <w:tab/>
        <w:t>Ю.А. Петров</w:t>
      </w:r>
    </w:p>
    <w:p w:rsidR="00A73183" w:rsidRDefault="00A73183" w:rsidP="00280E3C">
      <w:pPr>
        <w:rPr>
          <w:sz w:val="26"/>
          <w:szCs w:val="26"/>
        </w:rPr>
      </w:pPr>
    </w:p>
    <w:p w:rsidR="00280E3C" w:rsidRDefault="00280E3C" w:rsidP="00280E3C">
      <w:pPr>
        <w:rPr>
          <w:sz w:val="26"/>
          <w:szCs w:val="26"/>
        </w:rPr>
      </w:pPr>
    </w:p>
    <w:p w:rsidR="00A73183" w:rsidRDefault="00A73183" w:rsidP="00A73183">
      <w:pPr>
        <w:jc w:val="right"/>
        <w:rPr>
          <w:sz w:val="26"/>
          <w:szCs w:val="26"/>
        </w:rPr>
      </w:pPr>
    </w:p>
    <w:p w:rsidR="00A73183" w:rsidRDefault="00A73183" w:rsidP="00A73183">
      <w:pPr>
        <w:jc w:val="right"/>
        <w:rPr>
          <w:sz w:val="26"/>
          <w:szCs w:val="26"/>
        </w:rPr>
      </w:pPr>
    </w:p>
    <w:p w:rsidR="00EE063D" w:rsidRDefault="00EE063D" w:rsidP="00874126">
      <w:pPr>
        <w:rPr>
          <w:sz w:val="26"/>
          <w:szCs w:val="26"/>
        </w:rPr>
      </w:pPr>
    </w:p>
    <w:p w:rsidR="008E0D65" w:rsidRDefault="008E0D65" w:rsidP="00874126">
      <w:pPr>
        <w:rPr>
          <w:sz w:val="26"/>
          <w:szCs w:val="26"/>
        </w:rPr>
      </w:pPr>
    </w:p>
    <w:p w:rsidR="00A73183" w:rsidRPr="00623329" w:rsidRDefault="00A73183" w:rsidP="00A73183">
      <w:pPr>
        <w:jc w:val="right"/>
        <w:rPr>
          <w:sz w:val="26"/>
          <w:szCs w:val="26"/>
        </w:rPr>
      </w:pPr>
      <w:r w:rsidRPr="00623329">
        <w:rPr>
          <w:sz w:val="26"/>
          <w:szCs w:val="26"/>
        </w:rPr>
        <w:lastRenderedPageBreak/>
        <w:t>Приложение №</w:t>
      </w:r>
      <w:r w:rsidR="00B3194F">
        <w:rPr>
          <w:sz w:val="26"/>
          <w:szCs w:val="26"/>
        </w:rPr>
        <w:t xml:space="preserve"> </w:t>
      </w:r>
      <w:r w:rsidRPr="00623329">
        <w:rPr>
          <w:sz w:val="26"/>
          <w:szCs w:val="26"/>
        </w:rPr>
        <w:t>1</w:t>
      </w:r>
    </w:p>
    <w:p w:rsidR="00A73183" w:rsidRDefault="00D77B44" w:rsidP="00A73183">
      <w:pPr>
        <w:jc w:val="right"/>
        <w:rPr>
          <w:sz w:val="26"/>
          <w:szCs w:val="26"/>
        </w:rPr>
      </w:pPr>
      <w:r>
        <w:rPr>
          <w:sz w:val="26"/>
          <w:szCs w:val="26"/>
        </w:rPr>
        <w:t>Утверждено постановлением</w:t>
      </w:r>
      <w:r w:rsidR="00A73183" w:rsidRPr="00623329">
        <w:rPr>
          <w:sz w:val="26"/>
          <w:szCs w:val="26"/>
        </w:rPr>
        <w:t xml:space="preserve"> </w:t>
      </w:r>
    </w:p>
    <w:p w:rsidR="00A73183" w:rsidRPr="00623329" w:rsidRDefault="00F05A4A" w:rsidP="00280E3C">
      <w:pPr>
        <w:jc w:val="right"/>
        <w:rPr>
          <w:sz w:val="26"/>
          <w:szCs w:val="26"/>
        </w:rPr>
      </w:pPr>
      <w:r>
        <w:rPr>
          <w:sz w:val="26"/>
          <w:szCs w:val="26"/>
        </w:rPr>
        <w:t>г</w:t>
      </w:r>
      <w:r w:rsidR="00280E3C">
        <w:rPr>
          <w:sz w:val="26"/>
          <w:szCs w:val="26"/>
        </w:rPr>
        <w:t xml:space="preserve">лавы </w:t>
      </w:r>
      <w:r w:rsidR="00A73183" w:rsidRPr="00623329">
        <w:rPr>
          <w:sz w:val="26"/>
          <w:szCs w:val="26"/>
        </w:rPr>
        <w:t xml:space="preserve"> Козловского района</w:t>
      </w:r>
    </w:p>
    <w:p w:rsidR="00A73183" w:rsidRPr="00623329" w:rsidRDefault="00A73183" w:rsidP="00A73183">
      <w:pPr>
        <w:jc w:val="right"/>
        <w:rPr>
          <w:sz w:val="26"/>
          <w:szCs w:val="26"/>
        </w:rPr>
      </w:pPr>
      <w:r w:rsidRPr="00623329">
        <w:rPr>
          <w:sz w:val="26"/>
          <w:szCs w:val="26"/>
        </w:rPr>
        <w:t xml:space="preserve">от </w:t>
      </w:r>
      <w:r w:rsidR="00280E3C">
        <w:rPr>
          <w:sz w:val="26"/>
          <w:szCs w:val="26"/>
        </w:rPr>
        <w:t>«</w:t>
      </w:r>
      <w:r w:rsidR="008E0D65">
        <w:rPr>
          <w:sz w:val="26"/>
          <w:szCs w:val="26"/>
        </w:rPr>
        <w:t>02</w:t>
      </w:r>
      <w:r w:rsidR="00280E3C">
        <w:rPr>
          <w:sz w:val="26"/>
          <w:szCs w:val="26"/>
        </w:rPr>
        <w:t>»</w:t>
      </w:r>
      <w:r w:rsidR="00B3194F">
        <w:rPr>
          <w:sz w:val="26"/>
          <w:szCs w:val="26"/>
        </w:rPr>
        <w:t xml:space="preserve"> </w:t>
      </w:r>
      <w:r w:rsidR="008E0D65">
        <w:rPr>
          <w:sz w:val="26"/>
          <w:szCs w:val="26"/>
        </w:rPr>
        <w:t>марта</w:t>
      </w:r>
      <w:r w:rsidRPr="00623329">
        <w:rPr>
          <w:sz w:val="26"/>
          <w:szCs w:val="26"/>
        </w:rPr>
        <w:t xml:space="preserve"> 20</w:t>
      </w:r>
      <w:r w:rsidR="00280E3C">
        <w:rPr>
          <w:sz w:val="26"/>
          <w:szCs w:val="26"/>
        </w:rPr>
        <w:t>20</w:t>
      </w:r>
      <w:r w:rsidRPr="00623329">
        <w:rPr>
          <w:sz w:val="26"/>
          <w:szCs w:val="26"/>
        </w:rPr>
        <w:t xml:space="preserve"> г. №</w:t>
      </w:r>
      <w:r w:rsidR="00B3194F">
        <w:rPr>
          <w:sz w:val="26"/>
          <w:szCs w:val="26"/>
        </w:rPr>
        <w:t xml:space="preserve"> </w:t>
      </w:r>
      <w:r w:rsidR="008E0D65">
        <w:rPr>
          <w:sz w:val="26"/>
          <w:szCs w:val="26"/>
        </w:rPr>
        <w:t>03</w:t>
      </w:r>
    </w:p>
    <w:p w:rsidR="00A73183" w:rsidRDefault="00A73183" w:rsidP="00A73183">
      <w:pPr>
        <w:jc w:val="center"/>
        <w:rPr>
          <w:b/>
          <w:sz w:val="28"/>
          <w:szCs w:val="28"/>
        </w:rPr>
      </w:pPr>
    </w:p>
    <w:p w:rsidR="00A73183" w:rsidRDefault="00A73183" w:rsidP="00A73183">
      <w:pPr>
        <w:jc w:val="center"/>
        <w:rPr>
          <w:b/>
          <w:sz w:val="28"/>
          <w:szCs w:val="28"/>
        </w:rPr>
      </w:pPr>
      <w:r>
        <w:rPr>
          <w:b/>
          <w:sz w:val="28"/>
          <w:szCs w:val="28"/>
        </w:rPr>
        <w:t>ПОЛОЖЕНИЕ</w:t>
      </w:r>
    </w:p>
    <w:p w:rsidR="00A73183" w:rsidRDefault="00A73183" w:rsidP="00A73183">
      <w:pPr>
        <w:jc w:val="center"/>
        <w:rPr>
          <w:b/>
          <w:sz w:val="27"/>
          <w:szCs w:val="27"/>
        </w:rPr>
      </w:pPr>
      <w:r>
        <w:rPr>
          <w:b/>
          <w:sz w:val="27"/>
          <w:szCs w:val="27"/>
        </w:rPr>
        <w:t xml:space="preserve">о комиссии по делам несовершеннолетних и защите их прав </w:t>
      </w:r>
    </w:p>
    <w:p w:rsidR="00A73183" w:rsidRDefault="00A73183" w:rsidP="00A73183">
      <w:pPr>
        <w:jc w:val="center"/>
        <w:rPr>
          <w:b/>
        </w:rPr>
      </w:pPr>
      <w:r>
        <w:rPr>
          <w:b/>
          <w:sz w:val="27"/>
          <w:szCs w:val="27"/>
        </w:rPr>
        <w:t>администрации Козловского района</w:t>
      </w:r>
      <w:r>
        <w:rPr>
          <w:b/>
        </w:rPr>
        <w:t xml:space="preserve"> </w:t>
      </w:r>
      <w:r w:rsidR="0033065A">
        <w:rPr>
          <w:b/>
        </w:rPr>
        <w:t>Чувашской Республики</w:t>
      </w:r>
      <w:r>
        <w:rPr>
          <w:b/>
        </w:rPr>
        <w:br/>
      </w:r>
    </w:p>
    <w:p w:rsidR="00A73183" w:rsidRPr="002B5917" w:rsidRDefault="00A73183" w:rsidP="002B5917">
      <w:pPr>
        <w:pStyle w:val="a8"/>
        <w:numPr>
          <w:ilvl w:val="0"/>
          <w:numId w:val="1"/>
        </w:numPr>
        <w:jc w:val="center"/>
        <w:outlineLvl w:val="1"/>
        <w:rPr>
          <w:b/>
          <w:bCs/>
          <w:sz w:val="27"/>
          <w:szCs w:val="27"/>
        </w:rPr>
      </w:pPr>
      <w:r w:rsidRPr="002B5917">
        <w:rPr>
          <w:b/>
          <w:bCs/>
          <w:sz w:val="27"/>
          <w:szCs w:val="27"/>
        </w:rPr>
        <w:t>Общие положения</w:t>
      </w:r>
    </w:p>
    <w:p w:rsidR="002B5917" w:rsidRPr="002B5917" w:rsidRDefault="002B5917" w:rsidP="002B5917">
      <w:pPr>
        <w:pStyle w:val="a8"/>
        <w:ind w:left="1080"/>
        <w:outlineLvl w:val="1"/>
        <w:rPr>
          <w:b/>
          <w:bCs/>
          <w:sz w:val="27"/>
          <w:szCs w:val="27"/>
        </w:rPr>
      </w:pPr>
    </w:p>
    <w:p w:rsidR="00A73183" w:rsidRPr="00DD48AE" w:rsidRDefault="00A73183" w:rsidP="00A73183">
      <w:pPr>
        <w:jc w:val="both"/>
        <w:rPr>
          <w:sz w:val="26"/>
          <w:szCs w:val="26"/>
        </w:rPr>
      </w:pPr>
      <w:r>
        <w:rPr>
          <w:b/>
          <w:bCs/>
          <w:sz w:val="26"/>
          <w:szCs w:val="26"/>
        </w:rPr>
        <w:t xml:space="preserve">        1.1. </w:t>
      </w:r>
      <w:proofErr w:type="gramStart"/>
      <w:r w:rsidRPr="00DD48AE">
        <w:rPr>
          <w:bCs/>
          <w:sz w:val="26"/>
          <w:szCs w:val="26"/>
        </w:rPr>
        <w:t>Настоящее положение в соответствии</w:t>
      </w:r>
      <w:r w:rsidRPr="00DD48AE">
        <w:rPr>
          <w:sz w:val="26"/>
          <w:szCs w:val="26"/>
        </w:rPr>
        <w:t xml:space="preserve"> с </w:t>
      </w:r>
      <w:hyperlink r:id="rId8" w:history="1">
        <w:r w:rsidRPr="00DD48AE">
          <w:rPr>
            <w:rStyle w:val="a6"/>
            <w:sz w:val="26"/>
            <w:szCs w:val="26"/>
          </w:rPr>
          <w:t>Федеральным законом от 24 июня 1999 года N 120-ФЗ "Об основах системы профилактики безнадзорности и правонарушений несовершеннолетних"</w:t>
        </w:r>
      </w:hyperlink>
      <w:r w:rsidRPr="00DD48AE">
        <w:rPr>
          <w:sz w:val="26"/>
          <w:szCs w:val="26"/>
        </w:rPr>
        <w:t xml:space="preserve"> (далее - </w:t>
      </w:r>
      <w:hyperlink r:id="rId9" w:history="1">
        <w:r w:rsidRPr="00DD48AE">
          <w:rPr>
            <w:rStyle w:val="a6"/>
            <w:sz w:val="26"/>
            <w:szCs w:val="26"/>
          </w:rPr>
          <w:t>Федеральный закон "Об основах системы профилактики безнадзорности и правонарушений несовершеннолетних"</w:t>
        </w:r>
      </w:hyperlink>
      <w:r w:rsidRPr="00DD48AE">
        <w:rPr>
          <w:sz w:val="26"/>
          <w:szCs w:val="26"/>
        </w:rPr>
        <w:t>)</w:t>
      </w:r>
      <w:r w:rsidR="0033065A">
        <w:rPr>
          <w:sz w:val="26"/>
          <w:szCs w:val="26"/>
        </w:rPr>
        <w:t>, постановлением Правительства Российской Федерации от 06 ноября 2013 года №955 «Об утверждении  Примерного положения о комиссиях по делам несовершеннолетних и защите их прав</w:t>
      </w:r>
      <w:r w:rsidR="002B5917">
        <w:rPr>
          <w:sz w:val="26"/>
          <w:szCs w:val="26"/>
        </w:rPr>
        <w:t>, постановлением Правительства Российской Федерации</w:t>
      </w:r>
      <w:proofErr w:type="gramEnd"/>
      <w:r w:rsidR="002B5917">
        <w:rPr>
          <w:sz w:val="26"/>
          <w:szCs w:val="26"/>
        </w:rPr>
        <w:t xml:space="preserve"> </w:t>
      </w:r>
      <w:proofErr w:type="gramStart"/>
      <w:r w:rsidR="002B5917">
        <w:rPr>
          <w:sz w:val="26"/>
          <w:szCs w:val="26"/>
        </w:rPr>
        <w:t>от 10 февраля 2020 года №120 «О внесении изменений в Примерное положение о комиссиях по делам несовершеннолетних и защите их прав»</w:t>
      </w:r>
      <w:r w:rsidRPr="00DD48AE">
        <w:rPr>
          <w:sz w:val="26"/>
          <w:szCs w:val="26"/>
        </w:rPr>
        <w:t xml:space="preserve"> </w:t>
      </w:r>
      <w:r w:rsidRPr="00DD48AE">
        <w:rPr>
          <w:bCs/>
          <w:sz w:val="26"/>
          <w:szCs w:val="26"/>
        </w:rPr>
        <w:t xml:space="preserve"> и Законом Чувашской Республики от 29 декабря 2005 года №68 « О комиссиях по делам несовершеннолетних и защите их прав в Чувашской Республике» </w:t>
      </w:r>
      <w:r w:rsidRPr="00DD48AE">
        <w:rPr>
          <w:sz w:val="26"/>
          <w:szCs w:val="26"/>
        </w:rPr>
        <w:t xml:space="preserve">(в ред. </w:t>
      </w:r>
      <w:hyperlink r:id="rId10" w:history="1">
        <w:r w:rsidRPr="00DD48AE">
          <w:rPr>
            <w:rStyle w:val="a6"/>
            <w:sz w:val="26"/>
            <w:szCs w:val="26"/>
          </w:rPr>
          <w:t>Законов Чувашской Республики от 02.06.2006 N 22</w:t>
        </w:r>
      </w:hyperlink>
      <w:r w:rsidRPr="00DD48AE">
        <w:rPr>
          <w:sz w:val="26"/>
          <w:szCs w:val="26"/>
        </w:rPr>
        <w:t xml:space="preserve">, </w:t>
      </w:r>
      <w:hyperlink r:id="rId11" w:history="1">
        <w:r w:rsidRPr="00DD48AE">
          <w:rPr>
            <w:rStyle w:val="a6"/>
            <w:sz w:val="26"/>
            <w:szCs w:val="26"/>
          </w:rPr>
          <w:t>от 10.05.2012 N 28</w:t>
        </w:r>
      </w:hyperlink>
      <w:r w:rsidRPr="00DD48AE">
        <w:rPr>
          <w:sz w:val="26"/>
          <w:szCs w:val="26"/>
        </w:rPr>
        <w:t xml:space="preserve">, </w:t>
      </w:r>
      <w:hyperlink r:id="rId12" w:history="1">
        <w:r w:rsidRPr="00DD48AE">
          <w:rPr>
            <w:rStyle w:val="a6"/>
            <w:sz w:val="26"/>
            <w:szCs w:val="26"/>
          </w:rPr>
          <w:t>от 21.10.2013 N 65</w:t>
        </w:r>
        <w:proofErr w:type="gramEnd"/>
      </w:hyperlink>
      <w:r w:rsidRPr="00DD48AE">
        <w:rPr>
          <w:sz w:val="26"/>
          <w:szCs w:val="26"/>
        </w:rPr>
        <w:t xml:space="preserve">, от 22.06.2015 N 38, </w:t>
      </w:r>
      <w:hyperlink r:id="rId13" w:history="1">
        <w:r w:rsidRPr="00DD48AE">
          <w:rPr>
            <w:rStyle w:val="a6"/>
            <w:sz w:val="26"/>
            <w:szCs w:val="26"/>
          </w:rPr>
          <w:t>от 05.12.2015 N 75</w:t>
        </w:r>
      </w:hyperlink>
      <w:r w:rsidRPr="00DD48AE">
        <w:rPr>
          <w:sz w:val="26"/>
          <w:szCs w:val="26"/>
        </w:rPr>
        <w:t xml:space="preserve">, от 18.05.2017 N 31, </w:t>
      </w:r>
      <w:hyperlink r:id="rId14" w:history="1">
        <w:r w:rsidRPr="00DD48AE">
          <w:rPr>
            <w:rStyle w:val="a6"/>
            <w:sz w:val="26"/>
            <w:szCs w:val="26"/>
          </w:rPr>
          <w:t>от 02.11.2017 N 60</w:t>
        </w:r>
      </w:hyperlink>
      <w:r w:rsidRPr="00DD48AE">
        <w:rPr>
          <w:sz w:val="26"/>
          <w:szCs w:val="26"/>
        </w:rPr>
        <w:t xml:space="preserve">, </w:t>
      </w:r>
      <w:hyperlink r:id="rId15" w:history="1">
        <w:r w:rsidRPr="00DD48AE">
          <w:rPr>
            <w:rStyle w:val="a6"/>
            <w:sz w:val="26"/>
            <w:szCs w:val="26"/>
          </w:rPr>
          <w:t>от 20.09.2018 N 61</w:t>
        </w:r>
      </w:hyperlink>
      <w:r w:rsidRPr="00DD48AE">
        <w:rPr>
          <w:sz w:val="26"/>
          <w:szCs w:val="26"/>
        </w:rPr>
        <w:t>)</w:t>
      </w:r>
      <w:r>
        <w:rPr>
          <w:sz w:val="26"/>
          <w:szCs w:val="26"/>
        </w:rPr>
        <w:t>.</w:t>
      </w:r>
    </w:p>
    <w:p w:rsidR="00A73183" w:rsidRPr="00DD48AE" w:rsidRDefault="00A73183" w:rsidP="00A73183">
      <w:pPr>
        <w:jc w:val="both"/>
        <w:rPr>
          <w:sz w:val="26"/>
          <w:szCs w:val="26"/>
        </w:rPr>
      </w:pPr>
      <w:r>
        <w:rPr>
          <w:b/>
          <w:bCs/>
          <w:sz w:val="26"/>
          <w:szCs w:val="26"/>
        </w:rPr>
        <w:t xml:space="preserve">        1.2. </w:t>
      </w:r>
      <w:proofErr w:type="gramStart"/>
      <w:r w:rsidRPr="00DD48AE">
        <w:rPr>
          <w:sz w:val="26"/>
          <w:szCs w:val="26"/>
        </w:rPr>
        <w:t xml:space="preserve">Комиссия в своей деятельности основывается на </w:t>
      </w:r>
      <w:hyperlink r:id="rId16" w:history="1">
        <w:r w:rsidRPr="00DD48AE">
          <w:rPr>
            <w:rStyle w:val="a6"/>
            <w:sz w:val="26"/>
            <w:szCs w:val="26"/>
          </w:rPr>
          <w:t>Конституции Российской Федерации</w:t>
        </w:r>
      </w:hyperlink>
      <w:r w:rsidRPr="00DD48AE">
        <w:rPr>
          <w:sz w:val="26"/>
          <w:szCs w:val="26"/>
        </w:rPr>
        <w:t xml:space="preserve">, </w:t>
      </w:r>
      <w:hyperlink r:id="rId17" w:history="1">
        <w:r w:rsidRPr="00DD48AE">
          <w:rPr>
            <w:rStyle w:val="a6"/>
            <w:sz w:val="26"/>
            <w:szCs w:val="26"/>
          </w:rPr>
          <w:t>Федеральном законе "Об основах системы профилактики безнадзорности и правонарушений несовершеннолетних"</w:t>
        </w:r>
      </w:hyperlink>
      <w:r w:rsidRPr="00DD48AE">
        <w:rPr>
          <w:sz w:val="26"/>
          <w:szCs w:val="26"/>
        </w:rPr>
        <w:t xml:space="preserve">, других федеральных законах и иных нормативных правовых актах Российской Федерации и состоит из </w:t>
      </w:r>
      <w:hyperlink r:id="rId18" w:history="1">
        <w:r w:rsidRPr="00DD48AE">
          <w:rPr>
            <w:rStyle w:val="a6"/>
            <w:sz w:val="26"/>
            <w:szCs w:val="26"/>
          </w:rPr>
          <w:t>Конституции Чувашской Республики</w:t>
        </w:r>
      </w:hyperlink>
      <w:r w:rsidRPr="00DD48AE">
        <w:rPr>
          <w:sz w:val="26"/>
          <w:szCs w:val="26"/>
        </w:rPr>
        <w:t>, настоящего Закона, других законов Чувашской Республики и иных нормативных правовых актов Чувашской Республики, Уставом Козловского</w:t>
      </w:r>
      <w:r>
        <w:rPr>
          <w:b/>
          <w:sz w:val="26"/>
          <w:szCs w:val="26"/>
        </w:rPr>
        <w:t xml:space="preserve"> </w:t>
      </w:r>
      <w:r w:rsidRPr="00DD48AE">
        <w:rPr>
          <w:sz w:val="26"/>
          <w:szCs w:val="26"/>
        </w:rPr>
        <w:t>района Чувашской Республики, а также настоящим Положением.</w:t>
      </w:r>
      <w:proofErr w:type="gramEnd"/>
    </w:p>
    <w:p w:rsidR="00A73183" w:rsidRDefault="00A73183" w:rsidP="00A73183">
      <w:pPr>
        <w:jc w:val="center"/>
        <w:outlineLvl w:val="2"/>
        <w:rPr>
          <w:b/>
          <w:bCs/>
          <w:sz w:val="27"/>
          <w:szCs w:val="27"/>
        </w:rPr>
      </w:pPr>
    </w:p>
    <w:p w:rsidR="00A73183" w:rsidRDefault="00A73183" w:rsidP="00A73183">
      <w:pPr>
        <w:jc w:val="center"/>
        <w:outlineLvl w:val="2"/>
        <w:rPr>
          <w:b/>
          <w:bCs/>
          <w:sz w:val="27"/>
          <w:szCs w:val="27"/>
        </w:rPr>
      </w:pPr>
      <w:r>
        <w:rPr>
          <w:b/>
          <w:bCs/>
          <w:sz w:val="27"/>
          <w:szCs w:val="27"/>
          <w:lang w:val="en-US"/>
        </w:rPr>
        <w:t>II</w:t>
      </w:r>
      <w:r>
        <w:rPr>
          <w:b/>
          <w:bCs/>
          <w:sz w:val="27"/>
          <w:szCs w:val="27"/>
        </w:rPr>
        <w:t>. Основные задачи и принципы деятельности</w:t>
      </w:r>
    </w:p>
    <w:p w:rsidR="00B32E8D" w:rsidRDefault="00A73183" w:rsidP="00A73183">
      <w:pPr>
        <w:jc w:val="center"/>
        <w:outlineLvl w:val="2"/>
        <w:rPr>
          <w:b/>
          <w:bCs/>
          <w:sz w:val="27"/>
          <w:szCs w:val="27"/>
        </w:rPr>
      </w:pPr>
      <w:r>
        <w:rPr>
          <w:b/>
          <w:bCs/>
          <w:sz w:val="27"/>
          <w:szCs w:val="27"/>
        </w:rPr>
        <w:t>комиссии по делам несовершеннолетних</w:t>
      </w:r>
      <w:r w:rsidR="00A77D36">
        <w:rPr>
          <w:b/>
          <w:bCs/>
          <w:sz w:val="27"/>
          <w:szCs w:val="27"/>
        </w:rPr>
        <w:t xml:space="preserve"> и защите их прав</w:t>
      </w:r>
    </w:p>
    <w:p w:rsidR="00A73183" w:rsidRDefault="00A77D36" w:rsidP="00A73183">
      <w:pPr>
        <w:jc w:val="center"/>
        <w:outlineLvl w:val="2"/>
        <w:rPr>
          <w:b/>
          <w:bCs/>
          <w:sz w:val="27"/>
          <w:szCs w:val="27"/>
        </w:rPr>
      </w:pPr>
      <w:r>
        <w:rPr>
          <w:b/>
          <w:bCs/>
          <w:sz w:val="27"/>
          <w:szCs w:val="27"/>
        </w:rPr>
        <w:t xml:space="preserve"> администрации Козловского района Чувашской Республики</w:t>
      </w:r>
    </w:p>
    <w:p w:rsidR="00403803" w:rsidRDefault="00A73183" w:rsidP="00A73183">
      <w:pPr>
        <w:tabs>
          <w:tab w:val="left" w:pos="567"/>
        </w:tabs>
        <w:jc w:val="both"/>
        <w:rPr>
          <w:sz w:val="26"/>
          <w:szCs w:val="26"/>
        </w:rPr>
      </w:pPr>
      <w:r>
        <w:rPr>
          <w:b/>
        </w:rPr>
        <w:br/>
      </w:r>
      <w:r>
        <w:rPr>
          <w:b/>
          <w:sz w:val="27"/>
          <w:szCs w:val="27"/>
        </w:rPr>
        <w:t xml:space="preserve">       </w:t>
      </w:r>
      <w:r>
        <w:rPr>
          <w:b/>
          <w:sz w:val="26"/>
          <w:szCs w:val="26"/>
        </w:rPr>
        <w:t xml:space="preserve">2.1. </w:t>
      </w:r>
      <w:r w:rsidR="000A2E2D">
        <w:rPr>
          <w:sz w:val="26"/>
          <w:szCs w:val="26"/>
        </w:rPr>
        <w:t>Для решения возложенных задач</w:t>
      </w:r>
      <w:r w:rsidR="00BC30CA">
        <w:rPr>
          <w:sz w:val="26"/>
          <w:szCs w:val="26"/>
        </w:rPr>
        <w:t>,</w:t>
      </w:r>
      <w:r w:rsidR="000A2E2D">
        <w:rPr>
          <w:sz w:val="26"/>
          <w:szCs w:val="26"/>
        </w:rPr>
        <w:t xml:space="preserve"> комиссия по делам несовершеннолетних и защите их прав</w:t>
      </w:r>
      <w:r w:rsidRPr="00DD48AE">
        <w:rPr>
          <w:sz w:val="26"/>
          <w:szCs w:val="26"/>
        </w:rPr>
        <w:t>:</w:t>
      </w:r>
    </w:p>
    <w:p w:rsidR="00CB6E67" w:rsidRDefault="00403803" w:rsidP="00CB6E67">
      <w:pPr>
        <w:autoSpaceDE w:val="0"/>
        <w:autoSpaceDN w:val="0"/>
        <w:adjustRightInd w:val="0"/>
        <w:ind w:firstLine="540"/>
        <w:jc w:val="both"/>
        <w:rPr>
          <w:rFonts w:eastAsiaTheme="minorHAnsi"/>
          <w:sz w:val="26"/>
          <w:szCs w:val="26"/>
          <w:lang w:eastAsia="en-US"/>
        </w:rPr>
      </w:pPr>
      <w:proofErr w:type="gramStart"/>
      <w:r>
        <w:rPr>
          <w:sz w:val="26"/>
          <w:szCs w:val="26"/>
        </w:rPr>
        <w:t>1)</w:t>
      </w:r>
      <w:r w:rsidR="000A2E2D" w:rsidRPr="000A2E2D">
        <w:rPr>
          <w:rFonts w:eastAsiaTheme="minorHAnsi"/>
          <w:sz w:val="26"/>
          <w:szCs w:val="26"/>
          <w:lang w:eastAsia="en-US"/>
        </w:rPr>
        <w:t xml:space="preserve"> </w:t>
      </w:r>
      <w:r w:rsidR="00BC30CA">
        <w:rPr>
          <w:rFonts w:eastAsiaTheme="minorHAnsi"/>
          <w:sz w:val="26"/>
          <w:szCs w:val="26"/>
          <w:lang w:eastAsia="en-US"/>
        </w:rPr>
        <w:t>координируе</w:t>
      </w:r>
      <w:r w:rsidR="000A2E2D">
        <w:rPr>
          <w:rFonts w:eastAsiaTheme="minorHAnsi"/>
          <w:sz w:val="26"/>
          <w:szCs w:val="26"/>
          <w:lang w:eastAsia="en-US"/>
        </w:rPr>
        <w:t xml:space="preserve">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w:t>
      </w:r>
      <w:r w:rsidR="000A2E2D">
        <w:rPr>
          <w:rFonts w:eastAsiaTheme="minorHAnsi"/>
          <w:sz w:val="26"/>
          <w:szCs w:val="26"/>
          <w:lang w:eastAsia="en-US"/>
        </w:rPr>
        <w:lastRenderedPageBreak/>
        <w:t>склонения их</w:t>
      </w:r>
      <w:proofErr w:type="gramEnd"/>
      <w:r w:rsidR="000A2E2D">
        <w:rPr>
          <w:rFonts w:eastAsiaTheme="minorHAnsi"/>
          <w:sz w:val="26"/>
          <w:szCs w:val="26"/>
          <w:lang w:eastAsia="en-US"/>
        </w:rPr>
        <w:t xml:space="preserve">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r w:rsidR="00CB6E67">
        <w:rPr>
          <w:rFonts w:eastAsiaTheme="minorHAnsi"/>
          <w:sz w:val="26"/>
          <w:szCs w:val="26"/>
          <w:lang w:eastAsia="en-US"/>
        </w:rPr>
        <w:t>;</w:t>
      </w:r>
      <w:r w:rsidR="00BC30CA">
        <w:rPr>
          <w:sz w:val="26"/>
          <w:szCs w:val="26"/>
        </w:rPr>
        <w:br/>
        <w:t xml:space="preserve">         2) обеспечивае</w:t>
      </w:r>
      <w:r w:rsidR="00CB6E67">
        <w:rPr>
          <w:sz w:val="26"/>
          <w:szCs w:val="26"/>
        </w:rPr>
        <w:t>т осуществление</w:t>
      </w:r>
      <w:r w:rsidR="00A73183" w:rsidRPr="00DD48AE">
        <w:rPr>
          <w:sz w:val="26"/>
          <w:szCs w:val="26"/>
        </w:rPr>
        <w:t xml:space="preserve">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w:t>
      </w:r>
      <w:r w:rsidR="00CB6E67">
        <w:rPr>
          <w:sz w:val="26"/>
          <w:szCs w:val="26"/>
        </w:rPr>
        <w:t>ям несовершеннолетних;</w:t>
      </w:r>
      <w:r w:rsidR="00CB6E67">
        <w:rPr>
          <w:sz w:val="26"/>
          <w:szCs w:val="26"/>
        </w:rPr>
        <w:br/>
        <w:t xml:space="preserve">        3</w:t>
      </w:r>
      <w:r w:rsidR="00A73183" w:rsidRPr="00DD48AE">
        <w:rPr>
          <w:sz w:val="26"/>
          <w:szCs w:val="26"/>
        </w:rPr>
        <w:t xml:space="preserve">) </w:t>
      </w:r>
      <w:r w:rsidR="00CB6E67">
        <w:rPr>
          <w:rFonts w:eastAsiaTheme="minorHAnsi"/>
          <w:sz w:val="26"/>
          <w:szCs w:val="26"/>
          <w:lang w:eastAsia="en-US"/>
        </w:rPr>
        <w:t>ан</w:t>
      </w:r>
      <w:r w:rsidR="00BC30CA">
        <w:rPr>
          <w:rFonts w:eastAsiaTheme="minorHAnsi"/>
          <w:sz w:val="26"/>
          <w:szCs w:val="26"/>
          <w:lang w:eastAsia="en-US"/>
        </w:rPr>
        <w:t>ализируе</w:t>
      </w:r>
      <w:r w:rsidR="00CB6E67">
        <w:rPr>
          <w:rFonts w:eastAsiaTheme="minorHAnsi"/>
          <w:sz w:val="26"/>
          <w:szCs w:val="26"/>
          <w:lang w:eastAsia="en-US"/>
        </w:rPr>
        <w:t>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r w:rsidR="00CB6E67">
        <w:rPr>
          <w:sz w:val="26"/>
          <w:szCs w:val="26"/>
        </w:rPr>
        <w:br/>
        <w:t xml:space="preserve">       4</w:t>
      </w:r>
      <w:r w:rsidR="00A73183" w:rsidRPr="00DD48AE">
        <w:rPr>
          <w:sz w:val="26"/>
          <w:szCs w:val="26"/>
        </w:rPr>
        <w:t xml:space="preserve">) </w:t>
      </w:r>
      <w:r w:rsidR="00BC30CA">
        <w:rPr>
          <w:rFonts w:eastAsiaTheme="minorHAnsi"/>
          <w:sz w:val="26"/>
          <w:szCs w:val="26"/>
          <w:lang w:eastAsia="en-US"/>
        </w:rPr>
        <w:t>утверждае</w:t>
      </w:r>
      <w:r w:rsidR="00CB6E67">
        <w:rPr>
          <w:rFonts w:eastAsiaTheme="minorHAnsi"/>
          <w:sz w:val="26"/>
          <w:szCs w:val="26"/>
          <w:lang w:eastAsia="en-US"/>
        </w:rPr>
        <w:t>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CB6E67" w:rsidRDefault="00CB6E67" w:rsidP="00CB6E67">
      <w:pPr>
        <w:autoSpaceDE w:val="0"/>
        <w:autoSpaceDN w:val="0"/>
        <w:adjustRightInd w:val="0"/>
        <w:jc w:val="both"/>
        <w:rPr>
          <w:rFonts w:eastAsiaTheme="minorHAnsi"/>
          <w:sz w:val="26"/>
          <w:szCs w:val="26"/>
          <w:lang w:eastAsia="en-US"/>
        </w:rPr>
      </w:pPr>
      <w:r>
        <w:rPr>
          <w:sz w:val="26"/>
          <w:szCs w:val="26"/>
        </w:rPr>
        <w:t xml:space="preserve">      5</w:t>
      </w:r>
      <w:r w:rsidR="00A73183" w:rsidRPr="00DD48AE">
        <w:rPr>
          <w:sz w:val="26"/>
          <w:szCs w:val="26"/>
        </w:rPr>
        <w:t xml:space="preserve">) </w:t>
      </w:r>
      <w:r w:rsidR="00BC30CA">
        <w:rPr>
          <w:rFonts w:eastAsiaTheme="minorHAnsi"/>
          <w:sz w:val="26"/>
          <w:szCs w:val="26"/>
          <w:lang w:eastAsia="en-US"/>
        </w:rPr>
        <w:t>участвуе</w:t>
      </w:r>
      <w:r>
        <w:rPr>
          <w:rFonts w:eastAsiaTheme="minorHAnsi"/>
          <w:sz w:val="26"/>
          <w:szCs w:val="26"/>
          <w:lang w:eastAsia="en-US"/>
        </w:rPr>
        <w:t>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CB6E67" w:rsidRDefault="00CB6E67" w:rsidP="00CB6E67">
      <w:pPr>
        <w:autoSpaceDE w:val="0"/>
        <w:autoSpaceDN w:val="0"/>
        <w:adjustRightInd w:val="0"/>
        <w:jc w:val="both"/>
        <w:rPr>
          <w:rFonts w:eastAsiaTheme="minorHAnsi"/>
          <w:sz w:val="26"/>
          <w:szCs w:val="26"/>
          <w:lang w:eastAsia="en-US"/>
        </w:rPr>
      </w:pPr>
      <w:r>
        <w:rPr>
          <w:sz w:val="26"/>
          <w:szCs w:val="26"/>
        </w:rPr>
        <w:t xml:space="preserve">      </w:t>
      </w:r>
      <w:r w:rsidR="00B37BAB">
        <w:rPr>
          <w:sz w:val="26"/>
          <w:szCs w:val="26"/>
        </w:rPr>
        <w:t xml:space="preserve">6) </w:t>
      </w:r>
      <w:r w:rsidR="00BC30CA">
        <w:rPr>
          <w:rFonts w:eastAsiaTheme="minorHAnsi"/>
          <w:sz w:val="26"/>
          <w:szCs w:val="26"/>
          <w:lang w:eastAsia="en-US"/>
        </w:rPr>
        <w:t>принимае</w:t>
      </w:r>
      <w:r>
        <w:rPr>
          <w:rFonts w:eastAsiaTheme="minorHAnsi"/>
          <w:sz w:val="26"/>
          <w:szCs w:val="26"/>
          <w:lang w:eastAsia="en-US"/>
        </w:rPr>
        <w:t xml:space="preserve">т меры по совершенствованию деятельности органов и учреждений системы профилактики по итогам анализа и </w:t>
      </w:r>
      <w:proofErr w:type="gramStart"/>
      <w:r>
        <w:rPr>
          <w:rFonts w:eastAsiaTheme="minorHAnsi"/>
          <w:sz w:val="26"/>
          <w:szCs w:val="26"/>
          <w:lang w:eastAsia="en-US"/>
        </w:rPr>
        <w:t>обобщения</w:t>
      </w:r>
      <w:proofErr w:type="gramEnd"/>
      <w:r>
        <w:rPr>
          <w:rFonts w:eastAsiaTheme="minorHAnsi"/>
          <w:sz w:val="26"/>
          <w:szCs w:val="26"/>
          <w:lang w:eastAsia="en-US"/>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B37BAB" w:rsidRDefault="00B37BAB" w:rsidP="00B37BAB">
      <w:pPr>
        <w:autoSpaceDE w:val="0"/>
        <w:autoSpaceDN w:val="0"/>
        <w:adjustRightInd w:val="0"/>
        <w:jc w:val="both"/>
        <w:rPr>
          <w:rFonts w:eastAsiaTheme="minorHAnsi"/>
          <w:sz w:val="26"/>
          <w:szCs w:val="26"/>
          <w:lang w:eastAsia="en-US"/>
        </w:rPr>
      </w:pPr>
      <w:r>
        <w:rPr>
          <w:sz w:val="26"/>
          <w:szCs w:val="26"/>
        </w:rPr>
        <w:t xml:space="preserve">      7)  </w:t>
      </w:r>
      <w:r w:rsidR="00BC30CA">
        <w:rPr>
          <w:rFonts w:eastAsiaTheme="minorHAnsi"/>
          <w:sz w:val="26"/>
          <w:szCs w:val="26"/>
          <w:lang w:eastAsia="en-US"/>
        </w:rPr>
        <w:t>принимае</w:t>
      </w:r>
      <w:r>
        <w:rPr>
          <w:rFonts w:eastAsiaTheme="minorHAnsi"/>
          <w:sz w:val="26"/>
          <w:szCs w:val="26"/>
          <w:lang w:eastAsia="en-US"/>
        </w:rPr>
        <w:t xml:space="preserve">т меры по совершенствованию деятельности органов и учреждений системы профилактики по итогам анализа и </w:t>
      </w:r>
      <w:proofErr w:type="gramStart"/>
      <w:r>
        <w:rPr>
          <w:rFonts w:eastAsiaTheme="minorHAnsi"/>
          <w:sz w:val="26"/>
          <w:szCs w:val="26"/>
          <w:lang w:eastAsia="en-US"/>
        </w:rPr>
        <w:t>обобщения</w:t>
      </w:r>
      <w:proofErr w:type="gramEnd"/>
      <w:r>
        <w:rPr>
          <w:rFonts w:eastAsiaTheme="minorHAnsi"/>
          <w:sz w:val="26"/>
          <w:szCs w:val="26"/>
          <w:lang w:eastAsia="en-US"/>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950C47" w:rsidRPr="00B17C8C" w:rsidRDefault="00B37BAB" w:rsidP="00874126">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proofErr w:type="gramStart"/>
      <w:r>
        <w:rPr>
          <w:rFonts w:eastAsiaTheme="minorHAnsi"/>
          <w:sz w:val="26"/>
          <w:szCs w:val="26"/>
          <w:lang w:eastAsia="en-US"/>
        </w:rPr>
        <w:t>8)</w:t>
      </w:r>
      <w:r w:rsidRPr="00B37BAB">
        <w:rPr>
          <w:rFonts w:eastAsiaTheme="minorHAnsi"/>
          <w:sz w:val="26"/>
          <w:szCs w:val="26"/>
          <w:lang w:eastAsia="en-US"/>
        </w:rPr>
        <w:t xml:space="preserve"> </w:t>
      </w:r>
      <w:r w:rsidR="00BC30CA">
        <w:rPr>
          <w:rFonts w:eastAsiaTheme="minorHAnsi"/>
          <w:sz w:val="26"/>
          <w:szCs w:val="26"/>
          <w:lang w:eastAsia="en-US"/>
        </w:rPr>
        <w:t>может</w:t>
      </w:r>
      <w:r>
        <w:rPr>
          <w:rFonts w:eastAsiaTheme="minorHAnsi"/>
          <w:sz w:val="26"/>
          <w:szCs w:val="26"/>
          <w:lang w:eastAsia="en-US"/>
        </w:rPr>
        <w:t xml:space="preserve">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w:t>
      </w:r>
      <w:r w:rsidR="00874126">
        <w:rPr>
          <w:rFonts w:eastAsiaTheme="minorHAnsi"/>
          <w:sz w:val="26"/>
          <w:szCs w:val="26"/>
          <w:lang w:eastAsia="en-US"/>
        </w:rPr>
        <w:t xml:space="preserve">ье и половую неприкосновенность </w:t>
      </w:r>
      <w:r>
        <w:rPr>
          <w:rFonts w:eastAsiaTheme="minorHAnsi"/>
          <w:sz w:val="26"/>
          <w:szCs w:val="26"/>
          <w:lang w:eastAsia="en-US"/>
        </w:rPr>
        <w:t>несовершеннолетних;</w:t>
      </w:r>
      <w:proofErr w:type="gramEnd"/>
      <w:r w:rsidR="00A73183" w:rsidRPr="00DD48AE">
        <w:rPr>
          <w:sz w:val="26"/>
          <w:szCs w:val="26"/>
        </w:rPr>
        <w:br/>
      </w:r>
      <w:r w:rsidR="00A73183" w:rsidRPr="00DD48AE">
        <w:rPr>
          <w:b/>
          <w:sz w:val="26"/>
          <w:szCs w:val="26"/>
        </w:rPr>
        <w:t xml:space="preserve">       </w:t>
      </w:r>
      <w:r w:rsidR="00A73183" w:rsidRPr="00950C47">
        <w:rPr>
          <w:b/>
          <w:sz w:val="26"/>
          <w:szCs w:val="26"/>
        </w:rPr>
        <w:t>2.2.</w:t>
      </w:r>
      <w:r w:rsidR="00A73183" w:rsidRPr="00950C47">
        <w:rPr>
          <w:sz w:val="26"/>
          <w:szCs w:val="26"/>
        </w:rPr>
        <w:t xml:space="preserve"> </w:t>
      </w:r>
      <w:r w:rsidR="00BC30CA">
        <w:rPr>
          <w:spacing w:val="3"/>
          <w:sz w:val="26"/>
          <w:szCs w:val="26"/>
        </w:rPr>
        <w:t>Деятельность Комиссии</w:t>
      </w:r>
      <w:r w:rsidR="000911ED" w:rsidRPr="00950C47">
        <w:rPr>
          <w:spacing w:val="3"/>
          <w:sz w:val="26"/>
          <w:szCs w:val="26"/>
        </w:rPr>
        <w:t xml:space="preserve"> основывается на принципах</w:t>
      </w:r>
      <w:r w:rsidR="00950C47" w:rsidRPr="00950C47">
        <w:rPr>
          <w:spacing w:val="3"/>
          <w:sz w:val="26"/>
          <w:szCs w:val="26"/>
        </w:rPr>
        <w:t xml:space="preserve">:  </w:t>
      </w:r>
    </w:p>
    <w:p w:rsidR="00950C47" w:rsidRPr="00950C47" w:rsidRDefault="00950C47" w:rsidP="00874126">
      <w:pPr>
        <w:tabs>
          <w:tab w:val="left" w:pos="567"/>
        </w:tabs>
        <w:jc w:val="both"/>
        <w:rPr>
          <w:spacing w:val="3"/>
          <w:sz w:val="26"/>
          <w:szCs w:val="26"/>
        </w:rPr>
      </w:pPr>
      <w:r w:rsidRPr="00950C47">
        <w:rPr>
          <w:spacing w:val="3"/>
          <w:sz w:val="26"/>
          <w:szCs w:val="26"/>
        </w:rPr>
        <w:t>а)</w:t>
      </w:r>
      <w:r w:rsidR="000911ED" w:rsidRPr="00950C47">
        <w:rPr>
          <w:spacing w:val="3"/>
          <w:sz w:val="26"/>
          <w:szCs w:val="26"/>
        </w:rPr>
        <w:t xml:space="preserve"> законности, </w:t>
      </w:r>
    </w:p>
    <w:p w:rsidR="00950C47" w:rsidRPr="00950C47" w:rsidRDefault="00950C47" w:rsidP="00874126">
      <w:pPr>
        <w:tabs>
          <w:tab w:val="left" w:pos="567"/>
        </w:tabs>
        <w:jc w:val="both"/>
        <w:rPr>
          <w:spacing w:val="3"/>
          <w:sz w:val="26"/>
          <w:szCs w:val="26"/>
        </w:rPr>
      </w:pPr>
      <w:r w:rsidRPr="00950C47">
        <w:rPr>
          <w:spacing w:val="3"/>
          <w:sz w:val="26"/>
          <w:szCs w:val="26"/>
        </w:rPr>
        <w:t xml:space="preserve">б) </w:t>
      </w:r>
      <w:r w:rsidR="000911ED" w:rsidRPr="00950C47">
        <w:rPr>
          <w:spacing w:val="3"/>
          <w:sz w:val="26"/>
          <w:szCs w:val="26"/>
        </w:rPr>
        <w:t xml:space="preserve">демократизма, </w:t>
      </w:r>
    </w:p>
    <w:p w:rsidR="00950C47" w:rsidRPr="00950C47" w:rsidRDefault="00950C47" w:rsidP="00874126">
      <w:pPr>
        <w:tabs>
          <w:tab w:val="left" w:pos="567"/>
        </w:tabs>
        <w:jc w:val="both"/>
        <w:rPr>
          <w:spacing w:val="3"/>
          <w:sz w:val="26"/>
          <w:szCs w:val="26"/>
        </w:rPr>
      </w:pPr>
      <w:r w:rsidRPr="00950C47">
        <w:rPr>
          <w:spacing w:val="3"/>
          <w:sz w:val="26"/>
          <w:szCs w:val="26"/>
        </w:rPr>
        <w:t xml:space="preserve">в) </w:t>
      </w:r>
      <w:r w:rsidR="000911ED" w:rsidRPr="00950C47">
        <w:rPr>
          <w:spacing w:val="3"/>
          <w:sz w:val="26"/>
          <w:szCs w:val="26"/>
        </w:rPr>
        <w:t xml:space="preserve">поддержки семьи с несовершеннолетними детьми и взаимодействия с ней, </w:t>
      </w:r>
    </w:p>
    <w:p w:rsidR="00950C47" w:rsidRPr="00950C47" w:rsidRDefault="00950C47" w:rsidP="00874126">
      <w:pPr>
        <w:tabs>
          <w:tab w:val="left" w:pos="567"/>
        </w:tabs>
        <w:jc w:val="both"/>
        <w:rPr>
          <w:spacing w:val="3"/>
          <w:sz w:val="26"/>
          <w:szCs w:val="26"/>
        </w:rPr>
      </w:pPr>
      <w:r w:rsidRPr="00950C47">
        <w:rPr>
          <w:spacing w:val="3"/>
          <w:sz w:val="26"/>
          <w:szCs w:val="26"/>
        </w:rPr>
        <w:t xml:space="preserve">г) </w:t>
      </w:r>
      <w:r w:rsidR="000911ED" w:rsidRPr="00950C47">
        <w:rPr>
          <w:spacing w:val="3"/>
          <w:sz w:val="26"/>
          <w:szCs w:val="26"/>
        </w:rPr>
        <w:t xml:space="preserve">гуманного обращения с несовершеннолетними, </w:t>
      </w:r>
    </w:p>
    <w:p w:rsidR="00950C47" w:rsidRPr="00950C47" w:rsidRDefault="00950C47" w:rsidP="00874126">
      <w:pPr>
        <w:tabs>
          <w:tab w:val="left" w:pos="567"/>
        </w:tabs>
        <w:jc w:val="both"/>
        <w:rPr>
          <w:spacing w:val="3"/>
          <w:sz w:val="26"/>
          <w:szCs w:val="26"/>
        </w:rPr>
      </w:pPr>
      <w:proofErr w:type="spellStart"/>
      <w:r w:rsidRPr="00950C47">
        <w:rPr>
          <w:spacing w:val="3"/>
          <w:sz w:val="26"/>
          <w:szCs w:val="26"/>
        </w:rPr>
        <w:t>д</w:t>
      </w:r>
      <w:proofErr w:type="spellEnd"/>
      <w:r w:rsidRPr="00950C47">
        <w:rPr>
          <w:spacing w:val="3"/>
          <w:sz w:val="26"/>
          <w:szCs w:val="26"/>
        </w:rPr>
        <w:t xml:space="preserve">) </w:t>
      </w:r>
      <w:r w:rsidR="000911ED" w:rsidRPr="00950C47">
        <w:rPr>
          <w:spacing w:val="3"/>
          <w:sz w:val="26"/>
          <w:szCs w:val="26"/>
        </w:rPr>
        <w:t xml:space="preserve">индивидуального подхода к несовершеннолетним с соблюдением конфиденциальности полученной информации, </w:t>
      </w:r>
    </w:p>
    <w:p w:rsidR="00950C47" w:rsidRPr="00950C47" w:rsidRDefault="00950C47" w:rsidP="00874126">
      <w:pPr>
        <w:tabs>
          <w:tab w:val="left" w:pos="567"/>
        </w:tabs>
        <w:jc w:val="both"/>
        <w:rPr>
          <w:spacing w:val="3"/>
          <w:sz w:val="26"/>
          <w:szCs w:val="26"/>
        </w:rPr>
      </w:pPr>
      <w:r w:rsidRPr="00950C47">
        <w:rPr>
          <w:spacing w:val="3"/>
          <w:sz w:val="26"/>
          <w:szCs w:val="26"/>
        </w:rPr>
        <w:t xml:space="preserve">е) </w:t>
      </w:r>
      <w:r w:rsidR="000911ED" w:rsidRPr="00950C47">
        <w:rPr>
          <w:spacing w:val="3"/>
          <w:sz w:val="26"/>
          <w:szCs w:val="26"/>
        </w:rPr>
        <w:t xml:space="preserve">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w:t>
      </w:r>
    </w:p>
    <w:p w:rsidR="00950C47" w:rsidRDefault="00950C47" w:rsidP="000911ED">
      <w:pPr>
        <w:tabs>
          <w:tab w:val="left" w:pos="567"/>
        </w:tabs>
        <w:jc w:val="both"/>
        <w:rPr>
          <w:rFonts w:ascii="NotoSans" w:hAnsi="NotoSans"/>
          <w:spacing w:val="3"/>
        </w:rPr>
      </w:pPr>
      <w:r w:rsidRPr="00950C47">
        <w:rPr>
          <w:spacing w:val="3"/>
          <w:sz w:val="26"/>
          <w:szCs w:val="26"/>
        </w:rPr>
        <w:lastRenderedPageBreak/>
        <w:t xml:space="preserve">ж) </w:t>
      </w:r>
      <w:r w:rsidR="000911ED" w:rsidRPr="00950C47">
        <w:rPr>
          <w:spacing w:val="3"/>
          <w:sz w:val="26"/>
          <w:szCs w:val="26"/>
        </w:rPr>
        <w:t>обеспечения ответственности должностных лиц</w:t>
      </w:r>
      <w:r w:rsidR="000911ED">
        <w:rPr>
          <w:rFonts w:ascii="NotoSans" w:hAnsi="NotoSans"/>
          <w:spacing w:val="3"/>
        </w:rPr>
        <w:t xml:space="preserve"> и граждан за нарушение прав и законных интересов несовершеннолетних.</w:t>
      </w:r>
    </w:p>
    <w:p w:rsidR="00950C47" w:rsidRDefault="00950C47" w:rsidP="000911ED">
      <w:pPr>
        <w:tabs>
          <w:tab w:val="left" w:pos="567"/>
        </w:tabs>
        <w:jc w:val="both"/>
        <w:rPr>
          <w:rFonts w:ascii="NotoSans" w:hAnsi="NotoSans"/>
          <w:spacing w:val="3"/>
        </w:rPr>
      </w:pPr>
    </w:p>
    <w:p w:rsidR="00A73183" w:rsidRDefault="00A73183" w:rsidP="00950C47">
      <w:pPr>
        <w:tabs>
          <w:tab w:val="left" w:pos="567"/>
        </w:tabs>
        <w:jc w:val="center"/>
        <w:rPr>
          <w:b/>
          <w:bCs/>
          <w:sz w:val="27"/>
          <w:szCs w:val="27"/>
        </w:rPr>
      </w:pPr>
      <w:r>
        <w:rPr>
          <w:b/>
          <w:bCs/>
          <w:sz w:val="27"/>
          <w:szCs w:val="27"/>
          <w:lang w:val="en-US"/>
        </w:rPr>
        <w:t>III</w:t>
      </w:r>
      <w:r>
        <w:rPr>
          <w:b/>
          <w:bCs/>
          <w:sz w:val="27"/>
          <w:szCs w:val="27"/>
        </w:rPr>
        <w:t>. Порядок создания комиссии по делам несовершеннолетних</w:t>
      </w:r>
      <w:r w:rsidR="00BC30CA">
        <w:rPr>
          <w:b/>
          <w:bCs/>
          <w:sz w:val="27"/>
          <w:szCs w:val="27"/>
        </w:rPr>
        <w:t xml:space="preserve"> и защите их прав администрации Козловского района Чувашской Республики</w:t>
      </w:r>
    </w:p>
    <w:p w:rsidR="00AD6E2B" w:rsidRDefault="00A73183" w:rsidP="00A73183">
      <w:pPr>
        <w:jc w:val="both"/>
        <w:rPr>
          <w:sz w:val="26"/>
          <w:szCs w:val="26"/>
        </w:rPr>
      </w:pPr>
      <w:r>
        <w:rPr>
          <w:b/>
          <w:sz w:val="27"/>
          <w:szCs w:val="27"/>
        </w:rPr>
        <w:br/>
      </w:r>
      <w:r>
        <w:rPr>
          <w:b/>
          <w:sz w:val="26"/>
          <w:szCs w:val="26"/>
        </w:rPr>
        <w:t xml:space="preserve">        3.1. </w:t>
      </w:r>
      <w:r w:rsidR="00AD6E2B">
        <w:rPr>
          <w:b/>
          <w:sz w:val="26"/>
          <w:szCs w:val="26"/>
        </w:rPr>
        <w:t xml:space="preserve"> </w:t>
      </w:r>
      <w:proofErr w:type="gramStart"/>
      <w:r w:rsidRPr="00DD48AE">
        <w:rPr>
          <w:sz w:val="26"/>
          <w:szCs w:val="26"/>
        </w:rPr>
        <w:t>Комиссия по делам несовершеннолетних</w:t>
      </w:r>
      <w:r w:rsidR="00BC30CA">
        <w:rPr>
          <w:sz w:val="26"/>
          <w:szCs w:val="26"/>
        </w:rPr>
        <w:t xml:space="preserve"> и защите их прав (далее Комиссия)</w:t>
      </w:r>
      <w:r w:rsidRPr="00DD48AE">
        <w:rPr>
          <w:sz w:val="26"/>
          <w:szCs w:val="26"/>
        </w:rPr>
        <w:t xml:space="preserve"> является коллегиальным органом системы профилактики безнадзорности и правонарушений</w:t>
      </w:r>
      <w:r w:rsidR="00874126">
        <w:rPr>
          <w:sz w:val="26"/>
          <w:szCs w:val="26"/>
        </w:rPr>
        <w:t xml:space="preserve"> несовершеннолетних, создается п</w:t>
      </w:r>
      <w:r w:rsidRPr="00DD48AE">
        <w:rPr>
          <w:sz w:val="26"/>
          <w:szCs w:val="26"/>
        </w:rPr>
        <w:t>остановлением Главы администрации Козловского района Чувашской Республики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w:t>
      </w:r>
      <w:proofErr w:type="gramEnd"/>
      <w:r w:rsidRPr="00DD48AE">
        <w:rPr>
          <w:sz w:val="26"/>
          <w:szCs w:val="26"/>
        </w:rPr>
        <w:t xml:space="preserve">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на территории Козловского района Чувашской Республики.</w:t>
      </w:r>
    </w:p>
    <w:p w:rsidR="00AD6E2B" w:rsidRDefault="00AD6E2B" w:rsidP="00AD6E2B">
      <w:pPr>
        <w:autoSpaceDE w:val="0"/>
        <w:autoSpaceDN w:val="0"/>
        <w:adjustRightInd w:val="0"/>
        <w:jc w:val="both"/>
        <w:rPr>
          <w:rFonts w:eastAsiaTheme="minorHAnsi"/>
          <w:b/>
          <w:bCs/>
          <w:sz w:val="26"/>
          <w:szCs w:val="26"/>
          <w:lang w:eastAsia="en-US"/>
        </w:rPr>
      </w:pPr>
      <w:r>
        <w:rPr>
          <w:sz w:val="26"/>
          <w:szCs w:val="26"/>
        </w:rPr>
        <w:t xml:space="preserve">       </w:t>
      </w:r>
      <w:r>
        <w:rPr>
          <w:b/>
          <w:sz w:val="26"/>
          <w:szCs w:val="26"/>
        </w:rPr>
        <w:t>3.2</w:t>
      </w:r>
      <w:proofErr w:type="gramStart"/>
      <w:r>
        <w:rPr>
          <w:b/>
          <w:sz w:val="26"/>
          <w:szCs w:val="26"/>
        </w:rPr>
        <w:t xml:space="preserve">   </w:t>
      </w:r>
      <w:r w:rsidR="00BC30CA">
        <w:rPr>
          <w:rFonts w:eastAsiaTheme="minorHAnsi"/>
          <w:bCs/>
          <w:sz w:val="26"/>
          <w:szCs w:val="26"/>
          <w:lang w:eastAsia="en-US"/>
        </w:rPr>
        <w:t>В</w:t>
      </w:r>
      <w:proofErr w:type="gramEnd"/>
      <w:r w:rsidR="00BC30CA">
        <w:rPr>
          <w:rFonts w:eastAsiaTheme="minorHAnsi"/>
          <w:bCs/>
          <w:sz w:val="26"/>
          <w:szCs w:val="26"/>
          <w:lang w:eastAsia="en-US"/>
        </w:rPr>
        <w:t xml:space="preserve"> состав К</w:t>
      </w:r>
      <w:r w:rsidRPr="00AD6E2B">
        <w:rPr>
          <w:rFonts w:eastAsiaTheme="minorHAnsi"/>
          <w:bCs/>
          <w:sz w:val="26"/>
          <w:szCs w:val="26"/>
          <w:lang w:eastAsia="en-US"/>
        </w:rPr>
        <w:t>омиссии входят председатель комиссии, заместитель председателя комиссии, ответственный секретарь комиссии и члены комиссии.</w:t>
      </w:r>
    </w:p>
    <w:p w:rsidR="00AD6E2B" w:rsidRDefault="00AD6E2B" w:rsidP="00AD6E2B">
      <w:pPr>
        <w:autoSpaceDE w:val="0"/>
        <w:autoSpaceDN w:val="0"/>
        <w:adjustRightInd w:val="0"/>
        <w:jc w:val="both"/>
        <w:rPr>
          <w:rFonts w:eastAsiaTheme="minorHAnsi"/>
          <w:sz w:val="26"/>
          <w:szCs w:val="26"/>
          <w:lang w:eastAsia="en-US"/>
        </w:rPr>
      </w:pPr>
      <w:r>
        <w:rPr>
          <w:rFonts w:eastAsiaTheme="minorHAnsi"/>
          <w:b/>
          <w:bCs/>
          <w:sz w:val="26"/>
          <w:szCs w:val="26"/>
          <w:lang w:eastAsia="en-US"/>
        </w:rPr>
        <w:t xml:space="preserve">       3.3     </w:t>
      </w:r>
      <w:r w:rsidR="009D15D4">
        <w:rPr>
          <w:rFonts w:eastAsiaTheme="minorHAnsi"/>
          <w:sz w:val="26"/>
          <w:szCs w:val="26"/>
          <w:lang w:eastAsia="en-US"/>
        </w:rPr>
        <w:t>Членами к</w:t>
      </w:r>
      <w:r>
        <w:rPr>
          <w:rFonts w:eastAsiaTheme="minorHAnsi"/>
          <w:sz w:val="26"/>
          <w:szCs w:val="26"/>
          <w:lang w:eastAsia="en-US"/>
        </w:rPr>
        <w:t xml:space="preserve">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w:t>
      </w:r>
      <w:proofErr w:type="spellStart"/>
      <w:r>
        <w:rPr>
          <w:rFonts w:eastAsiaTheme="minorHAnsi"/>
          <w:sz w:val="26"/>
          <w:szCs w:val="26"/>
          <w:lang w:eastAsia="en-US"/>
        </w:rPr>
        <w:t>конфессий</w:t>
      </w:r>
      <w:proofErr w:type="spellEnd"/>
      <w:r>
        <w:rPr>
          <w:rFonts w:eastAsiaTheme="minorHAnsi"/>
          <w:sz w:val="26"/>
          <w:szCs w:val="26"/>
          <w:lang w:eastAsia="en-US"/>
        </w:rPr>
        <w:t>, граждане, имеющие опыт работы с несовершеннолетними, депутаты соответствующих представительных органов, другие заинтересованные лица.</w:t>
      </w:r>
    </w:p>
    <w:p w:rsidR="00AD6E2B" w:rsidRDefault="00AD6E2B" w:rsidP="00874126">
      <w:pPr>
        <w:autoSpaceDE w:val="0"/>
        <w:autoSpaceDN w:val="0"/>
        <w:adjustRightInd w:val="0"/>
        <w:jc w:val="both"/>
        <w:rPr>
          <w:rFonts w:eastAsiaTheme="minorHAnsi"/>
          <w:sz w:val="26"/>
          <w:szCs w:val="26"/>
          <w:lang w:eastAsia="en-US"/>
        </w:rPr>
      </w:pPr>
      <w:r>
        <w:rPr>
          <w:sz w:val="26"/>
          <w:szCs w:val="26"/>
        </w:rPr>
        <w:t xml:space="preserve">      </w:t>
      </w:r>
      <w:r w:rsidRPr="00AD6E2B">
        <w:rPr>
          <w:b/>
          <w:sz w:val="26"/>
          <w:szCs w:val="26"/>
        </w:rPr>
        <w:t>3.4</w:t>
      </w:r>
      <w:r>
        <w:rPr>
          <w:sz w:val="26"/>
          <w:szCs w:val="26"/>
        </w:rPr>
        <w:t xml:space="preserve">     </w:t>
      </w:r>
      <w:r>
        <w:rPr>
          <w:rFonts w:eastAsiaTheme="minorHAnsi"/>
          <w:sz w:val="26"/>
          <w:szCs w:val="26"/>
          <w:lang w:eastAsia="en-US"/>
        </w:rPr>
        <w:t>Председателем, заместителем председателя, ответственным секретарем</w:t>
      </w:r>
      <w:r w:rsidR="009D15D4">
        <w:rPr>
          <w:rFonts w:eastAsiaTheme="minorHAnsi"/>
          <w:sz w:val="26"/>
          <w:szCs w:val="26"/>
          <w:lang w:eastAsia="en-US"/>
        </w:rPr>
        <w:t xml:space="preserve"> и членом к</w:t>
      </w:r>
      <w:r>
        <w:rPr>
          <w:rFonts w:eastAsiaTheme="minorHAnsi"/>
          <w:sz w:val="26"/>
          <w:szCs w:val="26"/>
          <w:lang w:eastAsia="en-US"/>
        </w:rPr>
        <w:t>омиссии может быть гражданин Российской Федераци</w:t>
      </w:r>
      <w:r w:rsidR="00874126">
        <w:rPr>
          <w:rFonts w:eastAsiaTheme="minorHAnsi"/>
          <w:sz w:val="26"/>
          <w:szCs w:val="26"/>
          <w:lang w:eastAsia="en-US"/>
        </w:rPr>
        <w:t>и, достигший возраста 21 года.</w:t>
      </w:r>
    </w:p>
    <w:p w:rsidR="00ED7DEA" w:rsidRDefault="00AD6E2B" w:rsidP="00874126">
      <w:pPr>
        <w:autoSpaceDE w:val="0"/>
        <w:autoSpaceDN w:val="0"/>
        <w:adjustRightInd w:val="0"/>
        <w:jc w:val="both"/>
        <w:rPr>
          <w:rFonts w:ascii="NotoSans" w:hAnsi="NotoSans"/>
          <w:spacing w:val="3"/>
        </w:rPr>
      </w:pPr>
      <w:r>
        <w:rPr>
          <w:sz w:val="26"/>
          <w:szCs w:val="26"/>
        </w:rPr>
        <w:t xml:space="preserve">      </w:t>
      </w:r>
      <w:proofErr w:type="gramStart"/>
      <w:r w:rsidRPr="00ED7DEA">
        <w:rPr>
          <w:b/>
          <w:sz w:val="26"/>
          <w:szCs w:val="26"/>
        </w:rPr>
        <w:t>3.5</w:t>
      </w:r>
      <w:r w:rsidRPr="00ED7DEA">
        <w:rPr>
          <w:sz w:val="26"/>
          <w:szCs w:val="26"/>
        </w:rPr>
        <w:t xml:space="preserve">  </w:t>
      </w:r>
      <w:r w:rsidRPr="00ED7DEA">
        <w:rPr>
          <w:spacing w:val="3"/>
          <w:sz w:val="26"/>
          <w:szCs w:val="26"/>
        </w:rPr>
        <w:t>Председатель комиссии</w:t>
      </w:r>
      <w:r w:rsidR="00ED7DEA" w:rsidRPr="00ED7DEA">
        <w:rPr>
          <w:spacing w:val="3"/>
          <w:sz w:val="26"/>
          <w:szCs w:val="26"/>
        </w:rPr>
        <w:t xml:space="preserve"> осуществляет полномочия члена комиссии, предусмотренные подпунктами «а»</w:t>
      </w:r>
      <w:r w:rsidR="00ED7DEA">
        <w:rPr>
          <w:spacing w:val="3"/>
          <w:sz w:val="26"/>
          <w:szCs w:val="26"/>
        </w:rPr>
        <w:t xml:space="preserve"> </w:t>
      </w:r>
      <w:r w:rsidR="00ED7DEA" w:rsidRPr="00ED7DEA">
        <w:rPr>
          <w:spacing w:val="3"/>
          <w:sz w:val="26"/>
          <w:szCs w:val="26"/>
        </w:rPr>
        <w:t>-</w:t>
      </w:r>
      <w:r w:rsidR="00ED7DEA">
        <w:rPr>
          <w:spacing w:val="3"/>
          <w:sz w:val="26"/>
          <w:szCs w:val="26"/>
        </w:rPr>
        <w:t xml:space="preserve"> </w:t>
      </w:r>
      <w:r w:rsidR="00ED7DEA" w:rsidRPr="00ED7DEA">
        <w:rPr>
          <w:spacing w:val="3"/>
          <w:sz w:val="26"/>
          <w:szCs w:val="26"/>
        </w:rPr>
        <w:t>«</w:t>
      </w:r>
      <w:proofErr w:type="spellStart"/>
      <w:r w:rsidR="00ED7DEA" w:rsidRPr="00ED7DEA">
        <w:rPr>
          <w:spacing w:val="3"/>
          <w:sz w:val="26"/>
          <w:szCs w:val="26"/>
        </w:rPr>
        <w:t>д</w:t>
      </w:r>
      <w:proofErr w:type="spellEnd"/>
      <w:r w:rsidR="00ED7DEA" w:rsidRPr="00ED7DEA">
        <w:rPr>
          <w:spacing w:val="3"/>
          <w:sz w:val="26"/>
          <w:szCs w:val="26"/>
        </w:rPr>
        <w:t xml:space="preserve">» и «ж» пункта </w:t>
      </w:r>
      <w:r w:rsidR="003D29C0">
        <w:rPr>
          <w:b/>
          <w:spacing w:val="3"/>
          <w:sz w:val="26"/>
          <w:szCs w:val="26"/>
        </w:rPr>
        <w:t>3.8</w:t>
      </w:r>
      <w:r w:rsidR="00ED7DEA" w:rsidRPr="00ED7DEA">
        <w:rPr>
          <w:spacing w:val="3"/>
          <w:sz w:val="26"/>
          <w:szCs w:val="26"/>
        </w:rPr>
        <w:t xml:space="preserve"> данного положения, а также</w:t>
      </w:r>
      <w:r w:rsidR="00ED7DEA">
        <w:rPr>
          <w:spacing w:val="3"/>
          <w:sz w:val="26"/>
          <w:szCs w:val="26"/>
        </w:rPr>
        <w:t>:</w:t>
      </w:r>
      <w:r w:rsidRPr="00ED7DEA">
        <w:rPr>
          <w:spacing w:val="3"/>
          <w:sz w:val="26"/>
          <w:szCs w:val="26"/>
        </w:rPr>
        <w:br/>
        <w:t>а) осуществляет руководство деятельностью комиссии;</w:t>
      </w:r>
      <w:r w:rsidRPr="00ED7DEA">
        <w:rPr>
          <w:spacing w:val="3"/>
          <w:sz w:val="26"/>
          <w:szCs w:val="26"/>
        </w:rPr>
        <w:br/>
        <w:t>б) председательствует на заседании комиссии и организует ее работу;</w:t>
      </w:r>
      <w:r w:rsidRPr="00ED7DEA">
        <w:rPr>
          <w:spacing w:val="3"/>
          <w:sz w:val="26"/>
          <w:szCs w:val="26"/>
        </w:rPr>
        <w:br/>
        <w:t>в) имеет право решающего голоса при голосовании на заседании комиссии;</w:t>
      </w:r>
      <w:r w:rsidRPr="00ED7DEA">
        <w:rPr>
          <w:spacing w:val="3"/>
          <w:sz w:val="26"/>
          <w:szCs w:val="26"/>
        </w:rPr>
        <w:br/>
        <w:t>г) представляет комиссию в государственных органах, органах местного самоуправления и иных организациях;</w:t>
      </w:r>
      <w:proofErr w:type="gramEnd"/>
      <w:r w:rsidRPr="00ED7DEA">
        <w:rPr>
          <w:spacing w:val="3"/>
          <w:sz w:val="26"/>
          <w:szCs w:val="26"/>
        </w:rPr>
        <w:br/>
      </w:r>
      <w:proofErr w:type="spellStart"/>
      <w:proofErr w:type="gramStart"/>
      <w:r w:rsidRPr="00ED7DEA">
        <w:rPr>
          <w:spacing w:val="3"/>
          <w:sz w:val="26"/>
          <w:szCs w:val="26"/>
        </w:rPr>
        <w:t>д</w:t>
      </w:r>
      <w:proofErr w:type="spellEnd"/>
      <w:r w:rsidRPr="00ED7DEA">
        <w:rPr>
          <w:spacing w:val="3"/>
          <w:sz w:val="26"/>
          <w:szCs w:val="26"/>
        </w:rPr>
        <w:t>) утверждает повестку заседания комиссии;</w:t>
      </w:r>
      <w:r w:rsidRPr="00ED7DEA">
        <w:rPr>
          <w:spacing w:val="3"/>
          <w:sz w:val="26"/>
          <w:szCs w:val="26"/>
        </w:rPr>
        <w:br/>
        <w:t>е) назначает дату заседания комиссии;</w:t>
      </w:r>
      <w:r w:rsidRPr="00ED7DEA">
        <w:rPr>
          <w:spacing w:val="3"/>
          <w:sz w:val="26"/>
          <w:szCs w:val="26"/>
        </w:rPr>
        <w:b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r w:rsidRPr="00ED7DEA">
        <w:rPr>
          <w:spacing w:val="3"/>
          <w:sz w:val="26"/>
          <w:szCs w:val="26"/>
        </w:rPr>
        <w:br/>
      </w:r>
      <w:proofErr w:type="spellStart"/>
      <w:r w:rsidRPr="00ED7DEA">
        <w:rPr>
          <w:spacing w:val="3"/>
          <w:sz w:val="26"/>
          <w:szCs w:val="26"/>
        </w:rPr>
        <w:t>з</w:t>
      </w:r>
      <w:proofErr w:type="spellEnd"/>
      <w:r w:rsidRPr="00ED7DEA">
        <w:rPr>
          <w:spacing w:val="3"/>
          <w:sz w:val="26"/>
          <w:szCs w:val="26"/>
        </w:rPr>
        <w:t>) представляет уполномоченным органам (должностным лицам) предложения по формированию персонального состава комиссии;</w:t>
      </w:r>
      <w:r w:rsidRPr="00ED7DEA">
        <w:rPr>
          <w:spacing w:val="3"/>
          <w:sz w:val="26"/>
          <w:szCs w:val="26"/>
        </w:rPr>
        <w:br/>
        <w:t xml:space="preserve">и) осуществляет контроль за исполнением плана работы комиссии, подписывает </w:t>
      </w:r>
      <w:r w:rsidRPr="00ED7DEA">
        <w:rPr>
          <w:spacing w:val="3"/>
          <w:sz w:val="26"/>
          <w:szCs w:val="26"/>
        </w:rPr>
        <w:lastRenderedPageBreak/>
        <w:t>постановления комиссии;</w:t>
      </w:r>
      <w:proofErr w:type="gramEnd"/>
      <w:r w:rsidRPr="00ED7DEA">
        <w:rPr>
          <w:spacing w:val="3"/>
          <w:sz w:val="26"/>
          <w:szCs w:val="26"/>
        </w:rPr>
        <w:b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w:t>
      </w:r>
      <w:r>
        <w:rPr>
          <w:rFonts w:ascii="NotoSans" w:hAnsi="NotoSans"/>
          <w:spacing w:val="3"/>
        </w:rPr>
        <w:t xml:space="preserve"> и нормативными правовыми актами субъектов Российской Федерации.</w:t>
      </w:r>
    </w:p>
    <w:p w:rsidR="009874B2" w:rsidRDefault="00ED7DEA" w:rsidP="00874126">
      <w:pPr>
        <w:autoSpaceDE w:val="0"/>
        <w:autoSpaceDN w:val="0"/>
        <w:adjustRightInd w:val="0"/>
        <w:jc w:val="both"/>
        <w:rPr>
          <w:spacing w:val="3"/>
          <w:sz w:val="26"/>
          <w:szCs w:val="26"/>
        </w:rPr>
      </w:pPr>
      <w:r>
        <w:rPr>
          <w:rFonts w:ascii="NotoSans" w:hAnsi="NotoSans"/>
          <w:spacing w:val="3"/>
        </w:rPr>
        <w:t xml:space="preserve">       </w:t>
      </w:r>
      <w:proofErr w:type="gramStart"/>
      <w:r w:rsidRPr="009874B2">
        <w:rPr>
          <w:b/>
          <w:spacing w:val="3"/>
          <w:sz w:val="26"/>
          <w:szCs w:val="26"/>
        </w:rPr>
        <w:t>3.6</w:t>
      </w:r>
      <w:r w:rsidRPr="009874B2">
        <w:rPr>
          <w:spacing w:val="3"/>
          <w:sz w:val="26"/>
          <w:szCs w:val="26"/>
        </w:rPr>
        <w:t xml:space="preserve">  </w:t>
      </w:r>
      <w:r w:rsidR="009874B2" w:rsidRPr="009874B2">
        <w:rPr>
          <w:spacing w:val="3"/>
          <w:sz w:val="26"/>
          <w:szCs w:val="26"/>
        </w:rPr>
        <w:t>Зам</w:t>
      </w:r>
      <w:r w:rsidR="009874B2">
        <w:rPr>
          <w:spacing w:val="3"/>
          <w:sz w:val="26"/>
          <w:szCs w:val="26"/>
        </w:rPr>
        <w:t>еститель председателя комиссии</w:t>
      </w:r>
      <w:r w:rsidR="009874B2" w:rsidRPr="009874B2">
        <w:rPr>
          <w:spacing w:val="3"/>
          <w:sz w:val="26"/>
          <w:szCs w:val="26"/>
        </w:rPr>
        <w:t xml:space="preserve"> </w:t>
      </w:r>
      <w:r w:rsidR="009874B2" w:rsidRPr="00ED7DEA">
        <w:rPr>
          <w:spacing w:val="3"/>
          <w:sz w:val="26"/>
          <w:szCs w:val="26"/>
        </w:rPr>
        <w:t>осуществляет полномочия члена комиссии, предусмотренные подпунктами «а»</w:t>
      </w:r>
      <w:r w:rsidR="009874B2">
        <w:rPr>
          <w:spacing w:val="3"/>
          <w:sz w:val="26"/>
          <w:szCs w:val="26"/>
        </w:rPr>
        <w:t xml:space="preserve"> </w:t>
      </w:r>
      <w:r w:rsidR="009874B2" w:rsidRPr="00ED7DEA">
        <w:rPr>
          <w:spacing w:val="3"/>
          <w:sz w:val="26"/>
          <w:szCs w:val="26"/>
        </w:rPr>
        <w:t>-</w:t>
      </w:r>
      <w:r w:rsidR="009874B2">
        <w:rPr>
          <w:spacing w:val="3"/>
          <w:sz w:val="26"/>
          <w:szCs w:val="26"/>
        </w:rPr>
        <w:t xml:space="preserve"> </w:t>
      </w:r>
      <w:r w:rsidR="009874B2" w:rsidRPr="00ED7DEA">
        <w:rPr>
          <w:spacing w:val="3"/>
          <w:sz w:val="26"/>
          <w:szCs w:val="26"/>
        </w:rPr>
        <w:t>«</w:t>
      </w:r>
      <w:proofErr w:type="spellStart"/>
      <w:r w:rsidR="009874B2" w:rsidRPr="00ED7DEA">
        <w:rPr>
          <w:spacing w:val="3"/>
          <w:sz w:val="26"/>
          <w:szCs w:val="26"/>
        </w:rPr>
        <w:t>д</w:t>
      </w:r>
      <w:proofErr w:type="spellEnd"/>
      <w:r w:rsidR="009874B2" w:rsidRPr="00ED7DEA">
        <w:rPr>
          <w:spacing w:val="3"/>
          <w:sz w:val="26"/>
          <w:szCs w:val="26"/>
        </w:rPr>
        <w:t xml:space="preserve">» и «ж» пункта </w:t>
      </w:r>
      <w:r w:rsidR="003D29C0" w:rsidRPr="003D29C0">
        <w:rPr>
          <w:b/>
          <w:spacing w:val="3"/>
          <w:sz w:val="26"/>
          <w:szCs w:val="26"/>
        </w:rPr>
        <w:t>3.8</w:t>
      </w:r>
      <w:r w:rsidR="009874B2" w:rsidRPr="00ED7DEA">
        <w:rPr>
          <w:spacing w:val="3"/>
          <w:sz w:val="26"/>
          <w:szCs w:val="26"/>
        </w:rPr>
        <w:t xml:space="preserve"> данного положения, а также</w:t>
      </w:r>
      <w:r w:rsidR="009874B2">
        <w:rPr>
          <w:spacing w:val="3"/>
          <w:sz w:val="26"/>
          <w:szCs w:val="26"/>
        </w:rPr>
        <w:t>:</w:t>
      </w:r>
      <w:r w:rsidR="009874B2" w:rsidRPr="009874B2">
        <w:rPr>
          <w:spacing w:val="3"/>
          <w:sz w:val="26"/>
          <w:szCs w:val="26"/>
        </w:rPr>
        <w:br/>
        <w:t>а) выполняет поручения председателя комиссии;</w:t>
      </w:r>
      <w:r w:rsidR="009874B2" w:rsidRPr="009874B2">
        <w:rPr>
          <w:spacing w:val="3"/>
          <w:sz w:val="26"/>
          <w:szCs w:val="26"/>
        </w:rPr>
        <w:br/>
        <w:t>б) исполняет обязанности председателя комиссии в его отсутствие;</w:t>
      </w:r>
      <w:r w:rsidR="009874B2" w:rsidRPr="009874B2">
        <w:rPr>
          <w:spacing w:val="3"/>
          <w:sz w:val="26"/>
          <w:szCs w:val="26"/>
        </w:rPr>
        <w:br/>
        <w:t>в) обеспечивает контроль за исполнением постановлений комиссии;</w:t>
      </w:r>
      <w:r w:rsidR="009874B2" w:rsidRPr="009874B2">
        <w:rPr>
          <w:spacing w:val="3"/>
          <w:sz w:val="26"/>
          <w:szCs w:val="26"/>
        </w:rPr>
        <w:br/>
        <w:t>г) обеспечивает контроль за своевременной подготовкой материалов для рассмотрения на заседании комиссии</w:t>
      </w:r>
      <w:r w:rsidR="009874B2">
        <w:rPr>
          <w:spacing w:val="3"/>
          <w:sz w:val="26"/>
          <w:szCs w:val="26"/>
        </w:rPr>
        <w:t>.</w:t>
      </w:r>
      <w:proofErr w:type="gramEnd"/>
    </w:p>
    <w:p w:rsidR="009874B2" w:rsidRDefault="009874B2" w:rsidP="00874126">
      <w:pPr>
        <w:autoSpaceDE w:val="0"/>
        <w:autoSpaceDN w:val="0"/>
        <w:adjustRightInd w:val="0"/>
        <w:jc w:val="both"/>
        <w:rPr>
          <w:spacing w:val="3"/>
          <w:sz w:val="26"/>
          <w:szCs w:val="26"/>
        </w:rPr>
      </w:pPr>
      <w:r w:rsidRPr="009874B2">
        <w:rPr>
          <w:b/>
          <w:spacing w:val="3"/>
          <w:sz w:val="26"/>
          <w:szCs w:val="26"/>
        </w:rPr>
        <w:t xml:space="preserve">       3.7</w:t>
      </w:r>
      <w:r>
        <w:rPr>
          <w:spacing w:val="3"/>
          <w:sz w:val="26"/>
          <w:szCs w:val="26"/>
        </w:rPr>
        <w:t xml:space="preserve">  </w:t>
      </w:r>
      <w:r w:rsidRPr="009874B2">
        <w:rPr>
          <w:spacing w:val="3"/>
          <w:sz w:val="26"/>
          <w:szCs w:val="26"/>
        </w:rPr>
        <w:t>От</w:t>
      </w:r>
      <w:r>
        <w:rPr>
          <w:spacing w:val="3"/>
          <w:sz w:val="26"/>
          <w:szCs w:val="26"/>
        </w:rPr>
        <w:t>ветственный секретарь комиссии</w:t>
      </w:r>
      <w:r w:rsidRPr="009874B2">
        <w:rPr>
          <w:spacing w:val="3"/>
          <w:sz w:val="26"/>
          <w:szCs w:val="26"/>
        </w:rPr>
        <w:t xml:space="preserve"> </w:t>
      </w:r>
      <w:r w:rsidRPr="00ED7DEA">
        <w:rPr>
          <w:spacing w:val="3"/>
          <w:sz w:val="26"/>
          <w:szCs w:val="26"/>
        </w:rPr>
        <w:t>осуществляет полномочия члена комиссии, предусмотренные подпунктами «а»</w:t>
      </w:r>
      <w:r>
        <w:rPr>
          <w:spacing w:val="3"/>
          <w:sz w:val="26"/>
          <w:szCs w:val="26"/>
        </w:rPr>
        <w:t xml:space="preserve"> </w:t>
      </w:r>
      <w:r w:rsidRPr="00ED7DEA">
        <w:rPr>
          <w:spacing w:val="3"/>
          <w:sz w:val="26"/>
          <w:szCs w:val="26"/>
        </w:rPr>
        <w:t>-</w:t>
      </w:r>
      <w:r>
        <w:rPr>
          <w:spacing w:val="3"/>
          <w:sz w:val="26"/>
          <w:szCs w:val="26"/>
        </w:rPr>
        <w:t xml:space="preserve"> </w:t>
      </w:r>
      <w:r w:rsidRPr="00ED7DEA">
        <w:rPr>
          <w:spacing w:val="3"/>
          <w:sz w:val="26"/>
          <w:szCs w:val="26"/>
        </w:rPr>
        <w:t>«</w:t>
      </w:r>
      <w:proofErr w:type="spellStart"/>
      <w:r w:rsidRPr="00ED7DEA">
        <w:rPr>
          <w:spacing w:val="3"/>
          <w:sz w:val="26"/>
          <w:szCs w:val="26"/>
        </w:rPr>
        <w:t>д</w:t>
      </w:r>
      <w:proofErr w:type="spellEnd"/>
      <w:r w:rsidRPr="00ED7DEA">
        <w:rPr>
          <w:spacing w:val="3"/>
          <w:sz w:val="26"/>
          <w:szCs w:val="26"/>
        </w:rPr>
        <w:t xml:space="preserve">» и «ж» пункта </w:t>
      </w:r>
      <w:r w:rsidR="003D29C0">
        <w:rPr>
          <w:b/>
          <w:spacing w:val="3"/>
          <w:sz w:val="26"/>
          <w:szCs w:val="26"/>
        </w:rPr>
        <w:t>3.8</w:t>
      </w:r>
      <w:r w:rsidRPr="00ED7DEA">
        <w:rPr>
          <w:spacing w:val="3"/>
          <w:sz w:val="26"/>
          <w:szCs w:val="26"/>
        </w:rPr>
        <w:t xml:space="preserve"> данного положения, а также</w:t>
      </w:r>
      <w:r>
        <w:rPr>
          <w:spacing w:val="3"/>
          <w:sz w:val="26"/>
          <w:szCs w:val="26"/>
        </w:rPr>
        <w:t>:</w:t>
      </w:r>
      <w:r w:rsidRPr="009874B2">
        <w:rPr>
          <w:spacing w:val="3"/>
          <w:sz w:val="26"/>
          <w:szCs w:val="26"/>
        </w:rPr>
        <w:br/>
        <w:t>а) осуществляет подготовку материалов для рассмотрения на заседании комиссии;</w:t>
      </w:r>
      <w:r w:rsidRPr="009874B2">
        <w:rPr>
          <w:spacing w:val="3"/>
          <w:sz w:val="26"/>
          <w:szCs w:val="26"/>
        </w:rPr>
        <w:br/>
        <w:t>б) выполняет поручения председателя и зам</w:t>
      </w:r>
      <w:r>
        <w:rPr>
          <w:spacing w:val="3"/>
          <w:sz w:val="26"/>
          <w:szCs w:val="26"/>
        </w:rPr>
        <w:t>естителя председателя комиссии;</w:t>
      </w:r>
      <w:r>
        <w:rPr>
          <w:spacing w:val="3"/>
          <w:sz w:val="26"/>
          <w:szCs w:val="26"/>
        </w:rPr>
        <w:br/>
        <w:t>в</w:t>
      </w:r>
      <w:r w:rsidRPr="009874B2">
        <w:rPr>
          <w:spacing w:val="3"/>
          <w:sz w:val="26"/>
          <w:szCs w:val="26"/>
        </w:rPr>
        <w:t>)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w:t>
      </w:r>
      <w:r>
        <w:rPr>
          <w:spacing w:val="3"/>
          <w:sz w:val="26"/>
          <w:szCs w:val="26"/>
        </w:rPr>
        <w:t>нным на рассмотрение комиссии;</w:t>
      </w:r>
      <w:r>
        <w:rPr>
          <w:spacing w:val="3"/>
          <w:sz w:val="26"/>
          <w:szCs w:val="26"/>
        </w:rPr>
        <w:br/>
        <w:t>г</w:t>
      </w:r>
      <w:r w:rsidRPr="009874B2">
        <w:rPr>
          <w:spacing w:val="3"/>
          <w:sz w:val="26"/>
          <w:szCs w:val="26"/>
        </w:rPr>
        <w:t xml:space="preserve">) осуществляет подготовку и оформление проектов постановлений, принимаемых комиссией по результатам рассмотрения соответствующего вопроса </w:t>
      </w:r>
      <w:r>
        <w:rPr>
          <w:spacing w:val="3"/>
          <w:sz w:val="26"/>
          <w:szCs w:val="26"/>
        </w:rPr>
        <w:t>на заседании;</w:t>
      </w:r>
      <w:r>
        <w:rPr>
          <w:spacing w:val="3"/>
          <w:sz w:val="26"/>
          <w:szCs w:val="26"/>
        </w:rPr>
        <w:br/>
      </w:r>
      <w:proofErr w:type="spellStart"/>
      <w:r>
        <w:rPr>
          <w:spacing w:val="3"/>
          <w:sz w:val="26"/>
          <w:szCs w:val="26"/>
        </w:rPr>
        <w:t>д</w:t>
      </w:r>
      <w:proofErr w:type="spellEnd"/>
      <w:r w:rsidRPr="009874B2">
        <w:rPr>
          <w:spacing w:val="3"/>
          <w:sz w:val="26"/>
          <w:szCs w:val="26"/>
        </w:rPr>
        <w:t>) обеспечивает вручение копий постановлений комиссии.</w:t>
      </w:r>
    </w:p>
    <w:p w:rsidR="003D29C0" w:rsidRDefault="009874B2" w:rsidP="00874126">
      <w:pPr>
        <w:autoSpaceDE w:val="0"/>
        <w:autoSpaceDN w:val="0"/>
        <w:adjustRightInd w:val="0"/>
        <w:jc w:val="both"/>
        <w:rPr>
          <w:spacing w:val="3"/>
          <w:sz w:val="26"/>
          <w:szCs w:val="26"/>
        </w:rPr>
      </w:pPr>
      <w:r w:rsidRPr="009874B2">
        <w:rPr>
          <w:b/>
          <w:spacing w:val="3"/>
          <w:sz w:val="26"/>
          <w:szCs w:val="26"/>
        </w:rPr>
        <w:t xml:space="preserve">       </w:t>
      </w:r>
      <w:proofErr w:type="gramStart"/>
      <w:r w:rsidRPr="009874B2">
        <w:rPr>
          <w:b/>
          <w:spacing w:val="3"/>
          <w:sz w:val="26"/>
          <w:szCs w:val="26"/>
        </w:rPr>
        <w:t>3.8</w:t>
      </w:r>
      <w:r>
        <w:rPr>
          <w:sz w:val="26"/>
          <w:szCs w:val="26"/>
        </w:rPr>
        <w:t xml:space="preserve">  </w:t>
      </w:r>
      <w:r w:rsidRPr="009874B2">
        <w:rPr>
          <w:spacing w:val="3"/>
          <w:sz w:val="26"/>
          <w:szCs w:val="26"/>
        </w:rPr>
        <w:t xml:space="preserve">Члены комиссии обладают равными правами при рассмотрении и обсуждении вопросов (дел), отнесенных к компетенции комиссии, и </w:t>
      </w:r>
      <w:r>
        <w:rPr>
          <w:spacing w:val="3"/>
          <w:sz w:val="26"/>
          <w:szCs w:val="26"/>
        </w:rPr>
        <w:t xml:space="preserve">осуществляют следующие </w:t>
      </w:r>
      <w:r w:rsidR="003D29C0">
        <w:rPr>
          <w:spacing w:val="3"/>
          <w:sz w:val="26"/>
          <w:szCs w:val="26"/>
        </w:rPr>
        <w:t>полномочия</w:t>
      </w:r>
      <w:r>
        <w:rPr>
          <w:spacing w:val="3"/>
          <w:sz w:val="26"/>
          <w:szCs w:val="26"/>
        </w:rPr>
        <w:t>:</w:t>
      </w:r>
      <w:r w:rsidRPr="009874B2">
        <w:rPr>
          <w:spacing w:val="3"/>
          <w:sz w:val="26"/>
          <w:szCs w:val="26"/>
        </w:rPr>
        <w:br/>
        <w:t>а) участвуют в заседании комиссии и его подготовке;</w:t>
      </w:r>
      <w:r w:rsidRPr="009874B2">
        <w:rPr>
          <w:spacing w:val="3"/>
          <w:sz w:val="26"/>
          <w:szCs w:val="26"/>
        </w:rPr>
        <w:br/>
        <w:t>б) предварительно (до заседания комиссии) знакомятся с материалами по вопросам, выносимым на ее рассмотрение;</w:t>
      </w:r>
      <w:r w:rsidRPr="009874B2">
        <w:rPr>
          <w:spacing w:val="3"/>
          <w:sz w:val="26"/>
          <w:szCs w:val="26"/>
        </w:rPr>
        <w:br/>
        <w:t>в) вносят предложения об отложении рассмотрения вопроса (дела) и о запросе дополнительных материалов по нему;</w:t>
      </w:r>
      <w:proofErr w:type="gramEnd"/>
      <w:r w:rsidRPr="009874B2">
        <w:rPr>
          <w:spacing w:val="3"/>
          <w:sz w:val="26"/>
          <w:szCs w:val="26"/>
        </w:rPr>
        <w:b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r w:rsidRPr="009874B2">
        <w:rPr>
          <w:spacing w:val="3"/>
          <w:sz w:val="26"/>
          <w:szCs w:val="26"/>
        </w:rPr>
        <w:br/>
      </w:r>
      <w:proofErr w:type="spellStart"/>
      <w:r w:rsidRPr="009874B2">
        <w:rPr>
          <w:spacing w:val="3"/>
          <w:sz w:val="26"/>
          <w:szCs w:val="26"/>
        </w:rPr>
        <w:t>д</w:t>
      </w:r>
      <w:proofErr w:type="spellEnd"/>
      <w:r w:rsidRPr="009874B2">
        <w:rPr>
          <w:spacing w:val="3"/>
          <w:sz w:val="26"/>
          <w:szCs w:val="26"/>
        </w:rPr>
        <w:t>) участвуют в обсуждении постановлений, принимаемых комиссией по рассматриваемым вопросам (делам), и голосуют при их принятии;</w:t>
      </w:r>
      <w:r w:rsidRPr="009874B2">
        <w:rPr>
          <w:spacing w:val="3"/>
          <w:sz w:val="26"/>
          <w:szCs w:val="26"/>
        </w:rPr>
        <w:br/>
        <w:t>е)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r w:rsidRPr="009874B2">
        <w:rPr>
          <w:spacing w:val="3"/>
          <w:sz w:val="26"/>
          <w:szCs w:val="26"/>
        </w:rPr>
        <w:br/>
      </w:r>
      <w:proofErr w:type="gramStart"/>
      <w:r w:rsidRPr="009874B2">
        <w:rPr>
          <w:spacing w:val="3"/>
          <w:sz w:val="26"/>
          <w:szCs w:val="26"/>
        </w:rPr>
        <w:t xml:space="preserve">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w:t>
      </w:r>
      <w:r w:rsidRPr="009874B2">
        <w:rPr>
          <w:spacing w:val="3"/>
          <w:sz w:val="26"/>
          <w:szCs w:val="26"/>
        </w:rPr>
        <w:lastRenderedPageBreak/>
        <w:t>насилия и других форм жестокого обращения с несовершеннолетними, а также в целях выявления</w:t>
      </w:r>
      <w:proofErr w:type="gramEnd"/>
      <w:r w:rsidRPr="009874B2">
        <w:rPr>
          <w:spacing w:val="3"/>
          <w:sz w:val="26"/>
          <w:szCs w:val="26"/>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r w:rsidR="003D29C0">
        <w:rPr>
          <w:spacing w:val="3"/>
          <w:sz w:val="26"/>
          <w:szCs w:val="26"/>
        </w:rPr>
        <w:t>;</w:t>
      </w:r>
      <w:r w:rsidRPr="009874B2">
        <w:rPr>
          <w:spacing w:val="3"/>
          <w:sz w:val="26"/>
          <w:szCs w:val="26"/>
        </w:rPr>
        <w:br/>
      </w:r>
      <w:proofErr w:type="spellStart"/>
      <w:r w:rsidRPr="009874B2">
        <w:rPr>
          <w:spacing w:val="3"/>
          <w:sz w:val="26"/>
          <w:szCs w:val="26"/>
        </w:rPr>
        <w:t>з</w:t>
      </w:r>
      <w:proofErr w:type="spellEnd"/>
      <w:r w:rsidRPr="009874B2">
        <w:rPr>
          <w:spacing w:val="3"/>
          <w:sz w:val="26"/>
          <w:szCs w:val="26"/>
        </w:rPr>
        <w:t>) выполняют поручения председателя комиссии.</w:t>
      </w:r>
    </w:p>
    <w:p w:rsidR="003D29C0" w:rsidRDefault="003D29C0" w:rsidP="00874126">
      <w:pPr>
        <w:autoSpaceDE w:val="0"/>
        <w:autoSpaceDN w:val="0"/>
        <w:adjustRightInd w:val="0"/>
        <w:jc w:val="both"/>
        <w:rPr>
          <w:spacing w:val="3"/>
          <w:sz w:val="26"/>
          <w:szCs w:val="26"/>
        </w:rPr>
      </w:pPr>
      <w:r>
        <w:rPr>
          <w:spacing w:val="3"/>
          <w:sz w:val="26"/>
          <w:szCs w:val="26"/>
        </w:rPr>
        <w:t>и) информируют председателя о своем участие в заседании или причинах отсутствия на заседании.</w:t>
      </w:r>
    </w:p>
    <w:p w:rsidR="00355D46" w:rsidRDefault="00355D46" w:rsidP="00874126">
      <w:pPr>
        <w:autoSpaceDE w:val="0"/>
        <w:autoSpaceDN w:val="0"/>
        <w:adjustRightInd w:val="0"/>
        <w:jc w:val="both"/>
        <w:rPr>
          <w:rFonts w:eastAsiaTheme="minorHAnsi"/>
          <w:sz w:val="26"/>
          <w:szCs w:val="26"/>
          <w:lang w:eastAsia="en-US"/>
        </w:rPr>
      </w:pPr>
      <w:r>
        <w:rPr>
          <w:spacing w:val="3"/>
          <w:sz w:val="26"/>
          <w:szCs w:val="26"/>
        </w:rPr>
        <w:t xml:space="preserve">      </w:t>
      </w:r>
      <w:r w:rsidR="003D29C0">
        <w:rPr>
          <w:spacing w:val="3"/>
          <w:sz w:val="26"/>
          <w:szCs w:val="26"/>
        </w:rPr>
        <w:t xml:space="preserve"> </w:t>
      </w:r>
      <w:r w:rsidR="003D29C0" w:rsidRPr="003D29C0">
        <w:rPr>
          <w:b/>
          <w:spacing w:val="3"/>
          <w:sz w:val="26"/>
          <w:szCs w:val="26"/>
        </w:rPr>
        <w:t>3.9</w:t>
      </w:r>
      <w:r>
        <w:rPr>
          <w:b/>
          <w:spacing w:val="3"/>
          <w:sz w:val="26"/>
          <w:szCs w:val="26"/>
        </w:rPr>
        <w:t xml:space="preserve"> </w:t>
      </w:r>
      <w:r>
        <w:rPr>
          <w:rFonts w:eastAsiaTheme="minorHAnsi"/>
          <w:sz w:val="26"/>
          <w:szCs w:val="26"/>
          <w:lang w:eastAsia="en-US"/>
        </w:rPr>
        <w:t>Полномочия председателя, заместителя председателя, ответственного секретаря, члена комиссии прекращаются при наличии следующих оснований:</w:t>
      </w:r>
    </w:p>
    <w:p w:rsidR="00355D46" w:rsidRDefault="00355D46" w:rsidP="0087412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355D46" w:rsidRDefault="00355D46" w:rsidP="0087412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355D46" w:rsidRDefault="00355D46" w:rsidP="0087412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в) прекращение полномочий </w:t>
      </w:r>
      <w:r w:rsidR="00BC30CA">
        <w:rPr>
          <w:rFonts w:eastAsiaTheme="minorHAnsi"/>
          <w:sz w:val="26"/>
          <w:szCs w:val="26"/>
          <w:lang w:eastAsia="en-US"/>
        </w:rPr>
        <w:t>К</w:t>
      </w:r>
      <w:r>
        <w:rPr>
          <w:rFonts w:eastAsiaTheme="minorHAnsi"/>
          <w:sz w:val="26"/>
          <w:szCs w:val="26"/>
          <w:lang w:eastAsia="en-US"/>
        </w:rPr>
        <w:t>омиссии;</w:t>
      </w:r>
    </w:p>
    <w:p w:rsidR="00355D46" w:rsidRDefault="00355D46" w:rsidP="0087412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355D46" w:rsidRDefault="00355D46" w:rsidP="00874126">
      <w:pPr>
        <w:autoSpaceDE w:val="0"/>
        <w:autoSpaceDN w:val="0"/>
        <w:adjustRightInd w:val="0"/>
        <w:ind w:firstLine="540"/>
        <w:jc w:val="both"/>
        <w:rPr>
          <w:rFonts w:eastAsiaTheme="minorHAnsi"/>
          <w:sz w:val="26"/>
          <w:szCs w:val="26"/>
          <w:lang w:eastAsia="en-US"/>
        </w:rPr>
      </w:pPr>
      <w:proofErr w:type="spellStart"/>
      <w:r>
        <w:rPr>
          <w:rFonts w:eastAsiaTheme="minorHAnsi"/>
          <w:sz w:val="26"/>
          <w:szCs w:val="26"/>
          <w:lang w:eastAsia="en-US"/>
        </w:rPr>
        <w:t>д</w:t>
      </w:r>
      <w:proofErr w:type="spellEnd"/>
      <w:r>
        <w:rPr>
          <w:rFonts w:eastAsiaTheme="minorHAnsi"/>
          <w:sz w:val="26"/>
          <w:szCs w:val="26"/>
          <w:lang w:eastAsia="en-US"/>
        </w:rPr>
        <w:t>)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355D46" w:rsidRDefault="00355D46" w:rsidP="0087412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355D46" w:rsidRDefault="00355D46" w:rsidP="0087412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ж) по факту смерти.</w:t>
      </w:r>
    </w:p>
    <w:p w:rsidR="00A73183" w:rsidRPr="00BC30CA" w:rsidRDefault="0050596A" w:rsidP="00874126">
      <w:pPr>
        <w:autoSpaceDE w:val="0"/>
        <w:autoSpaceDN w:val="0"/>
        <w:adjustRightInd w:val="0"/>
        <w:jc w:val="both"/>
        <w:rPr>
          <w:rFonts w:eastAsiaTheme="minorHAnsi"/>
          <w:sz w:val="26"/>
          <w:szCs w:val="26"/>
          <w:lang w:eastAsia="en-US"/>
        </w:rPr>
      </w:pPr>
      <w:r>
        <w:rPr>
          <w:sz w:val="26"/>
          <w:szCs w:val="26"/>
        </w:rPr>
        <w:t xml:space="preserve">       </w:t>
      </w:r>
      <w:proofErr w:type="gramStart"/>
      <w:r w:rsidRPr="0050596A">
        <w:rPr>
          <w:b/>
          <w:sz w:val="26"/>
          <w:szCs w:val="26"/>
        </w:rPr>
        <w:t>3.10</w:t>
      </w:r>
      <w:r>
        <w:rPr>
          <w:sz w:val="26"/>
          <w:szCs w:val="26"/>
        </w:rPr>
        <w:t xml:space="preserve"> </w:t>
      </w:r>
      <w:r>
        <w:rPr>
          <w:rFonts w:eastAsiaTheme="minorHAnsi"/>
          <w:sz w:val="26"/>
          <w:szCs w:val="26"/>
          <w:lang w:eastAsia="en-US"/>
        </w:rPr>
        <w:t>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"в" и "ж" пункта 3.9 настоящего положения.".</w:t>
      </w:r>
      <w:r w:rsidR="00A73183" w:rsidRPr="009874B2">
        <w:rPr>
          <w:sz w:val="26"/>
          <w:szCs w:val="26"/>
        </w:rPr>
        <w:br/>
      </w:r>
      <w:r w:rsidR="00A73183" w:rsidRPr="00DD48AE">
        <w:rPr>
          <w:b/>
          <w:sz w:val="26"/>
          <w:szCs w:val="26"/>
        </w:rPr>
        <w:t xml:space="preserve">       3.</w:t>
      </w:r>
      <w:r w:rsidR="00874126">
        <w:rPr>
          <w:b/>
          <w:sz w:val="26"/>
          <w:szCs w:val="26"/>
        </w:rPr>
        <w:t>11</w:t>
      </w:r>
      <w:r w:rsidR="00A73183" w:rsidRPr="00DD48AE">
        <w:rPr>
          <w:sz w:val="26"/>
          <w:szCs w:val="26"/>
        </w:rPr>
        <w:t xml:space="preserve"> Положение о комиссии по делам несовершеннолетних</w:t>
      </w:r>
      <w:r w:rsidR="009D15D4">
        <w:rPr>
          <w:sz w:val="26"/>
          <w:szCs w:val="26"/>
        </w:rPr>
        <w:t xml:space="preserve"> и защите их прав администрации</w:t>
      </w:r>
      <w:proofErr w:type="gramEnd"/>
      <w:r w:rsidR="009D15D4">
        <w:rPr>
          <w:sz w:val="26"/>
          <w:szCs w:val="26"/>
        </w:rPr>
        <w:t xml:space="preserve"> Козловского района Чувашской Республики</w:t>
      </w:r>
      <w:r w:rsidR="00A73183" w:rsidRPr="00DD48AE">
        <w:rPr>
          <w:sz w:val="26"/>
          <w:szCs w:val="26"/>
        </w:rPr>
        <w:t xml:space="preserve"> и ее состав утверждаются главой администрации Козловского района Чувашской Республики.</w:t>
      </w:r>
    </w:p>
    <w:p w:rsidR="00C10707" w:rsidRPr="00B17C8C" w:rsidRDefault="00A73183" w:rsidP="00874126">
      <w:pPr>
        <w:jc w:val="both"/>
        <w:rPr>
          <w:sz w:val="26"/>
          <w:szCs w:val="26"/>
        </w:rPr>
      </w:pPr>
      <w:r w:rsidRPr="00DD48AE">
        <w:rPr>
          <w:b/>
          <w:sz w:val="26"/>
          <w:szCs w:val="26"/>
        </w:rPr>
        <w:t xml:space="preserve">        3.</w:t>
      </w:r>
      <w:r w:rsidR="00874126">
        <w:rPr>
          <w:b/>
          <w:sz w:val="26"/>
          <w:szCs w:val="26"/>
        </w:rPr>
        <w:t>12</w:t>
      </w:r>
      <w:proofErr w:type="gramStart"/>
      <w:r w:rsidRPr="00DD48AE">
        <w:rPr>
          <w:sz w:val="26"/>
          <w:szCs w:val="26"/>
        </w:rPr>
        <w:t xml:space="preserve"> В</w:t>
      </w:r>
      <w:proofErr w:type="gramEnd"/>
      <w:r w:rsidRPr="00DD48AE">
        <w:rPr>
          <w:sz w:val="26"/>
          <w:szCs w:val="26"/>
        </w:rPr>
        <w:t xml:space="preserve"> случае отсутствия на за</w:t>
      </w:r>
      <w:r w:rsidR="009D15D4">
        <w:rPr>
          <w:sz w:val="26"/>
          <w:szCs w:val="26"/>
        </w:rPr>
        <w:t>седании председателя к</w:t>
      </w:r>
      <w:r>
        <w:rPr>
          <w:sz w:val="26"/>
          <w:szCs w:val="26"/>
        </w:rPr>
        <w:t xml:space="preserve">омиссии </w:t>
      </w:r>
      <w:r w:rsidR="009D15D4">
        <w:rPr>
          <w:sz w:val="26"/>
          <w:szCs w:val="26"/>
        </w:rPr>
        <w:t>и заместителя председателя к</w:t>
      </w:r>
      <w:r w:rsidRPr="00DD48AE">
        <w:rPr>
          <w:sz w:val="26"/>
          <w:szCs w:val="26"/>
        </w:rPr>
        <w:t>омиссии, председатель</w:t>
      </w:r>
      <w:r w:rsidR="009D15D4">
        <w:rPr>
          <w:sz w:val="26"/>
          <w:szCs w:val="26"/>
        </w:rPr>
        <w:t>ствующим может быть любой член к</w:t>
      </w:r>
      <w:r w:rsidRPr="00DD48AE">
        <w:rPr>
          <w:sz w:val="26"/>
          <w:szCs w:val="26"/>
        </w:rPr>
        <w:t>омиссии.</w:t>
      </w:r>
    </w:p>
    <w:p w:rsidR="00874126" w:rsidRDefault="00874126" w:rsidP="00874126">
      <w:pPr>
        <w:spacing w:before="100" w:beforeAutospacing="1" w:after="100" w:afterAutospacing="1"/>
        <w:jc w:val="both"/>
        <w:outlineLvl w:val="1"/>
        <w:rPr>
          <w:b/>
          <w:bCs/>
          <w:sz w:val="27"/>
          <w:szCs w:val="27"/>
        </w:rPr>
      </w:pPr>
    </w:p>
    <w:p w:rsidR="00874126" w:rsidRDefault="00874126" w:rsidP="00874126">
      <w:pPr>
        <w:spacing w:before="100" w:beforeAutospacing="1" w:after="100" w:afterAutospacing="1"/>
        <w:jc w:val="both"/>
        <w:outlineLvl w:val="1"/>
        <w:rPr>
          <w:b/>
          <w:bCs/>
          <w:sz w:val="27"/>
          <w:szCs w:val="27"/>
        </w:rPr>
      </w:pPr>
    </w:p>
    <w:p w:rsidR="00A73183" w:rsidRDefault="00A73183" w:rsidP="00B32E8D">
      <w:pPr>
        <w:spacing w:before="100" w:beforeAutospacing="1" w:after="100" w:afterAutospacing="1"/>
        <w:jc w:val="center"/>
        <w:outlineLvl w:val="1"/>
        <w:rPr>
          <w:b/>
          <w:bCs/>
          <w:sz w:val="27"/>
          <w:szCs w:val="27"/>
        </w:rPr>
      </w:pPr>
      <w:r>
        <w:rPr>
          <w:b/>
          <w:bCs/>
          <w:sz w:val="27"/>
          <w:szCs w:val="27"/>
          <w:lang w:val="en-US"/>
        </w:rPr>
        <w:lastRenderedPageBreak/>
        <w:t>IV</w:t>
      </w:r>
      <w:r>
        <w:rPr>
          <w:b/>
          <w:bCs/>
          <w:sz w:val="27"/>
          <w:szCs w:val="27"/>
        </w:rPr>
        <w:t xml:space="preserve">. </w:t>
      </w:r>
      <w:r w:rsidR="006664A3">
        <w:rPr>
          <w:b/>
          <w:bCs/>
          <w:sz w:val="27"/>
          <w:szCs w:val="27"/>
        </w:rPr>
        <w:t xml:space="preserve">Компетенция </w:t>
      </w:r>
      <w:r>
        <w:rPr>
          <w:b/>
          <w:bCs/>
          <w:sz w:val="27"/>
          <w:szCs w:val="27"/>
        </w:rPr>
        <w:t>комиссии по делам несовершеннолетних</w:t>
      </w:r>
      <w:r w:rsidR="00580A2C">
        <w:rPr>
          <w:b/>
          <w:bCs/>
          <w:sz w:val="27"/>
          <w:szCs w:val="27"/>
        </w:rPr>
        <w:t xml:space="preserve"> и защите их прав администрации Козловского района Чувашской Республики.</w:t>
      </w:r>
    </w:p>
    <w:p w:rsidR="00A949A7" w:rsidRPr="00A949A7" w:rsidRDefault="00A73183" w:rsidP="00874126">
      <w:pPr>
        <w:autoSpaceDE w:val="0"/>
        <w:autoSpaceDN w:val="0"/>
        <w:adjustRightInd w:val="0"/>
        <w:ind w:firstLine="540"/>
        <w:jc w:val="both"/>
        <w:rPr>
          <w:rFonts w:eastAsiaTheme="minorHAnsi"/>
          <w:bCs/>
          <w:sz w:val="26"/>
          <w:szCs w:val="26"/>
          <w:lang w:eastAsia="en-US"/>
        </w:rPr>
      </w:pPr>
      <w:r>
        <w:rPr>
          <w:b/>
        </w:rPr>
        <w:br/>
      </w:r>
      <w:r>
        <w:rPr>
          <w:b/>
          <w:sz w:val="27"/>
          <w:szCs w:val="27"/>
        </w:rPr>
        <w:t xml:space="preserve">     </w:t>
      </w:r>
      <w:r>
        <w:rPr>
          <w:b/>
          <w:sz w:val="26"/>
          <w:szCs w:val="26"/>
        </w:rPr>
        <w:t xml:space="preserve">4.1. </w:t>
      </w:r>
      <w:r w:rsidRPr="00DD48AE">
        <w:rPr>
          <w:sz w:val="26"/>
          <w:szCs w:val="26"/>
        </w:rPr>
        <w:t>Комиссия по делам несовершеннолетних</w:t>
      </w:r>
      <w:r w:rsidR="00A949A7">
        <w:rPr>
          <w:sz w:val="26"/>
          <w:szCs w:val="26"/>
        </w:rPr>
        <w:t xml:space="preserve"> и защите их прав </w:t>
      </w:r>
      <w:r w:rsidRPr="00DD48AE">
        <w:rPr>
          <w:sz w:val="26"/>
          <w:szCs w:val="26"/>
        </w:rPr>
        <w:t>в п</w:t>
      </w:r>
      <w:r w:rsidR="00A949A7">
        <w:rPr>
          <w:sz w:val="26"/>
          <w:szCs w:val="26"/>
        </w:rPr>
        <w:t>ределах своей компетенции:</w:t>
      </w:r>
      <w:r w:rsidR="00A949A7">
        <w:rPr>
          <w:sz w:val="26"/>
          <w:szCs w:val="26"/>
        </w:rPr>
        <w:br/>
        <w:t xml:space="preserve">1) </w:t>
      </w:r>
      <w:r w:rsidRPr="00DD48AE">
        <w:rPr>
          <w:sz w:val="26"/>
          <w:szCs w:val="26"/>
        </w:rPr>
        <w:t xml:space="preserve"> </w:t>
      </w:r>
      <w:r w:rsidR="00A949A7">
        <w:rPr>
          <w:rFonts w:eastAsiaTheme="minorHAnsi"/>
          <w:bCs/>
          <w:sz w:val="26"/>
          <w:szCs w:val="26"/>
          <w:lang w:eastAsia="en-US"/>
        </w:rPr>
        <w:t>подготавливае</w:t>
      </w:r>
      <w:r w:rsidR="00A949A7" w:rsidRPr="00A949A7">
        <w:rPr>
          <w:rFonts w:eastAsiaTheme="minorHAnsi"/>
          <w:bCs/>
          <w:sz w:val="26"/>
          <w:szCs w:val="26"/>
          <w:lang w:eastAsia="en-US"/>
        </w:rPr>
        <w:t xml:space="preserve">т совместно с соответствующими органами или </w:t>
      </w:r>
      <w:proofErr w:type="gramStart"/>
      <w:r w:rsidR="00A949A7" w:rsidRPr="00A949A7">
        <w:rPr>
          <w:rFonts w:eastAsiaTheme="minorHAnsi"/>
          <w:bCs/>
          <w:sz w:val="26"/>
          <w:szCs w:val="26"/>
          <w:lang w:eastAsia="en-US"/>
        </w:rPr>
        <w:t>учреждениями</w:t>
      </w:r>
      <w:proofErr w:type="gramEnd"/>
      <w:r w:rsidR="00A949A7" w:rsidRPr="00A949A7">
        <w:rPr>
          <w:rFonts w:eastAsiaTheme="minorHAnsi"/>
          <w:bCs/>
          <w:sz w:val="26"/>
          <w:szCs w:val="26"/>
          <w:lang w:eastAsia="en-US"/>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A949A7" w:rsidRPr="00A949A7" w:rsidRDefault="00A949A7" w:rsidP="00874126">
      <w:pPr>
        <w:autoSpaceDE w:val="0"/>
        <w:autoSpaceDN w:val="0"/>
        <w:adjustRightInd w:val="0"/>
        <w:jc w:val="both"/>
        <w:rPr>
          <w:rFonts w:eastAsiaTheme="minorHAnsi"/>
          <w:bCs/>
          <w:sz w:val="26"/>
          <w:szCs w:val="26"/>
          <w:lang w:eastAsia="en-US"/>
        </w:rPr>
      </w:pPr>
      <w:r>
        <w:rPr>
          <w:rFonts w:eastAsiaTheme="minorHAnsi"/>
          <w:bCs/>
          <w:sz w:val="26"/>
          <w:szCs w:val="26"/>
          <w:lang w:eastAsia="en-US"/>
        </w:rPr>
        <w:t>2) дае</w:t>
      </w:r>
      <w:r w:rsidRPr="00A949A7">
        <w:rPr>
          <w:rFonts w:eastAsiaTheme="minorHAnsi"/>
          <w:bCs/>
          <w:sz w:val="26"/>
          <w:szCs w:val="26"/>
          <w:lang w:eastAsia="en-US"/>
        </w:rPr>
        <w:t>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A949A7" w:rsidRPr="00A949A7" w:rsidRDefault="00A949A7" w:rsidP="00874126">
      <w:pPr>
        <w:autoSpaceDE w:val="0"/>
        <w:autoSpaceDN w:val="0"/>
        <w:adjustRightInd w:val="0"/>
        <w:jc w:val="both"/>
        <w:rPr>
          <w:rFonts w:eastAsiaTheme="minorHAnsi"/>
          <w:bCs/>
          <w:sz w:val="26"/>
          <w:szCs w:val="26"/>
          <w:lang w:eastAsia="en-US"/>
        </w:rPr>
      </w:pPr>
      <w:r>
        <w:rPr>
          <w:rFonts w:eastAsiaTheme="minorHAnsi"/>
          <w:bCs/>
          <w:sz w:val="26"/>
          <w:szCs w:val="26"/>
          <w:lang w:eastAsia="en-US"/>
        </w:rPr>
        <w:t>3) дае</w:t>
      </w:r>
      <w:r w:rsidRPr="00A949A7">
        <w:rPr>
          <w:rFonts w:eastAsiaTheme="minorHAnsi"/>
          <w:bCs/>
          <w:sz w:val="26"/>
          <w:szCs w:val="26"/>
          <w:lang w:eastAsia="en-US"/>
        </w:rPr>
        <w:t>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w:t>
      </w:r>
      <w:r>
        <w:rPr>
          <w:rFonts w:eastAsiaTheme="minorHAnsi"/>
          <w:bCs/>
          <w:sz w:val="26"/>
          <w:szCs w:val="26"/>
          <w:lang w:eastAsia="en-US"/>
        </w:rPr>
        <w:t xml:space="preserve">ого общего образования. </w:t>
      </w:r>
      <w:proofErr w:type="gramStart"/>
      <w:r>
        <w:rPr>
          <w:rFonts w:eastAsiaTheme="minorHAnsi"/>
          <w:bCs/>
          <w:sz w:val="26"/>
          <w:szCs w:val="26"/>
          <w:lang w:eastAsia="en-US"/>
        </w:rPr>
        <w:t>Комиссия принимае</w:t>
      </w:r>
      <w:r w:rsidRPr="00A949A7">
        <w:rPr>
          <w:rFonts w:eastAsiaTheme="minorHAnsi"/>
          <w:bCs/>
          <w:sz w:val="26"/>
          <w:szCs w:val="26"/>
          <w:lang w:eastAsia="en-US"/>
        </w:rPr>
        <w:t>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A949A7" w:rsidRPr="00A949A7" w:rsidRDefault="0004358A" w:rsidP="00874126">
      <w:pPr>
        <w:autoSpaceDE w:val="0"/>
        <w:autoSpaceDN w:val="0"/>
        <w:adjustRightInd w:val="0"/>
        <w:jc w:val="both"/>
        <w:rPr>
          <w:rFonts w:eastAsiaTheme="minorHAnsi"/>
          <w:bCs/>
          <w:sz w:val="26"/>
          <w:szCs w:val="26"/>
          <w:lang w:eastAsia="en-US"/>
        </w:rPr>
      </w:pPr>
      <w:r>
        <w:rPr>
          <w:rFonts w:eastAsiaTheme="minorHAnsi"/>
          <w:bCs/>
          <w:sz w:val="26"/>
          <w:szCs w:val="26"/>
          <w:lang w:eastAsia="en-US"/>
        </w:rPr>
        <w:t>4) обеспечивае</w:t>
      </w:r>
      <w:r w:rsidR="00A949A7" w:rsidRPr="00A949A7">
        <w:rPr>
          <w:rFonts w:eastAsiaTheme="minorHAnsi"/>
          <w:bCs/>
          <w:sz w:val="26"/>
          <w:szCs w:val="26"/>
          <w:lang w:eastAsia="en-US"/>
        </w:rPr>
        <w:t>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A949A7" w:rsidRPr="00A949A7" w:rsidRDefault="0004358A" w:rsidP="00874126">
      <w:pPr>
        <w:autoSpaceDE w:val="0"/>
        <w:autoSpaceDN w:val="0"/>
        <w:adjustRightInd w:val="0"/>
        <w:jc w:val="both"/>
        <w:rPr>
          <w:rFonts w:eastAsiaTheme="minorHAnsi"/>
          <w:bCs/>
          <w:sz w:val="26"/>
          <w:szCs w:val="26"/>
          <w:lang w:eastAsia="en-US"/>
        </w:rPr>
      </w:pPr>
      <w:r>
        <w:rPr>
          <w:rFonts w:eastAsiaTheme="minorHAnsi"/>
          <w:bCs/>
          <w:sz w:val="26"/>
          <w:szCs w:val="26"/>
          <w:lang w:eastAsia="en-US"/>
        </w:rPr>
        <w:t>5) применяе</w:t>
      </w:r>
      <w:r w:rsidR="00A949A7" w:rsidRPr="00A949A7">
        <w:rPr>
          <w:rFonts w:eastAsiaTheme="minorHAnsi"/>
          <w:bCs/>
          <w:sz w:val="26"/>
          <w:szCs w:val="26"/>
          <w:lang w:eastAsia="en-US"/>
        </w:rPr>
        <w:t>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A949A7" w:rsidRPr="00A949A7" w:rsidRDefault="0004358A" w:rsidP="00874126">
      <w:pPr>
        <w:autoSpaceDE w:val="0"/>
        <w:autoSpaceDN w:val="0"/>
        <w:adjustRightInd w:val="0"/>
        <w:jc w:val="both"/>
        <w:rPr>
          <w:rFonts w:eastAsiaTheme="minorHAnsi"/>
          <w:bCs/>
          <w:sz w:val="26"/>
          <w:szCs w:val="26"/>
          <w:lang w:eastAsia="en-US"/>
        </w:rPr>
      </w:pPr>
      <w:r>
        <w:rPr>
          <w:rFonts w:eastAsiaTheme="minorHAnsi"/>
          <w:bCs/>
          <w:sz w:val="26"/>
          <w:szCs w:val="26"/>
          <w:lang w:eastAsia="en-US"/>
        </w:rPr>
        <w:t>6) принимает решение</w:t>
      </w:r>
      <w:r w:rsidR="00A949A7" w:rsidRPr="00A949A7">
        <w:rPr>
          <w:rFonts w:eastAsiaTheme="minorHAnsi"/>
          <w:bCs/>
          <w:sz w:val="26"/>
          <w:szCs w:val="26"/>
          <w:lang w:eastAsia="en-US"/>
        </w:rPr>
        <w:t xml:space="preserve"> на основании заключения </w:t>
      </w:r>
      <w:proofErr w:type="spellStart"/>
      <w:r w:rsidR="00A949A7" w:rsidRPr="00A949A7">
        <w:rPr>
          <w:rFonts w:eastAsiaTheme="minorHAnsi"/>
          <w:bCs/>
          <w:sz w:val="26"/>
          <w:szCs w:val="26"/>
          <w:lang w:eastAsia="en-US"/>
        </w:rPr>
        <w:t>психолого-медико-педагогической</w:t>
      </w:r>
      <w:proofErr w:type="spellEnd"/>
      <w:r w:rsidR="00A949A7" w:rsidRPr="00A949A7">
        <w:rPr>
          <w:rFonts w:eastAsiaTheme="minorHAnsi"/>
          <w:bCs/>
          <w:sz w:val="26"/>
          <w:szCs w:val="26"/>
          <w:lang w:eastAsia="en-US"/>
        </w:rPr>
        <w:t xml:space="preserve">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A949A7" w:rsidRPr="00A949A7" w:rsidRDefault="0004358A" w:rsidP="00874126">
      <w:pPr>
        <w:autoSpaceDE w:val="0"/>
        <w:autoSpaceDN w:val="0"/>
        <w:adjustRightInd w:val="0"/>
        <w:jc w:val="both"/>
        <w:rPr>
          <w:rFonts w:eastAsiaTheme="minorHAnsi"/>
          <w:bCs/>
          <w:sz w:val="26"/>
          <w:szCs w:val="26"/>
          <w:lang w:eastAsia="en-US"/>
        </w:rPr>
      </w:pPr>
      <w:r>
        <w:rPr>
          <w:rFonts w:eastAsiaTheme="minorHAnsi"/>
          <w:bCs/>
          <w:sz w:val="26"/>
          <w:szCs w:val="26"/>
          <w:lang w:eastAsia="en-US"/>
        </w:rPr>
        <w:t>7) принимает постановление</w:t>
      </w:r>
      <w:r w:rsidR="00A949A7" w:rsidRPr="00A949A7">
        <w:rPr>
          <w:rFonts w:eastAsiaTheme="minorHAnsi"/>
          <w:bCs/>
          <w:sz w:val="26"/>
          <w:szCs w:val="26"/>
          <w:lang w:eastAsia="en-US"/>
        </w:rPr>
        <w:t xml:space="preserve"> об отчислении несовершеннолетних из специальных учебно-воспитательных учреждений открытого типа;</w:t>
      </w:r>
    </w:p>
    <w:p w:rsidR="00A949A7" w:rsidRPr="00A949A7" w:rsidRDefault="0004358A" w:rsidP="00874126">
      <w:pPr>
        <w:autoSpaceDE w:val="0"/>
        <w:autoSpaceDN w:val="0"/>
        <w:adjustRightInd w:val="0"/>
        <w:jc w:val="both"/>
        <w:rPr>
          <w:rFonts w:eastAsiaTheme="minorHAnsi"/>
          <w:bCs/>
          <w:sz w:val="26"/>
          <w:szCs w:val="26"/>
          <w:lang w:eastAsia="en-US"/>
        </w:rPr>
      </w:pPr>
      <w:r>
        <w:rPr>
          <w:rFonts w:eastAsiaTheme="minorHAnsi"/>
          <w:bCs/>
          <w:sz w:val="26"/>
          <w:szCs w:val="26"/>
          <w:lang w:eastAsia="en-US"/>
        </w:rPr>
        <w:t>8) подготавливает и направляе</w:t>
      </w:r>
      <w:r w:rsidR="00A949A7" w:rsidRPr="00A949A7">
        <w:rPr>
          <w:rFonts w:eastAsiaTheme="minorHAnsi"/>
          <w:bCs/>
          <w:sz w:val="26"/>
          <w:szCs w:val="26"/>
          <w:lang w:eastAsia="en-US"/>
        </w:rPr>
        <w:t xml:space="preserve">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w:t>
      </w:r>
      <w:r w:rsidR="00A949A7" w:rsidRPr="00A949A7">
        <w:rPr>
          <w:rFonts w:eastAsiaTheme="minorHAnsi"/>
          <w:bCs/>
          <w:sz w:val="26"/>
          <w:szCs w:val="26"/>
          <w:lang w:eastAsia="en-US"/>
        </w:rPr>
        <w:lastRenderedPageBreak/>
        <w:t>работе по профилактике безнадзорности и правонарушений несовершеннолетних на территории соответствующего муниципального образования;</w:t>
      </w:r>
    </w:p>
    <w:p w:rsidR="00A949A7" w:rsidRPr="00A949A7" w:rsidRDefault="0004358A" w:rsidP="00874126">
      <w:pPr>
        <w:autoSpaceDE w:val="0"/>
        <w:autoSpaceDN w:val="0"/>
        <w:adjustRightInd w:val="0"/>
        <w:jc w:val="both"/>
        <w:rPr>
          <w:rFonts w:eastAsiaTheme="minorHAnsi"/>
          <w:bCs/>
          <w:sz w:val="26"/>
          <w:szCs w:val="26"/>
          <w:lang w:eastAsia="en-US"/>
        </w:rPr>
      </w:pPr>
      <w:r>
        <w:rPr>
          <w:rFonts w:eastAsiaTheme="minorHAnsi"/>
          <w:bCs/>
          <w:sz w:val="26"/>
          <w:szCs w:val="26"/>
          <w:lang w:eastAsia="en-US"/>
        </w:rPr>
        <w:t>9) рассматривае</w:t>
      </w:r>
      <w:r w:rsidR="00A949A7" w:rsidRPr="00A949A7">
        <w:rPr>
          <w:rFonts w:eastAsiaTheme="minorHAnsi"/>
          <w:bCs/>
          <w:sz w:val="26"/>
          <w:szCs w:val="26"/>
          <w:lang w:eastAsia="en-US"/>
        </w:rPr>
        <w:t xml:space="preserve">т информацию (материалы) о фактах совершения несовершеннолетними, не подлежащими уголовной ответственности в связи с </w:t>
      </w:r>
      <w:proofErr w:type="spellStart"/>
      <w:r w:rsidR="00A949A7" w:rsidRPr="00A949A7">
        <w:rPr>
          <w:rFonts w:eastAsiaTheme="minorHAnsi"/>
          <w:bCs/>
          <w:sz w:val="26"/>
          <w:szCs w:val="26"/>
          <w:lang w:eastAsia="en-US"/>
        </w:rPr>
        <w:t>недостижением</w:t>
      </w:r>
      <w:proofErr w:type="spellEnd"/>
      <w:r w:rsidR="00A949A7" w:rsidRPr="00A949A7">
        <w:rPr>
          <w:rFonts w:eastAsiaTheme="minorHAnsi"/>
          <w:bCs/>
          <w:sz w:val="26"/>
          <w:szCs w:val="26"/>
          <w:lang w:eastAsia="en-US"/>
        </w:rPr>
        <w:t xml:space="preserve"> возраста наступления уголовной ответственности, общественно опасных деяний и пр</w:t>
      </w:r>
      <w:r>
        <w:rPr>
          <w:rFonts w:eastAsiaTheme="minorHAnsi"/>
          <w:bCs/>
          <w:sz w:val="26"/>
          <w:szCs w:val="26"/>
          <w:lang w:eastAsia="en-US"/>
        </w:rPr>
        <w:t>инимает решение</w:t>
      </w:r>
      <w:r w:rsidR="00A949A7" w:rsidRPr="00A949A7">
        <w:rPr>
          <w:rFonts w:eastAsiaTheme="minorHAnsi"/>
          <w:bCs/>
          <w:sz w:val="26"/>
          <w:szCs w:val="26"/>
          <w:lang w:eastAsia="en-US"/>
        </w:rPr>
        <w:t xml:space="preserve"> о применении к ним мер воздействия или о ходатайстве перед </w:t>
      </w:r>
      <w:proofErr w:type="gramStart"/>
      <w:r w:rsidR="00A949A7" w:rsidRPr="00A949A7">
        <w:rPr>
          <w:rFonts w:eastAsiaTheme="minorHAnsi"/>
          <w:bCs/>
          <w:sz w:val="26"/>
          <w:szCs w:val="26"/>
          <w:lang w:eastAsia="en-US"/>
        </w:rPr>
        <w:t>судом</w:t>
      </w:r>
      <w:proofErr w:type="gramEnd"/>
      <w:r w:rsidR="00A949A7" w:rsidRPr="00A949A7">
        <w:rPr>
          <w:rFonts w:eastAsiaTheme="minorHAnsi"/>
          <w:bCs/>
          <w:sz w:val="26"/>
          <w:szCs w:val="26"/>
          <w:lang w:eastAsia="en-US"/>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A949A7" w:rsidRPr="00A949A7" w:rsidRDefault="0004358A" w:rsidP="00874126">
      <w:pPr>
        <w:autoSpaceDE w:val="0"/>
        <w:autoSpaceDN w:val="0"/>
        <w:adjustRightInd w:val="0"/>
        <w:jc w:val="both"/>
        <w:rPr>
          <w:rFonts w:eastAsiaTheme="minorHAnsi"/>
          <w:bCs/>
          <w:sz w:val="26"/>
          <w:szCs w:val="26"/>
          <w:lang w:eastAsia="en-US"/>
        </w:rPr>
      </w:pPr>
      <w:r>
        <w:rPr>
          <w:rFonts w:eastAsiaTheme="minorHAnsi"/>
          <w:bCs/>
          <w:sz w:val="26"/>
          <w:szCs w:val="26"/>
          <w:lang w:eastAsia="en-US"/>
        </w:rPr>
        <w:t>10) рассматривае</w:t>
      </w:r>
      <w:r w:rsidR="00A949A7" w:rsidRPr="00A949A7">
        <w:rPr>
          <w:rFonts w:eastAsiaTheme="minorHAnsi"/>
          <w:bCs/>
          <w:sz w:val="26"/>
          <w:szCs w:val="26"/>
          <w:lang w:eastAsia="en-US"/>
        </w:rPr>
        <w:t xml:space="preserve">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9" w:history="1">
        <w:r w:rsidR="00A949A7" w:rsidRPr="00A949A7">
          <w:rPr>
            <w:rFonts w:eastAsiaTheme="minorHAnsi"/>
            <w:bCs/>
            <w:color w:val="0000FF"/>
            <w:sz w:val="26"/>
            <w:szCs w:val="26"/>
            <w:lang w:eastAsia="en-US"/>
          </w:rPr>
          <w:t>Кодексом</w:t>
        </w:r>
      </w:hyperlink>
      <w:r w:rsidR="00A949A7" w:rsidRPr="00A949A7">
        <w:rPr>
          <w:rFonts w:eastAsiaTheme="minorHAnsi"/>
          <w:bCs/>
          <w:sz w:val="26"/>
          <w:szCs w:val="26"/>
          <w:lang w:eastAsia="en-US"/>
        </w:rPr>
        <w:t xml:space="preserve">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A949A7" w:rsidRPr="00A949A7" w:rsidRDefault="0004358A" w:rsidP="00874126">
      <w:pPr>
        <w:autoSpaceDE w:val="0"/>
        <w:autoSpaceDN w:val="0"/>
        <w:adjustRightInd w:val="0"/>
        <w:jc w:val="both"/>
        <w:rPr>
          <w:rFonts w:eastAsiaTheme="minorHAnsi"/>
          <w:bCs/>
          <w:sz w:val="26"/>
          <w:szCs w:val="26"/>
          <w:lang w:eastAsia="en-US"/>
        </w:rPr>
      </w:pPr>
      <w:r>
        <w:rPr>
          <w:rFonts w:eastAsiaTheme="minorHAnsi"/>
          <w:bCs/>
          <w:sz w:val="26"/>
          <w:szCs w:val="26"/>
          <w:lang w:eastAsia="en-US"/>
        </w:rPr>
        <w:t>11) обращае</w:t>
      </w:r>
      <w:r w:rsidR="00A949A7" w:rsidRPr="00A949A7">
        <w:rPr>
          <w:rFonts w:eastAsiaTheme="minorHAnsi"/>
          <w:bCs/>
          <w:sz w:val="26"/>
          <w:szCs w:val="26"/>
          <w:lang w:eastAsia="en-US"/>
        </w:rPr>
        <w:t>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A949A7" w:rsidRPr="00A949A7" w:rsidRDefault="0004358A" w:rsidP="00874126">
      <w:pPr>
        <w:autoSpaceDE w:val="0"/>
        <w:autoSpaceDN w:val="0"/>
        <w:adjustRightInd w:val="0"/>
        <w:jc w:val="both"/>
        <w:rPr>
          <w:rFonts w:eastAsiaTheme="minorHAnsi"/>
          <w:bCs/>
          <w:sz w:val="26"/>
          <w:szCs w:val="26"/>
          <w:lang w:eastAsia="en-US"/>
        </w:rPr>
      </w:pPr>
      <w:r>
        <w:rPr>
          <w:rFonts w:eastAsiaTheme="minorHAnsi"/>
          <w:bCs/>
          <w:sz w:val="26"/>
          <w:szCs w:val="26"/>
          <w:lang w:eastAsia="en-US"/>
        </w:rPr>
        <w:t>12) согласовывае</w:t>
      </w:r>
      <w:r w:rsidR="00A949A7" w:rsidRPr="00A949A7">
        <w:rPr>
          <w:rFonts w:eastAsiaTheme="minorHAnsi"/>
          <w:bCs/>
          <w:sz w:val="26"/>
          <w:szCs w:val="26"/>
          <w:lang w:eastAsia="en-US"/>
        </w:rPr>
        <w:t>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A949A7" w:rsidRPr="00A949A7" w:rsidRDefault="00B32E8D" w:rsidP="00874126">
      <w:pPr>
        <w:autoSpaceDE w:val="0"/>
        <w:autoSpaceDN w:val="0"/>
        <w:adjustRightInd w:val="0"/>
        <w:jc w:val="both"/>
        <w:rPr>
          <w:rFonts w:eastAsiaTheme="minorHAnsi"/>
          <w:bCs/>
          <w:sz w:val="26"/>
          <w:szCs w:val="26"/>
          <w:lang w:eastAsia="en-US"/>
        </w:rPr>
      </w:pPr>
      <w:r>
        <w:rPr>
          <w:rFonts w:eastAsiaTheme="minorHAnsi"/>
          <w:bCs/>
          <w:sz w:val="26"/>
          <w:szCs w:val="26"/>
          <w:lang w:eastAsia="en-US"/>
        </w:rPr>
        <w:t>а</w:t>
      </w:r>
      <w:r w:rsidR="0004358A">
        <w:rPr>
          <w:rFonts w:eastAsiaTheme="minorHAnsi"/>
          <w:bCs/>
          <w:sz w:val="26"/>
          <w:szCs w:val="26"/>
          <w:lang w:eastAsia="en-US"/>
        </w:rPr>
        <w:t xml:space="preserve">) </w:t>
      </w:r>
      <w:r w:rsidR="00A949A7" w:rsidRPr="00A949A7">
        <w:rPr>
          <w:rFonts w:eastAsiaTheme="minorHAnsi"/>
          <w:bCs/>
          <w:sz w:val="26"/>
          <w:szCs w:val="26"/>
          <w:lang w:eastAsia="en-US"/>
        </w:rP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00A949A7" w:rsidRPr="00A949A7">
        <w:rPr>
          <w:rFonts w:eastAsiaTheme="minorHAnsi"/>
          <w:bCs/>
          <w:sz w:val="26"/>
          <w:szCs w:val="26"/>
          <w:lang w:eastAsia="en-US"/>
        </w:rPr>
        <w:t>истечения</w:t>
      </w:r>
      <w:proofErr w:type="gramEnd"/>
      <w:r w:rsidR="00A949A7" w:rsidRPr="00A949A7">
        <w:rPr>
          <w:rFonts w:eastAsiaTheme="minorHAnsi"/>
          <w:bCs/>
          <w:sz w:val="26"/>
          <w:szCs w:val="26"/>
          <w:lang w:eastAsia="en-US"/>
        </w:rPr>
        <w:t xml:space="preserve"> установленного судом срока пребывания несовершеннолетнего в указанном учреждении;</w:t>
      </w:r>
    </w:p>
    <w:p w:rsidR="00A949A7" w:rsidRPr="00A949A7" w:rsidRDefault="00B32E8D" w:rsidP="00874126">
      <w:pPr>
        <w:autoSpaceDE w:val="0"/>
        <w:autoSpaceDN w:val="0"/>
        <w:adjustRightInd w:val="0"/>
        <w:jc w:val="both"/>
        <w:rPr>
          <w:rFonts w:eastAsiaTheme="minorHAnsi"/>
          <w:bCs/>
          <w:sz w:val="26"/>
          <w:szCs w:val="26"/>
          <w:lang w:eastAsia="en-US"/>
        </w:rPr>
      </w:pPr>
      <w:proofErr w:type="gramStart"/>
      <w:r>
        <w:rPr>
          <w:rFonts w:eastAsiaTheme="minorHAnsi"/>
          <w:bCs/>
          <w:sz w:val="26"/>
          <w:szCs w:val="26"/>
          <w:lang w:eastAsia="en-US"/>
        </w:rPr>
        <w:t>б</w:t>
      </w:r>
      <w:r w:rsidR="0004358A">
        <w:rPr>
          <w:rFonts w:eastAsiaTheme="minorHAnsi"/>
          <w:bCs/>
          <w:sz w:val="26"/>
          <w:szCs w:val="26"/>
          <w:lang w:eastAsia="en-US"/>
        </w:rPr>
        <w:t xml:space="preserve">) </w:t>
      </w:r>
      <w:r w:rsidR="00A949A7" w:rsidRPr="00A949A7">
        <w:rPr>
          <w:rFonts w:eastAsiaTheme="minorHAnsi"/>
          <w:bCs/>
          <w:sz w:val="26"/>
          <w:szCs w:val="26"/>
          <w:lang w:eastAsia="en-US"/>
        </w:rPr>
        <w:t xml:space="preserve">о прекращении пребывания несовершеннолетнего в специальном учебно-воспитательном учреждении закрытого типа на основании заключения </w:t>
      </w:r>
      <w:proofErr w:type="spellStart"/>
      <w:r w:rsidR="00A949A7" w:rsidRPr="00A949A7">
        <w:rPr>
          <w:rFonts w:eastAsiaTheme="minorHAnsi"/>
          <w:bCs/>
          <w:sz w:val="26"/>
          <w:szCs w:val="26"/>
          <w:lang w:eastAsia="en-US"/>
        </w:rPr>
        <w:t>психолого-медико-педагогической</w:t>
      </w:r>
      <w:proofErr w:type="spellEnd"/>
      <w:r w:rsidR="00A949A7" w:rsidRPr="00A949A7">
        <w:rPr>
          <w:rFonts w:eastAsiaTheme="minorHAnsi"/>
          <w:bCs/>
          <w:sz w:val="26"/>
          <w:szCs w:val="26"/>
          <w:lang w:eastAsia="en-US"/>
        </w:rPr>
        <w:t xml:space="preserve">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w:t>
      </w:r>
      <w:proofErr w:type="gramEnd"/>
      <w:r w:rsidR="00A949A7" w:rsidRPr="00A949A7">
        <w:rPr>
          <w:rFonts w:eastAsiaTheme="minorHAnsi"/>
          <w:bCs/>
          <w:sz w:val="26"/>
          <w:szCs w:val="26"/>
          <w:lang w:eastAsia="en-US"/>
        </w:rPr>
        <w:t xml:space="preserve"> учебно-воспитательном </w:t>
      </w:r>
      <w:proofErr w:type="gramStart"/>
      <w:r w:rsidR="00A949A7" w:rsidRPr="00A949A7">
        <w:rPr>
          <w:rFonts w:eastAsiaTheme="minorHAnsi"/>
          <w:bCs/>
          <w:sz w:val="26"/>
          <w:szCs w:val="26"/>
          <w:lang w:eastAsia="en-US"/>
        </w:rPr>
        <w:t>учреждении</w:t>
      </w:r>
      <w:proofErr w:type="gramEnd"/>
      <w:r w:rsidR="00A949A7" w:rsidRPr="00A949A7">
        <w:rPr>
          <w:rFonts w:eastAsiaTheme="minorHAnsi"/>
          <w:bCs/>
          <w:sz w:val="26"/>
          <w:szCs w:val="26"/>
          <w:lang w:eastAsia="en-US"/>
        </w:rPr>
        <w:t xml:space="preserve"> закрытого типа;</w:t>
      </w:r>
    </w:p>
    <w:p w:rsidR="00A949A7" w:rsidRPr="00A949A7" w:rsidRDefault="00B32E8D" w:rsidP="00874126">
      <w:pPr>
        <w:autoSpaceDE w:val="0"/>
        <w:autoSpaceDN w:val="0"/>
        <w:adjustRightInd w:val="0"/>
        <w:jc w:val="both"/>
        <w:rPr>
          <w:rFonts w:eastAsiaTheme="minorHAnsi"/>
          <w:bCs/>
          <w:sz w:val="26"/>
          <w:szCs w:val="26"/>
          <w:lang w:eastAsia="en-US"/>
        </w:rPr>
      </w:pPr>
      <w:r>
        <w:rPr>
          <w:rFonts w:eastAsiaTheme="minorHAnsi"/>
          <w:bCs/>
          <w:sz w:val="26"/>
          <w:szCs w:val="26"/>
          <w:lang w:eastAsia="en-US"/>
        </w:rPr>
        <w:t>в</w:t>
      </w:r>
      <w:r w:rsidR="0004358A">
        <w:rPr>
          <w:rFonts w:eastAsiaTheme="minorHAnsi"/>
          <w:bCs/>
          <w:sz w:val="26"/>
          <w:szCs w:val="26"/>
          <w:lang w:eastAsia="en-US"/>
        </w:rPr>
        <w:t xml:space="preserve">) </w:t>
      </w:r>
      <w:r w:rsidR="00A949A7" w:rsidRPr="00A949A7">
        <w:rPr>
          <w:rFonts w:eastAsiaTheme="minorHAnsi"/>
          <w:bCs/>
          <w:sz w:val="26"/>
          <w:szCs w:val="26"/>
          <w:lang w:eastAsia="en-US"/>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A949A7" w:rsidRPr="00A949A7" w:rsidRDefault="00B32E8D" w:rsidP="00874126">
      <w:pPr>
        <w:autoSpaceDE w:val="0"/>
        <w:autoSpaceDN w:val="0"/>
        <w:adjustRightInd w:val="0"/>
        <w:jc w:val="both"/>
        <w:rPr>
          <w:rFonts w:eastAsiaTheme="minorHAnsi"/>
          <w:bCs/>
          <w:sz w:val="26"/>
          <w:szCs w:val="26"/>
          <w:lang w:eastAsia="en-US"/>
        </w:rPr>
      </w:pPr>
      <w:r>
        <w:rPr>
          <w:rFonts w:eastAsiaTheme="minorHAnsi"/>
          <w:bCs/>
          <w:sz w:val="26"/>
          <w:szCs w:val="26"/>
          <w:lang w:eastAsia="en-US"/>
        </w:rPr>
        <w:t>г</w:t>
      </w:r>
      <w:r w:rsidR="0004358A">
        <w:rPr>
          <w:rFonts w:eastAsiaTheme="minorHAnsi"/>
          <w:bCs/>
          <w:sz w:val="26"/>
          <w:szCs w:val="26"/>
          <w:lang w:eastAsia="en-US"/>
        </w:rPr>
        <w:t xml:space="preserve">) </w:t>
      </w:r>
      <w:r w:rsidR="00A949A7" w:rsidRPr="00A949A7">
        <w:rPr>
          <w:rFonts w:eastAsiaTheme="minorHAnsi"/>
          <w:bCs/>
          <w:sz w:val="26"/>
          <w:szCs w:val="26"/>
          <w:lang w:eastAsia="en-US"/>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A949A7" w:rsidRPr="00A949A7" w:rsidRDefault="00B32E8D" w:rsidP="00874126">
      <w:pPr>
        <w:autoSpaceDE w:val="0"/>
        <w:autoSpaceDN w:val="0"/>
        <w:adjustRightInd w:val="0"/>
        <w:jc w:val="both"/>
        <w:rPr>
          <w:rFonts w:eastAsiaTheme="minorHAnsi"/>
          <w:bCs/>
          <w:sz w:val="26"/>
          <w:szCs w:val="26"/>
          <w:lang w:eastAsia="en-US"/>
        </w:rPr>
      </w:pPr>
      <w:r>
        <w:rPr>
          <w:rFonts w:eastAsiaTheme="minorHAnsi"/>
          <w:bCs/>
          <w:sz w:val="26"/>
          <w:szCs w:val="26"/>
          <w:lang w:eastAsia="en-US"/>
        </w:rPr>
        <w:t>13</w:t>
      </w:r>
      <w:r w:rsidR="0004358A">
        <w:rPr>
          <w:rFonts w:eastAsiaTheme="minorHAnsi"/>
          <w:bCs/>
          <w:sz w:val="26"/>
          <w:szCs w:val="26"/>
          <w:lang w:eastAsia="en-US"/>
        </w:rPr>
        <w:t>) дае</w:t>
      </w:r>
      <w:r w:rsidR="00A949A7" w:rsidRPr="00A949A7">
        <w:rPr>
          <w:rFonts w:eastAsiaTheme="minorHAnsi"/>
          <w:bCs/>
          <w:sz w:val="26"/>
          <w:szCs w:val="26"/>
          <w:lang w:eastAsia="en-US"/>
        </w:rPr>
        <w:t>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A949A7" w:rsidRPr="00A949A7" w:rsidRDefault="00B32E8D" w:rsidP="00874126">
      <w:pPr>
        <w:autoSpaceDE w:val="0"/>
        <w:autoSpaceDN w:val="0"/>
        <w:adjustRightInd w:val="0"/>
        <w:jc w:val="both"/>
        <w:rPr>
          <w:rFonts w:eastAsiaTheme="minorHAnsi"/>
          <w:bCs/>
          <w:sz w:val="26"/>
          <w:szCs w:val="26"/>
          <w:lang w:eastAsia="en-US"/>
        </w:rPr>
      </w:pPr>
      <w:r>
        <w:rPr>
          <w:rFonts w:eastAsiaTheme="minorHAnsi"/>
          <w:bCs/>
          <w:sz w:val="26"/>
          <w:szCs w:val="26"/>
          <w:lang w:eastAsia="en-US"/>
        </w:rPr>
        <w:t>14</w:t>
      </w:r>
      <w:r w:rsidR="0004358A">
        <w:rPr>
          <w:rFonts w:eastAsiaTheme="minorHAnsi"/>
          <w:bCs/>
          <w:sz w:val="26"/>
          <w:szCs w:val="26"/>
          <w:lang w:eastAsia="en-US"/>
        </w:rPr>
        <w:t>) участвуе</w:t>
      </w:r>
      <w:r w:rsidR="00A949A7" w:rsidRPr="00A949A7">
        <w:rPr>
          <w:rFonts w:eastAsiaTheme="minorHAnsi"/>
          <w:bCs/>
          <w:sz w:val="26"/>
          <w:szCs w:val="26"/>
          <w:lang w:eastAsia="en-US"/>
        </w:rPr>
        <w:t>т в разработке проектов нормативных правовых актов по вопросам защиты прав и законных интересов несовершеннолетних;</w:t>
      </w:r>
    </w:p>
    <w:p w:rsidR="00A949A7" w:rsidRPr="00A949A7" w:rsidRDefault="00B32E8D" w:rsidP="00874126">
      <w:pPr>
        <w:autoSpaceDE w:val="0"/>
        <w:autoSpaceDN w:val="0"/>
        <w:adjustRightInd w:val="0"/>
        <w:jc w:val="both"/>
        <w:rPr>
          <w:rFonts w:eastAsiaTheme="minorHAnsi"/>
          <w:bCs/>
          <w:sz w:val="26"/>
          <w:szCs w:val="26"/>
          <w:lang w:eastAsia="en-US"/>
        </w:rPr>
      </w:pPr>
      <w:r>
        <w:rPr>
          <w:rFonts w:eastAsiaTheme="minorHAnsi"/>
          <w:bCs/>
          <w:sz w:val="26"/>
          <w:szCs w:val="26"/>
          <w:lang w:eastAsia="en-US"/>
        </w:rPr>
        <w:lastRenderedPageBreak/>
        <w:t>15</w:t>
      </w:r>
      <w:r w:rsidR="0004358A">
        <w:rPr>
          <w:rFonts w:eastAsiaTheme="minorHAnsi"/>
          <w:bCs/>
          <w:sz w:val="26"/>
          <w:szCs w:val="26"/>
          <w:lang w:eastAsia="en-US"/>
        </w:rPr>
        <w:t>) координируе</w:t>
      </w:r>
      <w:r w:rsidR="00A949A7" w:rsidRPr="00A949A7">
        <w:rPr>
          <w:rFonts w:eastAsiaTheme="minorHAnsi"/>
          <w:bCs/>
          <w:sz w:val="26"/>
          <w:szCs w:val="26"/>
          <w:lang w:eastAsia="en-US"/>
        </w:rPr>
        <w:t xml:space="preserve">т проведение органами и учреждениями системы профилактики индивидуальной профилактической работы в отношении категорий лиц, указанных в </w:t>
      </w:r>
      <w:hyperlink r:id="rId20" w:history="1">
        <w:r w:rsidR="00A949A7" w:rsidRPr="00A949A7">
          <w:rPr>
            <w:rFonts w:eastAsiaTheme="minorHAnsi"/>
            <w:bCs/>
            <w:color w:val="0000FF"/>
            <w:sz w:val="26"/>
            <w:szCs w:val="26"/>
            <w:lang w:eastAsia="en-US"/>
          </w:rPr>
          <w:t>статье 5</w:t>
        </w:r>
      </w:hyperlink>
      <w:r w:rsidR="00A949A7" w:rsidRPr="00A949A7">
        <w:rPr>
          <w:rFonts w:eastAsiaTheme="minorHAnsi"/>
          <w:bCs/>
          <w:sz w:val="26"/>
          <w:szCs w:val="26"/>
          <w:lang w:eastAsia="en-US"/>
        </w:rPr>
        <w:t xml:space="preserve"> Федерального закона "Об основах системы профилактики безнадзорности и пра</w:t>
      </w:r>
      <w:r>
        <w:rPr>
          <w:rFonts w:eastAsiaTheme="minorHAnsi"/>
          <w:bCs/>
          <w:sz w:val="26"/>
          <w:szCs w:val="26"/>
          <w:lang w:eastAsia="en-US"/>
        </w:rPr>
        <w:t>вонарушений несовершеннолетних;</w:t>
      </w:r>
    </w:p>
    <w:p w:rsidR="00A949A7" w:rsidRPr="00A949A7" w:rsidRDefault="00B32E8D" w:rsidP="00874126">
      <w:pPr>
        <w:autoSpaceDE w:val="0"/>
        <w:autoSpaceDN w:val="0"/>
        <w:adjustRightInd w:val="0"/>
        <w:jc w:val="both"/>
        <w:rPr>
          <w:rFonts w:eastAsiaTheme="minorHAnsi"/>
          <w:bCs/>
          <w:sz w:val="26"/>
          <w:szCs w:val="26"/>
          <w:lang w:eastAsia="en-US"/>
        </w:rPr>
      </w:pPr>
      <w:proofErr w:type="gramStart"/>
      <w:r>
        <w:rPr>
          <w:rFonts w:eastAsiaTheme="minorHAnsi"/>
          <w:bCs/>
          <w:sz w:val="26"/>
          <w:szCs w:val="26"/>
          <w:lang w:eastAsia="en-US"/>
        </w:rPr>
        <w:t>16</w:t>
      </w:r>
      <w:r w:rsidR="0004358A">
        <w:rPr>
          <w:rFonts w:eastAsiaTheme="minorHAnsi"/>
          <w:bCs/>
          <w:sz w:val="26"/>
          <w:szCs w:val="26"/>
          <w:lang w:eastAsia="en-US"/>
        </w:rPr>
        <w:t>) утверждае</w:t>
      </w:r>
      <w:r w:rsidR="00A949A7" w:rsidRPr="00A949A7">
        <w:rPr>
          <w:rFonts w:eastAsiaTheme="minorHAnsi"/>
          <w:bCs/>
          <w:sz w:val="26"/>
          <w:szCs w:val="26"/>
          <w:lang w:eastAsia="en-US"/>
        </w:rPr>
        <w:t xml:space="preserve">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21" w:history="1">
        <w:r w:rsidR="00A949A7" w:rsidRPr="00A949A7">
          <w:rPr>
            <w:rFonts w:eastAsiaTheme="minorHAnsi"/>
            <w:bCs/>
            <w:color w:val="0000FF"/>
            <w:sz w:val="26"/>
            <w:szCs w:val="26"/>
            <w:lang w:eastAsia="en-US"/>
          </w:rPr>
          <w:t>статье 5</w:t>
        </w:r>
      </w:hyperlink>
      <w:r w:rsidR="00A949A7" w:rsidRPr="00A949A7">
        <w:rPr>
          <w:rFonts w:eastAsiaTheme="minorHAnsi"/>
          <w:bCs/>
          <w:sz w:val="26"/>
          <w:szCs w:val="26"/>
          <w:lang w:eastAsia="en-US"/>
        </w:rP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A949A7" w:rsidRPr="00A949A7" w:rsidRDefault="00B32E8D" w:rsidP="00874126">
      <w:pPr>
        <w:autoSpaceDE w:val="0"/>
        <w:autoSpaceDN w:val="0"/>
        <w:adjustRightInd w:val="0"/>
        <w:jc w:val="both"/>
        <w:rPr>
          <w:rFonts w:eastAsiaTheme="minorHAnsi"/>
          <w:bCs/>
          <w:sz w:val="26"/>
          <w:szCs w:val="26"/>
          <w:lang w:eastAsia="en-US"/>
        </w:rPr>
      </w:pPr>
      <w:r>
        <w:rPr>
          <w:rFonts w:eastAsiaTheme="minorHAnsi"/>
          <w:bCs/>
          <w:sz w:val="26"/>
          <w:szCs w:val="26"/>
          <w:lang w:eastAsia="en-US"/>
        </w:rPr>
        <w:t>17</w:t>
      </w:r>
      <w:r w:rsidR="0004358A">
        <w:rPr>
          <w:rFonts w:eastAsiaTheme="minorHAnsi"/>
          <w:bCs/>
          <w:sz w:val="26"/>
          <w:szCs w:val="26"/>
          <w:lang w:eastAsia="en-US"/>
        </w:rPr>
        <w:t>) содействуе</w:t>
      </w:r>
      <w:r w:rsidR="00A949A7" w:rsidRPr="00A949A7">
        <w:rPr>
          <w:rFonts w:eastAsiaTheme="minorHAnsi"/>
          <w:bCs/>
          <w:sz w:val="26"/>
          <w:szCs w:val="26"/>
          <w:lang w:eastAsia="en-US"/>
        </w:rPr>
        <w:t>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580A2C" w:rsidRPr="00CD0E65" w:rsidRDefault="00B32E8D" w:rsidP="00874126">
      <w:pPr>
        <w:autoSpaceDE w:val="0"/>
        <w:autoSpaceDN w:val="0"/>
        <w:adjustRightInd w:val="0"/>
        <w:jc w:val="both"/>
        <w:rPr>
          <w:rFonts w:eastAsiaTheme="minorHAnsi"/>
          <w:bCs/>
          <w:sz w:val="26"/>
          <w:szCs w:val="26"/>
          <w:lang w:eastAsia="en-US"/>
        </w:rPr>
      </w:pPr>
      <w:proofErr w:type="gramStart"/>
      <w:r>
        <w:rPr>
          <w:rFonts w:eastAsiaTheme="minorHAnsi"/>
          <w:bCs/>
          <w:sz w:val="26"/>
          <w:szCs w:val="26"/>
          <w:lang w:eastAsia="en-US"/>
        </w:rPr>
        <w:t>18</w:t>
      </w:r>
      <w:r w:rsidR="0004358A">
        <w:rPr>
          <w:rFonts w:eastAsiaTheme="minorHAnsi"/>
          <w:bCs/>
          <w:sz w:val="26"/>
          <w:szCs w:val="26"/>
          <w:lang w:eastAsia="en-US"/>
        </w:rPr>
        <w:t>)</w:t>
      </w:r>
      <w:r w:rsidR="00BC30CA">
        <w:rPr>
          <w:rFonts w:eastAsiaTheme="minorHAnsi"/>
          <w:bCs/>
          <w:sz w:val="26"/>
          <w:szCs w:val="26"/>
          <w:lang w:eastAsia="en-US"/>
        </w:rPr>
        <w:t xml:space="preserve"> </w:t>
      </w:r>
      <w:r w:rsidR="0004358A">
        <w:rPr>
          <w:rFonts w:eastAsiaTheme="minorHAnsi"/>
          <w:bCs/>
          <w:sz w:val="26"/>
          <w:szCs w:val="26"/>
          <w:lang w:eastAsia="en-US"/>
        </w:rPr>
        <w:t>осуществляе</w:t>
      </w:r>
      <w:r w:rsidR="00A949A7" w:rsidRPr="00A949A7">
        <w:rPr>
          <w:rFonts w:eastAsiaTheme="minorHAnsi"/>
          <w:bCs/>
          <w:sz w:val="26"/>
          <w:szCs w:val="26"/>
          <w:lang w:eastAsia="en-US"/>
        </w:rPr>
        <w:t>т иные полномочия, которые предусмотрены законодательством Российской Федерации и законодательством с</w:t>
      </w:r>
      <w:r>
        <w:rPr>
          <w:rFonts w:eastAsiaTheme="minorHAnsi"/>
          <w:bCs/>
          <w:sz w:val="26"/>
          <w:szCs w:val="26"/>
          <w:lang w:eastAsia="en-US"/>
        </w:rPr>
        <w:t>убъектов Российской Федерации.</w:t>
      </w:r>
      <w:r w:rsidR="00A73183" w:rsidRPr="00DD48AE">
        <w:rPr>
          <w:sz w:val="26"/>
          <w:szCs w:val="26"/>
        </w:rPr>
        <w:br/>
      </w:r>
      <w:r w:rsidR="00CD0E65">
        <w:rPr>
          <w:b/>
          <w:sz w:val="26"/>
          <w:szCs w:val="26"/>
        </w:rPr>
        <w:t xml:space="preserve">      4.2</w:t>
      </w:r>
      <w:r w:rsidR="00A73183">
        <w:rPr>
          <w:b/>
          <w:sz w:val="26"/>
          <w:szCs w:val="26"/>
        </w:rPr>
        <w:t xml:space="preserve"> </w:t>
      </w:r>
      <w:r w:rsidR="00A73183" w:rsidRPr="00DD48AE">
        <w:rPr>
          <w:sz w:val="26"/>
          <w:szCs w:val="26"/>
        </w:rPr>
        <w:t>Комиссия по делам несовершеннолетних</w:t>
      </w:r>
      <w:r w:rsidR="00580A2C">
        <w:rPr>
          <w:sz w:val="26"/>
          <w:szCs w:val="26"/>
        </w:rPr>
        <w:t xml:space="preserve"> и защите их прав</w:t>
      </w:r>
      <w:r w:rsidR="00A73183" w:rsidRPr="00DD48AE">
        <w:rPr>
          <w:sz w:val="26"/>
          <w:szCs w:val="26"/>
        </w:rPr>
        <w:t xml:space="preserve"> наряду с проведением индивидуальной профилактической работы вправе принять решение в отношении несовершеннолетних, указанных в подпунктах 2, 4, 6, 8 пункта 1 статьи 5 </w:t>
      </w:r>
      <w:hyperlink r:id="rId22" w:history="1">
        <w:r w:rsidR="00A73183" w:rsidRPr="00DD48AE">
          <w:rPr>
            <w:rStyle w:val="a6"/>
            <w:sz w:val="26"/>
            <w:szCs w:val="26"/>
          </w:rPr>
          <w:t>Федерального закона "Об основах системы профилактики безнадзорности и правонарушений несовершеннолетних"</w:t>
        </w:r>
      </w:hyperlink>
      <w:r w:rsidR="00A73183" w:rsidRPr="00DD48AE">
        <w:rPr>
          <w:sz w:val="26"/>
          <w:szCs w:val="26"/>
        </w:rPr>
        <w:t>, родителей или иных законных</w:t>
      </w:r>
      <w:proofErr w:type="gramEnd"/>
      <w:r w:rsidR="00A73183" w:rsidRPr="00DD48AE">
        <w:rPr>
          <w:sz w:val="26"/>
          <w:szCs w:val="26"/>
        </w:rPr>
        <w:t xml:space="preserve">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r w:rsidR="00A73183" w:rsidRPr="00DD48AE">
        <w:rPr>
          <w:sz w:val="26"/>
          <w:szCs w:val="26"/>
        </w:rPr>
        <w:br/>
      </w:r>
      <w:r w:rsidR="00A73183">
        <w:rPr>
          <w:b/>
          <w:sz w:val="26"/>
          <w:szCs w:val="26"/>
        </w:rPr>
        <w:t xml:space="preserve">     4.3</w:t>
      </w:r>
      <w:proofErr w:type="gramStart"/>
      <w:r w:rsidR="00A73183">
        <w:rPr>
          <w:b/>
          <w:sz w:val="26"/>
          <w:szCs w:val="26"/>
        </w:rPr>
        <w:t xml:space="preserve"> </w:t>
      </w:r>
      <w:r>
        <w:rPr>
          <w:sz w:val="26"/>
          <w:szCs w:val="26"/>
        </w:rPr>
        <w:t>К</w:t>
      </w:r>
      <w:proofErr w:type="gramEnd"/>
      <w:r>
        <w:rPr>
          <w:sz w:val="26"/>
          <w:szCs w:val="26"/>
        </w:rPr>
        <w:t xml:space="preserve"> вопросам обеспечения деятельности комиссии</w:t>
      </w:r>
      <w:r w:rsidR="00A73183" w:rsidRPr="00DD48AE">
        <w:rPr>
          <w:sz w:val="26"/>
          <w:szCs w:val="26"/>
        </w:rPr>
        <w:t xml:space="preserve"> по делам несовершеннолетних</w:t>
      </w:r>
      <w:r w:rsidR="00580A2C">
        <w:rPr>
          <w:sz w:val="26"/>
          <w:szCs w:val="26"/>
        </w:rPr>
        <w:t xml:space="preserve"> и защите их прав</w:t>
      </w:r>
      <w:r>
        <w:rPr>
          <w:sz w:val="26"/>
          <w:szCs w:val="26"/>
        </w:rPr>
        <w:t xml:space="preserve"> относятся</w:t>
      </w:r>
      <w:r w:rsidR="00A73183" w:rsidRPr="00DD48AE">
        <w:rPr>
          <w:sz w:val="26"/>
          <w:szCs w:val="26"/>
        </w:rPr>
        <w:t>:</w:t>
      </w:r>
      <w:r w:rsidR="00A73183" w:rsidRPr="00DD48AE">
        <w:rPr>
          <w:sz w:val="26"/>
          <w:szCs w:val="26"/>
        </w:rPr>
        <w:br/>
      </w:r>
      <w:r w:rsidR="00580A2C">
        <w:rPr>
          <w:sz w:val="26"/>
          <w:szCs w:val="26"/>
        </w:rPr>
        <w:t xml:space="preserve"> 1) </w:t>
      </w:r>
      <w:r>
        <w:rPr>
          <w:rFonts w:eastAsiaTheme="minorHAnsi"/>
          <w:sz w:val="26"/>
          <w:szCs w:val="26"/>
          <w:lang w:eastAsia="en-US"/>
        </w:rPr>
        <w:t>подготовка и организация проведения</w:t>
      </w:r>
      <w:r w:rsidR="00580A2C">
        <w:rPr>
          <w:rFonts w:eastAsiaTheme="minorHAnsi"/>
          <w:sz w:val="26"/>
          <w:szCs w:val="26"/>
          <w:lang w:eastAsia="en-US"/>
        </w:rPr>
        <w:t xml:space="preserve"> заседания</w:t>
      </w:r>
      <w:r w:rsidR="005436D3">
        <w:rPr>
          <w:rFonts w:eastAsiaTheme="minorHAnsi"/>
          <w:sz w:val="26"/>
          <w:szCs w:val="26"/>
          <w:lang w:eastAsia="en-US"/>
        </w:rPr>
        <w:t xml:space="preserve"> и иных плановых мероприятий К</w:t>
      </w:r>
      <w:r w:rsidR="00580A2C">
        <w:rPr>
          <w:rFonts w:eastAsiaTheme="minorHAnsi"/>
          <w:sz w:val="26"/>
          <w:szCs w:val="26"/>
          <w:lang w:eastAsia="en-US"/>
        </w:rPr>
        <w:t>омиссии;</w:t>
      </w:r>
    </w:p>
    <w:p w:rsidR="00580A2C" w:rsidRDefault="00B32E8D" w:rsidP="00874126">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2) осуществление </w:t>
      </w:r>
      <w:proofErr w:type="gramStart"/>
      <w:r>
        <w:rPr>
          <w:rFonts w:eastAsiaTheme="minorHAnsi"/>
          <w:sz w:val="26"/>
          <w:szCs w:val="26"/>
          <w:lang w:eastAsia="en-US"/>
        </w:rPr>
        <w:t>контроля</w:t>
      </w:r>
      <w:r w:rsidR="00580A2C">
        <w:rPr>
          <w:rFonts w:eastAsiaTheme="minorHAnsi"/>
          <w:sz w:val="26"/>
          <w:szCs w:val="26"/>
          <w:lang w:eastAsia="en-US"/>
        </w:rPr>
        <w:t xml:space="preserve"> за</w:t>
      </w:r>
      <w:proofErr w:type="gramEnd"/>
      <w:r w:rsidR="00580A2C">
        <w:rPr>
          <w:rFonts w:eastAsiaTheme="minorHAnsi"/>
          <w:sz w:val="26"/>
          <w:szCs w:val="26"/>
          <w:lang w:eastAsia="en-US"/>
        </w:rPr>
        <w:t xml:space="preserve"> своевременностью подготовки и представления материалов </w:t>
      </w:r>
      <w:r w:rsidR="005436D3">
        <w:rPr>
          <w:rFonts w:eastAsiaTheme="minorHAnsi"/>
          <w:sz w:val="26"/>
          <w:szCs w:val="26"/>
          <w:lang w:eastAsia="en-US"/>
        </w:rPr>
        <w:t>для рассмотрения на заседаниях К</w:t>
      </w:r>
      <w:r w:rsidR="00580A2C">
        <w:rPr>
          <w:rFonts w:eastAsiaTheme="minorHAnsi"/>
          <w:sz w:val="26"/>
          <w:szCs w:val="26"/>
          <w:lang w:eastAsia="en-US"/>
        </w:rPr>
        <w:t>омиссии;</w:t>
      </w:r>
    </w:p>
    <w:p w:rsidR="00580A2C" w:rsidRDefault="00B32E8D" w:rsidP="00874126">
      <w:pPr>
        <w:autoSpaceDE w:val="0"/>
        <w:autoSpaceDN w:val="0"/>
        <w:adjustRightInd w:val="0"/>
        <w:jc w:val="both"/>
        <w:rPr>
          <w:rFonts w:eastAsiaTheme="minorHAnsi"/>
          <w:sz w:val="26"/>
          <w:szCs w:val="26"/>
          <w:lang w:eastAsia="en-US"/>
        </w:rPr>
      </w:pPr>
      <w:r>
        <w:rPr>
          <w:rFonts w:eastAsiaTheme="minorHAnsi"/>
          <w:sz w:val="26"/>
          <w:szCs w:val="26"/>
          <w:lang w:eastAsia="en-US"/>
        </w:rPr>
        <w:t>3) ведение делопроизводства</w:t>
      </w:r>
      <w:r w:rsidR="005436D3">
        <w:rPr>
          <w:rFonts w:eastAsiaTheme="minorHAnsi"/>
          <w:sz w:val="26"/>
          <w:szCs w:val="26"/>
          <w:lang w:eastAsia="en-US"/>
        </w:rPr>
        <w:t xml:space="preserve"> К</w:t>
      </w:r>
      <w:r w:rsidR="00580A2C">
        <w:rPr>
          <w:rFonts w:eastAsiaTheme="minorHAnsi"/>
          <w:sz w:val="26"/>
          <w:szCs w:val="26"/>
          <w:lang w:eastAsia="en-US"/>
        </w:rPr>
        <w:t>омиссии;</w:t>
      </w:r>
    </w:p>
    <w:p w:rsidR="00580A2C" w:rsidRDefault="00B32E8D" w:rsidP="00874126">
      <w:pPr>
        <w:autoSpaceDE w:val="0"/>
        <w:autoSpaceDN w:val="0"/>
        <w:adjustRightInd w:val="0"/>
        <w:jc w:val="both"/>
        <w:rPr>
          <w:rFonts w:eastAsiaTheme="minorHAnsi"/>
          <w:sz w:val="26"/>
          <w:szCs w:val="26"/>
          <w:lang w:eastAsia="en-US"/>
        </w:rPr>
      </w:pPr>
      <w:r>
        <w:rPr>
          <w:rFonts w:eastAsiaTheme="minorHAnsi"/>
          <w:sz w:val="26"/>
          <w:szCs w:val="26"/>
          <w:lang w:eastAsia="en-US"/>
        </w:rPr>
        <w:t>4) оказания консультативной помощи</w:t>
      </w:r>
      <w:r w:rsidR="00580A2C">
        <w:rPr>
          <w:rFonts w:eastAsiaTheme="minorHAnsi"/>
          <w:sz w:val="26"/>
          <w:szCs w:val="26"/>
          <w:lang w:eastAsia="en-US"/>
        </w:rPr>
        <w:t xml:space="preserve">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w:t>
      </w:r>
      <w:r>
        <w:rPr>
          <w:rFonts w:eastAsiaTheme="minorHAnsi"/>
          <w:sz w:val="26"/>
          <w:szCs w:val="26"/>
          <w:lang w:eastAsia="en-US"/>
        </w:rPr>
        <w:t>готовке материалов к заседанию К</w:t>
      </w:r>
      <w:r w:rsidR="00580A2C">
        <w:rPr>
          <w:rFonts w:eastAsiaTheme="minorHAnsi"/>
          <w:sz w:val="26"/>
          <w:szCs w:val="26"/>
          <w:lang w:eastAsia="en-US"/>
        </w:rPr>
        <w:t>омиссии, при поступлении соответствующего запроса;</w:t>
      </w:r>
    </w:p>
    <w:p w:rsidR="00580A2C" w:rsidRDefault="00B32E8D" w:rsidP="00874126">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5) </w:t>
      </w:r>
      <w:proofErr w:type="spellStart"/>
      <w:r>
        <w:rPr>
          <w:rFonts w:eastAsiaTheme="minorHAnsi"/>
          <w:sz w:val="26"/>
          <w:szCs w:val="26"/>
          <w:lang w:eastAsia="en-US"/>
        </w:rPr>
        <w:t>участвие</w:t>
      </w:r>
      <w:proofErr w:type="spellEnd"/>
      <w:r w:rsidR="00580A2C">
        <w:rPr>
          <w:rFonts w:eastAsiaTheme="minorHAnsi"/>
          <w:sz w:val="26"/>
          <w:szCs w:val="26"/>
          <w:lang w:eastAsia="en-US"/>
        </w:rPr>
        <w:t xml:space="preserve">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580A2C" w:rsidRDefault="00B32E8D" w:rsidP="00874126">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6) </w:t>
      </w:r>
      <w:proofErr w:type="spellStart"/>
      <w:r>
        <w:rPr>
          <w:rFonts w:eastAsiaTheme="minorHAnsi"/>
          <w:sz w:val="26"/>
          <w:szCs w:val="26"/>
          <w:lang w:eastAsia="en-US"/>
        </w:rPr>
        <w:t>участвие</w:t>
      </w:r>
      <w:proofErr w:type="spellEnd"/>
      <w:r w:rsidR="00580A2C">
        <w:rPr>
          <w:rFonts w:eastAsiaTheme="minorHAnsi"/>
          <w:sz w:val="26"/>
          <w:szCs w:val="26"/>
          <w:lang w:eastAsia="en-US"/>
        </w:rPr>
        <w:t xml:space="preserve">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580A2C" w:rsidRDefault="00580A2C" w:rsidP="00874126">
      <w:pPr>
        <w:autoSpaceDE w:val="0"/>
        <w:autoSpaceDN w:val="0"/>
        <w:adjustRightInd w:val="0"/>
        <w:jc w:val="both"/>
        <w:rPr>
          <w:rFonts w:eastAsiaTheme="minorHAnsi"/>
          <w:sz w:val="26"/>
          <w:szCs w:val="26"/>
          <w:lang w:eastAsia="en-US"/>
        </w:rPr>
      </w:pPr>
      <w:r>
        <w:rPr>
          <w:rFonts w:eastAsiaTheme="minorHAnsi"/>
          <w:sz w:val="26"/>
          <w:szCs w:val="26"/>
          <w:lang w:eastAsia="en-US"/>
        </w:rPr>
        <w:lastRenderedPageBreak/>
        <w:t xml:space="preserve">7) </w:t>
      </w:r>
      <w:r w:rsidR="00B32E8D">
        <w:rPr>
          <w:rFonts w:eastAsiaTheme="minorHAnsi"/>
          <w:sz w:val="26"/>
          <w:szCs w:val="26"/>
          <w:lang w:eastAsia="en-US"/>
        </w:rPr>
        <w:t>организация рассмотрения</w:t>
      </w:r>
      <w:r w:rsidR="005436D3">
        <w:rPr>
          <w:rFonts w:eastAsiaTheme="minorHAnsi"/>
          <w:sz w:val="26"/>
          <w:szCs w:val="26"/>
          <w:lang w:eastAsia="en-US"/>
        </w:rPr>
        <w:t xml:space="preserve"> Комиссией поступивших в К</w:t>
      </w:r>
      <w:r>
        <w:rPr>
          <w:rFonts w:eastAsiaTheme="minorHAnsi"/>
          <w:sz w:val="26"/>
          <w:szCs w:val="26"/>
          <w:lang w:eastAsia="en-US"/>
        </w:rPr>
        <w:t>омиссию обращений граждан, сообщений органов и учреждений системы профилактики по вопросам, относящимся к ее компетенции;</w:t>
      </w:r>
    </w:p>
    <w:p w:rsidR="00580A2C" w:rsidRDefault="00B32E8D" w:rsidP="00874126">
      <w:pPr>
        <w:autoSpaceDE w:val="0"/>
        <w:autoSpaceDN w:val="0"/>
        <w:adjustRightInd w:val="0"/>
        <w:jc w:val="both"/>
        <w:rPr>
          <w:rFonts w:eastAsiaTheme="minorHAnsi"/>
          <w:sz w:val="26"/>
          <w:szCs w:val="26"/>
          <w:lang w:eastAsia="en-US"/>
        </w:rPr>
      </w:pPr>
      <w:r>
        <w:rPr>
          <w:rFonts w:eastAsiaTheme="minorHAnsi"/>
          <w:sz w:val="26"/>
          <w:szCs w:val="26"/>
          <w:lang w:eastAsia="en-US"/>
        </w:rPr>
        <w:t>8) осуществление</w:t>
      </w:r>
      <w:r w:rsidR="005436D3">
        <w:rPr>
          <w:rFonts w:eastAsiaTheme="minorHAnsi"/>
          <w:sz w:val="26"/>
          <w:szCs w:val="26"/>
          <w:lang w:eastAsia="en-US"/>
        </w:rPr>
        <w:t xml:space="preserve"> сбор</w:t>
      </w:r>
      <w:r>
        <w:rPr>
          <w:rFonts w:eastAsiaTheme="minorHAnsi"/>
          <w:sz w:val="26"/>
          <w:szCs w:val="26"/>
          <w:lang w:eastAsia="en-US"/>
        </w:rPr>
        <w:t>а, обработки и обобщения</w:t>
      </w:r>
      <w:r w:rsidR="00580A2C">
        <w:rPr>
          <w:rFonts w:eastAsiaTheme="minorHAnsi"/>
          <w:sz w:val="26"/>
          <w:szCs w:val="26"/>
          <w:lang w:eastAsia="en-US"/>
        </w:rPr>
        <w:t xml:space="preserve"> информации, необходимой дл</w:t>
      </w:r>
      <w:r w:rsidR="005436D3">
        <w:rPr>
          <w:rFonts w:eastAsiaTheme="minorHAnsi"/>
          <w:sz w:val="26"/>
          <w:szCs w:val="26"/>
          <w:lang w:eastAsia="en-US"/>
        </w:rPr>
        <w:t>я решения задач, стоящих перед К</w:t>
      </w:r>
      <w:r w:rsidR="00580A2C">
        <w:rPr>
          <w:rFonts w:eastAsiaTheme="minorHAnsi"/>
          <w:sz w:val="26"/>
          <w:szCs w:val="26"/>
          <w:lang w:eastAsia="en-US"/>
        </w:rPr>
        <w:t>омиссией;</w:t>
      </w:r>
    </w:p>
    <w:p w:rsidR="00580A2C" w:rsidRDefault="00B32E8D" w:rsidP="00874126">
      <w:pPr>
        <w:autoSpaceDE w:val="0"/>
        <w:autoSpaceDN w:val="0"/>
        <w:adjustRightInd w:val="0"/>
        <w:jc w:val="both"/>
        <w:rPr>
          <w:rFonts w:eastAsiaTheme="minorHAnsi"/>
          <w:sz w:val="26"/>
          <w:szCs w:val="26"/>
          <w:lang w:eastAsia="en-US"/>
        </w:rPr>
      </w:pPr>
      <w:r>
        <w:rPr>
          <w:rFonts w:eastAsiaTheme="minorHAnsi"/>
          <w:sz w:val="26"/>
          <w:szCs w:val="26"/>
          <w:lang w:eastAsia="en-US"/>
        </w:rPr>
        <w:t>9) осуществление</w:t>
      </w:r>
      <w:r w:rsidR="005436D3">
        <w:rPr>
          <w:rFonts w:eastAsiaTheme="minorHAnsi"/>
          <w:sz w:val="26"/>
          <w:szCs w:val="26"/>
          <w:lang w:eastAsia="en-US"/>
        </w:rPr>
        <w:t xml:space="preserve"> сбор</w:t>
      </w:r>
      <w:r>
        <w:rPr>
          <w:rFonts w:eastAsiaTheme="minorHAnsi"/>
          <w:sz w:val="26"/>
          <w:szCs w:val="26"/>
          <w:lang w:eastAsia="en-US"/>
        </w:rPr>
        <w:t>а и обобщения</w:t>
      </w:r>
      <w:r w:rsidR="00580A2C">
        <w:rPr>
          <w:rFonts w:eastAsiaTheme="minorHAnsi"/>
          <w:sz w:val="26"/>
          <w:szCs w:val="26"/>
          <w:lang w:eastAsia="en-US"/>
        </w:rPr>
        <w:t xml:space="preserve"> информации о численности лиц, предусмотренных </w:t>
      </w:r>
      <w:hyperlink r:id="rId23" w:history="1">
        <w:r w:rsidR="00580A2C">
          <w:rPr>
            <w:rFonts w:eastAsiaTheme="minorHAnsi"/>
            <w:color w:val="0000FF"/>
            <w:sz w:val="26"/>
            <w:szCs w:val="26"/>
            <w:lang w:eastAsia="en-US"/>
          </w:rPr>
          <w:t>статьей 5</w:t>
        </w:r>
      </w:hyperlink>
      <w:r w:rsidR="00580A2C">
        <w:rPr>
          <w:rFonts w:eastAsiaTheme="minorHAnsi"/>
          <w:sz w:val="26"/>
          <w:szCs w:val="26"/>
          <w:lang w:eastAsia="en-US"/>
        </w:rP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580A2C" w:rsidRDefault="00B32E8D" w:rsidP="00874126">
      <w:pPr>
        <w:autoSpaceDE w:val="0"/>
        <w:autoSpaceDN w:val="0"/>
        <w:adjustRightInd w:val="0"/>
        <w:jc w:val="both"/>
        <w:rPr>
          <w:rFonts w:eastAsiaTheme="minorHAnsi"/>
          <w:sz w:val="26"/>
          <w:szCs w:val="26"/>
          <w:lang w:eastAsia="en-US"/>
        </w:rPr>
      </w:pPr>
      <w:r>
        <w:rPr>
          <w:rFonts w:eastAsiaTheme="minorHAnsi"/>
          <w:sz w:val="26"/>
          <w:szCs w:val="26"/>
          <w:lang w:eastAsia="en-US"/>
        </w:rPr>
        <w:t>10) обобщение сведений</w:t>
      </w:r>
      <w:r w:rsidR="00580A2C">
        <w:rPr>
          <w:rFonts w:eastAsiaTheme="minorHAnsi"/>
          <w:sz w:val="26"/>
          <w:szCs w:val="26"/>
          <w:lang w:eastAsia="en-US"/>
        </w:rPr>
        <w:t xml:space="preserve">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580A2C" w:rsidRDefault="00B32E8D" w:rsidP="00874126">
      <w:pPr>
        <w:autoSpaceDE w:val="0"/>
        <w:autoSpaceDN w:val="0"/>
        <w:adjustRightInd w:val="0"/>
        <w:jc w:val="both"/>
        <w:rPr>
          <w:rFonts w:eastAsiaTheme="minorHAnsi"/>
          <w:sz w:val="26"/>
          <w:szCs w:val="26"/>
          <w:lang w:eastAsia="en-US"/>
        </w:rPr>
      </w:pPr>
      <w:r>
        <w:rPr>
          <w:rFonts w:eastAsiaTheme="minorHAnsi"/>
          <w:sz w:val="26"/>
          <w:szCs w:val="26"/>
          <w:lang w:eastAsia="en-US"/>
        </w:rPr>
        <w:t>11) подготовка</w:t>
      </w:r>
      <w:r w:rsidR="00F26788">
        <w:rPr>
          <w:rFonts w:eastAsiaTheme="minorHAnsi"/>
          <w:sz w:val="26"/>
          <w:szCs w:val="26"/>
          <w:lang w:eastAsia="en-US"/>
        </w:rPr>
        <w:t xml:space="preserve"> информационных и аналитических материалов</w:t>
      </w:r>
      <w:r w:rsidR="00580A2C">
        <w:rPr>
          <w:rFonts w:eastAsiaTheme="minorHAnsi"/>
          <w:sz w:val="26"/>
          <w:szCs w:val="26"/>
          <w:lang w:eastAsia="en-US"/>
        </w:rPr>
        <w:t xml:space="preserve"> по вопросам профилактики безнадзорности и правонарушений несовершеннолетних;</w:t>
      </w:r>
    </w:p>
    <w:p w:rsidR="00580A2C" w:rsidRDefault="00F26788" w:rsidP="00874126">
      <w:pPr>
        <w:autoSpaceDE w:val="0"/>
        <w:autoSpaceDN w:val="0"/>
        <w:adjustRightInd w:val="0"/>
        <w:jc w:val="both"/>
        <w:rPr>
          <w:rFonts w:eastAsiaTheme="minorHAnsi"/>
          <w:sz w:val="26"/>
          <w:szCs w:val="26"/>
          <w:lang w:eastAsia="en-US"/>
        </w:rPr>
      </w:pPr>
      <w:r>
        <w:rPr>
          <w:rFonts w:eastAsiaTheme="minorHAnsi"/>
          <w:sz w:val="26"/>
          <w:szCs w:val="26"/>
          <w:lang w:eastAsia="en-US"/>
        </w:rPr>
        <w:t>12) организация</w:t>
      </w:r>
      <w:r w:rsidR="00580A2C">
        <w:rPr>
          <w:rFonts w:eastAsiaTheme="minorHAnsi"/>
          <w:sz w:val="26"/>
          <w:szCs w:val="26"/>
          <w:lang w:eastAsia="en-US"/>
        </w:rPr>
        <w:t xml:space="preserve"> по поруче</w:t>
      </w:r>
      <w:r w:rsidR="005436D3">
        <w:rPr>
          <w:rFonts w:eastAsiaTheme="minorHAnsi"/>
          <w:sz w:val="26"/>
          <w:szCs w:val="26"/>
          <w:lang w:eastAsia="en-US"/>
        </w:rPr>
        <w:t>нию председателя комиссии работу</w:t>
      </w:r>
      <w:r w:rsidR="00580A2C">
        <w:rPr>
          <w:rFonts w:eastAsiaTheme="minorHAnsi"/>
          <w:sz w:val="26"/>
          <w:szCs w:val="26"/>
          <w:lang w:eastAsia="en-US"/>
        </w:rPr>
        <w:t xml:space="preserve"> экспертных групп, штабов, а также консилиумов и других совещательных органов дл</w:t>
      </w:r>
      <w:r w:rsidR="005436D3">
        <w:rPr>
          <w:rFonts w:eastAsiaTheme="minorHAnsi"/>
          <w:sz w:val="26"/>
          <w:szCs w:val="26"/>
          <w:lang w:eastAsia="en-US"/>
        </w:rPr>
        <w:t>я решения задач, стоящих перед К</w:t>
      </w:r>
      <w:r w:rsidR="00580A2C">
        <w:rPr>
          <w:rFonts w:eastAsiaTheme="minorHAnsi"/>
          <w:sz w:val="26"/>
          <w:szCs w:val="26"/>
          <w:lang w:eastAsia="en-US"/>
        </w:rPr>
        <w:t>омиссией;</w:t>
      </w:r>
    </w:p>
    <w:p w:rsidR="00580A2C" w:rsidRDefault="00F26788" w:rsidP="00874126">
      <w:pPr>
        <w:autoSpaceDE w:val="0"/>
        <w:autoSpaceDN w:val="0"/>
        <w:adjustRightInd w:val="0"/>
        <w:jc w:val="both"/>
        <w:rPr>
          <w:rFonts w:eastAsiaTheme="minorHAnsi"/>
          <w:sz w:val="26"/>
          <w:szCs w:val="26"/>
          <w:lang w:eastAsia="en-US"/>
        </w:rPr>
      </w:pPr>
      <w:r>
        <w:rPr>
          <w:rFonts w:eastAsiaTheme="minorHAnsi"/>
          <w:sz w:val="26"/>
          <w:szCs w:val="26"/>
          <w:lang w:eastAsia="en-US"/>
        </w:rPr>
        <w:t>13) осуществление взаимодействия</w:t>
      </w:r>
      <w:r w:rsidR="00580A2C">
        <w:rPr>
          <w:rFonts w:eastAsiaTheme="minorHAnsi"/>
          <w:sz w:val="26"/>
          <w:szCs w:val="26"/>
          <w:lang w:eastAsia="en-US"/>
        </w:rPr>
        <w:t xml:space="preserve">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w:t>
      </w:r>
      <w:r w:rsidR="005436D3">
        <w:rPr>
          <w:rFonts w:eastAsiaTheme="minorHAnsi"/>
          <w:sz w:val="26"/>
          <w:szCs w:val="26"/>
          <w:lang w:eastAsia="en-US"/>
        </w:rPr>
        <w:t>я решения задач, стоящих перед К</w:t>
      </w:r>
      <w:r w:rsidR="00580A2C">
        <w:rPr>
          <w:rFonts w:eastAsiaTheme="minorHAnsi"/>
          <w:sz w:val="26"/>
          <w:szCs w:val="26"/>
          <w:lang w:eastAsia="en-US"/>
        </w:rPr>
        <w:t>омиссией;</w:t>
      </w:r>
    </w:p>
    <w:p w:rsidR="005436D3" w:rsidRDefault="00F26788" w:rsidP="00874126">
      <w:pPr>
        <w:autoSpaceDE w:val="0"/>
        <w:autoSpaceDN w:val="0"/>
        <w:adjustRightInd w:val="0"/>
        <w:jc w:val="both"/>
        <w:rPr>
          <w:rFonts w:eastAsiaTheme="minorHAnsi"/>
          <w:sz w:val="26"/>
          <w:szCs w:val="26"/>
          <w:lang w:eastAsia="en-US"/>
        </w:rPr>
      </w:pPr>
      <w:r>
        <w:rPr>
          <w:rFonts w:eastAsiaTheme="minorHAnsi"/>
          <w:sz w:val="26"/>
          <w:szCs w:val="26"/>
          <w:lang w:eastAsia="en-US"/>
        </w:rPr>
        <w:t>14) направление запросов</w:t>
      </w:r>
      <w:r w:rsidR="00580A2C">
        <w:rPr>
          <w:rFonts w:eastAsiaTheme="minorHAnsi"/>
          <w:sz w:val="26"/>
          <w:szCs w:val="26"/>
          <w:lang w:eastAsia="en-US"/>
        </w:rPr>
        <w:t xml:space="preserve">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w:t>
      </w:r>
      <w:r w:rsidR="005436D3">
        <w:rPr>
          <w:rFonts w:eastAsiaTheme="minorHAnsi"/>
          <w:sz w:val="26"/>
          <w:szCs w:val="26"/>
          <w:lang w:eastAsia="en-US"/>
        </w:rPr>
        <w:t>ерриториальные (муниципальные) К</w:t>
      </w:r>
      <w:r w:rsidR="00580A2C">
        <w:rPr>
          <w:rFonts w:eastAsiaTheme="minorHAnsi"/>
          <w:sz w:val="26"/>
          <w:szCs w:val="26"/>
          <w:lang w:eastAsia="en-US"/>
        </w:rPr>
        <w:t>омиссии о представлении необходимых</w:t>
      </w:r>
      <w:r w:rsidR="005436D3">
        <w:rPr>
          <w:rFonts w:eastAsiaTheme="minorHAnsi"/>
          <w:sz w:val="26"/>
          <w:szCs w:val="26"/>
          <w:lang w:eastAsia="en-US"/>
        </w:rPr>
        <w:t xml:space="preserve"> для рассмотрения на заседании К</w:t>
      </w:r>
      <w:r w:rsidR="00580A2C">
        <w:rPr>
          <w:rFonts w:eastAsiaTheme="minorHAnsi"/>
          <w:sz w:val="26"/>
          <w:szCs w:val="26"/>
          <w:lang w:eastAsia="en-US"/>
        </w:rPr>
        <w:t>омиссии материалов (информации) по вопросам, отнесенным к ее компетенции;</w:t>
      </w:r>
    </w:p>
    <w:p w:rsidR="005436D3" w:rsidRDefault="00F26788" w:rsidP="00874126">
      <w:pPr>
        <w:autoSpaceDE w:val="0"/>
        <w:autoSpaceDN w:val="0"/>
        <w:adjustRightInd w:val="0"/>
        <w:jc w:val="both"/>
        <w:rPr>
          <w:rFonts w:eastAsiaTheme="minorHAnsi"/>
          <w:sz w:val="26"/>
          <w:szCs w:val="26"/>
          <w:lang w:eastAsia="en-US"/>
        </w:rPr>
      </w:pPr>
      <w:r>
        <w:rPr>
          <w:rFonts w:eastAsiaTheme="minorHAnsi"/>
          <w:sz w:val="26"/>
          <w:szCs w:val="26"/>
          <w:lang w:eastAsia="en-US"/>
        </w:rPr>
        <w:t>15) обеспечение</w:t>
      </w:r>
      <w:r w:rsidR="005436D3">
        <w:rPr>
          <w:rFonts w:eastAsiaTheme="minorHAnsi"/>
          <w:sz w:val="26"/>
          <w:szCs w:val="26"/>
          <w:lang w:eastAsia="en-US"/>
        </w:rPr>
        <w:t xml:space="preserve"> доступ</w:t>
      </w:r>
      <w:r>
        <w:rPr>
          <w:rFonts w:eastAsiaTheme="minorHAnsi"/>
          <w:sz w:val="26"/>
          <w:szCs w:val="26"/>
          <w:lang w:eastAsia="en-US"/>
        </w:rPr>
        <w:t>а</w:t>
      </w:r>
      <w:r w:rsidR="00580A2C">
        <w:rPr>
          <w:rFonts w:eastAsiaTheme="minorHAnsi"/>
          <w:sz w:val="26"/>
          <w:szCs w:val="26"/>
          <w:lang w:eastAsia="en-US"/>
        </w:rPr>
        <w:t xml:space="preserve">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w:t>
      </w:r>
      <w:r w:rsidR="005436D3">
        <w:rPr>
          <w:rFonts w:eastAsiaTheme="minorHAnsi"/>
          <w:sz w:val="26"/>
          <w:szCs w:val="26"/>
          <w:lang w:eastAsia="en-US"/>
        </w:rPr>
        <w:t>ли иных законных представителей.</w:t>
      </w:r>
    </w:p>
    <w:p w:rsidR="005436D3" w:rsidRDefault="005436D3" w:rsidP="00874126">
      <w:pPr>
        <w:autoSpaceDE w:val="0"/>
        <w:autoSpaceDN w:val="0"/>
        <w:adjustRightInd w:val="0"/>
        <w:jc w:val="both"/>
        <w:rPr>
          <w:rFonts w:eastAsiaTheme="minorHAnsi"/>
          <w:sz w:val="26"/>
          <w:szCs w:val="26"/>
          <w:lang w:eastAsia="en-US"/>
        </w:rPr>
      </w:pPr>
      <w:r w:rsidRPr="005436D3">
        <w:rPr>
          <w:rFonts w:eastAsiaTheme="minorHAnsi"/>
          <w:sz w:val="26"/>
          <w:szCs w:val="26"/>
          <w:lang w:eastAsia="en-US"/>
        </w:rPr>
        <w:t>16)</w:t>
      </w:r>
      <w:r>
        <w:rPr>
          <w:rFonts w:eastAsiaTheme="minorHAnsi"/>
          <w:b/>
          <w:sz w:val="26"/>
          <w:szCs w:val="26"/>
          <w:lang w:eastAsia="en-US"/>
        </w:rPr>
        <w:t xml:space="preserve"> </w:t>
      </w:r>
      <w:r w:rsidR="00F26788">
        <w:rPr>
          <w:rFonts w:eastAsiaTheme="minorHAnsi"/>
          <w:sz w:val="26"/>
          <w:szCs w:val="26"/>
          <w:lang w:eastAsia="en-US"/>
        </w:rPr>
        <w:t>осуществление</w:t>
      </w:r>
      <w:r>
        <w:rPr>
          <w:rFonts w:eastAsiaTheme="minorHAnsi"/>
          <w:sz w:val="26"/>
          <w:szCs w:val="26"/>
          <w:lang w:eastAsia="en-US"/>
        </w:rPr>
        <w:t xml:space="preserve">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5436D3" w:rsidRDefault="005436D3" w:rsidP="00874126">
      <w:pPr>
        <w:autoSpaceDE w:val="0"/>
        <w:autoSpaceDN w:val="0"/>
        <w:adjustRightInd w:val="0"/>
        <w:jc w:val="both"/>
        <w:rPr>
          <w:rFonts w:eastAsiaTheme="minorHAnsi"/>
          <w:sz w:val="26"/>
          <w:szCs w:val="26"/>
          <w:lang w:eastAsia="en-US"/>
        </w:rPr>
      </w:pPr>
      <w:r>
        <w:rPr>
          <w:rFonts w:eastAsiaTheme="minorHAnsi"/>
          <w:sz w:val="26"/>
          <w:szCs w:val="26"/>
          <w:lang w:eastAsia="en-US"/>
        </w:rPr>
        <w:t>17) 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5436D3" w:rsidRDefault="00A77D36" w:rsidP="00874126">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18) </w:t>
      </w:r>
      <w:r w:rsidR="00F26788">
        <w:rPr>
          <w:rFonts w:eastAsiaTheme="minorHAnsi"/>
          <w:sz w:val="26"/>
          <w:szCs w:val="26"/>
          <w:lang w:eastAsia="en-US"/>
        </w:rPr>
        <w:t>участвует</w:t>
      </w:r>
      <w:r w:rsidR="005436D3">
        <w:rPr>
          <w:rFonts w:eastAsiaTheme="minorHAnsi"/>
          <w:sz w:val="26"/>
          <w:szCs w:val="26"/>
          <w:lang w:eastAsia="en-US"/>
        </w:rPr>
        <w:t xml:space="preserve"> в подготовке заключений на проекты нормативных правовых актов по вопросам защиты прав и законных интересов несовершеннолетних;</w:t>
      </w:r>
    </w:p>
    <w:p w:rsidR="005436D3" w:rsidRDefault="00A77D36" w:rsidP="00874126">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19) </w:t>
      </w:r>
      <w:r w:rsidR="00F26788">
        <w:rPr>
          <w:rFonts w:eastAsiaTheme="minorHAnsi"/>
          <w:sz w:val="26"/>
          <w:szCs w:val="26"/>
          <w:lang w:eastAsia="en-US"/>
        </w:rPr>
        <w:t>исполняет иные полномочия</w:t>
      </w:r>
      <w:r w:rsidR="005436D3">
        <w:rPr>
          <w:rFonts w:eastAsiaTheme="minorHAnsi"/>
          <w:sz w:val="26"/>
          <w:szCs w:val="26"/>
          <w:lang w:eastAsia="en-US"/>
        </w:rPr>
        <w:t xml:space="preserve"> в рамках обеспечения деяте</w:t>
      </w:r>
      <w:r w:rsidR="00F26788">
        <w:rPr>
          <w:rFonts w:eastAsiaTheme="minorHAnsi"/>
          <w:sz w:val="26"/>
          <w:szCs w:val="26"/>
          <w:lang w:eastAsia="en-US"/>
        </w:rPr>
        <w:t>льности комиссии по реализации К</w:t>
      </w:r>
      <w:r w:rsidR="005436D3">
        <w:rPr>
          <w:rFonts w:eastAsiaTheme="minorHAnsi"/>
          <w:sz w:val="26"/>
          <w:szCs w:val="26"/>
          <w:lang w:eastAsia="en-US"/>
        </w:rPr>
        <w:t>омиссией полномочий, предусмотренных законодательством Российской Федерации и законодательством с</w:t>
      </w:r>
      <w:r w:rsidR="00F26788">
        <w:rPr>
          <w:rFonts w:eastAsiaTheme="minorHAnsi"/>
          <w:sz w:val="26"/>
          <w:szCs w:val="26"/>
          <w:lang w:eastAsia="en-US"/>
        </w:rPr>
        <w:t>убъектов Российской Федерации.</w:t>
      </w:r>
    </w:p>
    <w:p w:rsidR="00CD0E65" w:rsidRDefault="00CD0E65" w:rsidP="00874126">
      <w:pPr>
        <w:autoSpaceDE w:val="0"/>
        <w:autoSpaceDN w:val="0"/>
        <w:adjustRightInd w:val="0"/>
        <w:jc w:val="both"/>
        <w:rPr>
          <w:rFonts w:eastAsiaTheme="minorHAnsi"/>
          <w:b/>
          <w:bCs/>
          <w:sz w:val="26"/>
          <w:szCs w:val="26"/>
          <w:lang w:eastAsia="en-US"/>
        </w:rPr>
      </w:pPr>
      <w:r w:rsidRPr="00CD0E65">
        <w:rPr>
          <w:rFonts w:eastAsiaTheme="minorHAnsi"/>
          <w:b/>
          <w:sz w:val="26"/>
          <w:szCs w:val="26"/>
          <w:lang w:eastAsia="en-US"/>
        </w:rPr>
        <w:t xml:space="preserve">    4.4</w:t>
      </w:r>
      <w:r>
        <w:rPr>
          <w:rFonts w:eastAsiaTheme="minorHAnsi"/>
          <w:b/>
          <w:sz w:val="26"/>
          <w:szCs w:val="26"/>
          <w:lang w:eastAsia="en-US"/>
        </w:rPr>
        <w:t xml:space="preserve">  </w:t>
      </w:r>
      <w:r>
        <w:rPr>
          <w:rFonts w:eastAsiaTheme="minorHAnsi"/>
          <w:bCs/>
          <w:sz w:val="26"/>
          <w:szCs w:val="26"/>
          <w:lang w:eastAsia="en-US"/>
        </w:rPr>
        <w:t>Заседание</w:t>
      </w:r>
      <w:r w:rsidRPr="00CD0E65">
        <w:rPr>
          <w:rFonts w:eastAsiaTheme="minorHAnsi"/>
          <w:bCs/>
          <w:sz w:val="26"/>
          <w:szCs w:val="26"/>
          <w:lang w:eastAsia="en-US"/>
        </w:rPr>
        <w:t xml:space="preserve"> </w:t>
      </w:r>
      <w:r>
        <w:rPr>
          <w:rFonts w:eastAsiaTheme="minorHAnsi"/>
          <w:bCs/>
          <w:sz w:val="26"/>
          <w:szCs w:val="26"/>
          <w:lang w:eastAsia="en-US"/>
        </w:rPr>
        <w:t xml:space="preserve">Комиссии </w:t>
      </w:r>
      <w:r w:rsidRPr="00CD0E65">
        <w:rPr>
          <w:rFonts w:eastAsiaTheme="minorHAnsi"/>
          <w:bCs/>
          <w:sz w:val="26"/>
          <w:szCs w:val="26"/>
          <w:lang w:eastAsia="en-US"/>
        </w:rPr>
        <w:t>проводятся в соответствии с планами работы не реже двух раз в месяц.</w:t>
      </w:r>
    </w:p>
    <w:p w:rsidR="00CD0E65" w:rsidRPr="00CD0E65" w:rsidRDefault="00CD0E65" w:rsidP="00874126">
      <w:pPr>
        <w:autoSpaceDE w:val="0"/>
        <w:autoSpaceDN w:val="0"/>
        <w:adjustRightInd w:val="0"/>
        <w:jc w:val="both"/>
        <w:rPr>
          <w:rFonts w:eastAsiaTheme="minorHAnsi"/>
          <w:bCs/>
          <w:sz w:val="26"/>
          <w:szCs w:val="26"/>
          <w:lang w:eastAsia="en-US"/>
        </w:rPr>
      </w:pPr>
      <w:r>
        <w:rPr>
          <w:rFonts w:eastAsiaTheme="minorHAnsi"/>
          <w:b/>
          <w:sz w:val="26"/>
          <w:szCs w:val="26"/>
          <w:lang w:eastAsia="en-US"/>
        </w:rPr>
        <w:lastRenderedPageBreak/>
        <w:t xml:space="preserve">    4.5  </w:t>
      </w:r>
      <w:r w:rsidRPr="00CD0E65">
        <w:rPr>
          <w:rFonts w:eastAsiaTheme="minorHAnsi"/>
          <w:bCs/>
          <w:sz w:val="26"/>
          <w:szCs w:val="26"/>
          <w:lang w:eastAsia="en-US"/>
        </w:rPr>
        <w:t>Пре</w:t>
      </w:r>
      <w:r>
        <w:rPr>
          <w:rFonts w:eastAsiaTheme="minorHAnsi"/>
          <w:bCs/>
          <w:sz w:val="26"/>
          <w:szCs w:val="26"/>
          <w:lang w:eastAsia="en-US"/>
        </w:rPr>
        <w:t>дложения в проект плана работы К</w:t>
      </w:r>
      <w:r w:rsidRPr="00CD0E65">
        <w:rPr>
          <w:rFonts w:eastAsiaTheme="minorHAnsi"/>
          <w:bCs/>
          <w:sz w:val="26"/>
          <w:szCs w:val="26"/>
          <w:lang w:eastAsia="en-US"/>
        </w:rPr>
        <w:t>омиссии вносятся в комиссию ее членами в письменной форме в сроки, определенные председател</w:t>
      </w:r>
      <w:r>
        <w:rPr>
          <w:rFonts w:eastAsiaTheme="minorHAnsi"/>
          <w:bCs/>
          <w:sz w:val="26"/>
          <w:szCs w:val="26"/>
          <w:lang w:eastAsia="en-US"/>
        </w:rPr>
        <w:t>ем комиссии или постановлением К</w:t>
      </w:r>
      <w:r w:rsidRPr="00CD0E65">
        <w:rPr>
          <w:rFonts w:eastAsiaTheme="minorHAnsi"/>
          <w:bCs/>
          <w:sz w:val="26"/>
          <w:szCs w:val="26"/>
          <w:lang w:eastAsia="en-US"/>
        </w:rPr>
        <w:t>омиссии, если законодательством субъекта Российской Федерации не предусмотрено иное.</w:t>
      </w:r>
    </w:p>
    <w:p w:rsidR="00CD0E65" w:rsidRDefault="00CD0E65" w:rsidP="00874126">
      <w:pPr>
        <w:autoSpaceDE w:val="0"/>
        <w:autoSpaceDN w:val="0"/>
        <w:adjustRightInd w:val="0"/>
        <w:jc w:val="both"/>
        <w:rPr>
          <w:rFonts w:eastAsiaTheme="minorHAnsi"/>
          <w:sz w:val="26"/>
          <w:szCs w:val="26"/>
          <w:lang w:eastAsia="en-US"/>
        </w:rPr>
      </w:pPr>
      <w:r>
        <w:rPr>
          <w:rFonts w:eastAsiaTheme="minorHAnsi"/>
          <w:b/>
          <w:sz w:val="26"/>
          <w:szCs w:val="26"/>
          <w:lang w:eastAsia="en-US"/>
        </w:rPr>
        <w:t xml:space="preserve">    4.6</w:t>
      </w:r>
      <w:r>
        <w:rPr>
          <w:rFonts w:eastAsiaTheme="minorHAnsi"/>
          <w:sz w:val="26"/>
          <w:szCs w:val="26"/>
          <w:lang w:eastAsia="en-US"/>
        </w:rPr>
        <w:t xml:space="preserve">    Предложения по рассмотрению вопросов на заседании Комиссии должны содержать:</w:t>
      </w:r>
    </w:p>
    <w:p w:rsidR="00CD0E65" w:rsidRDefault="00CD0E65" w:rsidP="00874126">
      <w:pPr>
        <w:autoSpaceDE w:val="0"/>
        <w:autoSpaceDN w:val="0"/>
        <w:adjustRightInd w:val="0"/>
        <w:jc w:val="both"/>
        <w:rPr>
          <w:rFonts w:eastAsiaTheme="minorHAnsi"/>
          <w:sz w:val="26"/>
          <w:szCs w:val="26"/>
          <w:lang w:eastAsia="en-US"/>
        </w:rPr>
      </w:pPr>
      <w:r>
        <w:rPr>
          <w:rFonts w:eastAsiaTheme="minorHAnsi"/>
          <w:sz w:val="26"/>
          <w:szCs w:val="26"/>
          <w:lang w:eastAsia="en-US"/>
        </w:rPr>
        <w:t>а) наименование вопроса и краткое обоснование необходимости</w:t>
      </w:r>
      <w:r w:rsidR="006664A3">
        <w:rPr>
          <w:rFonts w:eastAsiaTheme="minorHAnsi"/>
          <w:sz w:val="26"/>
          <w:szCs w:val="26"/>
          <w:lang w:eastAsia="en-US"/>
        </w:rPr>
        <w:t xml:space="preserve"> его рассмотрения на заседании К</w:t>
      </w:r>
      <w:r>
        <w:rPr>
          <w:rFonts w:eastAsiaTheme="minorHAnsi"/>
          <w:sz w:val="26"/>
          <w:szCs w:val="26"/>
          <w:lang w:eastAsia="en-US"/>
        </w:rPr>
        <w:t>омиссии;</w:t>
      </w:r>
    </w:p>
    <w:p w:rsidR="00CD0E65" w:rsidRDefault="00CD0E65" w:rsidP="00874126">
      <w:pPr>
        <w:autoSpaceDE w:val="0"/>
        <w:autoSpaceDN w:val="0"/>
        <w:adjustRightInd w:val="0"/>
        <w:jc w:val="both"/>
        <w:rPr>
          <w:rFonts w:eastAsiaTheme="minorHAnsi"/>
          <w:sz w:val="26"/>
          <w:szCs w:val="26"/>
          <w:lang w:eastAsia="en-US"/>
        </w:rPr>
      </w:pPr>
      <w:proofErr w:type="gramStart"/>
      <w:r>
        <w:rPr>
          <w:rFonts w:eastAsiaTheme="minorHAnsi"/>
          <w:sz w:val="26"/>
          <w:szCs w:val="26"/>
          <w:lang w:eastAsia="en-US"/>
        </w:rPr>
        <w:t>б) информацию об органе (организации, учреждении), и (или) должностном лице, и (или) члене комиссии, ответственных за подготовку вопроса;</w:t>
      </w:r>
      <w:proofErr w:type="gramEnd"/>
    </w:p>
    <w:p w:rsidR="00CD0E65" w:rsidRDefault="00CD0E65" w:rsidP="00874126">
      <w:pPr>
        <w:autoSpaceDE w:val="0"/>
        <w:autoSpaceDN w:val="0"/>
        <w:adjustRightInd w:val="0"/>
        <w:jc w:val="both"/>
        <w:rPr>
          <w:rFonts w:eastAsiaTheme="minorHAnsi"/>
          <w:sz w:val="26"/>
          <w:szCs w:val="26"/>
          <w:lang w:eastAsia="en-US"/>
        </w:rPr>
      </w:pPr>
      <w:r>
        <w:rPr>
          <w:rFonts w:eastAsiaTheme="minorHAnsi"/>
          <w:sz w:val="26"/>
          <w:szCs w:val="26"/>
          <w:lang w:eastAsia="en-US"/>
        </w:rPr>
        <w:t>в) перечень соисполнителей (при их наличии);</w:t>
      </w:r>
    </w:p>
    <w:p w:rsidR="00CD0E65" w:rsidRDefault="00CD0E65" w:rsidP="00874126">
      <w:pPr>
        <w:autoSpaceDE w:val="0"/>
        <w:autoSpaceDN w:val="0"/>
        <w:adjustRightInd w:val="0"/>
        <w:jc w:val="both"/>
        <w:rPr>
          <w:rFonts w:eastAsiaTheme="minorHAnsi"/>
          <w:sz w:val="26"/>
          <w:szCs w:val="26"/>
          <w:lang w:eastAsia="en-US"/>
        </w:rPr>
      </w:pPr>
      <w:r>
        <w:rPr>
          <w:rFonts w:eastAsiaTheme="minorHAnsi"/>
          <w:sz w:val="26"/>
          <w:szCs w:val="26"/>
          <w:lang w:eastAsia="en-US"/>
        </w:rPr>
        <w:t>г) срок рассмотрения на заседании комиссии.</w:t>
      </w:r>
    </w:p>
    <w:p w:rsidR="006664A3" w:rsidRDefault="00CD0E65" w:rsidP="00874126">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r w:rsidR="006664A3">
        <w:rPr>
          <w:rFonts w:eastAsiaTheme="minorHAnsi"/>
          <w:sz w:val="26"/>
          <w:szCs w:val="26"/>
          <w:lang w:eastAsia="en-US"/>
        </w:rPr>
        <w:t xml:space="preserve">  </w:t>
      </w:r>
      <w:r>
        <w:rPr>
          <w:rFonts w:eastAsiaTheme="minorHAnsi"/>
          <w:sz w:val="26"/>
          <w:szCs w:val="26"/>
          <w:lang w:eastAsia="en-US"/>
        </w:rPr>
        <w:t xml:space="preserve"> </w:t>
      </w:r>
      <w:r w:rsidRPr="00CD0E65">
        <w:rPr>
          <w:rFonts w:eastAsiaTheme="minorHAnsi"/>
          <w:b/>
          <w:sz w:val="26"/>
          <w:szCs w:val="26"/>
          <w:lang w:eastAsia="en-US"/>
        </w:rPr>
        <w:t>4.7</w:t>
      </w:r>
      <w:r>
        <w:rPr>
          <w:rFonts w:eastAsiaTheme="minorHAnsi"/>
          <w:b/>
          <w:sz w:val="26"/>
          <w:szCs w:val="26"/>
          <w:lang w:eastAsia="en-US"/>
        </w:rPr>
        <w:t xml:space="preserve">  </w:t>
      </w:r>
      <w:r w:rsidR="00F26788">
        <w:rPr>
          <w:rFonts w:eastAsiaTheme="minorHAnsi"/>
          <w:sz w:val="26"/>
          <w:szCs w:val="26"/>
          <w:lang w:eastAsia="en-US"/>
        </w:rPr>
        <w:t>П</w:t>
      </w:r>
      <w:r w:rsidR="006664A3">
        <w:rPr>
          <w:rFonts w:eastAsiaTheme="minorHAnsi"/>
          <w:sz w:val="26"/>
          <w:szCs w:val="26"/>
          <w:lang w:eastAsia="en-US"/>
        </w:rPr>
        <w:t>роект плана работы Комиссии формируется на основе предложений,</w:t>
      </w:r>
      <w:r w:rsidR="00F26788">
        <w:rPr>
          <w:rFonts w:eastAsiaTheme="minorHAnsi"/>
          <w:sz w:val="26"/>
          <w:szCs w:val="26"/>
          <w:lang w:eastAsia="en-US"/>
        </w:rPr>
        <w:t xml:space="preserve"> поступивших в К</w:t>
      </w:r>
      <w:r w:rsidR="006664A3">
        <w:rPr>
          <w:rFonts w:eastAsiaTheme="minorHAnsi"/>
          <w:sz w:val="26"/>
          <w:szCs w:val="26"/>
          <w:lang w:eastAsia="en-US"/>
        </w:rPr>
        <w:t>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r w:rsidR="006664A3" w:rsidRPr="006664A3">
        <w:rPr>
          <w:rFonts w:eastAsiaTheme="minorHAnsi"/>
          <w:sz w:val="26"/>
          <w:szCs w:val="26"/>
          <w:lang w:eastAsia="en-US"/>
        </w:rPr>
        <w:t xml:space="preserve"> </w:t>
      </w:r>
      <w:r w:rsidR="006664A3">
        <w:rPr>
          <w:rFonts w:eastAsiaTheme="minorHAnsi"/>
          <w:sz w:val="26"/>
          <w:szCs w:val="26"/>
          <w:lang w:eastAsia="en-US"/>
        </w:rPr>
        <w:t>Пре</w:t>
      </w:r>
      <w:r w:rsidR="00F26788">
        <w:rPr>
          <w:rFonts w:eastAsiaTheme="minorHAnsi"/>
          <w:sz w:val="26"/>
          <w:szCs w:val="26"/>
          <w:lang w:eastAsia="en-US"/>
        </w:rPr>
        <w:t>дложения в проект плана работы К</w:t>
      </w:r>
      <w:r w:rsidR="006664A3">
        <w:rPr>
          <w:rFonts w:eastAsiaTheme="minorHAnsi"/>
          <w:sz w:val="26"/>
          <w:szCs w:val="26"/>
          <w:lang w:eastAsia="en-US"/>
        </w:rPr>
        <w:t>омиссии могут направляться членам комиссии для их предварительного согласования.</w:t>
      </w:r>
    </w:p>
    <w:p w:rsidR="006664A3" w:rsidRDefault="006664A3" w:rsidP="00874126">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r w:rsidRPr="006664A3">
        <w:rPr>
          <w:rFonts w:eastAsiaTheme="minorHAnsi"/>
          <w:b/>
          <w:sz w:val="26"/>
          <w:szCs w:val="26"/>
          <w:lang w:eastAsia="en-US"/>
        </w:rPr>
        <w:t>4.8</w:t>
      </w:r>
      <w:r>
        <w:rPr>
          <w:rFonts w:eastAsiaTheme="minorHAnsi"/>
          <w:b/>
          <w:sz w:val="26"/>
          <w:szCs w:val="26"/>
          <w:lang w:eastAsia="en-US"/>
        </w:rPr>
        <w:t xml:space="preserve"> </w:t>
      </w:r>
      <w:r w:rsidR="00F26788">
        <w:rPr>
          <w:rFonts w:eastAsiaTheme="minorHAnsi"/>
          <w:sz w:val="26"/>
          <w:szCs w:val="26"/>
          <w:lang w:eastAsia="en-US"/>
        </w:rPr>
        <w:t xml:space="preserve"> Изменения в план работы К</w:t>
      </w:r>
      <w:r>
        <w:rPr>
          <w:rFonts w:eastAsiaTheme="minorHAnsi"/>
          <w:sz w:val="26"/>
          <w:szCs w:val="26"/>
          <w:lang w:eastAsia="en-US"/>
        </w:rPr>
        <w:t xml:space="preserve">омиссии вносятся на заседании </w:t>
      </w:r>
      <w:proofErr w:type="gramStart"/>
      <w:r>
        <w:rPr>
          <w:rFonts w:eastAsiaTheme="minorHAnsi"/>
          <w:sz w:val="26"/>
          <w:szCs w:val="26"/>
          <w:lang w:eastAsia="en-US"/>
        </w:rPr>
        <w:t>Комиссии</w:t>
      </w:r>
      <w:proofErr w:type="gramEnd"/>
      <w:r>
        <w:rPr>
          <w:rFonts w:eastAsiaTheme="minorHAnsi"/>
          <w:sz w:val="26"/>
          <w:szCs w:val="26"/>
          <w:lang w:eastAsia="en-US"/>
        </w:rPr>
        <w:t xml:space="preserve"> на основании предложений лиц, входящих в ее состав.</w:t>
      </w:r>
    </w:p>
    <w:p w:rsidR="006664A3" w:rsidRDefault="006664A3" w:rsidP="00874126">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proofErr w:type="gramStart"/>
      <w:r w:rsidRPr="006664A3">
        <w:rPr>
          <w:rFonts w:eastAsiaTheme="minorHAnsi"/>
          <w:b/>
          <w:sz w:val="26"/>
          <w:szCs w:val="26"/>
          <w:lang w:eastAsia="en-US"/>
        </w:rPr>
        <w:t>4.9</w:t>
      </w:r>
      <w:r>
        <w:rPr>
          <w:rFonts w:eastAsiaTheme="minorHAnsi"/>
          <w:sz w:val="26"/>
          <w:szCs w:val="26"/>
          <w:lang w:eastAsia="en-US"/>
        </w:rPr>
        <w:t xml:space="preserve">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6664A3" w:rsidRDefault="006664A3" w:rsidP="00874126">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r w:rsidRPr="006664A3">
        <w:rPr>
          <w:rFonts w:eastAsiaTheme="minorHAnsi"/>
          <w:b/>
          <w:sz w:val="26"/>
          <w:szCs w:val="26"/>
          <w:lang w:eastAsia="en-US"/>
        </w:rPr>
        <w:t>4.10</w:t>
      </w:r>
      <w:r>
        <w:rPr>
          <w:rFonts w:eastAsiaTheme="minorHAnsi"/>
          <w:sz w:val="26"/>
          <w:szCs w:val="26"/>
          <w:lang w:eastAsia="en-US"/>
        </w:rPr>
        <w:t xml:space="preserve">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Pr>
          <w:rFonts w:eastAsiaTheme="minorHAnsi"/>
          <w:sz w:val="26"/>
          <w:szCs w:val="26"/>
          <w:lang w:eastAsia="en-US"/>
        </w:rPr>
        <w:t>позднее</w:t>
      </w:r>
      <w:proofErr w:type="gramEnd"/>
      <w:r>
        <w:rPr>
          <w:rFonts w:eastAsiaTheme="minorHAnsi"/>
          <w:sz w:val="26"/>
          <w:szCs w:val="26"/>
          <w:lang w:eastAsia="en-US"/>
        </w:rPr>
        <w:t xml:space="preserve"> чем за 10 дней до дня проведения заседания и включают в себя:</w:t>
      </w:r>
    </w:p>
    <w:p w:rsidR="006664A3" w:rsidRDefault="006664A3" w:rsidP="00874126">
      <w:pPr>
        <w:autoSpaceDE w:val="0"/>
        <w:autoSpaceDN w:val="0"/>
        <w:adjustRightInd w:val="0"/>
        <w:jc w:val="both"/>
        <w:rPr>
          <w:rFonts w:eastAsiaTheme="minorHAnsi"/>
          <w:sz w:val="26"/>
          <w:szCs w:val="26"/>
          <w:lang w:eastAsia="en-US"/>
        </w:rPr>
      </w:pPr>
      <w:r>
        <w:rPr>
          <w:rFonts w:eastAsiaTheme="minorHAnsi"/>
          <w:sz w:val="26"/>
          <w:szCs w:val="26"/>
          <w:lang w:eastAsia="en-US"/>
        </w:rPr>
        <w:t>а) справочно-аналитическую информацию по вопросу, вынесенному на рассмотрение;</w:t>
      </w:r>
    </w:p>
    <w:p w:rsidR="006664A3" w:rsidRDefault="006664A3" w:rsidP="00874126">
      <w:pPr>
        <w:autoSpaceDE w:val="0"/>
        <w:autoSpaceDN w:val="0"/>
        <w:adjustRightInd w:val="0"/>
        <w:jc w:val="both"/>
        <w:rPr>
          <w:rFonts w:eastAsiaTheme="minorHAnsi"/>
          <w:sz w:val="26"/>
          <w:szCs w:val="26"/>
          <w:lang w:eastAsia="en-US"/>
        </w:rPr>
      </w:pPr>
      <w:r>
        <w:rPr>
          <w:rFonts w:eastAsiaTheme="minorHAnsi"/>
          <w:sz w:val="26"/>
          <w:szCs w:val="26"/>
          <w:lang w:eastAsia="en-US"/>
        </w:rPr>
        <w:t>б) предложения в проект постановления Комиссии по рассматриваемому вопросу;</w:t>
      </w:r>
    </w:p>
    <w:p w:rsidR="006664A3" w:rsidRDefault="006664A3" w:rsidP="00874126">
      <w:pPr>
        <w:autoSpaceDE w:val="0"/>
        <w:autoSpaceDN w:val="0"/>
        <w:adjustRightInd w:val="0"/>
        <w:jc w:val="both"/>
        <w:rPr>
          <w:rFonts w:eastAsiaTheme="minorHAnsi"/>
          <w:sz w:val="26"/>
          <w:szCs w:val="26"/>
          <w:lang w:eastAsia="en-US"/>
        </w:rPr>
      </w:pPr>
      <w:r>
        <w:rPr>
          <w:rFonts w:eastAsiaTheme="minorHAnsi"/>
          <w:sz w:val="26"/>
          <w:szCs w:val="26"/>
          <w:lang w:eastAsia="en-US"/>
        </w:rPr>
        <w:t>в) особые мнения по представленному проекту постановления Комиссии, если таковые имеются;</w:t>
      </w:r>
    </w:p>
    <w:p w:rsidR="006664A3" w:rsidRDefault="006664A3" w:rsidP="00874126">
      <w:pPr>
        <w:autoSpaceDE w:val="0"/>
        <w:autoSpaceDN w:val="0"/>
        <w:adjustRightInd w:val="0"/>
        <w:jc w:val="both"/>
        <w:rPr>
          <w:rFonts w:eastAsiaTheme="minorHAnsi"/>
          <w:sz w:val="26"/>
          <w:szCs w:val="26"/>
          <w:lang w:eastAsia="en-US"/>
        </w:rPr>
      </w:pPr>
      <w:r>
        <w:rPr>
          <w:rFonts w:eastAsiaTheme="minorHAnsi"/>
          <w:sz w:val="26"/>
          <w:szCs w:val="26"/>
          <w:lang w:eastAsia="en-US"/>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6664A3" w:rsidRDefault="006664A3" w:rsidP="00874126">
      <w:pPr>
        <w:autoSpaceDE w:val="0"/>
        <w:autoSpaceDN w:val="0"/>
        <w:adjustRightInd w:val="0"/>
        <w:jc w:val="both"/>
        <w:rPr>
          <w:rFonts w:eastAsiaTheme="minorHAnsi"/>
          <w:sz w:val="26"/>
          <w:szCs w:val="26"/>
          <w:lang w:eastAsia="en-US"/>
        </w:rPr>
      </w:pPr>
      <w:proofErr w:type="spellStart"/>
      <w:r>
        <w:rPr>
          <w:rFonts w:eastAsiaTheme="minorHAnsi"/>
          <w:sz w:val="26"/>
          <w:szCs w:val="26"/>
          <w:lang w:eastAsia="en-US"/>
        </w:rPr>
        <w:t>д</w:t>
      </w:r>
      <w:proofErr w:type="spellEnd"/>
      <w:r>
        <w:rPr>
          <w:rFonts w:eastAsiaTheme="minorHAnsi"/>
          <w:sz w:val="26"/>
          <w:szCs w:val="26"/>
          <w:lang w:eastAsia="en-US"/>
        </w:rPr>
        <w:t>) иные сведения, необходимые для рассмотрения вопроса.</w:t>
      </w:r>
    </w:p>
    <w:p w:rsidR="006664A3" w:rsidRDefault="006664A3" w:rsidP="00874126">
      <w:pPr>
        <w:autoSpaceDE w:val="0"/>
        <w:autoSpaceDN w:val="0"/>
        <w:adjustRightInd w:val="0"/>
        <w:jc w:val="both"/>
        <w:rPr>
          <w:rFonts w:eastAsiaTheme="minorHAnsi"/>
          <w:sz w:val="26"/>
          <w:szCs w:val="26"/>
          <w:lang w:eastAsia="en-US"/>
        </w:rPr>
      </w:pPr>
      <w:r>
        <w:rPr>
          <w:rFonts w:eastAsiaTheme="minorHAnsi"/>
          <w:b/>
          <w:sz w:val="26"/>
          <w:szCs w:val="26"/>
          <w:lang w:eastAsia="en-US"/>
        </w:rPr>
        <w:t xml:space="preserve">     </w:t>
      </w:r>
      <w:r w:rsidRPr="006664A3">
        <w:rPr>
          <w:rFonts w:eastAsiaTheme="minorHAnsi"/>
          <w:b/>
          <w:sz w:val="26"/>
          <w:szCs w:val="26"/>
          <w:lang w:eastAsia="en-US"/>
        </w:rPr>
        <w:t>4.1</w:t>
      </w:r>
      <w:r w:rsidR="00F26788">
        <w:rPr>
          <w:rFonts w:eastAsiaTheme="minorHAnsi"/>
          <w:b/>
          <w:sz w:val="26"/>
          <w:szCs w:val="26"/>
          <w:lang w:eastAsia="en-US"/>
        </w:rPr>
        <w:t>1</w:t>
      </w:r>
      <w:proofErr w:type="gramStart"/>
      <w:r>
        <w:rPr>
          <w:rFonts w:eastAsiaTheme="minorHAnsi"/>
          <w:sz w:val="26"/>
          <w:szCs w:val="26"/>
          <w:lang w:eastAsia="en-US"/>
        </w:rPr>
        <w:t xml:space="preserve"> В</w:t>
      </w:r>
      <w:proofErr w:type="gramEnd"/>
      <w:r>
        <w:rPr>
          <w:rFonts w:eastAsiaTheme="minorHAnsi"/>
          <w:sz w:val="26"/>
          <w:szCs w:val="26"/>
          <w:lang w:eastAsia="en-US"/>
        </w:rPr>
        <w:t xml:space="preserve">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6664A3" w:rsidRDefault="006664A3" w:rsidP="00874126">
      <w:pPr>
        <w:autoSpaceDE w:val="0"/>
        <w:autoSpaceDN w:val="0"/>
        <w:adjustRightInd w:val="0"/>
        <w:jc w:val="both"/>
        <w:rPr>
          <w:rFonts w:eastAsiaTheme="minorHAnsi"/>
          <w:sz w:val="26"/>
          <w:szCs w:val="26"/>
          <w:lang w:eastAsia="en-US"/>
        </w:rPr>
      </w:pPr>
      <w:r>
        <w:rPr>
          <w:rFonts w:eastAsiaTheme="minorHAnsi"/>
          <w:b/>
          <w:sz w:val="26"/>
          <w:szCs w:val="26"/>
          <w:lang w:eastAsia="en-US"/>
        </w:rPr>
        <w:t xml:space="preserve">    </w:t>
      </w:r>
      <w:r w:rsidRPr="006664A3">
        <w:rPr>
          <w:rFonts w:eastAsiaTheme="minorHAnsi"/>
          <w:b/>
          <w:sz w:val="26"/>
          <w:szCs w:val="26"/>
          <w:lang w:eastAsia="en-US"/>
        </w:rPr>
        <w:t>4.1</w:t>
      </w:r>
      <w:r w:rsidR="00F26788">
        <w:rPr>
          <w:rFonts w:eastAsiaTheme="minorHAnsi"/>
          <w:b/>
          <w:sz w:val="26"/>
          <w:szCs w:val="26"/>
          <w:lang w:eastAsia="en-US"/>
        </w:rPr>
        <w:t>2</w:t>
      </w:r>
      <w:r>
        <w:rPr>
          <w:rFonts w:eastAsiaTheme="minorHAnsi"/>
          <w:sz w:val="26"/>
          <w:szCs w:val="26"/>
          <w:lang w:eastAsia="en-US"/>
        </w:rPr>
        <w:t xml:space="preserve">  Повестка заседания, проекты постановлений по вопросам, включенным в повестку заседания, и соответствующие материалы по данным вопросам </w:t>
      </w:r>
      <w:r>
        <w:rPr>
          <w:rFonts w:eastAsiaTheme="minorHAnsi"/>
          <w:sz w:val="26"/>
          <w:szCs w:val="26"/>
          <w:lang w:eastAsia="en-US"/>
        </w:rPr>
        <w:lastRenderedPageBreak/>
        <w:t xml:space="preserve">направляются членам комиссии не </w:t>
      </w:r>
      <w:proofErr w:type="gramStart"/>
      <w:r>
        <w:rPr>
          <w:rFonts w:eastAsiaTheme="minorHAnsi"/>
          <w:sz w:val="26"/>
          <w:szCs w:val="26"/>
          <w:lang w:eastAsia="en-US"/>
        </w:rPr>
        <w:t>позднее</w:t>
      </w:r>
      <w:proofErr w:type="gramEnd"/>
      <w:r>
        <w:rPr>
          <w:rFonts w:eastAsiaTheme="minorHAnsi"/>
          <w:sz w:val="26"/>
          <w:szCs w:val="26"/>
          <w:lang w:eastAsia="en-US"/>
        </w:rPr>
        <w:t xml:space="preserve"> чем за 3 рабочих дня до дня проведения заседания.</w:t>
      </w:r>
    </w:p>
    <w:p w:rsidR="006664A3" w:rsidRDefault="006664A3" w:rsidP="00874126">
      <w:pPr>
        <w:autoSpaceDE w:val="0"/>
        <w:autoSpaceDN w:val="0"/>
        <w:adjustRightInd w:val="0"/>
        <w:jc w:val="both"/>
        <w:rPr>
          <w:rFonts w:eastAsiaTheme="minorHAnsi"/>
          <w:sz w:val="26"/>
          <w:szCs w:val="26"/>
          <w:lang w:eastAsia="en-US"/>
        </w:rPr>
      </w:pPr>
      <w:r>
        <w:rPr>
          <w:rFonts w:eastAsiaTheme="minorHAnsi"/>
          <w:b/>
          <w:sz w:val="26"/>
          <w:szCs w:val="26"/>
          <w:lang w:eastAsia="en-US"/>
        </w:rPr>
        <w:t xml:space="preserve">    </w:t>
      </w:r>
      <w:r w:rsidRPr="006664A3">
        <w:rPr>
          <w:rFonts w:eastAsiaTheme="minorHAnsi"/>
          <w:b/>
          <w:sz w:val="26"/>
          <w:szCs w:val="26"/>
          <w:lang w:eastAsia="en-US"/>
        </w:rPr>
        <w:t>4.1</w:t>
      </w:r>
      <w:r w:rsidR="00F26788">
        <w:rPr>
          <w:rFonts w:eastAsiaTheme="minorHAnsi"/>
          <w:b/>
          <w:sz w:val="26"/>
          <w:szCs w:val="26"/>
          <w:lang w:eastAsia="en-US"/>
        </w:rPr>
        <w:t>3</w:t>
      </w:r>
      <w:r>
        <w:rPr>
          <w:rFonts w:eastAsiaTheme="minorHAnsi"/>
          <w:sz w:val="26"/>
          <w:szCs w:val="26"/>
          <w:lang w:eastAsia="en-US"/>
        </w:rPr>
        <w:t xml:space="preserve">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w:t>
      </w:r>
      <w:r w:rsidR="003E259B">
        <w:rPr>
          <w:rFonts w:eastAsiaTheme="minorHAnsi"/>
          <w:sz w:val="26"/>
          <w:szCs w:val="26"/>
          <w:lang w:eastAsia="en-US"/>
        </w:rPr>
        <w:t xml:space="preserve"> в К</w:t>
      </w:r>
      <w:r>
        <w:rPr>
          <w:rFonts w:eastAsiaTheme="minorHAnsi"/>
          <w:sz w:val="26"/>
          <w:szCs w:val="26"/>
          <w:lang w:eastAsia="en-US"/>
        </w:rPr>
        <w:t>омиссию до начала проведения заседания.</w:t>
      </w:r>
    </w:p>
    <w:p w:rsidR="006664A3" w:rsidRDefault="006664A3" w:rsidP="00874126">
      <w:pPr>
        <w:autoSpaceDE w:val="0"/>
        <w:autoSpaceDN w:val="0"/>
        <w:adjustRightInd w:val="0"/>
        <w:jc w:val="both"/>
        <w:rPr>
          <w:rFonts w:eastAsiaTheme="minorHAnsi"/>
          <w:sz w:val="26"/>
          <w:szCs w:val="26"/>
          <w:lang w:eastAsia="en-US"/>
        </w:rPr>
      </w:pPr>
      <w:r>
        <w:rPr>
          <w:rFonts w:eastAsiaTheme="minorHAnsi"/>
          <w:b/>
          <w:sz w:val="26"/>
          <w:szCs w:val="26"/>
          <w:lang w:eastAsia="en-US"/>
        </w:rPr>
        <w:t xml:space="preserve">    </w:t>
      </w:r>
      <w:r w:rsidRPr="006664A3">
        <w:rPr>
          <w:rFonts w:eastAsiaTheme="minorHAnsi"/>
          <w:b/>
          <w:sz w:val="26"/>
          <w:szCs w:val="26"/>
          <w:lang w:eastAsia="en-US"/>
        </w:rPr>
        <w:t>4.1</w:t>
      </w:r>
      <w:r w:rsidR="00F26788">
        <w:rPr>
          <w:rFonts w:eastAsiaTheme="minorHAnsi"/>
          <w:b/>
          <w:sz w:val="26"/>
          <w:szCs w:val="26"/>
          <w:lang w:eastAsia="en-US"/>
        </w:rPr>
        <w:t>4</w:t>
      </w:r>
      <w:proofErr w:type="gramStart"/>
      <w:r>
        <w:rPr>
          <w:rFonts w:eastAsiaTheme="minorHAnsi"/>
          <w:sz w:val="26"/>
          <w:szCs w:val="26"/>
          <w:lang w:eastAsia="en-US"/>
        </w:rPr>
        <w:t xml:space="preserve"> О</w:t>
      </w:r>
      <w:proofErr w:type="gramEnd"/>
      <w:r>
        <w:rPr>
          <w:rFonts w:eastAsiaTheme="minorHAnsi"/>
          <w:sz w:val="26"/>
          <w:szCs w:val="26"/>
          <w:lang w:eastAsia="en-US"/>
        </w:rPr>
        <w:t xml:space="preserve"> дате, време</w:t>
      </w:r>
      <w:r w:rsidR="00F26788">
        <w:rPr>
          <w:rFonts w:eastAsiaTheme="minorHAnsi"/>
          <w:sz w:val="26"/>
          <w:szCs w:val="26"/>
          <w:lang w:eastAsia="en-US"/>
        </w:rPr>
        <w:t>ни, месте и повестке заседания Комиссии извещается прокурор.</w:t>
      </w:r>
    </w:p>
    <w:p w:rsidR="009D15D4" w:rsidRDefault="009D15D4" w:rsidP="00874126">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r w:rsidR="00F26788">
        <w:rPr>
          <w:rFonts w:eastAsiaTheme="minorHAnsi"/>
          <w:b/>
          <w:sz w:val="26"/>
          <w:szCs w:val="26"/>
          <w:lang w:eastAsia="en-US"/>
        </w:rPr>
        <w:t>4.15</w:t>
      </w:r>
      <w:proofErr w:type="gramStart"/>
      <w:r>
        <w:rPr>
          <w:rFonts w:eastAsiaTheme="minorHAnsi"/>
          <w:b/>
          <w:sz w:val="26"/>
          <w:szCs w:val="26"/>
          <w:lang w:eastAsia="en-US"/>
        </w:rPr>
        <w:t xml:space="preserve">  </w:t>
      </w:r>
      <w:r>
        <w:rPr>
          <w:rFonts w:eastAsiaTheme="minorHAnsi"/>
          <w:sz w:val="26"/>
          <w:szCs w:val="26"/>
          <w:lang w:eastAsia="en-US"/>
        </w:rPr>
        <w:t xml:space="preserve"> П</w:t>
      </w:r>
      <w:proofErr w:type="gramEnd"/>
      <w:r>
        <w:rPr>
          <w:rFonts w:eastAsiaTheme="minorHAnsi"/>
          <w:sz w:val="26"/>
          <w:szCs w:val="26"/>
          <w:lang w:eastAsia="en-US"/>
        </w:rPr>
        <w:t>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9D15D4" w:rsidRDefault="009D15D4" w:rsidP="00874126">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r w:rsidR="00F26788">
        <w:rPr>
          <w:rFonts w:eastAsiaTheme="minorHAnsi"/>
          <w:b/>
          <w:sz w:val="26"/>
          <w:szCs w:val="26"/>
          <w:lang w:eastAsia="en-US"/>
        </w:rPr>
        <w:t>4.16</w:t>
      </w:r>
      <w:r>
        <w:rPr>
          <w:rFonts w:eastAsiaTheme="minorHAnsi"/>
          <w:b/>
          <w:sz w:val="26"/>
          <w:szCs w:val="26"/>
          <w:lang w:eastAsia="en-US"/>
        </w:rPr>
        <w:t xml:space="preserve">  </w:t>
      </w:r>
      <w:r>
        <w:rPr>
          <w:rFonts w:eastAsiaTheme="minorHAnsi"/>
          <w:sz w:val="26"/>
          <w:szCs w:val="26"/>
          <w:lang w:eastAsia="en-US"/>
        </w:rPr>
        <w:t xml:space="preserve">Результаты голосования, оглашенные председателем комиссии, вносятся </w:t>
      </w:r>
      <w:r w:rsidR="003E259B">
        <w:rPr>
          <w:rFonts w:eastAsiaTheme="minorHAnsi"/>
          <w:sz w:val="26"/>
          <w:szCs w:val="26"/>
          <w:lang w:eastAsia="en-US"/>
        </w:rPr>
        <w:t>в протокол заседания К</w:t>
      </w:r>
      <w:r>
        <w:rPr>
          <w:rFonts w:eastAsiaTheme="minorHAnsi"/>
          <w:sz w:val="26"/>
          <w:szCs w:val="26"/>
          <w:lang w:eastAsia="en-US"/>
        </w:rPr>
        <w:t>омиссии.</w:t>
      </w:r>
    </w:p>
    <w:p w:rsidR="009D15D4" w:rsidRDefault="009D15D4" w:rsidP="00874126">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r w:rsidR="00F26788">
        <w:rPr>
          <w:rFonts w:eastAsiaTheme="minorHAnsi"/>
          <w:b/>
          <w:sz w:val="26"/>
          <w:szCs w:val="26"/>
          <w:lang w:eastAsia="en-US"/>
        </w:rPr>
        <w:t>4.17</w:t>
      </w:r>
      <w:proofErr w:type="gramStart"/>
      <w:r>
        <w:rPr>
          <w:rFonts w:eastAsiaTheme="minorHAnsi"/>
          <w:b/>
          <w:sz w:val="26"/>
          <w:szCs w:val="26"/>
          <w:lang w:eastAsia="en-US"/>
        </w:rPr>
        <w:t xml:space="preserve">  </w:t>
      </w:r>
      <w:r w:rsidR="00F26788">
        <w:rPr>
          <w:rFonts w:eastAsiaTheme="minorHAnsi"/>
          <w:sz w:val="26"/>
          <w:szCs w:val="26"/>
          <w:lang w:eastAsia="en-US"/>
        </w:rPr>
        <w:t>В</w:t>
      </w:r>
      <w:proofErr w:type="gramEnd"/>
      <w:r w:rsidR="00F26788">
        <w:rPr>
          <w:rFonts w:eastAsiaTheme="minorHAnsi"/>
          <w:sz w:val="26"/>
          <w:szCs w:val="26"/>
          <w:lang w:eastAsia="en-US"/>
        </w:rPr>
        <w:t xml:space="preserve"> протоколе заседания К</w:t>
      </w:r>
      <w:r>
        <w:rPr>
          <w:rFonts w:eastAsiaTheme="minorHAnsi"/>
          <w:sz w:val="26"/>
          <w:szCs w:val="26"/>
          <w:lang w:eastAsia="en-US"/>
        </w:rPr>
        <w:t>омиссии указываются:</w:t>
      </w:r>
    </w:p>
    <w:p w:rsidR="009D15D4" w:rsidRDefault="00F26788" w:rsidP="00874126">
      <w:pPr>
        <w:autoSpaceDE w:val="0"/>
        <w:autoSpaceDN w:val="0"/>
        <w:adjustRightInd w:val="0"/>
        <w:jc w:val="both"/>
        <w:rPr>
          <w:rFonts w:eastAsiaTheme="minorHAnsi"/>
          <w:sz w:val="26"/>
          <w:szCs w:val="26"/>
          <w:lang w:eastAsia="en-US"/>
        </w:rPr>
      </w:pPr>
      <w:r>
        <w:rPr>
          <w:rFonts w:eastAsiaTheme="minorHAnsi"/>
          <w:sz w:val="26"/>
          <w:szCs w:val="26"/>
          <w:lang w:eastAsia="en-US"/>
        </w:rPr>
        <w:t>а) наименование К</w:t>
      </w:r>
      <w:r w:rsidR="009D15D4">
        <w:rPr>
          <w:rFonts w:eastAsiaTheme="minorHAnsi"/>
          <w:sz w:val="26"/>
          <w:szCs w:val="26"/>
          <w:lang w:eastAsia="en-US"/>
        </w:rPr>
        <w:t>омиссии;</w:t>
      </w:r>
    </w:p>
    <w:p w:rsidR="009D15D4" w:rsidRDefault="009D15D4" w:rsidP="00874126">
      <w:pPr>
        <w:autoSpaceDE w:val="0"/>
        <w:autoSpaceDN w:val="0"/>
        <w:adjustRightInd w:val="0"/>
        <w:jc w:val="both"/>
        <w:rPr>
          <w:rFonts w:eastAsiaTheme="minorHAnsi"/>
          <w:sz w:val="26"/>
          <w:szCs w:val="26"/>
          <w:lang w:eastAsia="en-US"/>
        </w:rPr>
      </w:pPr>
      <w:r>
        <w:rPr>
          <w:rFonts w:eastAsiaTheme="minorHAnsi"/>
          <w:sz w:val="26"/>
          <w:szCs w:val="26"/>
          <w:lang w:eastAsia="en-US"/>
        </w:rPr>
        <w:t>б) дата, время и место проведения заседания;</w:t>
      </w:r>
    </w:p>
    <w:p w:rsidR="009D15D4" w:rsidRDefault="009D15D4" w:rsidP="00874126">
      <w:pPr>
        <w:autoSpaceDE w:val="0"/>
        <w:autoSpaceDN w:val="0"/>
        <w:adjustRightInd w:val="0"/>
        <w:jc w:val="both"/>
        <w:rPr>
          <w:rFonts w:eastAsiaTheme="minorHAnsi"/>
          <w:sz w:val="26"/>
          <w:szCs w:val="26"/>
          <w:lang w:eastAsia="en-US"/>
        </w:rPr>
      </w:pPr>
      <w:r>
        <w:rPr>
          <w:rFonts w:eastAsiaTheme="minorHAnsi"/>
          <w:sz w:val="26"/>
          <w:szCs w:val="26"/>
          <w:lang w:eastAsia="en-US"/>
        </w:rPr>
        <w:t>в) сведения о присутствующих и отсутствующих членах комиссии, иных лицах, присутствующих на заседании;</w:t>
      </w:r>
    </w:p>
    <w:p w:rsidR="009D15D4" w:rsidRDefault="009D15D4" w:rsidP="00874126">
      <w:pPr>
        <w:autoSpaceDE w:val="0"/>
        <w:autoSpaceDN w:val="0"/>
        <w:adjustRightInd w:val="0"/>
        <w:jc w:val="both"/>
        <w:rPr>
          <w:rFonts w:eastAsiaTheme="minorHAnsi"/>
          <w:sz w:val="26"/>
          <w:szCs w:val="26"/>
          <w:lang w:eastAsia="en-US"/>
        </w:rPr>
      </w:pPr>
      <w:r>
        <w:rPr>
          <w:rFonts w:eastAsiaTheme="minorHAnsi"/>
          <w:sz w:val="26"/>
          <w:szCs w:val="26"/>
          <w:lang w:eastAsia="en-US"/>
        </w:rPr>
        <w:t>г) повестка дня;</w:t>
      </w:r>
    </w:p>
    <w:p w:rsidR="009D15D4" w:rsidRDefault="009D15D4" w:rsidP="00874126">
      <w:pPr>
        <w:autoSpaceDE w:val="0"/>
        <w:autoSpaceDN w:val="0"/>
        <w:adjustRightInd w:val="0"/>
        <w:jc w:val="both"/>
        <w:rPr>
          <w:rFonts w:eastAsiaTheme="minorHAnsi"/>
          <w:sz w:val="26"/>
          <w:szCs w:val="26"/>
          <w:lang w:eastAsia="en-US"/>
        </w:rPr>
      </w:pPr>
      <w:proofErr w:type="spellStart"/>
      <w:r>
        <w:rPr>
          <w:rFonts w:eastAsiaTheme="minorHAnsi"/>
          <w:sz w:val="26"/>
          <w:szCs w:val="26"/>
          <w:lang w:eastAsia="en-US"/>
        </w:rPr>
        <w:t>д</w:t>
      </w:r>
      <w:proofErr w:type="spellEnd"/>
      <w:r>
        <w:rPr>
          <w:rFonts w:eastAsiaTheme="minorHAnsi"/>
          <w:sz w:val="26"/>
          <w:szCs w:val="26"/>
          <w:lang w:eastAsia="en-US"/>
        </w:rPr>
        <w:t>) отметка о способе документирования заседания коллегиального органа (стенографирование, видеоконференция, запись на диктофон и др.);</w:t>
      </w:r>
    </w:p>
    <w:p w:rsidR="009D15D4" w:rsidRDefault="009D15D4" w:rsidP="00874126">
      <w:pPr>
        <w:autoSpaceDE w:val="0"/>
        <w:autoSpaceDN w:val="0"/>
        <w:adjustRightInd w:val="0"/>
        <w:jc w:val="both"/>
        <w:rPr>
          <w:rFonts w:eastAsiaTheme="minorHAnsi"/>
          <w:sz w:val="26"/>
          <w:szCs w:val="26"/>
          <w:lang w:eastAsia="en-US"/>
        </w:rPr>
      </w:pPr>
      <w:r>
        <w:rPr>
          <w:rFonts w:eastAsiaTheme="minorHAnsi"/>
          <w:sz w:val="26"/>
          <w:szCs w:val="26"/>
          <w:lang w:eastAsia="en-US"/>
        </w:rPr>
        <w:t>е) наименование вопрос</w:t>
      </w:r>
      <w:r w:rsidR="003E259B">
        <w:rPr>
          <w:rFonts w:eastAsiaTheme="minorHAnsi"/>
          <w:sz w:val="26"/>
          <w:szCs w:val="26"/>
          <w:lang w:eastAsia="en-US"/>
        </w:rPr>
        <w:t>ов, рассмотренных на заседании К</w:t>
      </w:r>
      <w:r>
        <w:rPr>
          <w:rFonts w:eastAsiaTheme="minorHAnsi"/>
          <w:sz w:val="26"/>
          <w:szCs w:val="26"/>
          <w:lang w:eastAsia="en-US"/>
        </w:rPr>
        <w:t>омиссии, и ход их обсуждения;</w:t>
      </w:r>
    </w:p>
    <w:p w:rsidR="009D15D4" w:rsidRDefault="009D15D4" w:rsidP="00874126">
      <w:pPr>
        <w:autoSpaceDE w:val="0"/>
        <w:autoSpaceDN w:val="0"/>
        <w:adjustRightInd w:val="0"/>
        <w:jc w:val="both"/>
        <w:rPr>
          <w:rFonts w:eastAsiaTheme="minorHAnsi"/>
          <w:sz w:val="26"/>
          <w:szCs w:val="26"/>
          <w:lang w:eastAsia="en-US"/>
        </w:rPr>
      </w:pPr>
      <w:r>
        <w:rPr>
          <w:rFonts w:eastAsiaTheme="minorHAnsi"/>
          <w:sz w:val="26"/>
          <w:szCs w:val="26"/>
          <w:lang w:eastAsia="en-US"/>
        </w:rPr>
        <w:t>ж) результаты голосования по вопр</w:t>
      </w:r>
      <w:r w:rsidR="003E259B">
        <w:rPr>
          <w:rFonts w:eastAsiaTheme="minorHAnsi"/>
          <w:sz w:val="26"/>
          <w:szCs w:val="26"/>
          <w:lang w:eastAsia="en-US"/>
        </w:rPr>
        <w:t>осам, обсуждаемым на заседании К</w:t>
      </w:r>
      <w:r>
        <w:rPr>
          <w:rFonts w:eastAsiaTheme="minorHAnsi"/>
          <w:sz w:val="26"/>
          <w:szCs w:val="26"/>
          <w:lang w:eastAsia="en-US"/>
        </w:rPr>
        <w:t>омиссии;</w:t>
      </w:r>
    </w:p>
    <w:p w:rsidR="009D15D4" w:rsidRDefault="009D15D4" w:rsidP="00874126">
      <w:pPr>
        <w:autoSpaceDE w:val="0"/>
        <w:autoSpaceDN w:val="0"/>
        <w:adjustRightInd w:val="0"/>
        <w:jc w:val="both"/>
        <w:rPr>
          <w:rFonts w:eastAsiaTheme="minorHAnsi"/>
          <w:sz w:val="26"/>
          <w:szCs w:val="26"/>
          <w:lang w:eastAsia="en-US"/>
        </w:rPr>
      </w:pPr>
      <w:proofErr w:type="spellStart"/>
      <w:r>
        <w:rPr>
          <w:rFonts w:eastAsiaTheme="minorHAnsi"/>
          <w:sz w:val="26"/>
          <w:szCs w:val="26"/>
          <w:lang w:eastAsia="en-US"/>
        </w:rPr>
        <w:t>з</w:t>
      </w:r>
      <w:proofErr w:type="spellEnd"/>
      <w:r>
        <w:rPr>
          <w:rFonts w:eastAsiaTheme="minorHAnsi"/>
          <w:sz w:val="26"/>
          <w:szCs w:val="26"/>
          <w:lang w:eastAsia="en-US"/>
        </w:rPr>
        <w:t>) решение, принятое по рассматриваемому вопросу.</w:t>
      </w:r>
    </w:p>
    <w:p w:rsidR="0033065A" w:rsidRPr="0033065A" w:rsidRDefault="0033065A" w:rsidP="00874126">
      <w:pPr>
        <w:autoSpaceDE w:val="0"/>
        <w:autoSpaceDN w:val="0"/>
        <w:adjustRightInd w:val="0"/>
        <w:jc w:val="both"/>
        <w:rPr>
          <w:rFonts w:eastAsiaTheme="minorHAnsi"/>
          <w:bCs/>
          <w:sz w:val="26"/>
          <w:szCs w:val="26"/>
          <w:lang w:eastAsia="en-US"/>
        </w:rPr>
      </w:pPr>
      <w:r>
        <w:rPr>
          <w:rFonts w:eastAsiaTheme="minorHAnsi"/>
          <w:sz w:val="26"/>
          <w:szCs w:val="26"/>
          <w:lang w:eastAsia="en-US"/>
        </w:rPr>
        <w:t xml:space="preserve">      </w:t>
      </w:r>
      <w:r w:rsidR="00F26788">
        <w:rPr>
          <w:rFonts w:eastAsiaTheme="minorHAnsi"/>
          <w:b/>
          <w:sz w:val="26"/>
          <w:szCs w:val="26"/>
          <w:lang w:eastAsia="en-US"/>
        </w:rPr>
        <w:t>4.18</w:t>
      </w:r>
      <w:proofErr w:type="gramStart"/>
      <w:r>
        <w:rPr>
          <w:rFonts w:eastAsiaTheme="minorHAnsi"/>
          <w:b/>
          <w:sz w:val="26"/>
          <w:szCs w:val="26"/>
          <w:lang w:eastAsia="en-US"/>
        </w:rPr>
        <w:t xml:space="preserve"> </w:t>
      </w:r>
      <w:r>
        <w:rPr>
          <w:rFonts w:eastAsiaTheme="minorHAnsi"/>
          <w:bCs/>
          <w:sz w:val="26"/>
          <w:szCs w:val="26"/>
          <w:lang w:eastAsia="en-US"/>
        </w:rPr>
        <w:t>К</w:t>
      </w:r>
      <w:proofErr w:type="gramEnd"/>
      <w:r>
        <w:rPr>
          <w:rFonts w:eastAsiaTheme="minorHAnsi"/>
          <w:bCs/>
          <w:sz w:val="26"/>
          <w:szCs w:val="26"/>
          <w:lang w:eastAsia="en-US"/>
        </w:rPr>
        <w:t xml:space="preserve"> протоколу заседания К</w:t>
      </w:r>
      <w:r w:rsidRPr="0033065A">
        <w:rPr>
          <w:rFonts w:eastAsiaTheme="minorHAnsi"/>
          <w:bCs/>
          <w:sz w:val="26"/>
          <w:szCs w:val="26"/>
          <w:lang w:eastAsia="en-US"/>
        </w:rPr>
        <w:t>омиссии прилагаются материалы докладов по вопрос</w:t>
      </w:r>
      <w:r>
        <w:rPr>
          <w:rFonts w:eastAsiaTheme="minorHAnsi"/>
          <w:bCs/>
          <w:sz w:val="26"/>
          <w:szCs w:val="26"/>
          <w:lang w:eastAsia="en-US"/>
        </w:rPr>
        <w:t>ам, рассмотренным на заседании К</w:t>
      </w:r>
      <w:r w:rsidRPr="0033065A">
        <w:rPr>
          <w:rFonts w:eastAsiaTheme="minorHAnsi"/>
          <w:bCs/>
          <w:sz w:val="26"/>
          <w:szCs w:val="26"/>
          <w:lang w:eastAsia="en-US"/>
        </w:rPr>
        <w:t xml:space="preserve">омиссии, справочно-аналитическая и </w:t>
      </w:r>
      <w:r w:rsidR="003E259B">
        <w:rPr>
          <w:rFonts w:eastAsiaTheme="minorHAnsi"/>
          <w:bCs/>
          <w:sz w:val="26"/>
          <w:szCs w:val="26"/>
          <w:lang w:eastAsia="en-US"/>
        </w:rPr>
        <w:t>иная информация (при наличии).</w:t>
      </w:r>
    </w:p>
    <w:p w:rsidR="00C10707" w:rsidRPr="0033065A" w:rsidRDefault="00C10707" w:rsidP="00874126">
      <w:pPr>
        <w:autoSpaceDE w:val="0"/>
        <w:autoSpaceDN w:val="0"/>
        <w:adjustRightInd w:val="0"/>
        <w:jc w:val="both"/>
        <w:rPr>
          <w:rFonts w:eastAsiaTheme="minorHAnsi"/>
          <w:b/>
          <w:sz w:val="26"/>
          <w:szCs w:val="26"/>
          <w:lang w:eastAsia="en-US"/>
        </w:rPr>
      </w:pPr>
    </w:p>
    <w:p w:rsidR="00A73183" w:rsidRDefault="00A73183" w:rsidP="003E259B">
      <w:pPr>
        <w:spacing w:before="100" w:beforeAutospacing="1" w:after="100" w:afterAutospacing="1"/>
        <w:jc w:val="center"/>
        <w:outlineLvl w:val="2"/>
        <w:rPr>
          <w:b/>
          <w:bCs/>
          <w:sz w:val="27"/>
          <w:szCs w:val="27"/>
        </w:rPr>
      </w:pPr>
      <w:r>
        <w:rPr>
          <w:b/>
          <w:bCs/>
          <w:sz w:val="27"/>
          <w:szCs w:val="27"/>
          <w:lang w:val="en-US"/>
        </w:rPr>
        <w:t>V</w:t>
      </w:r>
      <w:r>
        <w:rPr>
          <w:b/>
          <w:bCs/>
          <w:sz w:val="27"/>
          <w:szCs w:val="27"/>
        </w:rPr>
        <w:t>. Меры, принимаемые комиссией по делам несовершеннолетних</w:t>
      </w:r>
      <w:r w:rsidR="00A77D36">
        <w:rPr>
          <w:b/>
          <w:bCs/>
          <w:sz w:val="27"/>
          <w:szCs w:val="27"/>
        </w:rPr>
        <w:t xml:space="preserve"> и защите их прав администрации Козловского района Чувашской Республики</w:t>
      </w:r>
      <w:r>
        <w:rPr>
          <w:b/>
          <w:bCs/>
          <w:sz w:val="27"/>
          <w:szCs w:val="27"/>
        </w:rPr>
        <w:t xml:space="preserve"> по устройству несовершеннолетних</w:t>
      </w:r>
    </w:p>
    <w:p w:rsidR="00A73183" w:rsidRPr="00DD48AE" w:rsidRDefault="00A73183" w:rsidP="00874126">
      <w:pPr>
        <w:jc w:val="both"/>
        <w:rPr>
          <w:sz w:val="26"/>
          <w:szCs w:val="26"/>
        </w:rPr>
      </w:pPr>
      <w:r>
        <w:rPr>
          <w:b/>
          <w:sz w:val="26"/>
          <w:szCs w:val="26"/>
        </w:rPr>
        <w:br/>
        <w:t xml:space="preserve">      5.1. </w:t>
      </w:r>
      <w:r w:rsidRPr="00DD48AE">
        <w:rPr>
          <w:sz w:val="26"/>
          <w:szCs w:val="26"/>
        </w:rPr>
        <w:t>Комиссия по делам несовершеннолетних</w:t>
      </w:r>
      <w:r w:rsidR="003E259B">
        <w:rPr>
          <w:sz w:val="26"/>
          <w:szCs w:val="26"/>
        </w:rPr>
        <w:t xml:space="preserve"> и защите их прав</w:t>
      </w:r>
      <w:r w:rsidRPr="00DD48AE">
        <w:rPr>
          <w:sz w:val="26"/>
          <w:szCs w:val="26"/>
        </w:rPr>
        <w:t xml:space="preserve"> совместно с органами и учреждениями системы профилактики безнадзорности и правонарушений несовершеннолетних выявляют и ставят на учет несовершеннолетних и семьи, находящиеся в социально опасном положении, заносят их в базы данных о выявленных несовершеннолетних и семьях, находящихся в социально опасном положении. Критерии постановки на учет и снятия с учета несовершеннолетних и семей, находящихся в социально опасном положении, устанавливаются Кабинетом Министров Чувашской Республики.</w:t>
      </w:r>
      <w:r>
        <w:rPr>
          <w:b/>
          <w:sz w:val="26"/>
          <w:szCs w:val="26"/>
        </w:rPr>
        <w:br/>
        <w:t xml:space="preserve">        5.2. </w:t>
      </w:r>
      <w:r w:rsidRPr="00DD48AE">
        <w:rPr>
          <w:sz w:val="26"/>
          <w:szCs w:val="26"/>
        </w:rPr>
        <w:t>Решение комиссии по делам несовершеннолетних</w:t>
      </w:r>
      <w:r w:rsidR="003E259B">
        <w:rPr>
          <w:sz w:val="26"/>
          <w:szCs w:val="26"/>
        </w:rPr>
        <w:t xml:space="preserve"> и защите их прав</w:t>
      </w:r>
      <w:r w:rsidRPr="00DD48AE">
        <w:rPr>
          <w:sz w:val="26"/>
          <w:szCs w:val="26"/>
        </w:rPr>
        <w:t xml:space="preserve"> с указанием конкретной формы устройства несовершеннолетнего направляется в органы и учреждения системы профилактики безнадзорности и правонарушений несовершеннолетних.</w:t>
      </w:r>
      <w:r w:rsidRPr="00DD48AE">
        <w:rPr>
          <w:sz w:val="26"/>
          <w:szCs w:val="26"/>
        </w:rPr>
        <w:br/>
      </w:r>
      <w:r>
        <w:rPr>
          <w:b/>
          <w:sz w:val="26"/>
          <w:szCs w:val="26"/>
        </w:rPr>
        <w:lastRenderedPageBreak/>
        <w:t xml:space="preserve">       5.3. </w:t>
      </w:r>
      <w:proofErr w:type="gramStart"/>
      <w:r w:rsidRPr="00DD48AE">
        <w:rPr>
          <w:sz w:val="26"/>
          <w:szCs w:val="26"/>
        </w:rPr>
        <w:t>В случаях, если после выпуска несовершеннолетнего из специального учебно-воспитательного учреждения закрытого типа или освобождения его из воспитательной колонии возвращение несовершеннолетнего на прежнее место жительства</w:t>
      </w:r>
      <w:r w:rsidR="003E259B">
        <w:rPr>
          <w:sz w:val="26"/>
          <w:szCs w:val="26"/>
        </w:rPr>
        <w:t>,</w:t>
      </w:r>
      <w:r w:rsidRPr="00DD48AE">
        <w:rPr>
          <w:sz w:val="26"/>
          <w:szCs w:val="26"/>
        </w:rPr>
        <w:t xml:space="preserve"> либо на место пребывания родителей или иных законных представителей невозможно или нежелат</w:t>
      </w:r>
      <w:r w:rsidR="003E259B">
        <w:rPr>
          <w:sz w:val="26"/>
          <w:szCs w:val="26"/>
        </w:rPr>
        <w:t>ельно в силу различных причин, К</w:t>
      </w:r>
      <w:r w:rsidRPr="00DD48AE">
        <w:rPr>
          <w:sz w:val="26"/>
          <w:szCs w:val="26"/>
        </w:rPr>
        <w:t>омиссия по месту нахождения указанных учреждений в течение десяти дней с момента обращения администрации</w:t>
      </w:r>
      <w:r>
        <w:rPr>
          <w:b/>
          <w:sz w:val="26"/>
          <w:szCs w:val="26"/>
        </w:rPr>
        <w:t xml:space="preserve"> </w:t>
      </w:r>
      <w:r w:rsidRPr="00DD48AE">
        <w:rPr>
          <w:sz w:val="26"/>
          <w:szCs w:val="26"/>
        </w:rPr>
        <w:t>учреждения принимают меры по устройству несовершеннолетнего</w:t>
      </w:r>
      <w:proofErr w:type="gramEnd"/>
      <w:r w:rsidRPr="00DD48AE">
        <w:rPr>
          <w:sz w:val="26"/>
          <w:szCs w:val="26"/>
        </w:rPr>
        <w:t xml:space="preserve"> с учетом его интересов.</w:t>
      </w:r>
    </w:p>
    <w:p w:rsidR="00A73183" w:rsidRDefault="00A73183" w:rsidP="00874126">
      <w:pPr>
        <w:spacing w:before="100" w:beforeAutospacing="1" w:after="100" w:afterAutospacing="1"/>
        <w:jc w:val="both"/>
        <w:rPr>
          <w:b/>
        </w:rPr>
      </w:pPr>
    </w:p>
    <w:p w:rsidR="003E259B" w:rsidRDefault="00A73183" w:rsidP="003E259B">
      <w:pPr>
        <w:jc w:val="center"/>
        <w:outlineLvl w:val="2"/>
        <w:rPr>
          <w:b/>
          <w:bCs/>
          <w:sz w:val="27"/>
          <w:szCs w:val="27"/>
        </w:rPr>
      </w:pPr>
      <w:r>
        <w:rPr>
          <w:b/>
          <w:bCs/>
          <w:sz w:val="27"/>
          <w:szCs w:val="27"/>
          <w:lang w:val="en-US"/>
        </w:rPr>
        <w:t>VI</w:t>
      </w:r>
      <w:r>
        <w:rPr>
          <w:b/>
          <w:bCs/>
          <w:sz w:val="27"/>
          <w:szCs w:val="27"/>
        </w:rPr>
        <w:t>. Меры воздействия, применяемые комиссией по делам несовершеннолетних</w:t>
      </w:r>
      <w:r w:rsidR="00A77D36">
        <w:rPr>
          <w:b/>
          <w:bCs/>
          <w:sz w:val="27"/>
          <w:szCs w:val="27"/>
        </w:rPr>
        <w:t xml:space="preserve"> и защите их прав администрации </w:t>
      </w:r>
    </w:p>
    <w:p w:rsidR="00A73183" w:rsidRDefault="00A77D36" w:rsidP="003E259B">
      <w:pPr>
        <w:jc w:val="center"/>
        <w:outlineLvl w:val="2"/>
        <w:rPr>
          <w:b/>
          <w:bCs/>
          <w:sz w:val="27"/>
          <w:szCs w:val="27"/>
        </w:rPr>
      </w:pPr>
      <w:r>
        <w:rPr>
          <w:b/>
          <w:bCs/>
          <w:sz w:val="27"/>
          <w:szCs w:val="27"/>
        </w:rPr>
        <w:t xml:space="preserve">Козловского района </w:t>
      </w:r>
      <w:proofErr w:type="gramStart"/>
      <w:r>
        <w:rPr>
          <w:b/>
          <w:bCs/>
          <w:sz w:val="27"/>
          <w:szCs w:val="27"/>
        </w:rPr>
        <w:t>Чувашской</w:t>
      </w:r>
      <w:proofErr w:type="gramEnd"/>
      <w:r>
        <w:rPr>
          <w:b/>
          <w:bCs/>
          <w:sz w:val="27"/>
          <w:szCs w:val="27"/>
        </w:rPr>
        <w:t xml:space="preserve"> Республики</w:t>
      </w:r>
      <w:r w:rsidR="00A73183">
        <w:rPr>
          <w:b/>
          <w:bCs/>
          <w:sz w:val="27"/>
          <w:szCs w:val="27"/>
        </w:rPr>
        <w:t xml:space="preserve"> к несовершеннолетним</w:t>
      </w:r>
    </w:p>
    <w:p w:rsidR="00A73183" w:rsidRDefault="00A73183" w:rsidP="00874126">
      <w:pPr>
        <w:jc w:val="both"/>
        <w:rPr>
          <w:sz w:val="26"/>
          <w:szCs w:val="26"/>
        </w:rPr>
      </w:pPr>
      <w:r>
        <w:rPr>
          <w:b/>
        </w:rPr>
        <w:br/>
      </w:r>
      <w:r>
        <w:rPr>
          <w:sz w:val="26"/>
          <w:szCs w:val="26"/>
        </w:rPr>
        <w:t xml:space="preserve"> </w:t>
      </w:r>
      <w:r>
        <w:rPr>
          <w:sz w:val="26"/>
          <w:szCs w:val="26"/>
        </w:rPr>
        <w:tab/>
      </w:r>
      <w:r w:rsidRPr="00DD48AE">
        <w:rPr>
          <w:sz w:val="26"/>
          <w:szCs w:val="26"/>
        </w:rPr>
        <w:t>В соответствии с законодательством Российской Федерации комиссия по делам несовершеннолетних</w:t>
      </w:r>
      <w:r w:rsidR="00A77D36">
        <w:rPr>
          <w:sz w:val="26"/>
          <w:szCs w:val="26"/>
        </w:rPr>
        <w:t xml:space="preserve"> и защите их прав,</w:t>
      </w:r>
      <w:r w:rsidRPr="00DD48AE">
        <w:rPr>
          <w:sz w:val="26"/>
          <w:szCs w:val="26"/>
        </w:rPr>
        <w:t xml:space="preserve"> вправе применить по отношению к несовершеннолетним следующие меры про</w:t>
      </w:r>
      <w:r>
        <w:rPr>
          <w:sz w:val="26"/>
          <w:szCs w:val="26"/>
        </w:rPr>
        <w:t>филактического воздействия:</w:t>
      </w:r>
    </w:p>
    <w:p w:rsidR="00A73183" w:rsidRDefault="00A73183" w:rsidP="003E259B">
      <w:pPr>
        <w:jc w:val="both"/>
        <w:rPr>
          <w:sz w:val="26"/>
          <w:szCs w:val="26"/>
        </w:rPr>
      </w:pPr>
      <w:r>
        <w:rPr>
          <w:sz w:val="26"/>
          <w:szCs w:val="26"/>
        </w:rPr>
        <w:t xml:space="preserve">1)вынести </w:t>
      </w:r>
      <w:r w:rsidRPr="00DD48AE">
        <w:rPr>
          <w:sz w:val="26"/>
          <w:szCs w:val="26"/>
        </w:rPr>
        <w:t>предупреждение</w:t>
      </w:r>
      <w:r>
        <w:rPr>
          <w:sz w:val="26"/>
          <w:szCs w:val="26"/>
        </w:rPr>
        <w:t>;</w:t>
      </w:r>
    </w:p>
    <w:p w:rsidR="00A73183" w:rsidRDefault="00A73183" w:rsidP="003E259B">
      <w:pPr>
        <w:jc w:val="both"/>
        <w:rPr>
          <w:sz w:val="26"/>
          <w:szCs w:val="26"/>
        </w:rPr>
      </w:pPr>
      <w:r>
        <w:rPr>
          <w:sz w:val="26"/>
          <w:szCs w:val="26"/>
        </w:rPr>
        <w:t>2)</w:t>
      </w:r>
      <w:r w:rsidRPr="00DD48AE">
        <w:rPr>
          <w:sz w:val="26"/>
          <w:szCs w:val="26"/>
        </w:rPr>
        <w:t>принять постановление, содержащее ходатайство о направлении несовершеннолетнего в возрасте от восьми до восемнадцати лет с согласия родителей или иных законных представителей и с согласия несовершеннолетнего, достигшего возраста четырнадцати лет, в специальное учебно-воспитательное учреждение открытого типа, реабилитацион</w:t>
      </w:r>
      <w:r>
        <w:rPr>
          <w:sz w:val="26"/>
          <w:szCs w:val="26"/>
        </w:rPr>
        <w:t>ные учреждения различных типов;</w:t>
      </w:r>
    </w:p>
    <w:p w:rsidR="00A73183" w:rsidRDefault="00A73183" w:rsidP="003E259B">
      <w:pPr>
        <w:jc w:val="both"/>
        <w:rPr>
          <w:sz w:val="26"/>
          <w:szCs w:val="26"/>
        </w:rPr>
      </w:pPr>
      <w:r w:rsidRPr="00DD48AE">
        <w:rPr>
          <w:sz w:val="26"/>
          <w:szCs w:val="26"/>
        </w:rPr>
        <w:t>3) ходатайствовать перед судом о направлении несовершеннолетнего, совершившего общественно опасное деяние до достижения возраста, с которого наступает уголовная ответственность, и нуждающегося в особых условиях воспитания и специальном педагогическом подходе, в специальное учебно-воспитательное</w:t>
      </w:r>
      <w:r>
        <w:rPr>
          <w:sz w:val="26"/>
          <w:szCs w:val="26"/>
        </w:rPr>
        <w:t xml:space="preserve"> учреждение закрытого типа;</w:t>
      </w:r>
    </w:p>
    <w:p w:rsidR="00A73183" w:rsidRDefault="00A73183" w:rsidP="003E259B">
      <w:pPr>
        <w:jc w:val="both"/>
        <w:rPr>
          <w:sz w:val="26"/>
          <w:szCs w:val="26"/>
        </w:rPr>
      </w:pPr>
      <w:r w:rsidRPr="00DD48AE">
        <w:rPr>
          <w:sz w:val="26"/>
          <w:szCs w:val="26"/>
        </w:rPr>
        <w:t xml:space="preserve">4) обратиться в органы опеки и попечительства с предложением об обращении с ходатайством в суд об ограничении или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пунктом 2 статьи 21 или статьей 27 </w:t>
      </w:r>
      <w:hyperlink r:id="rId24" w:history="1">
        <w:r w:rsidRPr="00DD48AE">
          <w:rPr>
            <w:rStyle w:val="a6"/>
            <w:sz w:val="26"/>
            <w:szCs w:val="26"/>
          </w:rPr>
          <w:t>Гражданского кодекса Российской Федерации</w:t>
        </w:r>
      </w:hyperlink>
      <w:r>
        <w:rPr>
          <w:sz w:val="26"/>
          <w:szCs w:val="26"/>
        </w:rPr>
        <w:t>;</w:t>
      </w:r>
    </w:p>
    <w:p w:rsidR="00A73183" w:rsidRDefault="00A73183" w:rsidP="003E259B">
      <w:pPr>
        <w:jc w:val="both"/>
        <w:rPr>
          <w:sz w:val="26"/>
          <w:szCs w:val="26"/>
        </w:rPr>
      </w:pPr>
      <w:r w:rsidRPr="00DD48AE">
        <w:rPr>
          <w:sz w:val="26"/>
          <w:szCs w:val="26"/>
        </w:rPr>
        <w:t>5) иные меры, предусмотренные законодательством Российской Федерации.</w:t>
      </w:r>
    </w:p>
    <w:p w:rsidR="003E259B" w:rsidRPr="00DD48AE" w:rsidRDefault="003E259B" w:rsidP="00874126">
      <w:pPr>
        <w:ind w:firstLine="708"/>
        <w:jc w:val="both"/>
        <w:rPr>
          <w:sz w:val="26"/>
          <w:szCs w:val="26"/>
        </w:rPr>
      </w:pPr>
    </w:p>
    <w:p w:rsidR="003E259B" w:rsidRDefault="00A73183" w:rsidP="003E259B">
      <w:pPr>
        <w:jc w:val="center"/>
        <w:outlineLvl w:val="2"/>
        <w:rPr>
          <w:b/>
          <w:bCs/>
          <w:sz w:val="27"/>
          <w:szCs w:val="27"/>
        </w:rPr>
      </w:pPr>
      <w:r>
        <w:rPr>
          <w:b/>
          <w:bCs/>
          <w:sz w:val="27"/>
          <w:szCs w:val="27"/>
          <w:lang w:val="en-US"/>
        </w:rPr>
        <w:t>VII</w:t>
      </w:r>
      <w:r>
        <w:rPr>
          <w:b/>
          <w:bCs/>
          <w:sz w:val="27"/>
          <w:szCs w:val="27"/>
        </w:rPr>
        <w:t>. Меры воздействия, применяемые комиссией по делам несовершеннолетних</w:t>
      </w:r>
      <w:r w:rsidR="003E259B">
        <w:rPr>
          <w:b/>
          <w:bCs/>
          <w:sz w:val="27"/>
          <w:szCs w:val="27"/>
        </w:rPr>
        <w:t xml:space="preserve"> и защите их прав</w:t>
      </w:r>
      <w:r>
        <w:rPr>
          <w:b/>
          <w:bCs/>
          <w:sz w:val="27"/>
          <w:szCs w:val="27"/>
        </w:rPr>
        <w:t xml:space="preserve"> к родителям или </w:t>
      </w:r>
    </w:p>
    <w:p w:rsidR="00A73183" w:rsidRDefault="00A73183" w:rsidP="003E259B">
      <w:pPr>
        <w:jc w:val="center"/>
        <w:outlineLvl w:val="2"/>
        <w:rPr>
          <w:b/>
          <w:bCs/>
          <w:sz w:val="27"/>
          <w:szCs w:val="27"/>
        </w:rPr>
      </w:pPr>
      <w:r>
        <w:rPr>
          <w:b/>
          <w:bCs/>
          <w:sz w:val="27"/>
          <w:szCs w:val="27"/>
        </w:rPr>
        <w:t>иным законным представителям несовершеннолетних</w:t>
      </w:r>
    </w:p>
    <w:p w:rsidR="00A73183" w:rsidRDefault="00A73183" w:rsidP="00874126">
      <w:pPr>
        <w:jc w:val="both"/>
        <w:rPr>
          <w:sz w:val="26"/>
          <w:szCs w:val="26"/>
        </w:rPr>
      </w:pPr>
      <w:r>
        <w:rPr>
          <w:b/>
        </w:rPr>
        <w:br/>
      </w:r>
      <w:r>
        <w:rPr>
          <w:sz w:val="26"/>
          <w:szCs w:val="26"/>
        </w:rPr>
        <w:t xml:space="preserve">           </w:t>
      </w:r>
      <w:r w:rsidRPr="00DD48AE">
        <w:rPr>
          <w:sz w:val="26"/>
          <w:szCs w:val="26"/>
        </w:rPr>
        <w:t>В соответствии с законодательством Российской Федерации в отношении родителей или иных законных представителей несовершеннолетних, не исполняющих обязанности по воспитанию, обучению и содержанию несовершеннолетних либо отрицательно влияющих на их поведение, комиссия по делам несовершеннолетних может применить след</w:t>
      </w:r>
      <w:r>
        <w:rPr>
          <w:sz w:val="26"/>
          <w:szCs w:val="26"/>
        </w:rPr>
        <w:t>ующие меры воздействия:</w:t>
      </w:r>
    </w:p>
    <w:p w:rsidR="00A73183" w:rsidRDefault="00A73183" w:rsidP="00874126">
      <w:pPr>
        <w:ind w:firstLine="708"/>
        <w:jc w:val="both"/>
        <w:rPr>
          <w:sz w:val="26"/>
          <w:szCs w:val="26"/>
        </w:rPr>
      </w:pPr>
      <w:r w:rsidRPr="00DD48AE">
        <w:rPr>
          <w:sz w:val="26"/>
          <w:szCs w:val="26"/>
        </w:rPr>
        <w:lastRenderedPageBreak/>
        <w:t>1) обратиться в установленном федеральным законом порядке в суд с заявлением об ограничении или лиш</w:t>
      </w:r>
      <w:r>
        <w:rPr>
          <w:sz w:val="26"/>
          <w:szCs w:val="26"/>
        </w:rPr>
        <w:t>ении родительских прав;</w:t>
      </w:r>
    </w:p>
    <w:p w:rsidR="00A73183" w:rsidRDefault="00A73183" w:rsidP="00874126">
      <w:pPr>
        <w:ind w:firstLine="708"/>
        <w:jc w:val="both"/>
        <w:rPr>
          <w:sz w:val="26"/>
          <w:szCs w:val="26"/>
        </w:rPr>
      </w:pPr>
      <w:proofErr w:type="gramStart"/>
      <w:r w:rsidRPr="00DD48AE">
        <w:rPr>
          <w:sz w:val="26"/>
          <w:szCs w:val="26"/>
        </w:rPr>
        <w:t>2) обратиться с ходатайством в орган опеки и попечительства о принятии необходимых мер по защите прав и законных интересов несовершеннолетнего при непосредственной угрозе его жизни или здоровью,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ребенка (детей</w:t>
      </w:r>
      <w:r>
        <w:rPr>
          <w:sz w:val="26"/>
          <w:szCs w:val="26"/>
        </w:rPr>
        <w:t>) на воспитание в семью;</w:t>
      </w:r>
      <w:proofErr w:type="gramEnd"/>
    </w:p>
    <w:p w:rsidR="00A73183" w:rsidRDefault="00A73183" w:rsidP="00874126">
      <w:pPr>
        <w:ind w:firstLine="708"/>
        <w:jc w:val="both"/>
        <w:rPr>
          <w:sz w:val="26"/>
          <w:szCs w:val="26"/>
        </w:rPr>
      </w:pPr>
      <w:r w:rsidRPr="00DD48AE">
        <w:rPr>
          <w:sz w:val="26"/>
          <w:szCs w:val="26"/>
        </w:rPr>
        <w:t>3) в случаях, предусмотренных законодательством Российской Федерации и законодательством Чувашской Республики об административных правонарушениях, наложить ад</w:t>
      </w:r>
      <w:r>
        <w:rPr>
          <w:sz w:val="26"/>
          <w:szCs w:val="26"/>
        </w:rPr>
        <w:t>министративное взыскание;</w:t>
      </w:r>
    </w:p>
    <w:p w:rsidR="00A73183" w:rsidRDefault="00A73183" w:rsidP="00874126">
      <w:pPr>
        <w:ind w:firstLine="708"/>
        <w:jc w:val="both"/>
        <w:rPr>
          <w:sz w:val="26"/>
          <w:szCs w:val="26"/>
        </w:rPr>
      </w:pPr>
      <w:r w:rsidRPr="00DD48AE">
        <w:rPr>
          <w:sz w:val="26"/>
          <w:szCs w:val="26"/>
        </w:rPr>
        <w:t>4) иные меры, предусмотренные законодательством Российской Федерации.</w:t>
      </w:r>
    </w:p>
    <w:p w:rsidR="003E259B" w:rsidRPr="00DD48AE" w:rsidRDefault="003E259B" w:rsidP="00874126">
      <w:pPr>
        <w:ind w:firstLine="708"/>
        <w:jc w:val="both"/>
        <w:rPr>
          <w:sz w:val="26"/>
          <w:szCs w:val="26"/>
        </w:rPr>
      </w:pPr>
    </w:p>
    <w:p w:rsidR="003E259B" w:rsidRDefault="00A73183" w:rsidP="003E259B">
      <w:pPr>
        <w:jc w:val="center"/>
        <w:outlineLvl w:val="2"/>
        <w:rPr>
          <w:b/>
          <w:bCs/>
          <w:sz w:val="27"/>
          <w:szCs w:val="27"/>
        </w:rPr>
      </w:pPr>
      <w:r>
        <w:rPr>
          <w:b/>
          <w:bCs/>
          <w:sz w:val="27"/>
          <w:szCs w:val="27"/>
          <w:lang w:val="en-US"/>
        </w:rPr>
        <w:t>VIII</w:t>
      </w:r>
      <w:r>
        <w:rPr>
          <w:b/>
          <w:bCs/>
          <w:sz w:val="27"/>
          <w:szCs w:val="27"/>
        </w:rPr>
        <w:t>. Постановления, принимаемые комиссией по делам несовершеннолетних</w:t>
      </w:r>
      <w:r w:rsidR="00A77D36">
        <w:rPr>
          <w:b/>
          <w:bCs/>
          <w:sz w:val="27"/>
          <w:szCs w:val="27"/>
        </w:rPr>
        <w:t xml:space="preserve"> и защите их прав администрации </w:t>
      </w:r>
    </w:p>
    <w:p w:rsidR="00A73183" w:rsidRDefault="00A77D36" w:rsidP="003E259B">
      <w:pPr>
        <w:jc w:val="center"/>
        <w:outlineLvl w:val="2"/>
        <w:rPr>
          <w:b/>
          <w:bCs/>
          <w:sz w:val="27"/>
          <w:szCs w:val="27"/>
        </w:rPr>
      </w:pPr>
      <w:r>
        <w:rPr>
          <w:b/>
          <w:bCs/>
          <w:sz w:val="27"/>
          <w:szCs w:val="27"/>
        </w:rPr>
        <w:t>Козловского района Чувашской Республики</w:t>
      </w:r>
    </w:p>
    <w:p w:rsidR="00A73183" w:rsidRDefault="00A73183" w:rsidP="00874126">
      <w:pPr>
        <w:jc w:val="both"/>
        <w:rPr>
          <w:sz w:val="26"/>
          <w:szCs w:val="26"/>
        </w:rPr>
      </w:pPr>
      <w:r>
        <w:rPr>
          <w:b/>
        </w:rPr>
        <w:br/>
      </w:r>
      <w:r>
        <w:rPr>
          <w:b/>
          <w:sz w:val="26"/>
          <w:szCs w:val="26"/>
        </w:rPr>
        <w:t xml:space="preserve">            8.1.</w:t>
      </w:r>
      <w:r w:rsidRPr="00DD48AE">
        <w:rPr>
          <w:sz w:val="26"/>
          <w:szCs w:val="26"/>
        </w:rPr>
        <w:t>Комиссия по делам несовершеннолетних</w:t>
      </w:r>
      <w:r w:rsidR="00A77D36">
        <w:rPr>
          <w:sz w:val="26"/>
          <w:szCs w:val="26"/>
        </w:rPr>
        <w:t xml:space="preserve"> и защите их прав</w:t>
      </w:r>
      <w:r w:rsidRPr="00DD48AE">
        <w:rPr>
          <w:sz w:val="26"/>
          <w:szCs w:val="26"/>
        </w:rPr>
        <w:t xml:space="preserve"> по вопросам, входящим в её компетенцию, принимает соответствующие постановления, обязательные для исполнения органами и учреждениями системы профилактики безнадзорности и правонарушений несовершеннолетних.</w:t>
      </w:r>
    </w:p>
    <w:p w:rsidR="00A73183" w:rsidRDefault="00A73183" w:rsidP="00874126">
      <w:pPr>
        <w:jc w:val="both"/>
        <w:rPr>
          <w:b/>
          <w:sz w:val="26"/>
          <w:szCs w:val="26"/>
        </w:rPr>
      </w:pPr>
      <w:r>
        <w:rPr>
          <w:b/>
          <w:sz w:val="26"/>
          <w:szCs w:val="26"/>
        </w:rPr>
        <w:t xml:space="preserve"> </w:t>
      </w:r>
      <w:r>
        <w:rPr>
          <w:b/>
          <w:sz w:val="26"/>
          <w:szCs w:val="26"/>
        </w:rPr>
        <w:tab/>
        <w:t xml:space="preserve">8.2. </w:t>
      </w:r>
      <w:r w:rsidRPr="00DD48AE">
        <w:rPr>
          <w:sz w:val="26"/>
          <w:szCs w:val="26"/>
        </w:rPr>
        <w:t>В соответствии с законодательством Российской Федерации в постановлении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A73183" w:rsidRDefault="00A73183" w:rsidP="00874126">
      <w:pPr>
        <w:jc w:val="both"/>
        <w:rPr>
          <w:sz w:val="26"/>
          <w:szCs w:val="26"/>
        </w:rPr>
      </w:pPr>
      <w:r>
        <w:rPr>
          <w:b/>
          <w:sz w:val="26"/>
          <w:szCs w:val="26"/>
        </w:rPr>
        <w:t xml:space="preserve">           8.3. </w:t>
      </w:r>
      <w:proofErr w:type="gramStart"/>
      <w:r w:rsidRPr="00DD48AE">
        <w:rPr>
          <w:sz w:val="26"/>
          <w:szCs w:val="26"/>
        </w:rPr>
        <w:t>В соответствии с законодательством Российской Федерации при получении постановления комиссия по делам несовершеннолетних органы и учреждения системы профилактики безнадзорности и правонарушений несовершеннолетних обязаны сообщить Комиссии</w:t>
      </w:r>
      <w:r>
        <w:rPr>
          <w:b/>
          <w:sz w:val="26"/>
          <w:szCs w:val="26"/>
        </w:rPr>
        <w:t xml:space="preserve"> </w:t>
      </w:r>
      <w:r w:rsidRPr="00DD48AE">
        <w:rPr>
          <w:sz w:val="26"/>
          <w:szCs w:val="26"/>
        </w:rPr>
        <w:t>о принятых мерах по исполнению данных актов в указанные в них сроки.</w:t>
      </w:r>
      <w:proofErr w:type="gramEnd"/>
    </w:p>
    <w:p w:rsidR="00A73183" w:rsidRDefault="00A73183" w:rsidP="00874126">
      <w:pPr>
        <w:ind w:firstLine="708"/>
        <w:jc w:val="both"/>
        <w:rPr>
          <w:sz w:val="26"/>
          <w:szCs w:val="26"/>
        </w:rPr>
      </w:pPr>
      <w:r>
        <w:rPr>
          <w:b/>
          <w:sz w:val="26"/>
          <w:szCs w:val="26"/>
        </w:rPr>
        <w:t xml:space="preserve">8.4. </w:t>
      </w:r>
      <w:r w:rsidRPr="00DD48AE">
        <w:rPr>
          <w:sz w:val="26"/>
          <w:szCs w:val="26"/>
        </w:rPr>
        <w:t>Неисполнение органами и учреждениями системы профилактики безнадзорности и правонарушений несовершеннолетних постановления комиссии по делам несовершеннолетних, а также непринятие мер по устранению нарушений прав и охраняемых законом интересов несовершеннолетних или оставление законных актов без рассмотрения влекут ответственность, установленную законодательством Российской Федерации.</w:t>
      </w:r>
    </w:p>
    <w:p w:rsidR="00A73183" w:rsidRDefault="00A73183" w:rsidP="00874126">
      <w:pPr>
        <w:ind w:firstLine="708"/>
        <w:jc w:val="both"/>
        <w:rPr>
          <w:sz w:val="26"/>
          <w:szCs w:val="26"/>
        </w:rPr>
      </w:pPr>
      <w:r>
        <w:rPr>
          <w:b/>
          <w:sz w:val="26"/>
          <w:szCs w:val="26"/>
        </w:rPr>
        <w:t xml:space="preserve">8.5. </w:t>
      </w:r>
      <w:r w:rsidRPr="00DD48AE">
        <w:rPr>
          <w:sz w:val="26"/>
          <w:szCs w:val="26"/>
        </w:rPr>
        <w:t>Постановления комиссии по делам несовершеннолетних принимаются путем открытого голосования простым большинством голосов присутствующих на заседании членов комиссии.</w:t>
      </w:r>
    </w:p>
    <w:p w:rsidR="00A73183" w:rsidRPr="00DD48AE" w:rsidRDefault="00A73183" w:rsidP="00874126">
      <w:pPr>
        <w:ind w:firstLine="708"/>
        <w:jc w:val="both"/>
        <w:rPr>
          <w:sz w:val="26"/>
          <w:szCs w:val="26"/>
        </w:rPr>
      </w:pPr>
      <w:r>
        <w:rPr>
          <w:b/>
          <w:sz w:val="26"/>
          <w:szCs w:val="26"/>
        </w:rPr>
        <w:t xml:space="preserve">8.6. </w:t>
      </w:r>
      <w:r w:rsidR="003E259B">
        <w:rPr>
          <w:sz w:val="26"/>
          <w:szCs w:val="26"/>
        </w:rPr>
        <w:t>Постановления К</w:t>
      </w:r>
      <w:r w:rsidRPr="00DD48AE">
        <w:rPr>
          <w:sz w:val="26"/>
          <w:szCs w:val="26"/>
        </w:rPr>
        <w:t>омисс</w:t>
      </w:r>
      <w:r w:rsidR="003E259B">
        <w:rPr>
          <w:sz w:val="26"/>
          <w:szCs w:val="26"/>
        </w:rPr>
        <w:t xml:space="preserve">ии </w:t>
      </w:r>
      <w:r w:rsidRPr="00DD48AE">
        <w:rPr>
          <w:sz w:val="26"/>
          <w:szCs w:val="26"/>
        </w:rPr>
        <w:t>могут быть обжалованы в установленном законодательством Российской Федерации порядке.</w:t>
      </w:r>
    </w:p>
    <w:p w:rsidR="00A73183" w:rsidRDefault="00A73183" w:rsidP="00874126">
      <w:pPr>
        <w:spacing w:before="100" w:beforeAutospacing="1" w:after="100" w:afterAutospacing="1"/>
        <w:jc w:val="both"/>
        <w:rPr>
          <w:b/>
          <w:sz w:val="26"/>
          <w:szCs w:val="26"/>
        </w:rPr>
      </w:pPr>
    </w:p>
    <w:p w:rsidR="00A73183" w:rsidRDefault="00A73183" w:rsidP="00874126">
      <w:pPr>
        <w:jc w:val="both"/>
        <w:rPr>
          <w:rFonts w:eastAsiaTheme="minorHAnsi"/>
          <w:b/>
          <w:sz w:val="26"/>
          <w:szCs w:val="26"/>
          <w:lang w:eastAsia="en-US"/>
        </w:rPr>
      </w:pPr>
      <w:r>
        <w:rPr>
          <w:b/>
          <w:sz w:val="26"/>
          <w:szCs w:val="26"/>
          <w:lang w:val="en-US"/>
        </w:rPr>
        <w:t>IX</w:t>
      </w:r>
      <w:r>
        <w:rPr>
          <w:b/>
          <w:sz w:val="26"/>
          <w:szCs w:val="26"/>
        </w:rPr>
        <w:t>. Организационно-техническое обеспечение деятельности Комиссии осуществляется администрацией Козловского района Чувашской Республики.</w:t>
      </w:r>
    </w:p>
    <w:p w:rsidR="00A73183" w:rsidRDefault="00A73183" w:rsidP="003E259B">
      <w:pPr>
        <w:pStyle w:val="a4"/>
        <w:rPr>
          <w:rFonts w:ascii="Times New Roman" w:hAnsi="Times New Roman"/>
          <w:sz w:val="26"/>
          <w:szCs w:val="26"/>
        </w:rPr>
      </w:pPr>
      <w:r w:rsidRPr="00623329">
        <w:rPr>
          <w:rFonts w:ascii="Times New Roman" w:hAnsi="Times New Roman"/>
          <w:sz w:val="26"/>
          <w:szCs w:val="26"/>
        </w:rPr>
        <w:t xml:space="preserve">                                                        </w:t>
      </w:r>
      <w:r w:rsidR="003E259B">
        <w:rPr>
          <w:rFonts w:ascii="Times New Roman" w:hAnsi="Times New Roman"/>
          <w:sz w:val="26"/>
          <w:szCs w:val="26"/>
        </w:rPr>
        <w:t xml:space="preserve">                        </w:t>
      </w:r>
    </w:p>
    <w:p w:rsidR="00280E3C" w:rsidRPr="00280E3C" w:rsidRDefault="00280E3C" w:rsidP="00280E3C">
      <w:pPr>
        <w:pStyle w:val="a4"/>
        <w:jc w:val="right"/>
        <w:rPr>
          <w:rFonts w:ascii="Times New Roman" w:hAnsi="Times New Roman"/>
          <w:sz w:val="26"/>
          <w:szCs w:val="26"/>
        </w:rPr>
      </w:pPr>
      <w:r w:rsidRPr="00280E3C">
        <w:rPr>
          <w:rFonts w:ascii="Times New Roman" w:hAnsi="Times New Roman"/>
          <w:sz w:val="26"/>
          <w:szCs w:val="26"/>
        </w:rPr>
        <w:lastRenderedPageBreak/>
        <w:t xml:space="preserve">                                                                                             Приложение</w:t>
      </w:r>
      <w:r w:rsidR="00B3194F">
        <w:rPr>
          <w:rFonts w:ascii="Times New Roman" w:hAnsi="Times New Roman"/>
          <w:sz w:val="26"/>
          <w:szCs w:val="26"/>
        </w:rPr>
        <w:t xml:space="preserve"> </w:t>
      </w:r>
      <w:r w:rsidRPr="00280E3C">
        <w:rPr>
          <w:rFonts w:ascii="Times New Roman" w:hAnsi="Times New Roman"/>
          <w:sz w:val="26"/>
          <w:szCs w:val="26"/>
        </w:rPr>
        <w:t>№</w:t>
      </w:r>
      <w:r w:rsidR="00B3194F">
        <w:rPr>
          <w:rFonts w:ascii="Times New Roman" w:hAnsi="Times New Roman"/>
          <w:sz w:val="26"/>
          <w:szCs w:val="26"/>
        </w:rPr>
        <w:t xml:space="preserve"> </w:t>
      </w:r>
      <w:r w:rsidRPr="00280E3C">
        <w:rPr>
          <w:rFonts w:ascii="Times New Roman" w:hAnsi="Times New Roman"/>
          <w:sz w:val="26"/>
          <w:szCs w:val="26"/>
        </w:rPr>
        <w:t>2</w:t>
      </w:r>
    </w:p>
    <w:p w:rsidR="00B3194F" w:rsidRPr="00623329" w:rsidRDefault="00280E3C" w:rsidP="00B3194F">
      <w:pPr>
        <w:jc w:val="right"/>
        <w:rPr>
          <w:sz w:val="26"/>
          <w:szCs w:val="26"/>
        </w:rPr>
      </w:pPr>
      <w:r w:rsidRPr="00280E3C">
        <w:rPr>
          <w:sz w:val="26"/>
          <w:szCs w:val="26"/>
        </w:rPr>
        <w:t xml:space="preserve">Утверждено постановлением                                                                                                                                                        </w:t>
      </w:r>
      <w:r w:rsidR="00F05A4A">
        <w:rPr>
          <w:sz w:val="26"/>
          <w:szCs w:val="26"/>
        </w:rPr>
        <w:t xml:space="preserve">                               г</w:t>
      </w:r>
      <w:r w:rsidRPr="00280E3C">
        <w:rPr>
          <w:sz w:val="26"/>
          <w:szCs w:val="26"/>
        </w:rPr>
        <w:t xml:space="preserve">лавы Козловского района                                                                                                     </w:t>
      </w:r>
      <w:r w:rsidR="00B3194F" w:rsidRPr="00623329">
        <w:rPr>
          <w:sz w:val="26"/>
          <w:szCs w:val="26"/>
        </w:rPr>
        <w:t xml:space="preserve">от </w:t>
      </w:r>
      <w:r w:rsidR="008E0D65">
        <w:rPr>
          <w:sz w:val="26"/>
          <w:szCs w:val="26"/>
        </w:rPr>
        <w:t>«1</w:t>
      </w:r>
      <w:r w:rsidR="00B3194F">
        <w:rPr>
          <w:sz w:val="26"/>
          <w:szCs w:val="26"/>
        </w:rPr>
        <w:t xml:space="preserve">7» </w:t>
      </w:r>
      <w:r w:rsidR="008E0D65">
        <w:rPr>
          <w:sz w:val="26"/>
          <w:szCs w:val="26"/>
        </w:rPr>
        <w:t>февраля</w:t>
      </w:r>
      <w:r w:rsidR="00B3194F">
        <w:rPr>
          <w:sz w:val="26"/>
          <w:szCs w:val="26"/>
        </w:rPr>
        <w:t xml:space="preserve"> </w:t>
      </w:r>
      <w:r w:rsidR="00B3194F" w:rsidRPr="00623329">
        <w:rPr>
          <w:sz w:val="26"/>
          <w:szCs w:val="26"/>
        </w:rPr>
        <w:t xml:space="preserve"> 20</w:t>
      </w:r>
      <w:r w:rsidR="00B3194F">
        <w:rPr>
          <w:sz w:val="26"/>
          <w:szCs w:val="26"/>
        </w:rPr>
        <w:t>20</w:t>
      </w:r>
      <w:r w:rsidR="00B3194F" w:rsidRPr="00623329">
        <w:rPr>
          <w:sz w:val="26"/>
          <w:szCs w:val="26"/>
        </w:rPr>
        <w:t xml:space="preserve"> г. №</w:t>
      </w:r>
      <w:r w:rsidR="00B3194F">
        <w:rPr>
          <w:sz w:val="26"/>
          <w:szCs w:val="26"/>
        </w:rPr>
        <w:t xml:space="preserve"> </w:t>
      </w:r>
      <w:r w:rsidR="008E0D65">
        <w:rPr>
          <w:sz w:val="26"/>
          <w:szCs w:val="26"/>
        </w:rPr>
        <w:t>02</w:t>
      </w:r>
    </w:p>
    <w:p w:rsidR="00280E3C" w:rsidRDefault="00280E3C" w:rsidP="00280E3C">
      <w:pPr>
        <w:pStyle w:val="a4"/>
        <w:jc w:val="right"/>
        <w:rPr>
          <w:rFonts w:ascii="Times New Roman" w:hAnsi="Times New Roman"/>
          <w:sz w:val="26"/>
          <w:szCs w:val="26"/>
        </w:rPr>
      </w:pPr>
    </w:p>
    <w:p w:rsidR="00280E3C" w:rsidRPr="00280E3C" w:rsidRDefault="00280E3C" w:rsidP="00280E3C">
      <w:pPr>
        <w:pStyle w:val="a4"/>
        <w:jc w:val="right"/>
        <w:rPr>
          <w:rFonts w:ascii="Times New Roman" w:hAnsi="Times New Roman"/>
          <w:sz w:val="26"/>
          <w:szCs w:val="26"/>
        </w:rPr>
      </w:pPr>
    </w:p>
    <w:p w:rsidR="00280E3C" w:rsidRPr="00280E3C" w:rsidRDefault="00280E3C" w:rsidP="00280E3C">
      <w:pPr>
        <w:pStyle w:val="a4"/>
        <w:jc w:val="center"/>
        <w:rPr>
          <w:rFonts w:ascii="Times New Roman" w:hAnsi="Times New Roman"/>
          <w:b/>
          <w:sz w:val="26"/>
          <w:szCs w:val="26"/>
        </w:rPr>
      </w:pPr>
      <w:r w:rsidRPr="00280E3C">
        <w:rPr>
          <w:rFonts w:ascii="Times New Roman" w:hAnsi="Times New Roman"/>
          <w:b/>
          <w:sz w:val="26"/>
          <w:szCs w:val="26"/>
        </w:rPr>
        <w:t>Состав комиссии</w:t>
      </w:r>
    </w:p>
    <w:p w:rsidR="00280E3C" w:rsidRDefault="00280E3C" w:rsidP="00280E3C">
      <w:pPr>
        <w:pStyle w:val="a4"/>
        <w:jc w:val="center"/>
        <w:rPr>
          <w:rFonts w:ascii="Times New Roman" w:hAnsi="Times New Roman"/>
          <w:b/>
          <w:sz w:val="26"/>
          <w:szCs w:val="26"/>
        </w:rPr>
      </w:pPr>
      <w:r w:rsidRPr="00280E3C">
        <w:rPr>
          <w:rFonts w:ascii="Times New Roman" w:hAnsi="Times New Roman"/>
          <w:b/>
          <w:sz w:val="26"/>
          <w:szCs w:val="26"/>
        </w:rPr>
        <w:t>по делам несовершеннолетних и защите их прав</w:t>
      </w:r>
    </w:p>
    <w:p w:rsidR="00280E3C" w:rsidRPr="00280E3C" w:rsidRDefault="00280E3C" w:rsidP="00280E3C">
      <w:pPr>
        <w:pStyle w:val="a4"/>
        <w:jc w:val="center"/>
        <w:rPr>
          <w:rFonts w:ascii="Times New Roman" w:hAnsi="Times New Roman"/>
          <w:b/>
          <w:sz w:val="26"/>
          <w:szCs w:val="26"/>
        </w:rPr>
      </w:pPr>
      <w:r w:rsidRPr="00280E3C">
        <w:rPr>
          <w:rFonts w:ascii="Times New Roman" w:hAnsi="Times New Roman"/>
          <w:b/>
          <w:sz w:val="26"/>
          <w:szCs w:val="26"/>
        </w:rPr>
        <w:t xml:space="preserve"> администрации</w:t>
      </w:r>
      <w:r>
        <w:rPr>
          <w:rFonts w:ascii="Times New Roman" w:hAnsi="Times New Roman"/>
          <w:b/>
          <w:sz w:val="26"/>
          <w:szCs w:val="26"/>
        </w:rPr>
        <w:t xml:space="preserve"> </w:t>
      </w:r>
      <w:r w:rsidRPr="00280E3C">
        <w:rPr>
          <w:rFonts w:ascii="Times New Roman" w:hAnsi="Times New Roman"/>
          <w:b/>
          <w:sz w:val="26"/>
          <w:szCs w:val="26"/>
        </w:rPr>
        <w:t xml:space="preserve">Козловского района </w:t>
      </w:r>
    </w:p>
    <w:tbl>
      <w:tblPr>
        <w:tblStyle w:val="a5"/>
        <w:tblW w:w="9896" w:type="dxa"/>
        <w:tblLook w:val="04A0"/>
      </w:tblPr>
      <w:tblGrid>
        <w:gridCol w:w="3936"/>
        <w:gridCol w:w="5960"/>
      </w:tblGrid>
      <w:tr w:rsidR="00280E3C" w:rsidRPr="00280E3C" w:rsidTr="007912CD">
        <w:tc>
          <w:tcPr>
            <w:tcW w:w="9896" w:type="dxa"/>
            <w:gridSpan w:val="2"/>
          </w:tcPr>
          <w:p w:rsidR="00280E3C" w:rsidRPr="00280E3C" w:rsidRDefault="00280E3C" w:rsidP="007912CD">
            <w:pPr>
              <w:pStyle w:val="a4"/>
              <w:jc w:val="both"/>
              <w:rPr>
                <w:rFonts w:ascii="Times New Roman" w:hAnsi="Times New Roman"/>
                <w:b/>
                <w:sz w:val="26"/>
                <w:szCs w:val="26"/>
              </w:rPr>
            </w:pPr>
            <w:r w:rsidRPr="00280E3C">
              <w:rPr>
                <w:rFonts w:ascii="Times New Roman" w:hAnsi="Times New Roman"/>
                <w:b/>
                <w:sz w:val="26"/>
                <w:szCs w:val="26"/>
              </w:rPr>
              <w:t>Председатель Комиссии</w:t>
            </w:r>
          </w:p>
        </w:tc>
      </w:tr>
      <w:tr w:rsidR="00280E3C" w:rsidRPr="00280E3C" w:rsidTr="007912CD">
        <w:trPr>
          <w:trHeight w:val="651"/>
        </w:trPr>
        <w:tc>
          <w:tcPr>
            <w:tcW w:w="3936" w:type="dxa"/>
          </w:tcPr>
          <w:p w:rsidR="00986D3B" w:rsidRDefault="00280E3C" w:rsidP="007912CD">
            <w:pPr>
              <w:pStyle w:val="a4"/>
              <w:jc w:val="both"/>
              <w:rPr>
                <w:rFonts w:ascii="Times New Roman" w:hAnsi="Times New Roman"/>
                <w:sz w:val="26"/>
                <w:szCs w:val="26"/>
              </w:rPr>
            </w:pPr>
            <w:r w:rsidRPr="00280E3C">
              <w:rPr>
                <w:rFonts w:ascii="Times New Roman" w:hAnsi="Times New Roman"/>
                <w:sz w:val="26"/>
                <w:szCs w:val="26"/>
              </w:rPr>
              <w:t xml:space="preserve">Васильев </w:t>
            </w:r>
          </w:p>
          <w:p w:rsidR="00986D3B" w:rsidRDefault="00280E3C" w:rsidP="007912CD">
            <w:pPr>
              <w:pStyle w:val="a4"/>
              <w:jc w:val="both"/>
              <w:rPr>
                <w:rFonts w:ascii="Times New Roman" w:hAnsi="Times New Roman"/>
                <w:sz w:val="26"/>
                <w:szCs w:val="26"/>
              </w:rPr>
            </w:pPr>
            <w:r w:rsidRPr="00280E3C">
              <w:rPr>
                <w:rFonts w:ascii="Times New Roman" w:hAnsi="Times New Roman"/>
                <w:sz w:val="26"/>
                <w:szCs w:val="26"/>
              </w:rPr>
              <w:t xml:space="preserve">Андрей </w:t>
            </w:r>
          </w:p>
          <w:p w:rsidR="00280E3C" w:rsidRPr="00280E3C" w:rsidRDefault="00280E3C" w:rsidP="007912CD">
            <w:pPr>
              <w:pStyle w:val="a4"/>
              <w:jc w:val="both"/>
              <w:rPr>
                <w:rFonts w:ascii="Times New Roman" w:hAnsi="Times New Roman"/>
                <w:sz w:val="26"/>
                <w:szCs w:val="26"/>
              </w:rPr>
            </w:pPr>
            <w:r w:rsidRPr="00280E3C">
              <w:rPr>
                <w:rFonts w:ascii="Times New Roman" w:hAnsi="Times New Roman"/>
                <w:sz w:val="26"/>
                <w:szCs w:val="26"/>
              </w:rPr>
              <w:t>Иванович</w:t>
            </w:r>
          </w:p>
        </w:tc>
        <w:tc>
          <w:tcPr>
            <w:tcW w:w="5960" w:type="dxa"/>
          </w:tcPr>
          <w:p w:rsidR="00280E3C" w:rsidRPr="00280E3C" w:rsidRDefault="00280E3C" w:rsidP="007912CD">
            <w:pPr>
              <w:pStyle w:val="a4"/>
              <w:jc w:val="both"/>
              <w:rPr>
                <w:rFonts w:ascii="Times New Roman" w:hAnsi="Times New Roman"/>
                <w:sz w:val="26"/>
                <w:szCs w:val="26"/>
              </w:rPr>
            </w:pPr>
            <w:r w:rsidRPr="00280E3C">
              <w:rPr>
                <w:rFonts w:ascii="Times New Roman" w:hAnsi="Times New Roman"/>
                <w:sz w:val="26"/>
                <w:szCs w:val="26"/>
              </w:rPr>
              <w:t>Глава администрации Козловского района Чувашской Республики</w:t>
            </w:r>
          </w:p>
        </w:tc>
      </w:tr>
      <w:tr w:rsidR="00280E3C" w:rsidRPr="00280E3C" w:rsidTr="007912CD">
        <w:trPr>
          <w:trHeight w:val="409"/>
        </w:trPr>
        <w:tc>
          <w:tcPr>
            <w:tcW w:w="9896" w:type="dxa"/>
            <w:gridSpan w:val="2"/>
          </w:tcPr>
          <w:p w:rsidR="00280E3C" w:rsidRPr="00280E3C" w:rsidRDefault="00280E3C" w:rsidP="007912CD">
            <w:pPr>
              <w:pStyle w:val="a4"/>
              <w:jc w:val="both"/>
              <w:rPr>
                <w:rFonts w:ascii="Times New Roman" w:hAnsi="Times New Roman"/>
                <w:b/>
                <w:sz w:val="26"/>
                <w:szCs w:val="26"/>
              </w:rPr>
            </w:pPr>
            <w:r w:rsidRPr="00280E3C">
              <w:rPr>
                <w:rFonts w:ascii="Times New Roman" w:hAnsi="Times New Roman"/>
                <w:b/>
                <w:sz w:val="26"/>
                <w:szCs w:val="26"/>
              </w:rPr>
              <w:t>Заместитель председателя Комиссии</w:t>
            </w:r>
          </w:p>
        </w:tc>
      </w:tr>
      <w:tr w:rsidR="00280E3C" w:rsidRPr="00280E3C" w:rsidTr="007912CD">
        <w:tc>
          <w:tcPr>
            <w:tcW w:w="3936" w:type="dxa"/>
          </w:tcPr>
          <w:p w:rsidR="00986D3B" w:rsidRDefault="00280E3C" w:rsidP="007912CD">
            <w:pPr>
              <w:pStyle w:val="a4"/>
              <w:jc w:val="both"/>
              <w:rPr>
                <w:rFonts w:ascii="Times New Roman" w:hAnsi="Times New Roman"/>
                <w:sz w:val="26"/>
                <w:szCs w:val="26"/>
              </w:rPr>
            </w:pPr>
            <w:r w:rsidRPr="00280E3C">
              <w:rPr>
                <w:rFonts w:ascii="Times New Roman" w:hAnsi="Times New Roman"/>
                <w:sz w:val="26"/>
                <w:szCs w:val="26"/>
              </w:rPr>
              <w:t xml:space="preserve">Ларионова </w:t>
            </w:r>
          </w:p>
          <w:p w:rsidR="00986D3B" w:rsidRDefault="00280E3C" w:rsidP="007912CD">
            <w:pPr>
              <w:pStyle w:val="a4"/>
              <w:jc w:val="both"/>
              <w:rPr>
                <w:rFonts w:ascii="Times New Roman" w:hAnsi="Times New Roman"/>
                <w:sz w:val="26"/>
                <w:szCs w:val="26"/>
              </w:rPr>
            </w:pPr>
            <w:proofErr w:type="spellStart"/>
            <w:r w:rsidRPr="00280E3C">
              <w:rPr>
                <w:rFonts w:ascii="Times New Roman" w:hAnsi="Times New Roman"/>
                <w:sz w:val="26"/>
                <w:szCs w:val="26"/>
              </w:rPr>
              <w:t>Ираида</w:t>
            </w:r>
            <w:proofErr w:type="spellEnd"/>
            <w:r w:rsidRPr="00280E3C">
              <w:rPr>
                <w:rFonts w:ascii="Times New Roman" w:hAnsi="Times New Roman"/>
                <w:sz w:val="26"/>
                <w:szCs w:val="26"/>
              </w:rPr>
              <w:t xml:space="preserve"> </w:t>
            </w:r>
          </w:p>
          <w:p w:rsidR="00280E3C" w:rsidRPr="00280E3C" w:rsidRDefault="00280E3C" w:rsidP="007912CD">
            <w:pPr>
              <w:pStyle w:val="a4"/>
              <w:jc w:val="both"/>
              <w:rPr>
                <w:rFonts w:ascii="Times New Roman" w:hAnsi="Times New Roman"/>
                <w:sz w:val="26"/>
                <w:szCs w:val="26"/>
              </w:rPr>
            </w:pPr>
            <w:r w:rsidRPr="00280E3C">
              <w:rPr>
                <w:rFonts w:ascii="Times New Roman" w:hAnsi="Times New Roman"/>
                <w:sz w:val="26"/>
                <w:szCs w:val="26"/>
              </w:rPr>
              <w:t>Анатольевна</w:t>
            </w:r>
          </w:p>
        </w:tc>
        <w:tc>
          <w:tcPr>
            <w:tcW w:w="5960" w:type="dxa"/>
          </w:tcPr>
          <w:p w:rsidR="00280E3C" w:rsidRPr="00280E3C" w:rsidRDefault="00280E3C" w:rsidP="007912CD">
            <w:pPr>
              <w:pStyle w:val="a4"/>
              <w:jc w:val="both"/>
              <w:rPr>
                <w:rFonts w:ascii="Times New Roman" w:hAnsi="Times New Roman"/>
                <w:sz w:val="26"/>
                <w:szCs w:val="26"/>
              </w:rPr>
            </w:pPr>
            <w:r w:rsidRPr="00280E3C">
              <w:rPr>
                <w:rFonts w:ascii="Times New Roman" w:hAnsi="Times New Roman"/>
                <w:sz w:val="26"/>
                <w:szCs w:val="26"/>
              </w:rPr>
              <w:t>Начальник управления образования администрации Козловского района Чувашской Республики</w:t>
            </w:r>
          </w:p>
        </w:tc>
      </w:tr>
      <w:tr w:rsidR="00280E3C" w:rsidRPr="00280E3C" w:rsidTr="007912CD">
        <w:tc>
          <w:tcPr>
            <w:tcW w:w="9896" w:type="dxa"/>
            <w:gridSpan w:val="2"/>
          </w:tcPr>
          <w:p w:rsidR="00280E3C" w:rsidRPr="00280E3C" w:rsidRDefault="00280E3C" w:rsidP="007912CD">
            <w:pPr>
              <w:pStyle w:val="a4"/>
              <w:jc w:val="both"/>
              <w:rPr>
                <w:rFonts w:ascii="Times New Roman" w:hAnsi="Times New Roman"/>
                <w:b/>
                <w:sz w:val="26"/>
                <w:szCs w:val="26"/>
              </w:rPr>
            </w:pPr>
            <w:r w:rsidRPr="00280E3C">
              <w:rPr>
                <w:rFonts w:ascii="Times New Roman" w:hAnsi="Times New Roman"/>
                <w:b/>
                <w:sz w:val="26"/>
                <w:szCs w:val="26"/>
              </w:rPr>
              <w:t>Ответственный секретарь Комиссии</w:t>
            </w:r>
          </w:p>
        </w:tc>
      </w:tr>
      <w:tr w:rsidR="00280E3C" w:rsidRPr="00280E3C" w:rsidTr="007912CD">
        <w:tc>
          <w:tcPr>
            <w:tcW w:w="3936" w:type="dxa"/>
          </w:tcPr>
          <w:p w:rsidR="00986D3B" w:rsidRDefault="00280E3C" w:rsidP="007912CD">
            <w:pPr>
              <w:pStyle w:val="a4"/>
              <w:jc w:val="both"/>
              <w:rPr>
                <w:rFonts w:ascii="Times New Roman" w:hAnsi="Times New Roman"/>
                <w:sz w:val="26"/>
                <w:szCs w:val="26"/>
              </w:rPr>
            </w:pPr>
            <w:r w:rsidRPr="00280E3C">
              <w:rPr>
                <w:rFonts w:ascii="Times New Roman" w:hAnsi="Times New Roman"/>
                <w:sz w:val="26"/>
                <w:szCs w:val="26"/>
              </w:rPr>
              <w:t xml:space="preserve">Федоров </w:t>
            </w:r>
          </w:p>
          <w:p w:rsidR="00986D3B" w:rsidRDefault="00280E3C" w:rsidP="007912CD">
            <w:pPr>
              <w:pStyle w:val="a4"/>
              <w:jc w:val="both"/>
              <w:rPr>
                <w:rFonts w:ascii="Times New Roman" w:hAnsi="Times New Roman"/>
                <w:sz w:val="26"/>
                <w:szCs w:val="26"/>
              </w:rPr>
            </w:pPr>
            <w:r w:rsidRPr="00280E3C">
              <w:rPr>
                <w:rFonts w:ascii="Times New Roman" w:hAnsi="Times New Roman"/>
                <w:sz w:val="26"/>
                <w:szCs w:val="26"/>
              </w:rPr>
              <w:t xml:space="preserve">Геннадий </w:t>
            </w:r>
          </w:p>
          <w:p w:rsidR="00280E3C" w:rsidRPr="00280E3C" w:rsidRDefault="00280E3C" w:rsidP="007912CD">
            <w:pPr>
              <w:pStyle w:val="a4"/>
              <w:jc w:val="both"/>
              <w:rPr>
                <w:rFonts w:ascii="Times New Roman" w:hAnsi="Times New Roman"/>
                <w:sz w:val="26"/>
                <w:szCs w:val="26"/>
              </w:rPr>
            </w:pPr>
            <w:r w:rsidRPr="00280E3C">
              <w:rPr>
                <w:rFonts w:ascii="Times New Roman" w:hAnsi="Times New Roman"/>
                <w:sz w:val="26"/>
                <w:szCs w:val="26"/>
              </w:rPr>
              <w:t>Анатольевич</w:t>
            </w:r>
          </w:p>
        </w:tc>
        <w:tc>
          <w:tcPr>
            <w:tcW w:w="5960" w:type="dxa"/>
          </w:tcPr>
          <w:p w:rsidR="00280E3C" w:rsidRPr="00280E3C" w:rsidRDefault="00280E3C" w:rsidP="007912CD">
            <w:pPr>
              <w:pStyle w:val="a4"/>
              <w:jc w:val="both"/>
              <w:rPr>
                <w:rFonts w:ascii="Times New Roman" w:hAnsi="Times New Roman"/>
                <w:sz w:val="26"/>
                <w:szCs w:val="26"/>
              </w:rPr>
            </w:pPr>
            <w:r w:rsidRPr="00280E3C">
              <w:rPr>
                <w:rFonts w:ascii="Times New Roman" w:hAnsi="Times New Roman"/>
                <w:sz w:val="26"/>
                <w:szCs w:val="26"/>
              </w:rPr>
              <w:t>Ведущий специалист - эксперт – ответственный секретарь    КДН  администрации  Козловского района</w:t>
            </w:r>
            <w:r w:rsidR="00986D3B">
              <w:rPr>
                <w:rFonts w:ascii="Times New Roman" w:hAnsi="Times New Roman"/>
                <w:sz w:val="26"/>
                <w:szCs w:val="26"/>
              </w:rPr>
              <w:t xml:space="preserve"> Чувашской  Республики</w:t>
            </w:r>
          </w:p>
        </w:tc>
      </w:tr>
      <w:tr w:rsidR="00280E3C" w:rsidRPr="00280E3C" w:rsidTr="007912CD">
        <w:tc>
          <w:tcPr>
            <w:tcW w:w="9896" w:type="dxa"/>
            <w:gridSpan w:val="2"/>
          </w:tcPr>
          <w:p w:rsidR="00280E3C" w:rsidRPr="00280E3C" w:rsidRDefault="00280E3C" w:rsidP="007912CD">
            <w:pPr>
              <w:pStyle w:val="a4"/>
              <w:jc w:val="both"/>
              <w:rPr>
                <w:rFonts w:ascii="Times New Roman" w:hAnsi="Times New Roman"/>
                <w:b/>
                <w:sz w:val="26"/>
                <w:szCs w:val="26"/>
              </w:rPr>
            </w:pPr>
            <w:r w:rsidRPr="00280E3C">
              <w:rPr>
                <w:rFonts w:ascii="Times New Roman" w:hAnsi="Times New Roman"/>
                <w:b/>
                <w:sz w:val="26"/>
                <w:szCs w:val="26"/>
              </w:rPr>
              <w:t>Члены Комиссии</w:t>
            </w:r>
          </w:p>
        </w:tc>
      </w:tr>
      <w:tr w:rsidR="00280E3C" w:rsidRPr="00280E3C" w:rsidTr="007912CD">
        <w:tc>
          <w:tcPr>
            <w:tcW w:w="3936" w:type="dxa"/>
          </w:tcPr>
          <w:p w:rsidR="00986D3B" w:rsidRDefault="00280E3C" w:rsidP="007912CD">
            <w:pPr>
              <w:pStyle w:val="a4"/>
              <w:jc w:val="both"/>
              <w:rPr>
                <w:rFonts w:ascii="Times New Roman" w:eastAsia="Calibri" w:hAnsi="Times New Roman"/>
                <w:sz w:val="26"/>
                <w:szCs w:val="26"/>
              </w:rPr>
            </w:pPr>
            <w:proofErr w:type="spellStart"/>
            <w:r w:rsidRPr="00280E3C">
              <w:rPr>
                <w:rFonts w:ascii="Times New Roman" w:eastAsia="Calibri" w:hAnsi="Times New Roman"/>
                <w:sz w:val="26"/>
                <w:szCs w:val="26"/>
              </w:rPr>
              <w:t>Конюков</w:t>
            </w:r>
            <w:proofErr w:type="spellEnd"/>
            <w:r w:rsidRPr="00280E3C">
              <w:rPr>
                <w:rFonts w:ascii="Times New Roman" w:eastAsia="Calibri" w:hAnsi="Times New Roman"/>
                <w:sz w:val="26"/>
                <w:szCs w:val="26"/>
              </w:rPr>
              <w:t xml:space="preserve"> </w:t>
            </w:r>
          </w:p>
          <w:p w:rsidR="00986D3B" w:rsidRDefault="00280E3C" w:rsidP="007912CD">
            <w:pPr>
              <w:pStyle w:val="a4"/>
              <w:jc w:val="both"/>
              <w:rPr>
                <w:rFonts w:ascii="Times New Roman" w:eastAsia="Calibri" w:hAnsi="Times New Roman"/>
                <w:sz w:val="26"/>
                <w:szCs w:val="26"/>
              </w:rPr>
            </w:pPr>
            <w:r w:rsidRPr="00280E3C">
              <w:rPr>
                <w:rFonts w:ascii="Times New Roman" w:eastAsia="Calibri" w:hAnsi="Times New Roman"/>
                <w:sz w:val="26"/>
                <w:szCs w:val="26"/>
              </w:rPr>
              <w:t xml:space="preserve">Михаил </w:t>
            </w:r>
          </w:p>
          <w:p w:rsidR="00280E3C" w:rsidRPr="00280E3C" w:rsidRDefault="00280E3C" w:rsidP="007912CD">
            <w:pPr>
              <w:pStyle w:val="a4"/>
              <w:jc w:val="both"/>
              <w:rPr>
                <w:rFonts w:ascii="Times New Roman" w:hAnsi="Times New Roman"/>
                <w:sz w:val="26"/>
                <w:szCs w:val="26"/>
              </w:rPr>
            </w:pPr>
            <w:r w:rsidRPr="00280E3C">
              <w:rPr>
                <w:rFonts w:ascii="Times New Roman" w:eastAsia="Calibri" w:hAnsi="Times New Roman"/>
                <w:sz w:val="26"/>
                <w:szCs w:val="26"/>
              </w:rPr>
              <w:t>Иванович</w:t>
            </w:r>
          </w:p>
        </w:tc>
        <w:tc>
          <w:tcPr>
            <w:tcW w:w="5960" w:type="dxa"/>
          </w:tcPr>
          <w:p w:rsidR="00280E3C" w:rsidRPr="00280E3C" w:rsidRDefault="00280E3C" w:rsidP="007912CD">
            <w:pPr>
              <w:pStyle w:val="a4"/>
              <w:jc w:val="both"/>
              <w:rPr>
                <w:rFonts w:ascii="Times New Roman" w:hAnsi="Times New Roman"/>
                <w:sz w:val="26"/>
                <w:szCs w:val="26"/>
              </w:rPr>
            </w:pPr>
            <w:r w:rsidRPr="00280E3C">
              <w:rPr>
                <w:rFonts w:ascii="Times New Roman" w:hAnsi="Times New Roman"/>
                <w:sz w:val="26"/>
                <w:szCs w:val="26"/>
              </w:rPr>
              <w:t>Депутат Собрания депутатов Козловского городского поселения</w:t>
            </w:r>
          </w:p>
        </w:tc>
      </w:tr>
      <w:tr w:rsidR="00280E3C" w:rsidRPr="00280E3C" w:rsidTr="007912CD">
        <w:tc>
          <w:tcPr>
            <w:tcW w:w="3936" w:type="dxa"/>
          </w:tcPr>
          <w:p w:rsidR="00986D3B" w:rsidRDefault="00280E3C" w:rsidP="007912CD">
            <w:pPr>
              <w:pStyle w:val="a4"/>
              <w:jc w:val="both"/>
              <w:rPr>
                <w:rFonts w:ascii="Times New Roman" w:hAnsi="Times New Roman"/>
                <w:sz w:val="26"/>
                <w:szCs w:val="26"/>
              </w:rPr>
            </w:pPr>
            <w:r w:rsidRPr="00280E3C">
              <w:rPr>
                <w:rFonts w:ascii="Times New Roman" w:hAnsi="Times New Roman"/>
                <w:sz w:val="26"/>
                <w:szCs w:val="26"/>
              </w:rPr>
              <w:t xml:space="preserve">Жилина </w:t>
            </w:r>
          </w:p>
          <w:p w:rsidR="00986D3B" w:rsidRDefault="00280E3C" w:rsidP="007912CD">
            <w:pPr>
              <w:pStyle w:val="a4"/>
              <w:jc w:val="both"/>
              <w:rPr>
                <w:rFonts w:ascii="Times New Roman" w:hAnsi="Times New Roman"/>
                <w:sz w:val="26"/>
                <w:szCs w:val="26"/>
              </w:rPr>
            </w:pPr>
            <w:r w:rsidRPr="00280E3C">
              <w:rPr>
                <w:rFonts w:ascii="Times New Roman" w:hAnsi="Times New Roman"/>
                <w:sz w:val="26"/>
                <w:szCs w:val="26"/>
              </w:rPr>
              <w:t xml:space="preserve">Вера </w:t>
            </w:r>
          </w:p>
          <w:p w:rsidR="00280E3C" w:rsidRPr="00280E3C" w:rsidRDefault="00280E3C" w:rsidP="007912CD">
            <w:pPr>
              <w:pStyle w:val="a4"/>
              <w:jc w:val="both"/>
              <w:rPr>
                <w:rFonts w:ascii="Times New Roman" w:hAnsi="Times New Roman"/>
                <w:sz w:val="26"/>
                <w:szCs w:val="26"/>
              </w:rPr>
            </w:pPr>
            <w:r w:rsidRPr="00280E3C">
              <w:rPr>
                <w:rFonts w:ascii="Times New Roman" w:hAnsi="Times New Roman"/>
                <w:sz w:val="26"/>
                <w:szCs w:val="26"/>
              </w:rPr>
              <w:t>Юрьевна</w:t>
            </w:r>
          </w:p>
        </w:tc>
        <w:tc>
          <w:tcPr>
            <w:tcW w:w="5960" w:type="dxa"/>
          </w:tcPr>
          <w:p w:rsidR="00280E3C" w:rsidRPr="00280E3C" w:rsidRDefault="00280E3C" w:rsidP="007912CD">
            <w:pPr>
              <w:pStyle w:val="a4"/>
              <w:jc w:val="both"/>
              <w:rPr>
                <w:rFonts w:ascii="Times New Roman" w:hAnsi="Times New Roman"/>
                <w:sz w:val="26"/>
                <w:szCs w:val="26"/>
              </w:rPr>
            </w:pPr>
            <w:r w:rsidRPr="00280E3C">
              <w:rPr>
                <w:rFonts w:ascii="Times New Roman" w:hAnsi="Times New Roman"/>
                <w:sz w:val="26"/>
                <w:szCs w:val="26"/>
              </w:rPr>
              <w:t>Педагог – психолог БУ «Козловский комплексный центр социального обслуживания населения Козловского района»  Министерства труда и социальной защиты Чувашской Республики</w:t>
            </w:r>
            <w:proofErr w:type="gramStart"/>
            <w:r w:rsidRPr="00280E3C">
              <w:rPr>
                <w:rFonts w:ascii="Times New Roman" w:hAnsi="Times New Roman"/>
                <w:sz w:val="26"/>
                <w:szCs w:val="26"/>
              </w:rPr>
              <w:t xml:space="preserve"> .</w:t>
            </w:r>
            <w:proofErr w:type="gramEnd"/>
          </w:p>
        </w:tc>
      </w:tr>
      <w:tr w:rsidR="00280E3C" w:rsidRPr="00280E3C" w:rsidTr="007912CD">
        <w:tc>
          <w:tcPr>
            <w:tcW w:w="3936" w:type="dxa"/>
          </w:tcPr>
          <w:p w:rsidR="00986D3B" w:rsidRDefault="00280E3C" w:rsidP="007912CD">
            <w:pPr>
              <w:pStyle w:val="a4"/>
              <w:jc w:val="both"/>
              <w:rPr>
                <w:rFonts w:ascii="Times New Roman" w:hAnsi="Times New Roman"/>
                <w:sz w:val="26"/>
                <w:szCs w:val="26"/>
              </w:rPr>
            </w:pPr>
            <w:r w:rsidRPr="00280E3C">
              <w:rPr>
                <w:rFonts w:ascii="Times New Roman" w:hAnsi="Times New Roman"/>
                <w:sz w:val="26"/>
                <w:szCs w:val="26"/>
              </w:rPr>
              <w:t xml:space="preserve">Краснов </w:t>
            </w:r>
          </w:p>
          <w:p w:rsidR="00986D3B" w:rsidRDefault="00280E3C" w:rsidP="007912CD">
            <w:pPr>
              <w:pStyle w:val="a4"/>
              <w:jc w:val="both"/>
              <w:rPr>
                <w:rFonts w:ascii="Times New Roman" w:hAnsi="Times New Roman"/>
                <w:sz w:val="26"/>
                <w:szCs w:val="26"/>
              </w:rPr>
            </w:pPr>
            <w:r w:rsidRPr="00280E3C">
              <w:rPr>
                <w:rFonts w:ascii="Times New Roman" w:hAnsi="Times New Roman"/>
                <w:sz w:val="26"/>
                <w:szCs w:val="26"/>
              </w:rPr>
              <w:t xml:space="preserve">Олег </w:t>
            </w:r>
          </w:p>
          <w:p w:rsidR="00280E3C" w:rsidRPr="00280E3C" w:rsidRDefault="00280E3C" w:rsidP="007912CD">
            <w:pPr>
              <w:pStyle w:val="a4"/>
              <w:jc w:val="both"/>
              <w:rPr>
                <w:rFonts w:ascii="Times New Roman" w:hAnsi="Times New Roman"/>
                <w:sz w:val="26"/>
                <w:szCs w:val="26"/>
              </w:rPr>
            </w:pPr>
            <w:r w:rsidRPr="00280E3C">
              <w:rPr>
                <w:rFonts w:ascii="Times New Roman" w:hAnsi="Times New Roman"/>
                <w:sz w:val="26"/>
                <w:szCs w:val="26"/>
              </w:rPr>
              <w:t>Вениаминович</w:t>
            </w:r>
          </w:p>
          <w:p w:rsidR="00280E3C" w:rsidRPr="00280E3C" w:rsidRDefault="00280E3C" w:rsidP="007912CD">
            <w:pPr>
              <w:pStyle w:val="a4"/>
              <w:jc w:val="both"/>
              <w:rPr>
                <w:rFonts w:ascii="Times New Roman" w:hAnsi="Times New Roman"/>
                <w:sz w:val="26"/>
                <w:szCs w:val="26"/>
              </w:rPr>
            </w:pPr>
          </w:p>
        </w:tc>
        <w:tc>
          <w:tcPr>
            <w:tcW w:w="5960" w:type="dxa"/>
          </w:tcPr>
          <w:p w:rsidR="00280E3C" w:rsidRPr="00280E3C" w:rsidRDefault="00986D3B" w:rsidP="007912CD">
            <w:pPr>
              <w:pStyle w:val="a4"/>
              <w:jc w:val="both"/>
              <w:rPr>
                <w:rFonts w:ascii="Times New Roman" w:hAnsi="Times New Roman"/>
                <w:sz w:val="26"/>
                <w:szCs w:val="26"/>
              </w:rPr>
            </w:pPr>
            <w:r>
              <w:rPr>
                <w:rFonts w:ascii="Times New Roman" w:hAnsi="Times New Roman"/>
                <w:sz w:val="26"/>
                <w:szCs w:val="26"/>
              </w:rPr>
              <w:t>Начальник ОУУП и ПДН ОМВД России по Козловскому району Чувашской Республики</w:t>
            </w:r>
          </w:p>
        </w:tc>
      </w:tr>
      <w:tr w:rsidR="00280E3C" w:rsidRPr="00280E3C" w:rsidTr="007912CD">
        <w:tc>
          <w:tcPr>
            <w:tcW w:w="3936" w:type="dxa"/>
          </w:tcPr>
          <w:p w:rsidR="00986D3B" w:rsidRDefault="00280E3C" w:rsidP="007912CD">
            <w:pPr>
              <w:pStyle w:val="a4"/>
              <w:jc w:val="both"/>
              <w:rPr>
                <w:rFonts w:ascii="Times New Roman" w:hAnsi="Times New Roman"/>
                <w:sz w:val="26"/>
                <w:szCs w:val="26"/>
              </w:rPr>
            </w:pPr>
            <w:r w:rsidRPr="00280E3C">
              <w:rPr>
                <w:rFonts w:ascii="Times New Roman" w:hAnsi="Times New Roman"/>
                <w:sz w:val="26"/>
                <w:szCs w:val="26"/>
              </w:rPr>
              <w:t>Малова</w:t>
            </w:r>
          </w:p>
          <w:p w:rsidR="00986D3B" w:rsidRDefault="009E1E50" w:rsidP="007912CD">
            <w:pPr>
              <w:pStyle w:val="a4"/>
              <w:jc w:val="both"/>
              <w:rPr>
                <w:rFonts w:ascii="Times New Roman" w:hAnsi="Times New Roman"/>
                <w:sz w:val="26"/>
                <w:szCs w:val="26"/>
              </w:rPr>
            </w:pPr>
            <w:r>
              <w:rPr>
                <w:rFonts w:ascii="Times New Roman" w:hAnsi="Times New Roman"/>
                <w:sz w:val="26"/>
                <w:szCs w:val="26"/>
              </w:rPr>
              <w:t xml:space="preserve"> Натали</w:t>
            </w:r>
            <w:r w:rsidR="00280E3C" w:rsidRPr="00280E3C">
              <w:rPr>
                <w:rFonts w:ascii="Times New Roman" w:hAnsi="Times New Roman"/>
                <w:sz w:val="26"/>
                <w:szCs w:val="26"/>
              </w:rPr>
              <w:t xml:space="preserve">я </w:t>
            </w:r>
          </w:p>
          <w:p w:rsidR="00280E3C" w:rsidRPr="00280E3C" w:rsidRDefault="00280E3C" w:rsidP="007912CD">
            <w:pPr>
              <w:pStyle w:val="a4"/>
              <w:jc w:val="both"/>
              <w:rPr>
                <w:rFonts w:ascii="Times New Roman" w:hAnsi="Times New Roman"/>
                <w:sz w:val="26"/>
                <w:szCs w:val="26"/>
              </w:rPr>
            </w:pPr>
            <w:r w:rsidRPr="00280E3C">
              <w:rPr>
                <w:rFonts w:ascii="Times New Roman" w:hAnsi="Times New Roman"/>
                <w:sz w:val="26"/>
                <w:szCs w:val="26"/>
              </w:rPr>
              <w:t>Анатольевна</w:t>
            </w:r>
          </w:p>
        </w:tc>
        <w:tc>
          <w:tcPr>
            <w:tcW w:w="5960" w:type="dxa"/>
          </w:tcPr>
          <w:p w:rsidR="00280E3C" w:rsidRPr="00280E3C" w:rsidRDefault="00280E3C" w:rsidP="007912CD">
            <w:pPr>
              <w:pStyle w:val="a4"/>
              <w:jc w:val="both"/>
              <w:rPr>
                <w:rFonts w:ascii="Times New Roman" w:hAnsi="Times New Roman"/>
                <w:sz w:val="26"/>
                <w:szCs w:val="26"/>
              </w:rPr>
            </w:pPr>
            <w:r w:rsidRPr="00280E3C">
              <w:rPr>
                <w:rFonts w:ascii="Times New Roman" w:hAnsi="Times New Roman"/>
                <w:sz w:val="26"/>
                <w:szCs w:val="26"/>
              </w:rPr>
              <w:t>Заведующий отделом обслуживания читателей, комплектования и обработки документов МАУК « Централизованная система библиотечного и архивного дела» Козловского района</w:t>
            </w:r>
            <w:r w:rsidR="00986D3B">
              <w:rPr>
                <w:rFonts w:ascii="Times New Roman" w:hAnsi="Times New Roman"/>
                <w:sz w:val="26"/>
                <w:szCs w:val="26"/>
              </w:rPr>
              <w:t xml:space="preserve"> Чувашской Республики</w:t>
            </w:r>
          </w:p>
        </w:tc>
      </w:tr>
      <w:tr w:rsidR="00280E3C" w:rsidRPr="00280E3C" w:rsidTr="007912CD">
        <w:tc>
          <w:tcPr>
            <w:tcW w:w="3936" w:type="dxa"/>
          </w:tcPr>
          <w:p w:rsidR="00986D3B" w:rsidRDefault="00280E3C" w:rsidP="007912CD">
            <w:pPr>
              <w:pStyle w:val="a4"/>
              <w:jc w:val="both"/>
              <w:rPr>
                <w:rFonts w:ascii="Times New Roman" w:hAnsi="Times New Roman"/>
                <w:sz w:val="26"/>
                <w:szCs w:val="26"/>
              </w:rPr>
            </w:pPr>
            <w:r w:rsidRPr="00280E3C">
              <w:rPr>
                <w:rFonts w:ascii="Times New Roman" w:hAnsi="Times New Roman"/>
                <w:sz w:val="26"/>
                <w:szCs w:val="26"/>
              </w:rPr>
              <w:t>Никитина</w:t>
            </w:r>
          </w:p>
          <w:p w:rsidR="00986D3B" w:rsidRDefault="00280E3C" w:rsidP="007912CD">
            <w:pPr>
              <w:pStyle w:val="a4"/>
              <w:jc w:val="both"/>
              <w:rPr>
                <w:rFonts w:ascii="Times New Roman" w:hAnsi="Times New Roman"/>
                <w:sz w:val="26"/>
                <w:szCs w:val="26"/>
              </w:rPr>
            </w:pPr>
            <w:r w:rsidRPr="00280E3C">
              <w:rPr>
                <w:rFonts w:ascii="Times New Roman" w:hAnsi="Times New Roman"/>
                <w:sz w:val="26"/>
                <w:szCs w:val="26"/>
              </w:rPr>
              <w:t xml:space="preserve"> Ксения</w:t>
            </w:r>
          </w:p>
          <w:p w:rsidR="00280E3C" w:rsidRPr="00280E3C" w:rsidRDefault="00280E3C" w:rsidP="007912CD">
            <w:pPr>
              <w:pStyle w:val="a4"/>
              <w:jc w:val="both"/>
              <w:rPr>
                <w:rFonts w:ascii="Times New Roman" w:hAnsi="Times New Roman"/>
                <w:sz w:val="26"/>
                <w:szCs w:val="26"/>
              </w:rPr>
            </w:pPr>
            <w:r w:rsidRPr="00280E3C">
              <w:rPr>
                <w:rFonts w:ascii="Times New Roman" w:hAnsi="Times New Roman"/>
                <w:sz w:val="26"/>
                <w:szCs w:val="26"/>
              </w:rPr>
              <w:t xml:space="preserve"> Олеговна</w:t>
            </w:r>
          </w:p>
        </w:tc>
        <w:tc>
          <w:tcPr>
            <w:tcW w:w="5960" w:type="dxa"/>
          </w:tcPr>
          <w:p w:rsidR="00280E3C" w:rsidRPr="00280E3C" w:rsidRDefault="00280E3C" w:rsidP="007912CD">
            <w:pPr>
              <w:pStyle w:val="a4"/>
              <w:jc w:val="both"/>
              <w:rPr>
                <w:rFonts w:ascii="Times New Roman" w:hAnsi="Times New Roman"/>
                <w:sz w:val="26"/>
                <w:szCs w:val="26"/>
              </w:rPr>
            </w:pPr>
            <w:r>
              <w:rPr>
                <w:rFonts w:ascii="Times New Roman" w:hAnsi="Times New Roman"/>
                <w:sz w:val="26"/>
                <w:szCs w:val="26"/>
              </w:rPr>
              <w:t>Педагог – психолог МА</w:t>
            </w:r>
            <w:r w:rsidRPr="00280E3C">
              <w:rPr>
                <w:rFonts w:ascii="Times New Roman" w:hAnsi="Times New Roman"/>
                <w:sz w:val="26"/>
                <w:szCs w:val="26"/>
              </w:rPr>
              <w:t xml:space="preserve">ОУ «Козловская СОШ № 2» </w:t>
            </w:r>
            <w:proofErr w:type="spellStart"/>
            <w:r w:rsidR="00986D3B">
              <w:rPr>
                <w:rFonts w:ascii="Times New Roman" w:hAnsi="Times New Roman"/>
                <w:sz w:val="26"/>
                <w:szCs w:val="26"/>
              </w:rPr>
              <w:t>г</w:t>
            </w:r>
            <w:proofErr w:type="gramStart"/>
            <w:r w:rsidR="00986D3B">
              <w:rPr>
                <w:rFonts w:ascii="Times New Roman" w:hAnsi="Times New Roman"/>
                <w:sz w:val="26"/>
                <w:szCs w:val="26"/>
              </w:rPr>
              <w:t>.К</w:t>
            </w:r>
            <w:proofErr w:type="gramEnd"/>
            <w:r w:rsidR="00986D3B">
              <w:rPr>
                <w:rFonts w:ascii="Times New Roman" w:hAnsi="Times New Roman"/>
                <w:sz w:val="26"/>
                <w:szCs w:val="26"/>
              </w:rPr>
              <w:t>озловка</w:t>
            </w:r>
            <w:proofErr w:type="spellEnd"/>
            <w:r w:rsidR="00986D3B">
              <w:rPr>
                <w:rFonts w:ascii="Times New Roman" w:hAnsi="Times New Roman"/>
                <w:sz w:val="26"/>
                <w:szCs w:val="26"/>
              </w:rPr>
              <w:t xml:space="preserve"> Чувашской Республики</w:t>
            </w:r>
            <w:r w:rsidR="008E0D65">
              <w:rPr>
                <w:rFonts w:ascii="Times New Roman" w:hAnsi="Times New Roman"/>
                <w:sz w:val="26"/>
                <w:szCs w:val="26"/>
              </w:rPr>
              <w:t>,</w:t>
            </w:r>
            <w:r w:rsidR="008E0D65" w:rsidRPr="00280E3C">
              <w:rPr>
                <w:rFonts w:ascii="Times New Roman" w:hAnsi="Times New Roman"/>
                <w:sz w:val="26"/>
                <w:szCs w:val="26"/>
              </w:rPr>
              <w:t xml:space="preserve"> Общественный помощник уполномоченного по правам ребенка в Чувашской Республике по Козловскому району</w:t>
            </w:r>
          </w:p>
        </w:tc>
      </w:tr>
      <w:tr w:rsidR="00280E3C" w:rsidRPr="00280E3C" w:rsidTr="007912CD">
        <w:tc>
          <w:tcPr>
            <w:tcW w:w="3936" w:type="dxa"/>
          </w:tcPr>
          <w:p w:rsidR="00986D3B" w:rsidRDefault="00280E3C" w:rsidP="007912CD">
            <w:pPr>
              <w:pStyle w:val="a4"/>
              <w:jc w:val="both"/>
              <w:rPr>
                <w:rFonts w:ascii="Times New Roman" w:hAnsi="Times New Roman"/>
                <w:sz w:val="26"/>
                <w:szCs w:val="26"/>
              </w:rPr>
            </w:pPr>
            <w:r w:rsidRPr="00280E3C">
              <w:rPr>
                <w:rFonts w:ascii="Times New Roman" w:hAnsi="Times New Roman"/>
                <w:sz w:val="26"/>
                <w:szCs w:val="26"/>
              </w:rPr>
              <w:t xml:space="preserve">Софронова </w:t>
            </w:r>
          </w:p>
          <w:p w:rsidR="00986D3B" w:rsidRDefault="00280E3C" w:rsidP="007912CD">
            <w:pPr>
              <w:pStyle w:val="a4"/>
              <w:jc w:val="both"/>
              <w:rPr>
                <w:rFonts w:ascii="Times New Roman" w:hAnsi="Times New Roman"/>
                <w:sz w:val="26"/>
                <w:szCs w:val="26"/>
              </w:rPr>
            </w:pPr>
            <w:r w:rsidRPr="00280E3C">
              <w:rPr>
                <w:rFonts w:ascii="Times New Roman" w:hAnsi="Times New Roman"/>
                <w:sz w:val="26"/>
                <w:szCs w:val="26"/>
              </w:rPr>
              <w:t>Татьяна</w:t>
            </w:r>
          </w:p>
          <w:p w:rsidR="00280E3C" w:rsidRPr="00280E3C" w:rsidRDefault="00280E3C" w:rsidP="007912CD">
            <w:pPr>
              <w:pStyle w:val="a4"/>
              <w:jc w:val="both"/>
              <w:rPr>
                <w:rFonts w:ascii="Times New Roman" w:hAnsi="Times New Roman"/>
                <w:sz w:val="26"/>
                <w:szCs w:val="26"/>
              </w:rPr>
            </w:pPr>
            <w:r w:rsidRPr="00280E3C">
              <w:rPr>
                <w:rFonts w:ascii="Times New Roman" w:hAnsi="Times New Roman"/>
                <w:sz w:val="26"/>
                <w:szCs w:val="26"/>
              </w:rPr>
              <w:t xml:space="preserve"> Геннадьевна</w:t>
            </w:r>
          </w:p>
        </w:tc>
        <w:tc>
          <w:tcPr>
            <w:tcW w:w="5960" w:type="dxa"/>
          </w:tcPr>
          <w:p w:rsidR="00280E3C" w:rsidRPr="00280E3C" w:rsidRDefault="00280E3C" w:rsidP="007912CD">
            <w:pPr>
              <w:pStyle w:val="a4"/>
              <w:jc w:val="both"/>
              <w:rPr>
                <w:rFonts w:ascii="Times New Roman" w:hAnsi="Times New Roman"/>
                <w:sz w:val="26"/>
                <w:szCs w:val="26"/>
              </w:rPr>
            </w:pPr>
            <w:r w:rsidRPr="00280E3C">
              <w:rPr>
                <w:rFonts w:ascii="Times New Roman" w:hAnsi="Times New Roman"/>
                <w:sz w:val="26"/>
                <w:szCs w:val="26"/>
              </w:rPr>
              <w:t>Заведующий сектором опеки и попечительства администрации Козловского района Чувашской Республик</w:t>
            </w:r>
            <w:proofErr w:type="gramStart"/>
            <w:r w:rsidRPr="00280E3C">
              <w:rPr>
                <w:rFonts w:ascii="Times New Roman" w:hAnsi="Times New Roman"/>
                <w:sz w:val="26"/>
                <w:szCs w:val="26"/>
              </w:rPr>
              <w:t>и(</w:t>
            </w:r>
            <w:proofErr w:type="gramEnd"/>
            <w:r w:rsidRPr="00280E3C">
              <w:rPr>
                <w:rFonts w:ascii="Times New Roman" w:hAnsi="Times New Roman"/>
                <w:sz w:val="26"/>
                <w:szCs w:val="26"/>
              </w:rPr>
              <w:t xml:space="preserve"> по согласованию)</w:t>
            </w:r>
          </w:p>
        </w:tc>
      </w:tr>
      <w:tr w:rsidR="00280E3C" w:rsidRPr="00280E3C" w:rsidTr="007912CD">
        <w:tc>
          <w:tcPr>
            <w:tcW w:w="3936" w:type="dxa"/>
          </w:tcPr>
          <w:p w:rsidR="00986D3B" w:rsidRDefault="00280E3C" w:rsidP="007912CD">
            <w:pPr>
              <w:pStyle w:val="a4"/>
              <w:jc w:val="both"/>
              <w:rPr>
                <w:rFonts w:ascii="Times New Roman" w:hAnsi="Times New Roman"/>
                <w:sz w:val="26"/>
                <w:szCs w:val="26"/>
              </w:rPr>
            </w:pPr>
            <w:proofErr w:type="spellStart"/>
            <w:r w:rsidRPr="00280E3C">
              <w:rPr>
                <w:rFonts w:ascii="Times New Roman" w:hAnsi="Times New Roman"/>
                <w:sz w:val="26"/>
                <w:szCs w:val="26"/>
              </w:rPr>
              <w:t>Фербикова</w:t>
            </w:r>
            <w:proofErr w:type="spellEnd"/>
          </w:p>
          <w:p w:rsidR="00986D3B" w:rsidRDefault="00280E3C" w:rsidP="007912CD">
            <w:pPr>
              <w:pStyle w:val="a4"/>
              <w:jc w:val="both"/>
              <w:rPr>
                <w:rFonts w:ascii="Times New Roman" w:hAnsi="Times New Roman"/>
                <w:sz w:val="26"/>
                <w:szCs w:val="26"/>
              </w:rPr>
            </w:pPr>
            <w:r w:rsidRPr="00280E3C">
              <w:rPr>
                <w:rFonts w:ascii="Times New Roman" w:hAnsi="Times New Roman"/>
                <w:sz w:val="26"/>
                <w:szCs w:val="26"/>
              </w:rPr>
              <w:lastRenderedPageBreak/>
              <w:t xml:space="preserve"> Людмила</w:t>
            </w:r>
          </w:p>
          <w:p w:rsidR="00280E3C" w:rsidRPr="00280E3C" w:rsidRDefault="00280E3C" w:rsidP="007912CD">
            <w:pPr>
              <w:pStyle w:val="a4"/>
              <w:jc w:val="both"/>
              <w:rPr>
                <w:rFonts w:ascii="Times New Roman" w:hAnsi="Times New Roman"/>
                <w:sz w:val="26"/>
                <w:szCs w:val="26"/>
              </w:rPr>
            </w:pPr>
            <w:r w:rsidRPr="00280E3C">
              <w:rPr>
                <w:rFonts w:ascii="Times New Roman" w:hAnsi="Times New Roman"/>
                <w:sz w:val="26"/>
                <w:szCs w:val="26"/>
              </w:rPr>
              <w:t xml:space="preserve"> Ивановна</w:t>
            </w:r>
          </w:p>
        </w:tc>
        <w:tc>
          <w:tcPr>
            <w:tcW w:w="5960" w:type="dxa"/>
          </w:tcPr>
          <w:p w:rsidR="00280E3C" w:rsidRPr="00280E3C" w:rsidRDefault="00280E3C" w:rsidP="007912CD">
            <w:pPr>
              <w:pStyle w:val="a4"/>
              <w:jc w:val="both"/>
              <w:rPr>
                <w:rFonts w:ascii="Times New Roman" w:hAnsi="Times New Roman"/>
                <w:sz w:val="26"/>
                <w:szCs w:val="26"/>
              </w:rPr>
            </w:pPr>
            <w:r w:rsidRPr="00280E3C">
              <w:rPr>
                <w:rFonts w:ascii="Times New Roman" w:hAnsi="Times New Roman"/>
                <w:sz w:val="26"/>
                <w:szCs w:val="26"/>
              </w:rPr>
              <w:lastRenderedPageBreak/>
              <w:t xml:space="preserve">Врач психиатр – нарколог БУ «Козловская ЦРБ им. </w:t>
            </w:r>
            <w:r w:rsidRPr="00280E3C">
              <w:rPr>
                <w:rFonts w:ascii="Times New Roman" w:hAnsi="Times New Roman"/>
                <w:sz w:val="26"/>
                <w:szCs w:val="26"/>
              </w:rPr>
              <w:lastRenderedPageBreak/>
              <w:t xml:space="preserve">И.Е. Виноградова» Министерства здравоохранения и социального развития </w:t>
            </w:r>
            <w:proofErr w:type="gramStart"/>
            <w:r w:rsidRPr="00280E3C">
              <w:rPr>
                <w:rFonts w:ascii="Times New Roman" w:hAnsi="Times New Roman"/>
                <w:sz w:val="26"/>
                <w:szCs w:val="26"/>
              </w:rPr>
              <w:t>Чувашской</w:t>
            </w:r>
            <w:proofErr w:type="gramEnd"/>
            <w:r w:rsidRPr="00280E3C">
              <w:rPr>
                <w:rFonts w:ascii="Times New Roman" w:hAnsi="Times New Roman"/>
                <w:sz w:val="26"/>
                <w:szCs w:val="26"/>
              </w:rPr>
              <w:t xml:space="preserve"> Республики</w:t>
            </w:r>
          </w:p>
        </w:tc>
      </w:tr>
      <w:tr w:rsidR="00280E3C" w:rsidRPr="00280E3C" w:rsidTr="007912CD">
        <w:tc>
          <w:tcPr>
            <w:tcW w:w="3936" w:type="dxa"/>
          </w:tcPr>
          <w:p w:rsidR="00986D3B" w:rsidRDefault="00280E3C" w:rsidP="007912CD">
            <w:pPr>
              <w:pStyle w:val="a4"/>
              <w:jc w:val="both"/>
              <w:rPr>
                <w:rFonts w:ascii="Times New Roman" w:hAnsi="Times New Roman"/>
                <w:sz w:val="26"/>
                <w:szCs w:val="26"/>
              </w:rPr>
            </w:pPr>
            <w:r w:rsidRPr="00280E3C">
              <w:rPr>
                <w:rFonts w:ascii="Times New Roman" w:hAnsi="Times New Roman"/>
                <w:sz w:val="26"/>
                <w:szCs w:val="26"/>
              </w:rPr>
              <w:lastRenderedPageBreak/>
              <w:t xml:space="preserve">Лукьянова </w:t>
            </w:r>
          </w:p>
          <w:p w:rsidR="00986D3B" w:rsidRDefault="00280E3C" w:rsidP="007912CD">
            <w:pPr>
              <w:pStyle w:val="a4"/>
              <w:jc w:val="both"/>
              <w:rPr>
                <w:rFonts w:ascii="Times New Roman" w:hAnsi="Times New Roman"/>
                <w:sz w:val="26"/>
                <w:szCs w:val="26"/>
              </w:rPr>
            </w:pPr>
            <w:r w:rsidRPr="00280E3C">
              <w:rPr>
                <w:rFonts w:ascii="Times New Roman" w:hAnsi="Times New Roman"/>
                <w:sz w:val="26"/>
                <w:szCs w:val="26"/>
              </w:rPr>
              <w:t>Светлана</w:t>
            </w:r>
          </w:p>
          <w:p w:rsidR="00280E3C" w:rsidRPr="00280E3C" w:rsidRDefault="00280E3C" w:rsidP="007912CD">
            <w:pPr>
              <w:pStyle w:val="a4"/>
              <w:jc w:val="both"/>
              <w:rPr>
                <w:rFonts w:ascii="Times New Roman" w:hAnsi="Times New Roman"/>
                <w:sz w:val="26"/>
                <w:szCs w:val="26"/>
              </w:rPr>
            </w:pPr>
            <w:r w:rsidRPr="00280E3C">
              <w:rPr>
                <w:rFonts w:ascii="Times New Roman" w:hAnsi="Times New Roman"/>
                <w:sz w:val="26"/>
                <w:szCs w:val="26"/>
              </w:rPr>
              <w:t xml:space="preserve"> Петровна</w:t>
            </w:r>
          </w:p>
          <w:p w:rsidR="00280E3C" w:rsidRPr="00280E3C" w:rsidRDefault="00280E3C" w:rsidP="007912CD">
            <w:pPr>
              <w:pStyle w:val="a4"/>
              <w:jc w:val="both"/>
              <w:rPr>
                <w:rFonts w:ascii="Times New Roman" w:hAnsi="Times New Roman"/>
                <w:sz w:val="26"/>
                <w:szCs w:val="26"/>
              </w:rPr>
            </w:pPr>
          </w:p>
        </w:tc>
        <w:tc>
          <w:tcPr>
            <w:tcW w:w="5960" w:type="dxa"/>
          </w:tcPr>
          <w:p w:rsidR="00280E3C" w:rsidRPr="00280E3C" w:rsidRDefault="00280E3C" w:rsidP="007912CD">
            <w:pPr>
              <w:pStyle w:val="a4"/>
              <w:jc w:val="both"/>
              <w:rPr>
                <w:rFonts w:ascii="Times New Roman" w:hAnsi="Times New Roman"/>
                <w:sz w:val="26"/>
                <w:szCs w:val="26"/>
              </w:rPr>
            </w:pPr>
            <w:r>
              <w:rPr>
                <w:rFonts w:ascii="Times New Roman" w:hAnsi="Times New Roman"/>
                <w:sz w:val="26"/>
                <w:szCs w:val="26"/>
              </w:rPr>
              <w:t>Старший</w:t>
            </w:r>
            <w:r w:rsidRPr="00280E3C">
              <w:rPr>
                <w:rFonts w:ascii="Times New Roman" w:hAnsi="Times New Roman"/>
                <w:sz w:val="26"/>
                <w:szCs w:val="26"/>
              </w:rPr>
              <w:t xml:space="preserve"> инспектор по делам несовершеннолетних отдела УУП и ПДН ОМВД России по Козловскому району </w:t>
            </w:r>
            <w:r w:rsidR="00986D3B">
              <w:rPr>
                <w:rFonts w:ascii="Times New Roman" w:hAnsi="Times New Roman"/>
                <w:sz w:val="26"/>
                <w:szCs w:val="26"/>
              </w:rPr>
              <w:t>Чувашской Республик</w:t>
            </w:r>
            <w:proofErr w:type="gramStart"/>
            <w:r w:rsidR="00986D3B">
              <w:rPr>
                <w:rFonts w:ascii="Times New Roman" w:hAnsi="Times New Roman"/>
                <w:sz w:val="26"/>
                <w:szCs w:val="26"/>
              </w:rPr>
              <w:t>и</w:t>
            </w:r>
            <w:r w:rsidRPr="00280E3C">
              <w:rPr>
                <w:rFonts w:ascii="Times New Roman" w:hAnsi="Times New Roman"/>
                <w:sz w:val="26"/>
                <w:szCs w:val="26"/>
              </w:rPr>
              <w:t>(</w:t>
            </w:r>
            <w:proofErr w:type="gramEnd"/>
            <w:r w:rsidRPr="00280E3C">
              <w:rPr>
                <w:rFonts w:ascii="Times New Roman" w:hAnsi="Times New Roman"/>
                <w:sz w:val="26"/>
                <w:szCs w:val="26"/>
              </w:rPr>
              <w:t>по согласованию)</w:t>
            </w:r>
          </w:p>
        </w:tc>
      </w:tr>
      <w:tr w:rsidR="00280E3C" w:rsidRPr="00280E3C" w:rsidTr="007912CD">
        <w:tc>
          <w:tcPr>
            <w:tcW w:w="3936" w:type="dxa"/>
          </w:tcPr>
          <w:p w:rsidR="00986D3B" w:rsidRDefault="00280E3C" w:rsidP="007912CD">
            <w:pPr>
              <w:pStyle w:val="a4"/>
              <w:jc w:val="both"/>
              <w:rPr>
                <w:rFonts w:ascii="Times New Roman" w:hAnsi="Times New Roman"/>
                <w:sz w:val="26"/>
                <w:szCs w:val="26"/>
              </w:rPr>
            </w:pPr>
            <w:r w:rsidRPr="00280E3C">
              <w:rPr>
                <w:rFonts w:ascii="Times New Roman" w:hAnsi="Times New Roman"/>
                <w:sz w:val="26"/>
                <w:szCs w:val="26"/>
              </w:rPr>
              <w:t xml:space="preserve">Шиликова </w:t>
            </w:r>
          </w:p>
          <w:p w:rsidR="00986D3B" w:rsidRDefault="00280E3C" w:rsidP="007912CD">
            <w:pPr>
              <w:pStyle w:val="a4"/>
              <w:jc w:val="both"/>
              <w:rPr>
                <w:rFonts w:ascii="Times New Roman" w:hAnsi="Times New Roman"/>
                <w:sz w:val="26"/>
                <w:szCs w:val="26"/>
              </w:rPr>
            </w:pPr>
            <w:r w:rsidRPr="00280E3C">
              <w:rPr>
                <w:rFonts w:ascii="Times New Roman" w:hAnsi="Times New Roman"/>
                <w:sz w:val="26"/>
                <w:szCs w:val="26"/>
              </w:rPr>
              <w:t xml:space="preserve">Любовь </w:t>
            </w:r>
          </w:p>
          <w:p w:rsidR="00280E3C" w:rsidRPr="00280E3C" w:rsidRDefault="00280E3C" w:rsidP="007912CD">
            <w:pPr>
              <w:pStyle w:val="a4"/>
              <w:jc w:val="both"/>
              <w:rPr>
                <w:rFonts w:ascii="Times New Roman" w:hAnsi="Times New Roman"/>
                <w:sz w:val="26"/>
                <w:szCs w:val="26"/>
              </w:rPr>
            </w:pPr>
            <w:r w:rsidRPr="00280E3C">
              <w:rPr>
                <w:rFonts w:ascii="Times New Roman" w:hAnsi="Times New Roman"/>
                <w:sz w:val="26"/>
                <w:szCs w:val="26"/>
              </w:rPr>
              <w:t>Александровна</w:t>
            </w:r>
          </w:p>
        </w:tc>
        <w:tc>
          <w:tcPr>
            <w:tcW w:w="5960" w:type="dxa"/>
          </w:tcPr>
          <w:p w:rsidR="00280E3C" w:rsidRPr="00280E3C" w:rsidRDefault="00280E3C" w:rsidP="007912CD">
            <w:pPr>
              <w:pStyle w:val="a4"/>
              <w:jc w:val="both"/>
              <w:rPr>
                <w:rFonts w:ascii="Times New Roman" w:hAnsi="Times New Roman"/>
                <w:sz w:val="26"/>
                <w:szCs w:val="26"/>
              </w:rPr>
            </w:pPr>
            <w:r w:rsidRPr="00280E3C">
              <w:rPr>
                <w:rFonts w:ascii="Times New Roman" w:hAnsi="Times New Roman"/>
                <w:sz w:val="26"/>
                <w:szCs w:val="26"/>
              </w:rPr>
              <w:t xml:space="preserve">Ведущий инспектор КУ Чувашской Республики «Центр занятости населения Козловского района»  Министерства труда и социальной защиты Чувашской Республики </w:t>
            </w:r>
          </w:p>
        </w:tc>
      </w:tr>
      <w:tr w:rsidR="00280E3C" w:rsidRPr="00280E3C" w:rsidTr="007912CD">
        <w:tc>
          <w:tcPr>
            <w:tcW w:w="3936" w:type="dxa"/>
          </w:tcPr>
          <w:p w:rsidR="00986D3B" w:rsidRDefault="00280E3C" w:rsidP="007912CD">
            <w:pPr>
              <w:pStyle w:val="a4"/>
              <w:jc w:val="both"/>
              <w:rPr>
                <w:rFonts w:ascii="Times New Roman" w:hAnsi="Times New Roman"/>
                <w:sz w:val="26"/>
                <w:szCs w:val="26"/>
              </w:rPr>
            </w:pPr>
            <w:r w:rsidRPr="00280E3C">
              <w:rPr>
                <w:rFonts w:ascii="Times New Roman" w:hAnsi="Times New Roman"/>
                <w:sz w:val="26"/>
                <w:szCs w:val="26"/>
              </w:rPr>
              <w:t xml:space="preserve">Егорова </w:t>
            </w:r>
          </w:p>
          <w:p w:rsidR="00986D3B" w:rsidRDefault="00280E3C" w:rsidP="007912CD">
            <w:pPr>
              <w:pStyle w:val="a4"/>
              <w:jc w:val="both"/>
              <w:rPr>
                <w:rFonts w:ascii="Times New Roman" w:hAnsi="Times New Roman"/>
                <w:sz w:val="26"/>
                <w:szCs w:val="26"/>
              </w:rPr>
            </w:pPr>
            <w:r w:rsidRPr="00280E3C">
              <w:rPr>
                <w:rFonts w:ascii="Times New Roman" w:hAnsi="Times New Roman"/>
                <w:sz w:val="26"/>
                <w:szCs w:val="26"/>
              </w:rPr>
              <w:t>Валентина</w:t>
            </w:r>
          </w:p>
          <w:p w:rsidR="00280E3C" w:rsidRPr="00280E3C" w:rsidRDefault="00280E3C" w:rsidP="007912CD">
            <w:pPr>
              <w:pStyle w:val="a4"/>
              <w:jc w:val="both"/>
              <w:rPr>
                <w:rFonts w:ascii="Times New Roman" w:hAnsi="Times New Roman"/>
                <w:sz w:val="26"/>
                <w:szCs w:val="26"/>
              </w:rPr>
            </w:pPr>
            <w:r w:rsidRPr="00280E3C">
              <w:rPr>
                <w:rFonts w:ascii="Times New Roman" w:hAnsi="Times New Roman"/>
                <w:sz w:val="26"/>
                <w:szCs w:val="26"/>
              </w:rPr>
              <w:t xml:space="preserve"> Александровна</w:t>
            </w:r>
          </w:p>
        </w:tc>
        <w:tc>
          <w:tcPr>
            <w:tcW w:w="5960" w:type="dxa"/>
          </w:tcPr>
          <w:p w:rsidR="00280E3C" w:rsidRPr="00280E3C" w:rsidRDefault="00280E3C" w:rsidP="007912CD">
            <w:pPr>
              <w:pStyle w:val="a4"/>
              <w:jc w:val="both"/>
              <w:rPr>
                <w:rFonts w:ascii="Times New Roman" w:hAnsi="Times New Roman"/>
                <w:sz w:val="26"/>
                <w:szCs w:val="26"/>
              </w:rPr>
            </w:pPr>
            <w:r w:rsidRPr="00280E3C">
              <w:rPr>
                <w:rFonts w:ascii="Times New Roman" w:hAnsi="Times New Roman"/>
                <w:sz w:val="26"/>
                <w:szCs w:val="26"/>
              </w:rPr>
              <w:t xml:space="preserve">Начальник отдела социальной защиты населения ОСЗН Козловского района КУ «Центр предоставления мер социальной поддержки» Министерства труда и социальной защиты Чувашской Республики </w:t>
            </w:r>
          </w:p>
        </w:tc>
      </w:tr>
      <w:tr w:rsidR="00280E3C" w:rsidRPr="00280E3C" w:rsidTr="007912CD">
        <w:tc>
          <w:tcPr>
            <w:tcW w:w="3936" w:type="dxa"/>
          </w:tcPr>
          <w:p w:rsidR="00986D3B" w:rsidRDefault="00280E3C" w:rsidP="007912CD">
            <w:pPr>
              <w:pStyle w:val="a4"/>
              <w:jc w:val="both"/>
              <w:rPr>
                <w:rFonts w:ascii="Times New Roman" w:hAnsi="Times New Roman"/>
                <w:sz w:val="26"/>
                <w:szCs w:val="26"/>
              </w:rPr>
            </w:pPr>
            <w:proofErr w:type="spellStart"/>
            <w:r w:rsidRPr="00280E3C">
              <w:rPr>
                <w:rFonts w:ascii="Times New Roman" w:hAnsi="Times New Roman"/>
                <w:sz w:val="26"/>
                <w:szCs w:val="26"/>
              </w:rPr>
              <w:t>Гилимянов</w:t>
            </w:r>
            <w:proofErr w:type="spellEnd"/>
            <w:r w:rsidRPr="00280E3C">
              <w:rPr>
                <w:rFonts w:ascii="Times New Roman" w:hAnsi="Times New Roman"/>
                <w:sz w:val="26"/>
                <w:szCs w:val="26"/>
              </w:rPr>
              <w:t xml:space="preserve"> </w:t>
            </w:r>
          </w:p>
          <w:p w:rsidR="00986D3B" w:rsidRDefault="00280E3C" w:rsidP="007912CD">
            <w:pPr>
              <w:pStyle w:val="a4"/>
              <w:jc w:val="both"/>
              <w:rPr>
                <w:rFonts w:ascii="Times New Roman" w:hAnsi="Times New Roman"/>
                <w:sz w:val="26"/>
                <w:szCs w:val="26"/>
              </w:rPr>
            </w:pPr>
            <w:proofErr w:type="spellStart"/>
            <w:r w:rsidRPr="00280E3C">
              <w:rPr>
                <w:rFonts w:ascii="Times New Roman" w:hAnsi="Times New Roman"/>
                <w:sz w:val="26"/>
                <w:szCs w:val="26"/>
              </w:rPr>
              <w:t>Фаних</w:t>
            </w:r>
            <w:proofErr w:type="spellEnd"/>
            <w:r w:rsidRPr="00280E3C">
              <w:rPr>
                <w:rFonts w:ascii="Times New Roman" w:hAnsi="Times New Roman"/>
                <w:sz w:val="26"/>
                <w:szCs w:val="26"/>
              </w:rPr>
              <w:t xml:space="preserve"> </w:t>
            </w:r>
          </w:p>
          <w:p w:rsidR="00280E3C" w:rsidRPr="00280E3C" w:rsidRDefault="00280E3C" w:rsidP="007912CD">
            <w:pPr>
              <w:pStyle w:val="a4"/>
              <w:jc w:val="both"/>
              <w:rPr>
                <w:rFonts w:ascii="Times New Roman" w:hAnsi="Times New Roman"/>
                <w:sz w:val="26"/>
                <w:szCs w:val="26"/>
              </w:rPr>
            </w:pPr>
            <w:proofErr w:type="spellStart"/>
            <w:r w:rsidRPr="00280E3C">
              <w:rPr>
                <w:rFonts w:ascii="Times New Roman" w:hAnsi="Times New Roman"/>
                <w:sz w:val="26"/>
                <w:szCs w:val="26"/>
              </w:rPr>
              <w:t>Фанилович</w:t>
            </w:r>
            <w:proofErr w:type="spellEnd"/>
          </w:p>
        </w:tc>
        <w:tc>
          <w:tcPr>
            <w:tcW w:w="5960" w:type="dxa"/>
          </w:tcPr>
          <w:p w:rsidR="00280E3C" w:rsidRPr="00280E3C" w:rsidRDefault="00280E3C" w:rsidP="007912CD">
            <w:pPr>
              <w:pStyle w:val="a4"/>
              <w:jc w:val="both"/>
              <w:rPr>
                <w:rFonts w:ascii="Times New Roman" w:hAnsi="Times New Roman"/>
                <w:sz w:val="26"/>
                <w:szCs w:val="26"/>
              </w:rPr>
            </w:pPr>
            <w:r w:rsidRPr="00280E3C">
              <w:rPr>
                <w:rFonts w:ascii="Times New Roman" w:hAnsi="Times New Roman"/>
                <w:sz w:val="26"/>
                <w:szCs w:val="26"/>
              </w:rPr>
              <w:t xml:space="preserve">Представитель религиозной </w:t>
            </w:r>
            <w:proofErr w:type="spellStart"/>
            <w:r w:rsidRPr="00280E3C">
              <w:rPr>
                <w:rFonts w:ascii="Times New Roman" w:hAnsi="Times New Roman"/>
                <w:sz w:val="26"/>
                <w:szCs w:val="26"/>
              </w:rPr>
              <w:t>конфессии</w:t>
            </w:r>
            <w:proofErr w:type="spellEnd"/>
            <w:r w:rsidRPr="00280E3C">
              <w:rPr>
                <w:rFonts w:ascii="Times New Roman" w:hAnsi="Times New Roman"/>
                <w:sz w:val="26"/>
                <w:szCs w:val="26"/>
              </w:rPr>
              <w:t>, председатель местной религиозной организации мусульманского прихода «НУР» Чувашской Республики</w:t>
            </w:r>
          </w:p>
        </w:tc>
      </w:tr>
    </w:tbl>
    <w:p w:rsidR="00A73183" w:rsidRPr="00280E3C" w:rsidRDefault="00A73183" w:rsidP="00A73183">
      <w:pPr>
        <w:pStyle w:val="a4"/>
        <w:jc w:val="both"/>
        <w:rPr>
          <w:rFonts w:ascii="Times New Roman" w:hAnsi="Times New Roman"/>
          <w:sz w:val="26"/>
          <w:szCs w:val="26"/>
        </w:rPr>
      </w:pPr>
    </w:p>
    <w:p w:rsidR="00A73183" w:rsidRPr="00280E3C" w:rsidRDefault="00A73183" w:rsidP="00A73183">
      <w:pPr>
        <w:jc w:val="both"/>
        <w:rPr>
          <w:sz w:val="26"/>
          <w:szCs w:val="26"/>
        </w:rPr>
      </w:pPr>
    </w:p>
    <w:p w:rsidR="00A73183" w:rsidRDefault="00A73183" w:rsidP="00A73183">
      <w:pPr>
        <w:jc w:val="both"/>
        <w:rPr>
          <w:sz w:val="26"/>
          <w:szCs w:val="26"/>
        </w:rPr>
      </w:pPr>
    </w:p>
    <w:p w:rsidR="00A73183" w:rsidRDefault="00A73183" w:rsidP="00A73183">
      <w:pPr>
        <w:jc w:val="both"/>
        <w:rPr>
          <w:sz w:val="26"/>
          <w:szCs w:val="26"/>
        </w:rPr>
      </w:pPr>
    </w:p>
    <w:p w:rsidR="00A73183" w:rsidRDefault="00A73183" w:rsidP="00A73183">
      <w:pPr>
        <w:jc w:val="both"/>
        <w:rPr>
          <w:sz w:val="26"/>
          <w:szCs w:val="26"/>
        </w:rPr>
      </w:pPr>
    </w:p>
    <w:p w:rsidR="00A73183" w:rsidRDefault="00A73183" w:rsidP="00A73183">
      <w:pPr>
        <w:jc w:val="both"/>
        <w:rPr>
          <w:sz w:val="26"/>
          <w:szCs w:val="26"/>
        </w:rPr>
      </w:pPr>
    </w:p>
    <w:p w:rsidR="00A73183" w:rsidRDefault="00A73183" w:rsidP="00A73183">
      <w:pPr>
        <w:jc w:val="both"/>
        <w:rPr>
          <w:sz w:val="26"/>
          <w:szCs w:val="26"/>
        </w:rPr>
      </w:pPr>
    </w:p>
    <w:p w:rsidR="00A73183" w:rsidRDefault="00A73183" w:rsidP="00A73183"/>
    <w:p w:rsidR="00A73183" w:rsidRDefault="00A73183" w:rsidP="00A73183"/>
    <w:p w:rsidR="00B2513D" w:rsidRDefault="002D2D85"/>
    <w:sectPr w:rsidR="00B2513D"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huw***">
    <w:altName w:val="Arial"/>
    <w:charset w:val="00"/>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Noto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258F"/>
    <w:multiLevelType w:val="hybridMultilevel"/>
    <w:tmpl w:val="F6D86604"/>
    <w:lvl w:ilvl="0" w:tplc="F8F8FD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73183"/>
    <w:rsid w:val="00041274"/>
    <w:rsid w:val="0004358A"/>
    <w:rsid w:val="00062185"/>
    <w:rsid w:val="00087620"/>
    <w:rsid w:val="000911ED"/>
    <w:rsid w:val="000A2E2D"/>
    <w:rsid w:val="000E58D4"/>
    <w:rsid w:val="00173238"/>
    <w:rsid w:val="00176E99"/>
    <w:rsid w:val="001B59D5"/>
    <w:rsid w:val="001F71D9"/>
    <w:rsid w:val="00200550"/>
    <w:rsid w:val="00230B2A"/>
    <w:rsid w:val="00236A2C"/>
    <w:rsid w:val="002773A0"/>
    <w:rsid w:val="00280E3C"/>
    <w:rsid w:val="0029176E"/>
    <w:rsid w:val="002A497B"/>
    <w:rsid w:val="002B5917"/>
    <w:rsid w:val="002B6D0E"/>
    <w:rsid w:val="002D2D85"/>
    <w:rsid w:val="002E4A07"/>
    <w:rsid w:val="002F2979"/>
    <w:rsid w:val="0033065A"/>
    <w:rsid w:val="003423C1"/>
    <w:rsid w:val="00355D46"/>
    <w:rsid w:val="003840FA"/>
    <w:rsid w:val="00392BC9"/>
    <w:rsid w:val="003A74C0"/>
    <w:rsid w:val="003D1C1E"/>
    <w:rsid w:val="003D29C0"/>
    <w:rsid w:val="003D3886"/>
    <w:rsid w:val="003E259B"/>
    <w:rsid w:val="00403803"/>
    <w:rsid w:val="00406157"/>
    <w:rsid w:val="00411EE4"/>
    <w:rsid w:val="004141E8"/>
    <w:rsid w:val="004336EF"/>
    <w:rsid w:val="004868E3"/>
    <w:rsid w:val="004D39FC"/>
    <w:rsid w:val="004E2452"/>
    <w:rsid w:val="0050596A"/>
    <w:rsid w:val="00542B3E"/>
    <w:rsid w:val="005436D3"/>
    <w:rsid w:val="005542C3"/>
    <w:rsid w:val="00557B15"/>
    <w:rsid w:val="00580A2C"/>
    <w:rsid w:val="00584419"/>
    <w:rsid w:val="005A7EB1"/>
    <w:rsid w:val="005F3516"/>
    <w:rsid w:val="006664A3"/>
    <w:rsid w:val="006D4A6F"/>
    <w:rsid w:val="007E0148"/>
    <w:rsid w:val="007F6C14"/>
    <w:rsid w:val="008062F6"/>
    <w:rsid w:val="008225CD"/>
    <w:rsid w:val="00874126"/>
    <w:rsid w:val="008B7DC3"/>
    <w:rsid w:val="008C2024"/>
    <w:rsid w:val="008C5735"/>
    <w:rsid w:val="008E0D65"/>
    <w:rsid w:val="008F2AE9"/>
    <w:rsid w:val="0092385C"/>
    <w:rsid w:val="00932E74"/>
    <w:rsid w:val="0093459C"/>
    <w:rsid w:val="00937A5B"/>
    <w:rsid w:val="00950C47"/>
    <w:rsid w:val="00986D3B"/>
    <w:rsid w:val="00987457"/>
    <w:rsid w:val="009874B2"/>
    <w:rsid w:val="009876A0"/>
    <w:rsid w:val="009D15D4"/>
    <w:rsid w:val="009D6993"/>
    <w:rsid w:val="009E1E50"/>
    <w:rsid w:val="00A47915"/>
    <w:rsid w:val="00A73183"/>
    <w:rsid w:val="00A77D36"/>
    <w:rsid w:val="00A868A2"/>
    <w:rsid w:val="00A931C5"/>
    <w:rsid w:val="00A949A7"/>
    <w:rsid w:val="00AD3F24"/>
    <w:rsid w:val="00AD6E2B"/>
    <w:rsid w:val="00B17C8C"/>
    <w:rsid w:val="00B3194F"/>
    <w:rsid w:val="00B32E8D"/>
    <w:rsid w:val="00B37BAB"/>
    <w:rsid w:val="00B460B2"/>
    <w:rsid w:val="00BA7337"/>
    <w:rsid w:val="00BC30CA"/>
    <w:rsid w:val="00BC30FD"/>
    <w:rsid w:val="00BC4919"/>
    <w:rsid w:val="00C034EF"/>
    <w:rsid w:val="00C10707"/>
    <w:rsid w:val="00C11BAD"/>
    <w:rsid w:val="00C67658"/>
    <w:rsid w:val="00C869AF"/>
    <w:rsid w:val="00CA3EEB"/>
    <w:rsid w:val="00CB6E67"/>
    <w:rsid w:val="00CD0E65"/>
    <w:rsid w:val="00CD6C79"/>
    <w:rsid w:val="00CE089C"/>
    <w:rsid w:val="00CF0470"/>
    <w:rsid w:val="00D32C80"/>
    <w:rsid w:val="00D43E08"/>
    <w:rsid w:val="00D77B44"/>
    <w:rsid w:val="00D979E0"/>
    <w:rsid w:val="00E26909"/>
    <w:rsid w:val="00E47006"/>
    <w:rsid w:val="00EB4BB1"/>
    <w:rsid w:val="00EB6BD7"/>
    <w:rsid w:val="00ED5074"/>
    <w:rsid w:val="00ED6121"/>
    <w:rsid w:val="00ED7DEA"/>
    <w:rsid w:val="00EE063D"/>
    <w:rsid w:val="00F05A4A"/>
    <w:rsid w:val="00F2651C"/>
    <w:rsid w:val="00F26788"/>
    <w:rsid w:val="00F54641"/>
    <w:rsid w:val="00F66E01"/>
    <w:rsid w:val="00F726B5"/>
    <w:rsid w:val="00FA1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1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E3C"/>
    <w:pPr>
      <w:keepNext/>
      <w:outlineLvl w:val="0"/>
    </w:pPr>
    <w:rPr>
      <w:rFonts w:ascii="Arial Chuw***" w:hAnsi="Arial Chuw***"/>
      <w:b/>
      <w:i/>
      <w:sz w:val="22"/>
      <w:szCs w:val="20"/>
    </w:rPr>
  </w:style>
  <w:style w:type="paragraph" w:styleId="2">
    <w:name w:val="heading 2"/>
    <w:basedOn w:val="a"/>
    <w:next w:val="a"/>
    <w:link w:val="20"/>
    <w:qFormat/>
    <w:rsid w:val="00280E3C"/>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
    <w:name w:val="centr"/>
    <w:basedOn w:val="a"/>
    <w:rsid w:val="00A73183"/>
    <w:pPr>
      <w:spacing w:before="100" w:beforeAutospacing="1" w:after="100" w:afterAutospacing="1"/>
    </w:pPr>
  </w:style>
  <w:style w:type="character" w:styleId="a3">
    <w:name w:val="Strong"/>
    <w:basedOn w:val="a0"/>
    <w:qFormat/>
    <w:rsid w:val="00A73183"/>
    <w:rPr>
      <w:b/>
      <w:bCs/>
    </w:rPr>
  </w:style>
  <w:style w:type="paragraph" w:styleId="a4">
    <w:name w:val="No Spacing"/>
    <w:uiPriority w:val="1"/>
    <w:qFormat/>
    <w:rsid w:val="00A73183"/>
    <w:pPr>
      <w:spacing w:after="0" w:line="240" w:lineRule="auto"/>
    </w:pPr>
    <w:rPr>
      <w:rFonts w:ascii="Calibri" w:eastAsia="Times New Roman" w:hAnsi="Calibri" w:cs="Times New Roman"/>
      <w:lang w:eastAsia="ru-RU"/>
    </w:rPr>
  </w:style>
  <w:style w:type="table" w:styleId="a5">
    <w:name w:val="Table Grid"/>
    <w:basedOn w:val="a1"/>
    <w:uiPriority w:val="59"/>
    <w:rsid w:val="00A7318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unhideWhenUsed/>
    <w:rsid w:val="00A73183"/>
    <w:rPr>
      <w:color w:val="0000FF"/>
      <w:u w:val="single"/>
    </w:rPr>
  </w:style>
  <w:style w:type="character" w:customStyle="1" w:styleId="10">
    <w:name w:val="Заголовок 1 Знак"/>
    <w:basedOn w:val="a0"/>
    <w:link w:val="1"/>
    <w:rsid w:val="00280E3C"/>
    <w:rPr>
      <w:rFonts w:ascii="Arial Chuw***" w:eastAsia="Times New Roman" w:hAnsi="Arial Chuw***" w:cs="Times New Roman"/>
      <w:b/>
      <w:i/>
      <w:szCs w:val="20"/>
      <w:lang w:eastAsia="ru-RU"/>
    </w:rPr>
  </w:style>
  <w:style w:type="character" w:customStyle="1" w:styleId="20">
    <w:name w:val="Заголовок 2 Знак"/>
    <w:basedOn w:val="a0"/>
    <w:link w:val="2"/>
    <w:rsid w:val="00280E3C"/>
    <w:rPr>
      <w:rFonts w:ascii="Times New Roman" w:eastAsia="Times New Roman" w:hAnsi="Times New Roman" w:cs="Times New Roman"/>
      <w:sz w:val="24"/>
      <w:szCs w:val="20"/>
      <w:lang w:eastAsia="ru-RU"/>
    </w:rPr>
  </w:style>
  <w:style w:type="paragraph" w:customStyle="1" w:styleId="a7">
    <w:name w:val="Таблицы (моноширинный)"/>
    <w:basedOn w:val="a"/>
    <w:next w:val="a"/>
    <w:rsid w:val="00280E3C"/>
    <w:pPr>
      <w:autoSpaceDE w:val="0"/>
      <w:autoSpaceDN w:val="0"/>
      <w:adjustRightInd w:val="0"/>
      <w:jc w:val="both"/>
    </w:pPr>
    <w:rPr>
      <w:rFonts w:ascii="Courier New" w:hAnsi="Courier New" w:cs="Courier New"/>
      <w:sz w:val="20"/>
      <w:szCs w:val="20"/>
    </w:rPr>
  </w:style>
  <w:style w:type="paragraph" w:styleId="a8">
    <w:name w:val="List Paragraph"/>
    <w:basedOn w:val="a"/>
    <w:uiPriority w:val="34"/>
    <w:qFormat/>
    <w:rsid w:val="002B59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37405" TargetMode="External"/><Relationship Id="rId13" Type="http://schemas.openxmlformats.org/officeDocument/2006/relationships/hyperlink" Target="http://docs.cntd.ru/document/430599144" TargetMode="External"/><Relationship Id="rId18" Type="http://schemas.openxmlformats.org/officeDocument/2006/relationships/hyperlink" Target="http://docs.cntd.ru/document/80495995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33717AB5238914A70CF1BEB15EACE1E297B49F6C7BB4207040EEA0482700199B43AE4291EC9A534A0B3CEA7855FFDFDDA0CEC81621274D2E4zBI" TargetMode="External"/><Relationship Id="rId7" Type="http://schemas.openxmlformats.org/officeDocument/2006/relationships/hyperlink" Target="http://docs.cntd.ru/document/901737405" TargetMode="External"/><Relationship Id="rId12" Type="http://schemas.openxmlformats.org/officeDocument/2006/relationships/hyperlink" Target="http://docs.cntd.ru/document/460208723" TargetMode="External"/><Relationship Id="rId17" Type="http://schemas.openxmlformats.org/officeDocument/2006/relationships/hyperlink" Target="http://docs.cntd.ru/document/90173740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04937" TargetMode="External"/><Relationship Id="rId20" Type="http://schemas.openxmlformats.org/officeDocument/2006/relationships/hyperlink" Target="consultantplus://offline/ref=633717AB5238914A70CF1BEB15EACE1E297B49F6C7BB4207040EEA0482700199B43AE4291EC9A534A0B3CEA7855FFDFDDA0CEC81621274D2E4zBI"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docs.cntd.ru/document/473606429" TargetMode="External"/><Relationship Id="rId24" Type="http://schemas.openxmlformats.org/officeDocument/2006/relationships/hyperlink" Target="http://docs.cntd.ru/document/9027690" TargetMode="External"/><Relationship Id="rId5" Type="http://schemas.openxmlformats.org/officeDocument/2006/relationships/image" Target="media/image1.wmf"/><Relationship Id="rId15" Type="http://schemas.openxmlformats.org/officeDocument/2006/relationships/hyperlink" Target="http://docs.cntd.ru/document/550183951" TargetMode="External"/><Relationship Id="rId23" Type="http://schemas.openxmlformats.org/officeDocument/2006/relationships/hyperlink" Target="consultantplus://offline/ref=39C7663ACAC063C4DB67D1EFA10A96F7ECBDDE5943C1DC22966A986F33BFBB24CA2B19C39D42941584E5CD358A896205087CBEA545C8CD4711l4K" TargetMode="External"/><Relationship Id="rId10" Type="http://schemas.openxmlformats.org/officeDocument/2006/relationships/hyperlink" Target="http://docs.cntd.ru/document/802065314" TargetMode="External"/><Relationship Id="rId19" Type="http://schemas.openxmlformats.org/officeDocument/2006/relationships/hyperlink" Target="consultantplus://offline/ref=633717AB5238914A70CF1BEB15EACE1E297C4CFEC4B94207040EEA0482700199A63ABC251ECDBB37A1A698F6C3E0zAI" TargetMode="External"/><Relationship Id="rId4" Type="http://schemas.openxmlformats.org/officeDocument/2006/relationships/webSettings" Target="webSettings.xml"/><Relationship Id="rId9" Type="http://schemas.openxmlformats.org/officeDocument/2006/relationships/hyperlink" Target="http://docs.cntd.ru/document/901737405" TargetMode="External"/><Relationship Id="rId14" Type="http://schemas.openxmlformats.org/officeDocument/2006/relationships/hyperlink" Target="http://docs.cntd.ru/document/450365543" TargetMode="External"/><Relationship Id="rId22" Type="http://schemas.openxmlformats.org/officeDocument/2006/relationships/hyperlink" Target="http://docs.cntd.ru/document/9017374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Pages>
  <Words>6380</Words>
  <Characters>36366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kozlov_kdn</cp:lastModifiedBy>
  <cp:revision>29</cp:revision>
  <cp:lastPrinted>2020-03-05T07:26:00Z</cp:lastPrinted>
  <dcterms:created xsi:type="dcterms:W3CDTF">2019-09-30T11:54:00Z</dcterms:created>
  <dcterms:modified xsi:type="dcterms:W3CDTF">2020-03-05T11:45:00Z</dcterms:modified>
</cp:coreProperties>
</file>