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90" w:rsidRDefault="00693490" w:rsidP="00693490">
      <w:pPr>
        <w:rPr>
          <w:sz w:val="26"/>
          <w:szCs w:val="26"/>
        </w:rPr>
      </w:pPr>
      <w:bookmarkStart w:id="0" w:name="_GoBack"/>
      <w:bookmarkEnd w:id="0"/>
    </w:p>
    <w:p w:rsidR="00693490" w:rsidRDefault="00693490" w:rsidP="00693490">
      <w:pPr>
        <w:rPr>
          <w:sz w:val="26"/>
          <w:szCs w:val="26"/>
        </w:rPr>
      </w:pPr>
    </w:p>
    <w:p w:rsidR="00693490" w:rsidRDefault="00693490" w:rsidP="00693490">
      <w:pPr>
        <w:rPr>
          <w:sz w:val="26"/>
          <w:szCs w:val="26"/>
        </w:rPr>
      </w:pPr>
    </w:p>
    <w:p w:rsidR="00693490" w:rsidRDefault="00693490" w:rsidP="00693490">
      <w:pPr>
        <w:rPr>
          <w:sz w:val="26"/>
          <w:szCs w:val="26"/>
        </w:rPr>
      </w:pPr>
    </w:p>
    <w:p w:rsidR="00693490" w:rsidRDefault="00693490" w:rsidP="00693490">
      <w:pPr>
        <w:rPr>
          <w:sz w:val="26"/>
          <w:szCs w:val="26"/>
        </w:rPr>
      </w:pPr>
    </w:p>
    <w:p w:rsidR="00693490" w:rsidRDefault="00693490" w:rsidP="00693490">
      <w:pPr>
        <w:rPr>
          <w:sz w:val="26"/>
          <w:szCs w:val="26"/>
        </w:rPr>
      </w:pPr>
    </w:p>
    <w:p w:rsidR="00693490" w:rsidRDefault="00693490" w:rsidP="00693490">
      <w:pPr>
        <w:rPr>
          <w:sz w:val="26"/>
          <w:szCs w:val="26"/>
        </w:rPr>
      </w:pPr>
    </w:p>
    <w:p w:rsidR="00693490" w:rsidRDefault="00693490" w:rsidP="00693490">
      <w:pPr>
        <w:rPr>
          <w:sz w:val="26"/>
          <w:szCs w:val="26"/>
        </w:rPr>
      </w:pPr>
    </w:p>
    <w:p w:rsidR="00693490" w:rsidRDefault="00693490" w:rsidP="00693490">
      <w:pPr>
        <w:rPr>
          <w:sz w:val="26"/>
          <w:szCs w:val="26"/>
        </w:rPr>
      </w:pPr>
    </w:p>
    <w:p w:rsidR="00693490" w:rsidRDefault="00693490" w:rsidP="00693490">
      <w:pPr>
        <w:rPr>
          <w:sz w:val="26"/>
          <w:szCs w:val="26"/>
        </w:rPr>
      </w:pPr>
    </w:p>
    <w:p w:rsidR="00693490" w:rsidRDefault="00693490" w:rsidP="00693490">
      <w:pPr>
        <w:rPr>
          <w:sz w:val="26"/>
          <w:szCs w:val="26"/>
        </w:rPr>
      </w:pPr>
    </w:p>
    <w:p w:rsidR="00693490" w:rsidRDefault="00693490" w:rsidP="00693490">
      <w:pPr>
        <w:rPr>
          <w:sz w:val="26"/>
          <w:szCs w:val="26"/>
        </w:rPr>
      </w:pPr>
    </w:p>
    <w:p w:rsidR="00693490" w:rsidRPr="008A57C7" w:rsidRDefault="00693490" w:rsidP="00693490">
      <w:pPr>
        <w:tabs>
          <w:tab w:val="left" w:pos="709"/>
        </w:tabs>
        <w:ind w:right="5387"/>
        <w:jc w:val="both"/>
        <w:rPr>
          <w:b/>
          <w:sz w:val="26"/>
          <w:szCs w:val="26"/>
        </w:rPr>
      </w:pPr>
      <w:r w:rsidRPr="008A57C7">
        <w:rPr>
          <w:b/>
          <w:sz w:val="26"/>
          <w:szCs w:val="26"/>
        </w:rPr>
        <w:t xml:space="preserve">О смотре-конкурсе по охране </w:t>
      </w:r>
      <w:r w:rsidRPr="008A57C7">
        <w:rPr>
          <w:b/>
          <w:sz w:val="26"/>
          <w:szCs w:val="26"/>
        </w:rPr>
        <w:br/>
        <w:t xml:space="preserve">труда среди муниципальных </w:t>
      </w:r>
      <w:r w:rsidRPr="008A57C7">
        <w:rPr>
          <w:b/>
          <w:sz w:val="26"/>
          <w:szCs w:val="26"/>
        </w:rPr>
        <w:br/>
        <w:t xml:space="preserve">районов и городских округов </w:t>
      </w:r>
      <w:r w:rsidRPr="008A57C7">
        <w:rPr>
          <w:b/>
          <w:sz w:val="26"/>
          <w:szCs w:val="26"/>
        </w:rPr>
        <w:br/>
        <w:t xml:space="preserve">Чувашской Республики </w:t>
      </w:r>
    </w:p>
    <w:p w:rsidR="00693490" w:rsidRPr="008A57C7" w:rsidRDefault="00693490" w:rsidP="00693490">
      <w:pPr>
        <w:jc w:val="center"/>
        <w:rPr>
          <w:b/>
          <w:sz w:val="26"/>
          <w:szCs w:val="26"/>
        </w:rPr>
      </w:pPr>
    </w:p>
    <w:p w:rsidR="00693490" w:rsidRPr="008A57C7" w:rsidRDefault="00693490" w:rsidP="00693490">
      <w:pPr>
        <w:ind w:firstLine="684"/>
        <w:jc w:val="both"/>
        <w:rPr>
          <w:sz w:val="26"/>
          <w:szCs w:val="26"/>
        </w:rPr>
      </w:pPr>
    </w:p>
    <w:p w:rsidR="00693490" w:rsidRPr="008A57C7" w:rsidRDefault="00693490" w:rsidP="00693490">
      <w:pPr>
        <w:widowControl w:val="0"/>
        <w:shd w:val="clear" w:color="auto" w:fill="FFFFFF"/>
        <w:adjustRightInd w:val="0"/>
        <w:ind w:right="28" w:firstLine="708"/>
        <w:jc w:val="both"/>
        <w:rPr>
          <w:sz w:val="26"/>
          <w:szCs w:val="26"/>
        </w:rPr>
      </w:pPr>
      <w:r w:rsidRPr="008A57C7">
        <w:rPr>
          <w:sz w:val="26"/>
          <w:szCs w:val="26"/>
        </w:rPr>
        <w:t xml:space="preserve">В рамках реализации </w:t>
      </w:r>
      <w:r w:rsidRPr="008A57C7">
        <w:rPr>
          <w:color w:val="000000"/>
          <w:sz w:val="26"/>
          <w:szCs w:val="26"/>
        </w:rPr>
        <w:t xml:space="preserve">подпрограммы </w:t>
      </w:r>
      <w:r w:rsidRPr="008A57C7">
        <w:rPr>
          <w:sz w:val="26"/>
          <w:szCs w:val="26"/>
        </w:rPr>
        <w:t>«Безопасный труд» государственной пр</w:t>
      </w:r>
      <w:r w:rsidRPr="008A57C7">
        <w:rPr>
          <w:sz w:val="26"/>
          <w:szCs w:val="26"/>
        </w:rPr>
        <w:t>о</w:t>
      </w:r>
      <w:r w:rsidRPr="008A57C7">
        <w:rPr>
          <w:sz w:val="26"/>
          <w:szCs w:val="26"/>
        </w:rPr>
        <w:t>граммы Чувашской Республики «Содействие занятости населения», утвержденной п</w:t>
      </w:r>
      <w:r w:rsidRPr="008A57C7">
        <w:rPr>
          <w:sz w:val="26"/>
          <w:szCs w:val="26"/>
        </w:rPr>
        <w:t>о</w:t>
      </w:r>
      <w:r w:rsidRPr="008A57C7">
        <w:rPr>
          <w:sz w:val="26"/>
          <w:szCs w:val="26"/>
        </w:rPr>
        <w:t xml:space="preserve">становлением Кабинета Министров Чувашской Республики от 3 декабря </w:t>
      </w:r>
      <w:r w:rsidRPr="008A57C7">
        <w:rPr>
          <w:sz w:val="26"/>
          <w:szCs w:val="26"/>
        </w:rPr>
        <w:br/>
        <w:t xml:space="preserve">2018 г.  № 489, а также в целях реализации государственной политики в области охраны труда, </w:t>
      </w:r>
      <w:proofErr w:type="gramStart"/>
      <w:r w:rsidRPr="008A57C7">
        <w:rPr>
          <w:sz w:val="26"/>
          <w:szCs w:val="26"/>
        </w:rPr>
        <w:t>п</w:t>
      </w:r>
      <w:proofErr w:type="gramEnd"/>
      <w:r w:rsidRPr="008A57C7">
        <w:rPr>
          <w:sz w:val="26"/>
          <w:szCs w:val="26"/>
        </w:rPr>
        <w:t xml:space="preserve"> </w:t>
      </w:r>
      <w:r w:rsidRPr="008A57C7">
        <w:rPr>
          <w:color w:val="000000"/>
          <w:sz w:val="26"/>
          <w:szCs w:val="26"/>
        </w:rPr>
        <w:t>р и к а з ы в а ю:</w:t>
      </w:r>
    </w:p>
    <w:p w:rsidR="00693490" w:rsidRPr="008A57C7" w:rsidRDefault="00693490" w:rsidP="00693490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>Утвердить прилагаемое Положение о смотре-конкурсе по охране труда среди муниципальных районов и городских округов Чувашской Республики.</w:t>
      </w:r>
    </w:p>
    <w:p w:rsidR="00693490" w:rsidRPr="008A57C7" w:rsidRDefault="00693490" w:rsidP="00693490">
      <w:pPr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57C7">
        <w:rPr>
          <w:sz w:val="26"/>
          <w:szCs w:val="26"/>
        </w:rPr>
        <w:t xml:space="preserve">2. </w:t>
      </w:r>
      <w:proofErr w:type="gramStart"/>
      <w:r w:rsidRPr="008A57C7">
        <w:rPr>
          <w:sz w:val="26"/>
          <w:szCs w:val="26"/>
        </w:rPr>
        <w:t>Контроль за</w:t>
      </w:r>
      <w:proofErr w:type="gramEnd"/>
      <w:r w:rsidRPr="008A57C7">
        <w:rPr>
          <w:sz w:val="26"/>
          <w:szCs w:val="26"/>
        </w:rPr>
        <w:t xml:space="preserve"> исполнением настоящего приказа возложить на первого заместит</w:t>
      </w:r>
      <w:r w:rsidRPr="008A57C7">
        <w:rPr>
          <w:sz w:val="26"/>
          <w:szCs w:val="26"/>
        </w:rPr>
        <w:t>е</w:t>
      </w:r>
      <w:r w:rsidRPr="008A57C7">
        <w:rPr>
          <w:sz w:val="26"/>
          <w:szCs w:val="26"/>
        </w:rPr>
        <w:t xml:space="preserve">ля министра труда и социальной защиты Чувашской Республики </w:t>
      </w:r>
      <w:r w:rsidR="006C057B" w:rsidRPr="008A57C7">
        <w:rPr>
          <w:sz w:val="26"/>
          <w:szCs w:val="26"/>
        </w:rPr>
        <w:t>Л.Г. Арсентьеву.</w:t>
      </w:r>
    </w:p>
    <w:p w:rsidR="00693490" w:rsidRPr="008A57C7" w:rsidRDefault="00693490" w:rsidP="00693490">
      <w:pPr>
        <w:adjustRightInd w:val="0"/>
        <w:jc w:val="both"/>
        <w:rPr>
          <w:sz w:val="26"/>
          <w:szCs w:val="26"/>
        </w:rPr>
      </w:pPr>
      <w:r w:rsidRPr="008A57C7">
        <w:rPr>
          <w:sz w:val="26"/>
          <w:szCs w:val="26"/>
        </w:rPr>
        <w:tab/>
        <w:t>3. Настоящий приказ вступает в силу через десять дней после дня его официал</w:t>
      </w:r>
      <w:r w:rsidRPr="008A57C7">
        <w:rPr>
          <w:sz w:val="26"/>
          <w:szCs w:val="26"/>
        </w:rPr>
        <w:t>ь</w:t>
      </w:r>
      <w:r w:rsidRPr="008A57C7">
        <w:rPr>
          <w:sz w:val="26"/>
          <w:szCs w:val="26"/>
        </w:rPr>
        <w:t>ного опубликования.</w:t>
      </w:r>
    </w:p>
    <w:p w:rsidR="00693490" w:rsidRPr="008A57C7" w:rsidRDefault="00693490" w:rsidP="00693490">
      <w:pPr>
        <w:ind w:firstLine="720"/>
        <w:jc w:val="both"/>
        <w:rPr>
          <w:sz w:val="26"/>
          <w:szCs w:val="26"/>
        </w:rPr>
      </w:pPr>
    </w:p>
    <w:p w:rsidR="00693490" w:rsidRPr="008A57C7" w:rsidRDefault="00693490" w:rsidP="00693490">
      <w:pPr>
        <w:ind w:firstLine="720"/>
        <w:jc w:val="both"/>
        <w:rPr>
          <w:sz w:val="26"/>
          <w:szCs w:val="26"/>
        </w:rPr>
      </w:pPr>
    </w:p>
    <w:p w:rsidR="00693490" w:rsidRPr="008A57C7" w:rsidRDefault="00693490" w:rsidP="00693490">
      <w:pPr>
        <w:ind w:firstLine="720"/>
        <w:jc w:val="both"/>
        <w:rPr>
          <w:sz w:val="26"/>
          <w:szCs w:val="26"/>
        </w:rPr>
      </w:pPr>
    </w:p>
    <w:p w:rsidR="00693490" w:rsidRPr="008A57C7" w:rsidRDefault="00693490" w:rsidP="00693490">
      <w:pPr>
        <w:ind w:right="-1"/>
        <w:jc w:val="both"/>
        <w:rPr>
          <w:sz w:val="26"/>
          <w:szCs w:val="26"/>
        </w:rPr>
      </w:pPr>
      <w:r w:rsidRPr="008A57C7">
        <w:rPr>
          <w:sz w:val="26"/>
          <w:szCs w:val="26"/>
        </w:rPr>
        <w:t>Министр                                                                                                      С.П. Димитриев</w:t>
      </w:r>
    </w:p>
    <w:p w:rsidR="00693490" w:rsidRPr="008A57C7" w:rsidRDefault="00693490" w:rsidP="00693490">
      <w:pPr>
        <w:jc w:val="center"/>
        <w:rPr>
          <w:sz w:val="26"/>
          <w:szCs w:val="26"/>
        </w:rPr>
      </w:pPr>
    </w:p>
    <w:p w:rsidR="00693490" w:rsidRPr="008A57C7" w:rsidRDefault="00693490" w:rsidP="00693490">
      <w:pPr>
        <w:ind w:firstLine="684"/>
        <w:jc w:val="both"/>
        <w:rPr>
          <w:sz w:val="26"/>
          <w:szCs w:val="26"/>
        </w:rPr>
      </w:pPr>
    </w:p>
    <w:p w:rsidR="00693490" w:rsidRPr="008A57C7" w:rsidRDefault="00693490" w:rsidP="00693490">
      <w:pPr>
        <w:ind w:firstLine="684"/>
        <w:jc w:val="both"/>
        <w:rPr>
          <w:sz w:val="26"/>
          <w:szCs w:val="26"/>
        </w:rPr>
      </w:pPr>
    </w:p>
    <w:p w:rsidR="00693490" w:rsidRPr="008A57C7" w:rsidRDefault="00693490" w:rsidP="00AA6A46">
      <w:pPr>
        <w:ind w:left="6237"/>
        <w:rPr>
          <w:rFonts w:ascii="Times New Roman" w:hAnsi="Times New Roman" w:cs="Times New Roman"/>
          <w:sz w:val="26"/>
          <w:szCs w:val="26"/>
        </w:rPr>
      </w:pPr>
    </w:p>
    <w:p w:rsidR="00693490" w:rsidRPr="008A57C7" w:rsidRDefault="00693490" w:rsidP="00AA6A46">
      <w:pPr>
        <w:ind w:left="6237"/>
        <w:rPr>
          <w:rFonts w:ascii="Times New Roman" w:hAnsi="Times New Roman" w:cs="Times New Roman"/>
          <w:sz w:val="26"/>
          <w:szCs w:val="26"/>
        </w:rPr>
      </w:pPr>
    </w:p>
    <w:p w:rsidR="00693490" w:rsidRPr="008A57C7" w:rsidRDefault="00693490" w:rsidP="00AA6A46">
      <w:pPr>
        <w:ind w:left="6237"/>
        <w:rPr>
          <w:rFonts w:ascii="Times New Roman" w:hAnsi="Times New Roman" w:cs="Times New Roman"/>
          <w:sz w:val="26"/>
          <w:szCs w:val="26"/>
        </w:rPr>
      </w:pPr>
    </w:p>
    <w:p w:rsidR="00693490" w:rsidRPr="008A57C7" w:rsidRDefault="00693490" w:rsidP="00AA6A46">
      <w:pPr>
        <w:ind w:left="6237"/>
        <w:rPr>
          <w:rFonts w:ascii="Times New Roman" w:hAnsi="Times New Roman" w:cs="Times New Roman"/>
          <w:sz w:val="26"/>
          <w:szCs w:val="26"/>
        </w:rPr>
      </w:pPr>
    </w:p>
    <w:p w:rsidR="00693490" w:rsidRPr="008A57C7" w:rsidRDefault="00693490" w:rsidP="00AA6A46">
      <w:pPr>
        <w:ind w:left="6237"/>
        <w:rPr>
          <w:rFonts w:ascii="Times New Roman" w:hAnsi="Times New Roman" w:cs="Times New Roman"/>
          <w:sz w:val="26"/>
          <w:szCs w:val="26"/>
        </w:rPr>
      </w:pPr>
    </w:p>
    <w:p w:rsidR="00693490" w:rsidRPr="008A57C7" w:rsidRDefault="00693490" w:rsidP="00AA6A46">
      <w:pPr>
        <w:ind w:left="6237"/>
        <w:rPr>
          <w:rFonts w:ascii="Times New Roman" w:hAnsi="Times New Roman" w:cs="Times New Roman"/>
          <w:sz w:val="26"/>
          <w:szCs w:val="26"/>
        </w:rPr>
      </w:pPr>
    </w:p>
    <w:p w:rsidR="00693490" w:rsidRPr="008A57C7" w:rsidRDefault="00693490" w:rsidP="00AA6A46">
      <w:pPr>
        <w:ind w:left="6237"/>
        <w:rPr>
          <w:rFonts w:ascii="Times New Roman" w:hAnsi="Times New Roman" w:cs="Times New Roman"/>
          <w:sz w:val="26"/>
          <w:szCs w:val="26"/>
        </w:rPr>
      </w:pPr>
    </w:p>
    <w:p w:rsidR="00693490" w:rsidRPr="008A57C7" w:rsidRDefault="00693490" w:rsidP="00AA6A46">
      <w:pPr>
        <w:ind w:left="6237"/>
        <w:rPr>
          <w:rFonts w:ascii="Times New Roman" w:hAnsi="Times New Roman" w:cs="Times New Roman"/>
          <w:sz w:val="26"/>
          <w:szCs w:val="26"/>
        </w:rPr>
      </w:pPr>
    </w:p>
    <w:p w:rsidR="00693490" w:rsidRPr="008A57C7" w:rsidRDefault="00693490" w:rsidP="00AA6A46">
      <w:pPr>
        <w:ind w:left="6237"/>
        <w:rPr>
          <w:rFonts w:ascii="Times New Roman" w:hAnsi="Times New Roman" w:cs="Times New Roman"/>
          <w:sz w:val="26"/>
          <w:szCs w:val="26"/>
        </w:rPr>
      </w:pPr>
    </w:p>
    <w:p w:rsidR="00693490" w:rsidRPr="008A57C7" w:rsidRDefault="00693490" w:rsidP="00AA6A46">
      <w:pPr>
        <w:ind w:left="6237"/>
        <w:rPr>
          <w:rFonts w:ascii="Times New Roman" w:hAnsi="Times New Roman" w:cs="Times New Roman"/>
          <w:sz w:val="26"/>
          <w:szCs w:val="26"/>
        </w:rPr>
      </w:pPr>
    </w:p>
    <w:p w:rsidR="00693490" w:rsidRPr="008A57C7" w:rsidRDefault="00693490" w:rsidP="00AA6A46">
      <w:pPr>
        <w:ind w:left="6237"/>
        <w:rPr>
          <w:rFonts w:ascii="Times New Roman" w:hAnsi="Times New Roman" w:cs="Times New Roman"/>
          <w:sz w:val="26"/>
          <w:szCs w:val="26"/>
        </w:rPr>
      </w:pPr>
    </w:p>
    <w:p w:rsidR="00693490" w:rsidRPr="008A57C7" w:rsidRDefault="00693490" w:rsidP="00AA6A46">
      <w:pPr>
        <w:ind w:left="6237"/>
        <w:rPr>
          <w:rFonts w:ascii="Times New Roman" w:hAnsi="Times New Roman" w:cs="Times New Roman"/>
          <w:sz w:val="26"/>
          <w:szCs w:val="26"/>
        </w:rPr>
      </w:pPr>
    </w:p>
    <w:p w:rsidR="003172F2" w:rsidRPr="008A57C7" w:rsidRDefault="003172F2" w:rsidP="00AA6A46">
      <w:pPr>
        <w:ind w:left="6237"/>
        <w:rPr>
          <w:rFonts w:ascii="Times New Roman" w:hAnsi="Times New Roman" w:cs="Times New Roman"/>
          <w:sz w:val="26"/>
          <w:szCs w:val="26"/>
        </w:rPr>
      </w:pPr>
    </w:p>
    <w:p w:rsidR="001A26DF" w:rsidRPr="008A57C7" w:rsidRDefault="001A26DF" w:rsidP="00AA6A46">
      <w:pPr>
        <w:ind w:left="6237"/>
        <w:rPr>
          <w:rFonts w:ascii="Times New Roman" w:hAnsi="Times New Roman" w:cs="Times New Roman"/>
          <w:sz w:val="26"/>
          <w:szCs w:val="26"/>
        </w:rPr>
      </w:pPr>
      <w:r w:rsidRPr="008A57C7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Утверждено </w:t>
      </w:r>
    </w:p>
    <w:p w:rsidR="005307D1" w:rsidRPr="008A57C7" w:rsidRDefault="0093501D" w:rsidP="00AA6A46">
      <w:pPr>
        <w:ind w:left="6237"/>
        <w:rPr>
          <w:rFonts w:ascii="Times New Roman" w:hAnsi="Times New Roman" w:cs="Times New Roman"/>
          <w:sz w:val="26"/>
          <w:szCs w:val="26"/>
        </w:rPr>
      </w:pPr>
      <w:r w:rsidRPr="008A57C7">
        <w:rPr>
          <w:rFonts w:ascii="Times New Roman" w:hAnsi="Times New Roman" w:cs="Times New Roman"/>
          <w:sz w:val="26"/>
          <w:szCs w:val="26"/>
        </w:rPr>
        <w:t>приказом Мин</w:t>
      </w:r>
      <w:r w:rsidR="005307D1" w:rsidRPr="008A57C7">
        <w:rPr>
          <w:rFonts w:ascii="Times New Roman" w:hAnsi="Times New Roman" w:cs="Times New Roman"/>
          <w:sz w:val="26"/>
          <w:szCs w:val="26"/>
        </w:rPr>
        <w:t xml:space="preserve">истерства труда </w:t>
      </w:r>
    </w:p>
    <w:p w:rsidR="005307D1" w:rsidRPr="008A57C7" w:rsidRDefault="005307D1" w:rsidP="00AA6A46">
      <w:pPr>
        <w:ind w:left="6237"/>
        <w:rPr>
          <w:rFonts w:ascii="Times New Roman" w:hAnsi="Times New Roman" w:cs="Times New Roman"/>
          <w:sz w:val="26"/>
          <w:szCs w:val="26"/>
        </w:rPr>
      </w:pPr>
      <w:r w:rsidRPr="008A57C7">
        <w:rPr>
          <w:rFonts w:ascii="Times New Roman" w:hAnsi="Times New Roman" w:cs="Times New Roman"/>
          <w:sz w:val="26"/>
          <w:szCs w:val="26"/>
        </w:rPr>
        <w:t xml:space="preserve">и социальной защиты </w:t>
      </w:r>
    </w:p>
    <w:p w:rsidR="002016A8" w:rsidRPr="008A57C7" w:rsidRDefault="0093501D" w:rsidP="00AA6A46">
      <w:pPr>
        <w:ind w:left="6237"/>
        <w:rPr>
          <w:rFonts w:ascii="Times New Roman" w:hAnsi="Times New Roman" w:cs="Times New Roman"/>
          <w:sz w:val="26"/>
          <w:szCs w:val="26"/>
        </w:rPr>
      </w:pPr>
      <w:r w:rsidRPr="008A57C7">
        <w:rPr>
          <w:rFonts w:ascii="Times New Roman" w:hAnsi="Times New Roman" w:cs="Times New Roman"/>
          <w:sz w:val="26"/>
          <w:szCs w:val="26"/>
        </w:rPr>
        <w:t>Чуваш</w:t>
      </w:r>
      <w:r w:rsidR="005307D1" w:rsidRPr="008A57C7">
        <w:rPr>
          <w:rFonts w:ascii="Times New Roman" w:hAnsi="Times New Roman" w:cs="Times New Roman"/>
          <w:sz w:val="26"/>
          <w:szCs w:val="26"/>
        </w:rPr>
        <w:t>ской Республики</w:t>
      </w:r>
      <w:r w:rsidRPr="008A57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501D" w:rsidRPr="008A57C7" w:rsidRDefault="0093501D" w:rsidP="00AA6A46">
      <w:pPr>
        <w:ind w:left="6237"/>
        <w:rPr>
          <w:rFonts w:ascii="Times New Roman" w:hAnsi="Times New Roman" w:cs="Times New Roman"/>
          <w:sz w:val="26"/>
          <w:szCs w:val="26"/>
        </w:rPr>
      </w:pPr>
      <w:r w:rsidRPr="008A57C7">
        <w:rPr>
          <w:rFonts w:ascii="Times New Roman" w:hAnsi="Times New Roman" w:cs="Times New Roman"/>
          <w:sz w:val="26"/>
          <w:szCs w:val="26"/>
        </w:rPr>
        <w:t xml:space="preserve">от </w:t>
      </w:r>
      <w:r w:rsidR="00973EC1" w:rsidRPr="008A57C7">
        <w:rPr>
          <w:rFonts w:ascii="Times New Roman" w:hAnsi="Times New Roman" w:cs="Times New Roman"/>
          <w:sz w:val="26"/>
          <w:szCs w:val="26"/>
        </w:rPr>
        <w:t>«____» ________</w:t>
      </w:r>
      <w:r w:rsidR="00787839" w:rsidRPr="008A57C7">
        <w:rPr>
          <w:rFonts w:ascii="Times New Roman" w:hAnsi="Times New Roman" w:cs="Times New Roman"/>
          <w:sz w:val="26"/>
          <w:szCs w:val="26"/>
        </w:rPr>
        <w:t>201</w:t>
      </w:r>
      <w:r w:rsidR="00AA6A46" w:rsidRPr="008A57C7">
        <w:rPr>
          <w:rFonts w:ascii="Times New Roman" w:hAnsi="Times New Roman" w:cs="Times New Roman"/>
          <w:sz w:val="26"/>
          <w:szCs w:val="26"/>
        </w:rPr>
        <w:t>9 г.</w:t>
      </w:r>
      <w:r w:rsidR="00787839" w:rsidRPr="008A57C7">
        <w:rPr>
          <w:rFonts w:ascii="Times New Roman" w:hAnsi="Times New Roman" w:cs="Times New Roman"/>
          <w:sz w:val="26"/>
          <w:szCs w:val="26"/>
        </w:rPr>
        <w:t xml:space="preserve"> </w:t>
      </w:r>
      <w:r w:rsidRPr="008A57C7">
        <w:rPr>
          <w:rFonts w:ascii="Times New Roman" w:hAnsi="Times New Roman"/>
          <w:sz w:val="26"/>
          <w:szCs w:val="26"/>
        </w:rPr>
        <w:t>№</w:t>
      </w:r>
      <w:r w:rsidR="006055D9" w:rsidRPr="008A57C7">
        <w:rPr>
          <w:rFonts w:ascii="Times New Roman" w:hAnsi="Times New Roman"/>
          <w:sz w:val="26"/>
          <w:szCs w:val="26"/>
        </w:rPr>
        <w:t xml:space="preserve"> __</w:t>
      </w:r>
      <w:r w:rsidRPr="008A57C7">
        <w:rPr>
          <w:rFonts w:ascii="Times New Roman" w:hAnsi="Times New Roman"/>
          <w:sz w:val="26"/>
          <w:szCs w:val="26"/>
        </w:rPr>
        <w:t xml:space="preserve"> </w:t>
      </w:r>
    </w:p>
    <w:p w:rsidR="0093501D" w:rsidRPr="008A57C7" w:rsidRDefault="0093501D" w:rsidP="00F74DDF">
      <w:pPr>
        <w:pStyle w:val="2"/>
        <w:spacing w:line="240" w:lineRule="auto"/>
        <w:ind w:left="6521"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3501D" w:rsidRPr="008A57C7" w:rsidRDefault="0093501D" w:rsidP="009A6490">
      <w:pPr>
        <w:widowControl w:val="0"/>
        <w:ind w:firstLine="426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3501D" w:rsidRPr="008A57C7" w:rsidRDefault="0093501D" w:rsidP="009A6490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ПОЛОЖЕНИЕ</w:t>
      </w:r>
    </w:p>
    <w:p w:rsidR="0093501D" w:rsidRPr="008A57C7" w:rsidRDefault="0093501D" w:rsidP="009A6490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смотре-конкурсе по охране труда </w:t>
      </w:r>
      <w:proofErr w:type="gramStart"/>
      <w:r w:rsidRPr="008A57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среди</w:t>
      </w:r>
      <w:proofErr w:type="gramEnd"/>
      <w:r w:rsidRPr="008A57C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93501D" w:rsidRPr="008A57C7" w:rsidRDefault="00750F8E" w:rsidP="00EE5477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муниципальных районов и</w:t>
      </w:r>
      <w:r w:rsidR="0093501D" w:rsidRPr="008A57C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городских округов Чувашской Республики </w:t>
      </w:r>
    </w:p>
    <w:p w:rsidR="0093501D" w:rsidRPr="008A57C7" w:rsidRDefault="0093501D" w:rsidP="009A6490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501D" w:rsidRPr="008A57C7" w:rsidRDefault="0093501D" w:rsidP="009A6490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lang w:val="en-US"/>
        </w:rPr>
        <w:t>I</w:t>
      </w:r>
      <w:r w:rsidRPr="008A57C7"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w:t>.</w:t>
      </w:r>
      <w:r w:rsidRPr="008A57C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Общие положения</w:t>
      </w:r>
    </w:p>
    <w:p w:rsidR="00E35F70" w:rsidRPr="008A57C7" w:rsidRDefault="00E35F70" w:rsidP="00E35F70">
      <w:pPr>
        <w:widowControl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3501D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</w:t>
      </w:r>
      <w:r w:rsidR="0093501D" w:rsidRPr="008A57C7">
        <w:rPr>
          <w:rFonts w:ascii="Times New Roman" w:hAnsi="Times New Roman" w:cs="Times New Roman"/>
          <w:color w:val="000000"/>
          <w:sz w:val="26"/>
          <w:szCs w:val="26"/>
        </w:rPr>
        <w:t>Положение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устанавливает порядок </w:t>
      </w:r>
      <w:r w:rsidR="008D5147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подготовки 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>и условия провед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ния смотра-конкурса </w:t>
      </w:r>
      <w:r w:rsidRPr="008A57C7">
        <w:rPr>
          <w:rFonts w:ascii="Times New Roman" w:hAnsi="Times New Roman" w:cs="Times New Roman"/>
          <w:bCs/>
          <w:color w:val="000000"/>
          <w:sz w:val="26"/>
          <w:szCs w:val="26"/>
        </w:rPr>
        <w:t>по охране тру</w:t>
      </w:r>
      <w:r w:rsidR="00750F8E" w:rsidRPr="008A57C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да среди муниципальных районов и </w:t>
      </w:r>
      <w:r w:rsidRPr="008A57C7">
        <w:rPr>
          <w:rFonts w:ascii="Times New Roman" w:hAnsi="Times New Roman" w:cs="Times New Roman"/>
          <w:bCs/>
          <w:color w:val="000000"/>
          <w:sz w:val="26"/>
          <w:szCs w:val="26"/>
        </w:rPr>
        <w:t>городских окр</w:t>
      </w:r>
      <w:r w:rsidRPr="008A57C7">
        <w:rPr>
          <w:rFonts w:ascii="Times New Roman" w:hAnsi="Times New Roman" w:cs="Times New Roman"/>
          <w:bCs/>
          <w:color w:val="000000"/>
          <w:sz w:val="26"/>
          <w:szCs w:val="26"/>
        </w:rPr>
        <w:t>у</w:t>
      </w:r>
      <w:r w:rsidRPr="008A57C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гов Чувашской Республики (далее </w:t>
      </w:r>
      <w:r w:rsidR="00E76F2B" w:rsidRPr="008A57C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также </w:t>
      </w:r>
      <w:r w:rsidRPr="008A57C7">
        <w:rPr>
          <w:rFonts w:ascii="Times New Roman" w:hAnsi="Times New Roman" w:cs="Times New Roman"/>
          <w:bCs/>
          <w:color w:val="000000"/>
          <w:sz w:val="26"/>
          <w:szCs w:val="26"/>
        </w:rPr>
        <w:t>– смотр-конкурс).</w:t>
      </w:r>
    </w:p>
    <w:p w:rsidR="0093501D" w:rsidRPr="008A57C7" w:rsidRDefault="008D5147" w:rsidP="008D5147">
      <w:pPr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3501D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1.2. Основными целями смотра-конкурса являются 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8A57C7">
        <w:rPr>
          <w:rFonts w:ascii="Times New Roman" w:eastAsiaTheme="minorHAnsi" w:hAnsi="Times New Roman" w:cs="Times New Roman"/>
          <w:sz w:val="26"/>
          <w:szCs w:val="26"/>
          <w:lang w:eastAsia="en-US"/>
        </w:rPr>
        <w:t>оздание безопасных условий труда, снижение уровня производственного травматизма и</w:t>
      </w:r>
      <w:r w:rsidR="0093501D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профессиональн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ых </w:t>
      </w:r>
      <w:r w:rsidR="0093501D" w:rsidRPr="008A57C7">
        <w:rPr>
          <w:rFonts w:ascii="Times New Roman" w:hAnsi="Times New Roman" w:cs="Times New Roman"/>
          <w:color w:val="000000"/>
          <w:sz w:val="26"/>
          <w:szCs w:val="26"/>
        </w:rPr>
        <w:t>заболев</w:t>
      </w:r>
      <w:r w:rsidR="0093501D" w:rsidRPr="008A57C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>ний</w:t>
      </w:r>
      <w:r w:rsidR="00750F8E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в муниципальных районах</w:t>
      </w:r>
      <w:r w:rsidR="00341165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750F8E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501D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городских округах </w:t>
      </w:r>
      <w:r w:rsidR="00750F8E" w:rsidRPr="008A57C7">
        <w:rPr>
          <w:rFonts w:ascii="Times New Roman" w:hAnsi="Times New Roman" w:cs="Times New Roman"/>
          <w:color w:val="000000"/>
          <w:sz w:val="26"/>
          <w:szCs w:val="26"/>
        </w:rPr>
        <w:t>Чувашской Р</w:t>
      </w:r>
      <w:r w:rsidR="0093501D" w:rsidRPr="008A57C7">
        <w:rPr>
          <w:rFonts w:ascii="Times New Roman" w:hAnsi="Times New Roman" w:cs="Times New Roman"/>
          <w:color w:val="000000"/>
          <w:sz w:val="26"/>
          <w:szCs w:val="26"/>
        </w:rPr>
        <w:t>еспублики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, а также </w:t>
      </w:r>
      <w:r w:rsidR="0093501D" w:rsidRPr="008A57C7">
        <w:rPr>
          <w:rFonts w:ascii="Times New Roman" w:hAnsi="Times New Roman" w:cs="Times New Roman"/>
          <w:color w:val="000000"/>
          <w:sz w:val="26"/>
          <w:szCs w:val="26"/>
        </w:rPr>
        <w:t>пропаганд</w:t>
      </w:r>
      <w:r w:rsidR="005307D1" w:rsidRPr="008A57C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93501D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передового опыта в области улучшения условий и охраны труда. </w:t>
      </w:r>
    </w:p>
    <w:p w:rsidR="00D7486B" w:rsidRPr="008A57C7" w:rsidRDefault="008D5147" w:rsidP="00D7486B">
      <w:pPr>
        <w:widowControl w:val="0"/>
        <w:ind w:firstLine="708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="00253138" w:rsidRPr="008A57C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8A57C7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="00253138" w:rsidRPr="008A57C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="00D7486B" w:rsidRPr="008A57C7">
        <w:rPr>
          <w:rFonts w:ascii="Times New Roman" w:hAnsi="Times New Roman" w:cs="Times New Roman"/>
          <w:bCs/>
          <w:color w:val="000000"/>
          <w:sz w:val="26"/>
          <w:szCs w:val="26"/>
        </w:rPr>
        <w:t>Основны</w:t>
      </w:r>
      <w:r w:rsidRPr="008A57C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ми задачами 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>смотра-конкурса являются</w:t>
      </w:r>
      <w:r w:rsidR="00D7486B" w:rsidRPr="008A57C7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93501D" w:rsidRPr="008A57C7" w:rsidRDefault="00D7486B" w:rsidP="009A6490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7C7">
        <w:rPr>
          <w:rFonts w:ascii="Times New Roman" w:hAnsi="Times New Roman" w:cs="Times New Roman"/>
          <w:sz w:val="26"/>
          <w:szCs w:val="26"/>
        </w:rPr>
        <w:t>у</w:t>
      </w:r>
      <w:r w:rsidR="0093501D" w:rsidRPr="008A57C7">
        <w:rPr>
          <w:rFonts w:ascii="Times New Roman" w:hAnsi="Times New Roman" w:cs="Times New Roman"/>
          <w:sz w:val="26"/>
          <w:szCs w:val="26"/>
        </w:rPr>
        <w:t>лучшение состояния условий и охраны труда в организациях, совершенствов</w:t>
      </w:r>
      <w:r w:rsidR="0093501D" w:rsidRPr="008A57C7">
        <w:rPr>
          <w:rFonts w:ascii="Times New Roman" w:hAnsi="Times New Roman" w:cs="Times New Roman"/>
          <w:sz w:val="26"/>
          <w:szCs w:val="26"/>
        </w:rPr>
        <w:t>а</w:t>
      </w:r>
      <w:r w:rsidR="0093501D" w:rsidRPr="008A57C7">
        <w:rPr>
          <w:rFonts w:ascii="Times New Roman" w:hAnsi="Times New Roman" w:cs="Times New Roman"/>
          <w:sz w:val="26"/>
          <w:szCs w:val="26"/>
        </w:rPr>
        <w:t>ние муниципальной системы управления охраной труда;</w:t>
      </w:r>
    </w:p>
    <w:p w:rsidR="0093501D" w:rsidRPr="008A57C7" w:rsidRDefault="00D7486B" w:rsidP="009A6490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sz w:val="26"/>
          <w:szCs w:val="26"/>
        </w:rPr>
        <w:t>п</w:t>
      </w:r>
      <w:r w:rsidR="0093501D" w:rsidRPr="008A57C7">
        <w:rPr>
          <w:rFonts w:ascii="Times New Roman" w:hAnsi="Times New Roman" w:cs="Times New Roman"/>
          <w:color w:val="000000"/>
          <w:sz w:val="26"/>
          <w:szCs w:val="26"/>
        </w:rPr>
        <w:t>овышение эффективности обучения по охране труда руководителей организ</w:t>
      </w:r>
      <w:r w:rsidR="0093501D" w:rsidRPr="008A57C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93501D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ций, специалистов служб охраны труда, членов </w:t>
      </w:r>
      <w:r w:rsidR="00BC07B4" w:rsidRPr="008A57C7">
        <w:rPr>
          <w:rFonts w:ascii="Times New Roman" w:hAnsi="Times New Roman" w:cs="Times New Roman"/>
          <w:color w:val="000000"/>
          <w:sz w:val="26"/>
          <w:szCs w:val="26"/>
        </w:rPr>
        <w:t>комитетов (</w:t>
      </w:r>
      <w:r w:rsidR="00750F8E" w:rsidRPr="008A57C7">
        <w:rPr>
          <w:rFonts w:ascii="Times New Roman" w:hAnsi="Times New Roman" w:cs="Times New Roman"/>
          <w:color w:val="000000"/>
          <w:sz w:val="26"/>
          <w:szCs w:val="26"/>
        </w:rPr>
        <w:t>комиссий</w:t>
      </w:r>
      <w:r w:rsidR="00BC07B4" w:rsidRPr="008A57C7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93501D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по охране труда, уполномоченных (доверенных) лиц по охране труда, работников организаций;</w:t>
      </w:r>
    </w:p>
    <w:p w:rsidR="00750F8E" w:rsidRPr="008A57C7" w:rsidRDefault="00D7486B" w:rsidP="009A6490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sz w:val="26"/>
          <w:szCs w:val="26"/>
        </w:rPr>
        <w:t>и</w:t>
      </w:r>
      <w:r w:rsidR="0093501D" w:rsidRPr="008A57C7">
        <w:rPr>
          <w:rFonts w:ascii="Times New Roman" w:hAnsi="Times New Roman" w:cs="Times New Roman"/>
          <w:color w:val="000000"/>
          <w:sz w:val="26"/>
          <w:szCs w:val="26"/>
        </w:rPr>
        <w:t>нформирование работодателей и работников о состоянии условий, охраны труда, производственного травматизма и профессиональной заболеваемости, принимаемых мерах по обеспечению конституционных прав работников на здоровые и безопасные условия труда, о законодательных и иных нормативных правовых актах о труде и об охране труда, издании сборников, рекомендаций, плакатов по охране труда, другой м</w:t>
      </w:r>
      <w:r w:rsidR="0093501D" w:rsidRPr="008A57C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93501D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тодической литературы; </w:t>
      </w:r>
    </w:p>
    <w:p w:rsidR="0093501D" w:rsidRPr="008A57C7" w:rsidRDefault="0093501D" w:rsidP="009A6490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>систематические публикации и выступления в средствах массовой информации;</w:t>
      </w:r>
    </w:p>
    <w:p w:rsidR="0093501D" w:rsidRPr="008A57C7" w:rsidRDefault="00D7486B" w:rsidP="009A6490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sz w:val="26"/>
          <w:szCs w:val="26"/>
        </w:rPr>
        <w:t>и</w:t>
      </w:r>
      <w:r w:rsidR="0093501D" w:rsidRPr="008A57C7">
        <w:rPr>
          <w:rFonts w:ascii="Times New Roman" w:hAnsi="Times New Roman" w:cs="Times New Roman"/>
          <w:color w:val="000000"/>
          <w:sz w:val="26"/>
          <w:szCs w:val="26"/>
        </w:rPr>
        <w:t>зучение и распространение передового опыта работы по улучшению условий и охраны труда в организациях, в муниципальном районе</w:t>
      </w:r>
      <w:r w:rsidR="00750F8E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93501D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городском округе</w:t>
      </w:r>
      <w:r w:rsidR="00750F8E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</w:t>
      </w:r>
      <w:r w:rsidR="0093501D" w:rsidRPr="008A57C7">
        <w:rPr>
          <w:rFonts w:ascii="Times New Roman" w:hAnsi="Times New Roman" w:cs="Times New Roman"/>
          <w:color w:val="000000"/>
          <w:sz w:val="26"/>
          <w:szCs w:val="26"/>
        </w:rPr>
        <w:t>, проведению семинаров, выставок, совещаний,</w:t>
      </w:r>
      <w:r w:rsidR="007D29B9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501D" w:rsidRPr="008A57C7">
        <w:rPr>
          <w:rFonts w:ascii="Times New Roman" w:hAnsi="Times New Roman" w:cs="Times New Roman"/>
          <w:color w:val="000000"/>
          <w:sz w:val="26"/>
          <w:szCs w:val="26"/>
        </w:rPr>
        <w:t>конкурсов и других масс</w:t>
      </w:r>
      <w:r w:rsidR="0093501D" w:rsidRPr="008A57C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93501D" w:rsidRPr="008A57C7">
        <w:rPr>
          <w:rFonts w:ascii="Times New Roman" w:hAnsi="Times New Roman" w:cs="Times New Roman"/>
          <w:color w:val="000000"/>
          <w:sz w:val="26"/>
          <w:szCs w:val="26"/>
        </w:rPr>
        <w:t>вых мероприятий по охране труда.</w:t>
      </w:r>
    </w:p>
    <w:p w:rsidR="0053478D" w:rsidRPr="008A57C7" w:rsidRDefault="0053478D" w:rsidP="0053478D">
      <w:pPr>
        <w:widowControl w:val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>1.4. Организатором смотра-конкурса является Министерство труда и социальной защиты Чувашской Республики (далее – Минтруд Чувашии).</w:t>
      </w:r>
    </w:p>
    <w:p w:rsidR="0053478D" w:rsidRPr="008A57C7" w:rsidRDefault="0053478D" w:rsidP="0053478D">
      <w:pPr>
        <w:widowControl w:val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>1.5. Участие в смотре-конкурсе принимают администрации муниципальных рай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>нов</w:t>
      </w:r>
      <w:r w:rsidR="00341165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городских округов Чувашской Республики</w:t>
      </w:r>
      <w:r w:rsidR="00136A95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(далее</w:t>
      </w:r>
      <w:r w:rsidR="005307D1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также</w:t>
      </w:r>
      <w:r w:rsidR="00136A95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– участники)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136A95" w:rsidRPr="008A57C7" w:rsidRDefault="00136A95" w:rsidP="00136A95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1.6. Смотр-конкурс проводится </w:t>
      </w:r>
      <w:r w:rsidR="005E5944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ежегодно 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по двум основным группам: </w:t>
      </w:r>
    </w:p>
    <w:p w:rsidR="00136A95" w:rsidRPr="008A57C7" w:rsidRDefault="00136A95" w:rsidP="00136A95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группа – муниципальные районы;</w:t>
      </w:r>
    </w:p>
    <w:p w:rsidR="00136A95" w:rsidRPr="008A57C7" w:rsidRDefault="00136A95" w:rsidP="00136A95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A57C7"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группа – городские округа.</w:t>
      </w:r>
      <w:proofErr w:type="gramEnd"/>
      <w:r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D5147" w:rsidRPr="008A57C7" w:rsidRDefault="008D5147" w:rsidP="009A6490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501D" w:rsidRPr="008A57C7" w:rsidRDefault="0093501D" w:rsidP="009A6490">
      <w:pPr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 w:rsidRPr="008A57C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4720C" w:rsidRPr="008A57C7">
        <w:rPr>
          <w:rFonts w:ascii="Times New Roman" w:hAnsi="Times New Roman" w:cs="Times New Roman"/>
          <w:b/>
          <w:color w:val="000000"/>
          <w:sz w:val="26"/>
          <w:szCs w:val="26"/>
        </w:rPr>
        <w:t>Условия и п</w:t>
      </w:r>
      <w:r w:rsidRPr="008A57C7">
        <w:rPr>
          <w:rFonts w:ascii="Times New Roman" w:hAnsi="Times New Roman" w:cs="Times New Roman"/>
          <w:b/>
          <w:color w:val="000000"/>
          <w:sz w:val="26"/>
          <w:szCs w:val="26"/>
        </w:rPr>
        <w:t>орядок подготовки смотра-конкурса</w:t>
      </w:r>
    </w:p>
    <w:p w:rsidR="0024720C" w:rsidRPr="008A57C7" w:rsidRDefault="00E76F2B" w:rsidP="0024720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sz w:val="26"/>
          <w:szCs w:val="26"/>
        </w:rPr>
        <w:t>2</w:t>
      </w:r>
      <w:r w:rsidR="0093501D" w:rsidRPr="008A57C7">
        <w:rPr>
          <w:rFonts w:ascii="Times New Roman" w:hAnsi="Times New Roman" w:cs="Times New Roman"/>
          <w:sz w:val="26"/>
          <w:szCs w:val="26"/>
        </w:rPr>
        <w:t xml:space="preserve">.1. </w:t>
      </w:r>
      <w:r w:rsidR="0024720C" w:rsidRPr="008A57C7">
        <w:rPr>
          <w:rFonts w:ascii="Times New Roman" w:hAnsi="Times New Roman" w:cs="Times New Roman"/>
          <w:color w:val="000000"/>
          <w:sz w:val="26"/>
          <w:szCs w:val="26"/>
        </w:rPr>
        <w:t>Основными условиями смотра-конкурса являются:</w:t>
      </w:r>
    </w:p>
    <w:p w:rsidR="0024720C" w:rsidRPr="008A57C7" w:rsidRDefault="0024720C" w:rsidP="0024720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реализация </w:t>
      </w:r>
      <w:r w:rsidR="00BC07B4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муниципальных 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>программ улучшения условий и охраны труда;</w:t>
      </w:r>
    </w:p>
    <w:p w:rsidR="0024720C" w:rsidRPr="008A57C7" w:rsidRDefault="0024720C" w:rsidP="0024720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обучения по охране труда и проверки знаний требований охраны 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lastRenderedPageBreak/>
        <w:t>труда руководителей, специалистов и р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>ботников организаций;</w:t>
      </w:r>
    </w:p>
    <w:p w:rsidR="003B69CB" w:rsidRPr="008A57C7" w:rsidRDefault="003B69CB" w:rsidP="0024720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720C" w:rsidRPr="008A57C7" w:rsidRDefault="0024720C" w:rsidP="0024720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>проведение специальной оценки условий труда в организациях муниципального района</w:t>
      </w:r>
      <w:r w:rsidR="00E14DEF" w:rsidRPr="008A57C7">
        <w:rPr>
          <w:rFonts w:ascii="Times New Roman" w:hAnsi="Times New Roman" w:cs="Times New Roman"/>
          <w:color w:val="000000"/>
          <w:sz w:val="26"/>
          <w:szCs w:val="26"/>
        </w:rPr>
        <w:t>, городского округа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4720C" w:rsidRPr="008A57C7" w:rsidRDefault="0024720C" w:rsidP="0024720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>деятельность координационных советов по охране труда;</w:t>
      </w:r>
    </w:p>
    <w:p w:rsidR="0024720C" w:rsidRPr="008A57C7" w:rsidRDefault="0024720C" w:rsidP="0024720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>проведение работы по профилактике производственного травматизма, недопущ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>нию фактов их сокрытия от расследования и учета, а также по предупреждению профе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>сиональной заболеваемости;</w:t>
      </w:r>
    </w:p>
    <w:p w:rsidR="0024720C" w:rsidRPr="008A57C7" w:rsidRDefault="0024720C" w:rsidP="0024720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>проведение семинаров, выставок современных средств индивидуальной защиты, конкурсов и других мероприятий по охране труда;</w:t>
      </w:r>
    </w:p>
    <w:p w:rsidR="0024720C" w:rsidRPr="008A57C7" w:rsidRDefault="0024720C" w:rsidP="0024720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>информационное обеспечение организаций по вопросам законодательства о труде и об охране труда, публикации и выступления в средствах массовой информации;</w:t>
      </w:r>
    </w:p>
    <w:p w:rsidR="0024720C" w:rsidRPr="008A57C7" w:rsidRDefault="0024720C" w:rsidP="0024720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>изучение и распространение передового опыта работы по охране труда в орган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>зациях;</w:t>
      </w:r>
    </w:p>
    <w:p w:rsidR="0024720C" w:rsidRPr="008A57C7" w:rsidRDefault="0024720C" w:rsidP="0024720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>проведение работ по оценке состояния условий и охраны труда в организациях;</w:t>
      </w:r>
    </w:p>
    <w:p w:rsidR="0024720C" w:rsidRPr="008A57C7" w:rsidRDefault="0024720C" w:rsidP="0024720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>затраты на мероприятия по охране труда по коллективным договорам и соглаш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>ниям.</w:t>
      </w:r>
    </w:p>
    <w:p w:rsidR="00E76F2B" w:rsidRPr="008A57C7" w:rsidRDefault="0024720C" w:rsidP="0024720C">
      <w:pPr>
        <w:adjustRightInd w:val="0"/>
        <w:ind w:firstLine="68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57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2.2. </w:t>
      </w:r>
      <w:r w:rsidR="00E76F2B" w:rsidRPr="008A57C7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организации и проведения</w:t>
      </w:r>
      <w:r w:rsidR="00750F8E" w:rsidRPr="008A57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смотра-к</w:t>
      </w:r>
      <w:r w:rsidR="00E76F2B" w:rsidRPr="008A57C7">
        <w:rPr>
          <w:rFonts w:ascii="Times New Roman" w:eastAsiaTheme="minorHAnsi" w:hAnsi="Times New Roman" w:cs="Times New Roman"/>
          <w:sz w:val="26"/>
          <w:szCs w:val="26"/>
          <w:lang w:eastAsia="en-US"/>
        </w:rPr>
        <w:t>онкурса приказом Минтруд</w:t>
      </w:r>
      <w:r w:rsidR="00E31DDD" w:rsidRPr="008A57C7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E76F2B" w:rsidRPr="008A57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Чувашии создается комиссия</w:t>
      </w:r>
      <w:r w:rsidR="00E2315C" w:rsidRPr="008A57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проведению</w:t>
      </w:r>
      <w:r w:rsidR="00E76F2B" w:rsidRPr="008A57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смотра-конкурса по охране труда среди муниц</w:t>
      </w:r>
      <w:r w:rsidR="00E76F2B" w:rsidRPr="008A57C7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E76F2B" w:rsidRPr="008A57C7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пальных районов</w:t>
      </w:r>
      <w:r w:rsidR="00B84407" w:rsidRPr="008A57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</w:t>
      </w:r>
      <w:r w:rsidR="00E14DEF" w:rsidRPr="008A57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76F2B" w:rsidRPr="008A57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городских округов Чувашской </w:t>
      </w:r>
      <w:r w:rsidR="00BC07B4" w:rsidRPr="008A57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Республики (далее – Комиссия), </w:t>
      </w:r>
      <w:r w:rsidR="00E76F2B" w:rsidRPr="008A57C7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="00E76F2B" w:rsidRPr="008A57C7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E76F2B" w:rsidRPr="008A57C7">
        <w:rPr>
          <w:rFonts w:ascii="Times New Roman" w:eastAsiaTheme="minorHAnsi" w:hAnsi="Times New Roman" w:cs="Times New Roman"/>
          <w:sz w:val="26"/>
          <w:szCs w:val="26"/>
          <w:lang w:eastAsia="en-US"/>
        </w:rPr>
        <w:t>торая осуществляет свою деятельность в соответствии с настоящим Положением, и утверждается е</w:t>
      </w:r>
      <w:r w:rsidR="00E2315C" w:rsidRPr="008A57C7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E76F2B" w:rsidRPr="008A57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состав.</w:t>
      </w:r>
    </w:p>
    <w:p w:rsidR="00A60EFC" w:rsidRPr="008A57C7" w:rsidRDefault="00E76F2B" w:rsidP="00A60EFC">
      <w:pPr>
        <w:ind w:firstLine="680"/>
        <w:jc w:val="both"/>
        <w:rPr>
          <w:rFonts w:ascii="Times New Roman" w:hAnsi="Times New Roman" w:cs="Times New Roman"/>
          <w:bCs/>
          <w:noProof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sz w:val="26"/>
          <w:szCs w:val="26"/>
        </w:rPr>
        <w:t>2.</w:t>
      </w:r>
      <w:r w:rsidR="0024720C" w:rsidRPr="008A57C7">
        <w:rPr>
          <w:rFonts w:ascii="Times New Roman" w:hAnsi="Times New Roman" w:cs="Times New Roman"/>
          <w:sz w:val="26"/>
          <w:szCs w:val="26"/>
        </w:rPr>
        <w:t>3</w:t>
      </w:r>
      <w:r w:rsidRPr="008A57C7">
        <w:rPr>
          <w:rFonts w:ascii="Times New Roman" w:hAnsi="Times New Roman" w:cs="Times New Roman"/>
          <w:sz w:val="26"/>
          <w:szCs w:val="26"/>
        </w:rPr>
        <w:t>. Комиссия состоит из</w:t>
      </w:r>
      <w:r w:rsidR="00A60EFC" w:rsidRPr="008A57C7">
        <w:rPr>
          <w:rFonts w:ascii="Times New Roman" w:hAnsi="Times New Roman" w:cs="Times New Roman"/>
          <w:sz w:val="26"/>
          <w:szCs w:val="26"/>
        </w:rPr>
        <w:t xml:space="preserve"> </w:t>
      </w:r>
      <w:r w:rsidR="00A60EFC" w:rsidRPr="008A57C7">
        <w:rPr>
          <w:rFonts w:ascii="Times New Roman" w:hAnsi="Times New Roman" w:cs="Times New Roman"/>
          <w:bCs/>
          <w:noProof/>
          <w:color w:val="000000"/>
          <w:sz w:val="26"/>
          <w:szCs w:val="26"/>
        </w:rPr>
        <w:t xml:space="preserve">председателя, заместителя председателя, секретаря, членов </w:t>
      </w:r>
      <w:r w:rsidR="003B69CB" w:rsidRPr="008A57C7">
        <w:rPr>
          <w:rFonts w:ascii="Times New Roman" w:hAnsi="Times New Roman" w:cs="Times New Roman"/>
          <w:bCs/>
          <w:noProof/>
          <w:color w:val="000000"/>
          <w:sz w:val="26"/>
          <w:szCs w:val="26"/>
        </w:rPr>
        <w:t>К</w:t>
      </w:r>
      <w:r w:rsidR="00A60EFC" w:rsidRPr="008A57C7">
        <w:rPr>
          <w:rFonts w:ascii="Times New Roman" w:hAnsi="Times New Roman" w:cs="Times New Roman"/>
          <w:bCs/>
          <w:noProof/>
          <w:color w:val="000000"/>
          <w:sz w:val="26"/>
          <w:szCs w:val="26"/>
        </w:rPr>
        <w:t>омиссии</w:t>
      </w:r>
      <w:r w:rsidR="00E23D56" w:rsidRPr="008A57C7">
        <w:rPr>
          <w:rFonts w:ascii="Times New Roman" w:hAnsi="Times New Roman" w:cs="Times New Roman"/>
          <w:bCs/>
          <w:noProof/>
          <w:color w:val="000000"/>
          <w:sz w:val="26"/>
          <w:szCs w:val="26"/>
        </w:rPr>
        <w:t xml:space="preserve">. В состав </w:t>
      </w:r>
      <w:r w:rsidR="003B69CB" w:rsidRPr="008A57C7">
        <w:rPr>
          <w:rFonts w:ascii="Times New Roman" w:hAnsi="Times New Roman" w:cs="Times New Roman"/>
          <w:bCs/>
          <w:noProof/>
          <w:color w:val="000000"/>
          <w:sz w:val="26"/>
          <w:szCs w:val="26"/>
        </w:rPr>
        <w:t>К</w:t>
      </w:r>
      <w:r w:rsidR="00E23D56" w:rsidRPr="008A57C7">
        <w:rPr>
          <w:rFonts w:ascii="Times New Roman" w:hAnsi="Times New Roman" w:cs="Times New Roman"/>
          <w:bCs/>
          <w:noProof/>
          <w:color w:val="000000"/>
          <w:sz w:val="26"/>
          <w:szCs w:val="26"/>
        </w:rPr>
        <w:t xml:space="preserve">омиссии входят по согласованию </w:t>
      </w:r>
      <w:r w:rsidR="00A60EFC" w:rsidRPr="008A57C7">
        <w:rPr>
          <w:rFonts w:ascii="Times New Roman" w:hAnsi="Times New Roman" w:cs="Times New Roman"/>
          <w:bCs/>
          <w:noProof/>
          <w:color w:val="000000"/>
          <w:sz w:val="26"/>
          <w:szCs w:val="26"/>
        </w:rPr>
        <w:t>представител</w:t>
      </w:r>
      <w:r w:rsidR="00E23D56" w:rsidRPr="008A57C7">
        <w:rPr>
          <w:rFonts w:ascii="Times New Roman" w:hAnsi="Times New Roman" w:cs="Times New Roman"/>
          <w:bCs/>
          <w:noProof/>
          <w:color w:val="000000"/>
          <w:sz w:val="26"/>
          <w:szCs w:val="26"/>
        </w:rPr>
        <w:t>и</w:t>
      </w:r>
      <w:r w:rsidR="00A60EFC" w:rsidRPr="008A57C7">
        <w:rPr>
          <w:rFonts w:ascii="Times New Roman" w:hAnsi="Times New Roman" w:cs="Times New Roman"/>
          <w:bCs/>
          <w:noProof/>
          <w:color w:val="000000"/>
          <w:sz w:val="26"/>
          <w:szCs w:val="26"/>
        </w:rPr>
        <w:t xml:space="preserve"> </w:t>
      </w:r>
      <w:r w:rsidR="007461EB" w:rsidRPr="008A57C7">
        <w:rPr>
          <w:bCs/>
          <w:noProof/>
          <w:color w:val="000000"/>
          <w:sz w:val="26"/>
          <w:szCs w:val="26"/>
        </w:rPr>
        <w:t>органов исполнительной власти Чувашской Республики, территориальных органов федеральных органов исполнительной власти и организаций</w:t>
      </w:r>
      <w:r w:rsidR="00A60EFC" w:rsidRPr="008A57C7">
        <w:rPr>
          <w:rFonts w:ascii="Times New Roman" w:hAnsi="Times New Roman" w:cs="Times New Roman"/>
          <w:bCs/>
          <w:noProof/>
          <w:color w:val="000000"/>
          <w:sz w:val="26"/>
          <w:szCs w:val="26"/>
        </w:rPr>
        <w:t xml:space="preserve"> по вопросам, связанным с условиями и охраной труда.</w:t>
      </w:r>
    </w:p>
    <w:p w:rsidR="00E76F2B" w:rsidRPr="008A57C7" w:rsidRDefault="0024720C" w:rsidP="009A6490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7C7">
        <w:rPr>
          <w:rFonts w:ascii="Times New Roman" w:hAnsi="Times New Roman" w:cs="Times New Roman"/>
          <w:sz w:val="26"/>
          <w:szCs w:val="26"/>
        </w:rPr>
        <w:t>2.4</w:t>
      </w:r>
      <w:r w:rsidR="00A60EFC" w:rsidRPr="008A57C7">
        <w:rPr>
          <w:rFonts w:ascii="Times New Roman" w:hAnsi="Times New Roman" w:cs="Times New Roman"/>
          <w:sz w:val="26"/>
          <w:szCs w:val="26"/>
        </w:rPr>
        <w:t>.</w:t>
      </w:r>
      <w:r w:rsidR="00750F8E" w:rsidRPr="008A57C7">
        <w:rPr>
          <w:rFonts w:ascii="Times New Roman" w:hAnsi="Times New Roman" w:cs="Times New Roman"/>
          <w:sz w:val="26"/>
          <w:szCs w:val="26"/>
        </w:rPr>
        <w:t xml:space="preserve"> </w:t>
      </w:r>
      <w:r w:rsidR="00A60EFC" w:rsidRPr="008A57C7">
        <w:rPr>
          <w:rFonts w:ascii="Times New Roman" w:hAnsi="Times New Roman" w:cs="Times New Roman"/>
          <w:sz w:val="26"/>
          <w:szCs w:val="26"/>
        </w:rPr>
        <w:t>Основными задачами Комиссии являются</w:t>
      </w:r>
      <w:r w:rsidR="0091758C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создание равных конкурсных усл</w:t>
      </w:r>
      <w:r w:rsidR="0091758C" w:rsidRPr="008A57C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750F8E" w:rsidRPr="008A57C7">
        <w:rPr>
          <w:rFonts w:ascii="Times New Roman" w:hAnsi="Times New Roman" w:cs="Times New Roman"/>
          <w:color w:val="000000"/>
          <w:sz w:val="26"/>
          <w:szCs w:val="26"/>
        </w:rPr>
        <w:t>вий среди муниципальных районов</w:t>
      </w:r>
      <w:r w:rsidR="00E14DEF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1758C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городских округов</w:t>
      </w:r>
      <w:r w:rsidR="00750F8E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Республики,</w:t>
      </w:r>
      <w:r w:rsidR="0091758C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а также </w:t>
      </w:r>
      <w:r w:rsidR="003B69CB" w:rsidRPr="008A57C7">
        <w:rPr>
          <w:rFonts w:ascii="Times New Roman" w:hAnsi="Times New Roman" w:cs="Times New Roman"/>
          <w:color w:val="000000"/>
          <w:sz w:val="26"/>
          <w:szCs w:val="26"/>
        </w:rPr>
        <w:t>обеспечения единства</w:t>
      </w:r>
      <w:r w:rsidR="0091758C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требований, </w:t>
      </w:r>
      <w:r w:rsidR="00391410" w:rsidRPr="008A57C7">
        <w:rPr>
          <w:rFonts w:ascii="Times New Roman" w:hAnsi="Times New Roman" w:cs="Times New Roman"/>
          <w:color w:val="000000"/>
          <w:sz w:val="26"/>
          <w:szCs w:val="26"/>
        </w:rPr>
        <w:t>объективности</w:t>
      </w:r>
      <w:r w:rsidR="0091758C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оцен</w:t>
      </w:r>
      <w:r w:rsidR="003B69CB" w:rsidRPr="008A57C7">
        <w:rPr>
          <w:rFonts w:ascii="Times New Roman" w:hAnsi="Times New Roman" w:cs="Times New Roman"/>
          <w:color w:val="000000"/>
          <w:sz w:val="26"/>
          <w:szCs w:val="26"/>
        </w:rPr>
        <w:t>ки</w:t>
      </w:r>
      <w:r w:rsidR="0091758C" w:rsidRPr="008A57C7">
        <w:rPr>
          <w:rFonts w:ascii="Times New Roman" w:hAnsi="Times New Roman" w:cs="Times New Roman"/>
          <w:color w:val="000000"/>
          <w:sz w:val="26"/>
          <w:szCs w:val="26"/>
        </w:rPr>
        <w:t>, гласност</w:t>
      </w:r>
      <w:r w:rsidR="003B69CB" w:rsidRPr="008A57C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1758C" w:rsidRPr="008A57C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1758C" w:rsidRPr="008A57C7" w:rsidRDefault="0024720C" w:rsidP="00A60EF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>2.5</w:t>
      </w:r>
      <w:r w:rsidR="0091758C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E23D56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К компетенции Комиссии относятся следующие вопросы: </w:t>
      </w:r>
    </w:p>
    <w:p w:rsidR="00E23D56" w:rsidRPr="008A57C7" w:rsidRDefault="00E23D56" w:rsidP="00A60EF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>определение сроков проведения смотра-конкурса;</w:t>
      </w:r>
    </w:p>
    <w:p w:rsidR="00E23D56" w:rsidRPr="008A57C7" w:rsidRDefault="00E23D56" w:rsidP="00A60EF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>размещение объявления о проведении смотра-конкурса;</w:t>
      </w:r>
    </w:p>
    <w:p w:rsidR="00E23D56" w:rsidRPr="008A57C7" w:rsidRDefault="00136A95" w:rsidP="00A60EF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91758C" w:rsidRPr="008A57C7">
        <w:rPr>
          <w:rFonts w:ascii="Times New Roman" w:hAnsi="Times New Roman" w:cs="Times New Roman"/>
          <w:color w:val="000000"/>
          <w:sz w:val="26"/>
          <w:szCs w:val="26"/>
        </w:rPr>
        <w:t>ассм</w:t>
      </w:r>
      <w:r w:rsidR="00E23D56" w:rsidRPr="008A57C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="00E23D56" w:rsidRPr="008A57C7">
        <w:rPr>
          <w:rFonts w:ascii="Times New Roman" w:hAnsi="Times New Roman" w:cs="Times New Roman"/>
          <w:color w:val="000000"/>
          <w:sz w:val="26"/>
          <w:szCs w:val="26"/>
        </w:rPr>
        <w:t>ение представленных документов для участия в смотре-конкурсе;</w:t>
      </w:r>
    </w:p>
    <w:p w:rsidR="0091758C" w:rsidRPr="008A57C7" w:rsidRDefault="00E23D56" w:rsidP="0091758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составление </w:t>
      </w:r>
      <w:r w:rsidR="000861AD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и утверждение </w:t>
      </w:r>
      <w:r w:rsidR="00FF57F7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списка участников смотра-конкурса и </w:t>
      </w:r>
      <w:r w:rsidR="003B69CB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их </w:t>
      </w:r>
      <w:r w:rsidR="00FF57F7" w:rsidRPr="008A57C7">
        <w:rPr>
          <w:rFonts w:ascii="Times New Roman" w:hAnsi="Times New Roman" w:cs="Times New Roman"/>
          <w:color w:val="000000"/>
          <w:sz w:val="26"/>
          <w:szCs w:val="26"/>
        </w:rPr>
        <w:t>регистрация;</w:t>
      </w:r>
    </w:p>
    <w:p w:rsidR="00A60EFC" w:rsidRPr="008A57C7" w:rsidRDefault="0091758C" w:rsidP="00A60EF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>подв</w:t>
      </w:r>
      <w:r w:rsidR="00FF57F7" w:rsidRPr="008A57C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136A95" w:rsidRPr="008A57C7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FF57F7" w:rsidRPr="008A57C7">
        <w:rPr>
          <w:rFonts w:ascii="Times New Roman" w:hAnsi="Times New Roman" w:cs="Times New Roman"/>
          <w:color w:val="000000"/>
          <w:sz w:val="26"/>
          <w:szCs w:val="26"/>
        </w:rPr>
        <w:t>ение</w:t>
      </w:r>
      <w:r w:rsidR="00136A95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60EFC" w:rsidRPr="008A57C7">
        <w:rPr>
          <w:rFonts w:ascii="Times New Roman" w:hAnsi="Times New Roman" w:cs="Times New Roman"/>
          <w:color w:val="000000"/>
          <w:sz w:val="26"/>
          <w:szCs w:val="26"/>
        </w:rPr>
        <w:t>итог</w:t>
      </w:r>
      <w:r w:rsidR="00C30985" w:rsidRPr="008A57C7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A60EFC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смотра-конкурса;</w:t>
      </w:r>
    </w:p>
    <w:p w:rsidR="00FF57F7" w:rsidRPr="008A57C7" w:rsidRDefault="00FF57F7" w:rsidP="00A60EF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>награждение победителей;</w:t>
      </w:r>
    </w:p>
    <w:p w:rsidR="00FF57F7" w:rsidRPr="008A57C7" w:rsidRDefault="00FF57F7" w:rsidP="00A60EF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>размещение информации о подведении итогов смотра-конкурса на официальном сайте Минтруда Чувашии на Портале органов власти Чувашской Республики в инфо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>мационно-телекоммуникационной сети «Интернет»;</w:t>
      </w:r>
    </w:p>
    <w:p w:rsidR="00A60EFC" w:rsidRPr="008A57C7" w:rsidRDefault="00FF57F7" w:rsidP="00A60EF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иные вопросы, связанные с процедурой смотра-конкурса. </w:t>
      </w:r>
    </w:p>
    <w:p w:rsidR="00AB36AC" w:rsidRPr="008A57C7" w:rsidRDefault="0024720C" w:rsidP="009175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7C7">
        <w:rPr>
          <w:rFonts w:ascii="Times New Roman" w:hAnsi="Times New Roman" w:cs="Times New Roman"/>
          <w:sz w:val="26"/>
          <w:szCs w:val="26"/>
        </w:rPr>
        <w:t>2.6</w:t>
      </w:r>
      <w:r w:rsidR="0091758C" w:rsidRPr="008A57C7">
        <w:rPr>
          <w:rFonts w:ascii="Times New Roman" w:hAnsi="Times New Roman" w:cs="Times New Roman"/>
          <w:sz w:val="26"/>
          <w:szCs w:val="26"/>
        </w:rPr>
        <w:t xml:space="preserve">. </w:t>
      </w:r>
      <w:r w:rsidR="00AB36AC" w:rsidRPr="008A57C7">
        <w:rPr>
          <w:rFonts w:ascii="Times New Roman" w:hAnsi="Times New Roman" w:cs="Times New Roman"/>
          <w:sz w:val="26"/>
          <w:szCs w:val="26"/>
        </w:rPr>
        <w:t>Заседание Комиссии проводит председатель Комиссии, а в его отсутствие – заместитель председателя Комиссии.</w:t>
      </w:r>
    </w:p>
    <w:p w:rsidR="0091758C" w:rsidRPr="008A57C7" w:rsidRDefault="0091758C" w:rsidP="009175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7C7">
        <w:rPr>
          <w:rFonts w:ascii="Times New Roman" w:hAnsi="Times New Roman" w:cs="Times New Roman"/>
          <w:sz w:val="26"/>
          <w:szCs w:val="26"/>
        </w:rPr>
        <w:t>Заседание Комиссии правомочно, если на нем присутствует более половины чл</w:t>
      </w:r>
      <w:r w:rsidRPr="008A57C7">
        <w:rPr>
          <w:rFonts w:ascii="Times New Roman" w:hAnsi="Times New Roman" w:cs="Times New Roman"/>
          <w:sz w:val="26"/>
          <w:szCs w:val="26"/>
        </w:rPr>
        <w:t>е</w:t>
      </w:r>
      <w:r w:rsidRPr="008A57C7">
        <w:rPr>
          <w:rFonts w:ascii="Times New Roman" w:hAnsi="Times New Roman" w:cs="Times New Roman"/>
          <w:sz w:val="26"/>
          <w:szCs w:val="26"/>
        </w:rPr>
        <w:t>нов Комиссии.</w:t>
      </w:r>
    </w:p>
    <w:p w:rsidR="0091758C" w:rsidRPr="008A57C7" w:rsidRDefault="0024720C" w:rsidP="009175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7C7">
        <w:rPr>
          <w:rFonts w:ascii="Times New Roman" w:hAnsi="Times New Roman" w:cs="Times New Roman"/>
          <w:sz w:val="26"/>
          <w:szCs w:val="26"/>
        </w:rPr>
        <w:t>2.7</w:t>
      </w:r>
      <w:r w:rsidR="00AB36AC" w:rsidRPr="008A57C7">
        <w:rPr>
          <w:rFonts w:ascii="Times New Roman" w:hAnsi="Times New Roman" w:cs="Times New Roman"/>
          <w:sz w:val="26"/>
          <w:szCs w:val="26"/>
        </w:rPr>
        <w:t>.</w:t>
      </w:r>
      <w:r w:rsidR="0091758C" w:rsidRPr="008A57C7">
        <w:rPr>
          <w:rFonts w:ascii="Times New Roman" w:hAnsi="Times New Roman" w:cs="Times New Roman"/>
          <w:sz w:val="26"/>
          <w:szCs w:val="26"/>
        </w:rPr>
        <w:t xml:space="preserve"> Решения Комиссии принимаются большинством голосов ее членов.</w:t>
      </w:r>
    </w:p>
    <w:p w:rsidR="00BC07B4" w:rsidRPr="008A57C7" w:rsidRDefault="0091758C" w:rsidP="009175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7C7">
        <w:rPr>
          <w:rFonts w:ascii="Times New Roman" w:hAnsi="Times New Roman" w:cs="Times New Roman"/>
          <w:sz w:val="26"/>
          <w:szCs w:val="26"/>
        </w:rPr>
        <w:lastRenderedPageBreak/>
        <w:t>В случае равенства голосов реша</w:t>
      </w:r>
      <w:r w:rsidRPr="008A57C7">
        <w:rPr>
          <w:rFonts w:ascii="Times New Roman" w:hAnsi="Times New Roman" w:cs="Times New Roman"/>
          <w:sz w:val="26"/>
          <w:szCs w:val="26"/>
        </w:rPr>
        <w:t>ю</w:t>
      </w:r>
      <w:r w:rsidRPr="008A57C7">
        <w:rPr>
          <w:rFonts w:ascii="Times New Roman" w:hAnsi="Times New Roman" w:cs="Times New Roman"/>
          <w:sz w:val="26"/>
          <w:szCs w:val="26"/>
        </w:rPr>
        <w:t xml:space="preserve">щим является голос </w:t>
      </w:r>
      <w:r w:rsidR="00594E47" w:rsidRPr="008A57C7">
        <w:rPr>
          <w:rFonts w:ascii="Times New Roman" w:hAnsi="Times New Roman" w:cs="Times New Roman"/>
          <w:sz w:val="26"/>
          <w:szCs w:val="26"/>
        </w:rPr>
        <w:t>председательствующ</w:t>
      </w:r>
      <w:r w:rsidR="00594E47" w:rsidRPr="008A57C7">
        <w:rPr>
          <w:rFonts w:ascii="Times New Roman" w:hAnsi="Times New Roman" w:cs="Times New Roman"/>
          <w:sz w:val="26"/>
          <w:szCs w:val="26"/>
        </w:rPr>
        <w:t>е</w:t>
      </w:r>
      <w:r w:rsidR="00594E47" w:rsidRPr="008A57C7">
        <w:rPr>
          <w:rFonts w:ascii="Times New Roman" w:hAnsi="Times New Roman" w:cs="Times New Roman"/>
          <w:sz w:val="26"/>
          <w:szCs w:val="26"/>
        </w:rPr>
        <w:t>го на заседании Комиссии.</w:t>
      </w:r>
      <w:r w:rsidR="00391410" w:rsidRPr="008A57C7">
        <w:rPr>
          <w:rFonts w:ascii="Times New Roman" w:hAnsi="Times New Roman" w:cs="Times New Roman"/>
          <w:sz w:val="26"/>
          <w:szCs w:val="26"/>
        </w:rPr>
        <w:t xml:space="preserve"> Решения Комиссии оформляются протоколом заседания К</w:t>
      </w:r>
      <w:r w:rsidR="00391410" w:rsidRPr="008A57C7">
        <w:rPr>
          <w:rFonts w:ascii="Times New Roman" w:hAnsi="Times New Roman" w:cs="Times New Roman"/>
          <w:sz w:val="26"/>
          <w:szCs w:val="26"/>
        </w:rPr>
        <w:t>о</w:t>
      </w:r>
      <w:r w:rsidR="00391410" w:rsidRPr="008A57C7">
        <w:rPr>
          <w:rFonts w:ascii="Times New Roman" w:hAnsi="Times New Roman" w:cs="Times New Roman"/>
          <w:sz w:val="26"/>
          <w:szCs w:val="26"/>
        </w:rPr>
        <w:t>ми</w:t>
      </w:r>
      <w:r w:rsidR="00391410" w:rsidRPr="008A57C7">
        <w:rPr>
          <w:rFonts w:ascii="Times New Roman" w:hAnsi="Times New Roman" w:cs="Times New Roman"/>
          <w:sz w:val="26"/>
          <w:szCs w:val="26"/>
        </w:rPr>
        <w:t>с</w:t>
      </w:r>
      <w:r w:rsidR="00391410" w:rsidRPr="008A57C7">
        <w:rPr>
          <w:rFonts w:ascii="Times New Roman" w:hAnsi="Times New Roman" w:cs="Times New Roman"/>
          <w:sz w:val="26"/>
          <w:szCs w:val="26"/>
        </w:rPr>
        <w:t>сии, который подписывается членами Комиссии.</w:t>
      </w:r>
    </w:p>
    <w:p w:rsidR="003B69CB" w:rsidRPr="008A57C7" w:rsidRDefault="003B69CB" w:rsidP="009175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758C" w:rsidRPr="008A57C7" w:rsidRDefault="0091758C" w:rsidP="009175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7C7">
        <w:rPr>
          <w:rFonts w:ascii="Times New Roman" w:hAnsi="Times New Roman" w:cs="Times New Roman"/>
          <w:sz w:val="26"/>
          <w:szCs w:val="26"/>
        </w:rPr>
        <w:t>При несогласии с принятым решением член Комиссии вправе в письменной фо</w:t>
      </w:r>
      <w:r w:rsidRPr="008A57C7">
        <w:rPr>
          <w:rFonts w:ascii="Times New Roman" w:hAnsi="Times New Roman" w:cs="Times New Roman"/>
          <w:sz w:val="26"/>
          <w:szCs w:val="26"/>
        </w:rPr>
        <w:t>р</w:t>
      </w:r>
      <w:r w:rsidRPr="008A57C7">
        <w:rPr>
          <w:rFonts w:ascii="Times New Roman" w:hAnsi="Times New Roman" w:cs="Times New Roman"/>
          <w:sz w:val="26"/>
          <w:szCs w:val="26"/>
        </w:rPr>
        <w:t>ме изложить свое мнение по рассмотренным вопросам, которое оглашается на заседании и приобщается к протоколу.</w:t>
      </w:r>
    </w:p>
    <w:p w:rsidR="00AB36AC" w:rsidRPr="008A57C7" w:rsidRDefault="0024720C" w:rsidP="008D1F90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8D1F90" w:rsidRPr="008A57C7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91758C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B36AC" w:rsidRPr="008A57C7">
        <w:rPr>
          <w:rFonts w:ascii="Times New Roman" w:hAnsi="Times New Roman" w:cs="Times New Roman"/>
          <w:color w:val="000000"/>
          <w:sz w:val="26"/>
          <w:szCs w:val="26"/>
        </w:rPr>
        <w:t>Секретарь Комиссии:</w:t>
      </w:r>
    </w:p>
    <w:p w:rsidR="00AB36AC" w:rsidRPr="008A57C7" w:rsidRDefault="00AB36AC" w:rsidP="00AB36AC">
      <w:pPr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принимает и регистрирует </w:t>
      </w:r>
      <w:r w:rsidR="00B171C2" w:rsidRPr="008A57C7">
        <w:rPr>
          <w:rFonts w:ascii="Times New Roman" w:hAnsi="Times New Roman" w:cs="Times New Roman"/>
          <w:color w:val="000000"/>
          <w:sz w:val="26"/>
          <w:szCs w:val="26"/>
        </w:rPr>
        <w:t>документы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смотре-</w:t>
      </w:r>
      <w:r w:rsidR="001C1CE9" w:rsidRPr="008A57C7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>онкурсе;</w:t>
      </w:r>
    </w:p>
    <w:p w:rsidR="00AB36AC" w:rsidRPr="008A57C7" w:rsidRDefault="00AB36AC" w:rsidP="00AB36AC">
      <w:pPr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ведет протоколы заседания </w:t>
      </w:r>
      <w:r w:rsidR="003F4480" w:rsidRPr="008A57C7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>омиссии;</w:t>
      </w:r>
    </w:p>
    <w:p w:rsidR="008D1F90" w:rsidRPr="008A57C7" w:rsidRDefault="008D1F90" w:rsidP="008D1F9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sz w:val="26"/>
          <w:szCs w:val="26"/>
        </w:rPr>
        <w:t>выводит комплексную оценку  и составляет рейтинг;</w:t>
      </w:r>
    </w:p>
    <w:p w:rsidR="003F4480" w:rsidRPr="008A57C7" w:rsidRDefault="003F4480" w:rsidP="00AB36AC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>информирует победителей смотра-конкурса о времени и месте награждения;</w:t>
      </w:r>
    </w:p>
    <w:p w:rsidR="008D1F90" w:rsidRPr="008A57C7" w:rsidRDefault="003F4480" w:rsidP="00AB36AC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>осуществляет иные функции по обеспечению проведения смотра-конкурса.</w:t>
      </w:r>
    </w:p>
    <w:p w:rsidR="003F4480" w:rsidRPr="008A57C7" w:rsidRDefault="008D1F90" w:rsidP="00AB36AC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>2.9. Организационно-техническое обеспечение деятельности Комиссии осущест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>ляется Минтрудом Чувашии.</w:t>
      </w:r>
      <w:r w:rsidR="003F4480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F4480" w:rsidRPr="008A57C7" w:rsidRDefault="003F4480" w:rsidP="00AB36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4480" w:rsidRPr="008A57C7" w:rsidRDefault="003F4480" w:rsidP="001C1CE9">
      <w:pPr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III</w:t>
      </w:r>
      <w:r w:rsidRPr="008A57C7">
        <w:rPr>
          <w:rFonts w:ascii="Times New Roman" w:hAnsi="Times New Roman" w:cs="Times New Roman"/>
          <w:b/>
          <w:color w:val="000000"/>
          <w:sz w:val="26"/>
          <w:szCs w:val="26"/>
        </w:rPr>
        <w:t>. Порядок проведения смотра-конкурса</w:t>
      </w:r>
    </w:p>
    <w:p w:rsidR="003F4480" w:rsidRPr="008A57C7" w:rsidRDefault="003F4480" w:rsidP="0024720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3.1. </w:t>
      </w:r>
      <w:r w:rsidR="00E31DDD" w:rsidRPr="008A57C7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течение 3 рабочих дней после принятия решения о проведении смотра-конкурса Комиссия размещает на официальном сайте Минтруда Чувашии на Портале органов власти Чувашской Республики в информационно-телекоммуникационной сети «Интернет» объявление, которое должно содержать: </w:t>
      </w:r>
    </w:p>
    <w:p w:rsidR="00E31DDD" w:rsidRPr="008A57C7" w:rsidRDefault="00E31DDD" w:rsidP="0024720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документов, подлежащих представлению </w:t>
      </w:r>
      <w:r w:rsidR="0046627F" w:rsidRPr="008A57C7">
        <w:rPr>
          <w:rFonts w:ascii="Times New Roman" w:hAnsi="Times New Roman" w:cs="Times New Roman"/>
          <w:color w:val="000000"/>
          <w:sz w:val="26"/>
          <w:szCs w:val="26"/>
        </w:rPr>
        <w:t>администрациями муниц</w:t>
      </w:r>
      <w:r w:rsidR="0046627F" w:rsidRPr="008A57C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E14DEF" w:rsidRPr="008A57C7">
        <w:rPr>
          <w:rFonts w:ascii="Times New Roman" w:hAnsi="Times New Roman" w:cs="Times New Roman"/>
          <w:color w:val="000000"/>
          <w:sz w:val="26"/>
          <w:szCs w:val="26"/>
        </w:rPr>
        <w:t>пальных районов, городских округов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для участия в смотре-конкурсе</w:t>
      </w:r>
      <w:r w:rsidR="008D1F90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прилож</w:t>
      </w:r>
      <w:r w:rsidR="008D1F90" w:rsidRPr="008A57C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8D1F90" w:rsidRPr="008A57C7">
        <w:rPr>
          <w:rFonts w:ascii="Times New Roman" w:hAnsi="Times New Roman" w:cs="Times New Roman"/>
          <w:color w:val="000000"/>
          <w:sz w:val="26"/>
          <w:szCs w:val="26"/>
        </w:rPr>
        <w:t>нию № 1 к настоящему Положению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31DDD" w:rsidRPr="008A57C7" w:rsidRDefault="00E31DDD" w:rsidP="0024720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>место и время приема документов, подлежащих представлению для участия в смотре-конкурсе;</w:t>
      </w:r>
    </w:p>
    <w:p w:rsidR="00E31DDD" w:rsidRPr="008A57C7" w:rsidRDefault="00E31DDD" w:rsidP="0024720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>срок приема документов</w:t>
      </w:r>
      <w:r w:rsidR="008D1F90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смотре-конкурсе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31DDD" w:rsidRPr="008A57C7" w:rsidRDefault="00E31DDD" w:rsidP="0024720C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>сведения об источнике подробной информации о смотре-конкурсе (телефон, факс, адрес электронной почты секретаря Комиссии).</w:t>
      </w:r>
    </w:p>
    <w:p w:rsidR="001A3C23" w:rsidRPr="008A57C7" w:rsidRDefault="001A3C23" w:rsidP="001A3C23">
      <w:pPr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57C7">
        <w:rPr>
          <w:rFonts w:ascii="Times New Roman" w:hAnsi="Times New Roman" w:cs="Times New Roman"/>
          <w:sz w:val="26"/>
          <w:szCs w:val="26"/>
        </w:rPr>
        <w:tab/>
      </w:r>
      <w:r w:rsidR="00E31DDD" w:rsidRPr="008A57C7">
        <w:rPr>
          <w:rFonts w:ascii="Times New Roman" w:hAnsi="Times New Roman" w:cs="Times New Roman"/>
          <w:sz w:val="26"/>
          <w:szCs w:val="26"/>
        </w:rPr>
        <w:t xml:space="preserve">3.2. По истечении </w:t>
      </w:r>
      <w:proofErr w:type="gramStart"/>
      <w:r w:rsidR="00E31DDD" w:rsidRPr="008A57C7">
        <w:rPr>
          <w:rFonts w:ascii="Times New Roman" w:hAnsi="Times New Roman" w:cs="Times New Roman"/>
          <w:sz w:val="26"/>
          <w:szCs w:val="26"/>
        </w:rPr>
        <w:t>с</w:t>
      </w:r>
      <w:r w:rsidR="003B69CB" w:rsidRPr="008A57C7">
        <w:rPr>
          <w:rFonts w:ascii="Times New Roman" w:hAnsi="Times New Roman" w:cs="Times New Roman"/>
          <w:sz w:val="26"/>
          <w:szCs w:val="26"/>
        </w:rPr>
        <w:t>рока приема документов участников</w:t>
      </w:r>
      <w:r w:rsidR="00E31DDD" w:rsidRPr="008A57C7">
        <w:rPr>
          <w:rFonts w:ascii="Times New Roman" w:hAnsi="Times New Roman" w:cs="Times New Roman"/>
          <w:sz w:val="26"/>
          <w:szCs w:val="26"/>
        </w:rPr>
        <w:t xml:space="preserve"> смотра-конкурса</w:t>
      </w:r>
      <w:proofErr w:type="gramEnd"/>
      <w:r w:rsidR="00E31DDD" w:rsidRPr="008A57C7">
        <w:rPr>
          <w:rFonts w:ascii="Times New Roman" w:hAnsi="Times New Roman" w:cs="Times New Roman"/>
          <w:sz w:val="26"/>
          <w:szCs w:val="26"/>
        </w:rPr>
        <w:t xml:space="preserve"> Коми</w:t>
      </w:r>
      <w:r w:rsidR="00E31DDD" w:rsidRPr="008A57C7">
        <w:rPr>
          <w:rFonts w:ascii="Times New Roman" w:hAnsi="Times New Roman" w:cs="Times New Roman"/>
          <w:sz w:val="26"/>
          <w:szCs w:val="26"/>
        </w:rPr>
        <w:t>с</w:t>
      </w:r>
      <w:r w:rsidR="00E31DDD" w:rsidRPr="008A57C7">
        <w:rPr>
          <w:rFonts w:ascii="Times New Roman" w:hAnsi="Times New Roman" w:cs="Times New Roman"/>
          <w:sz w:val="26"/>
          <w:szCs w:val="26"/>
        </w:rPr>
        <w:t xml:space="preserve">сия в течение </w:t>
      </w:r>
      <w:r w:rsidR="006A10B3" w:rsidRPr="008A57C7">
        <w:rPr>
          <w:rFonts w:ascii="Times New Roman" w:hAnsi="Times New Roman" w:cs="Times New Roman"/>
          <w:sz w:val="26"/>
          <w:szCs w:val="26"/>
        </w:rPr>
        <w:t>5</w:t>
      </w:r>
      <w:r w:rsidR="00E31DDD" w:rsidRPr="008A57C7">
        <w:rPr>
          <w:rFonts w:ascii="Times New Roman" w:hAnsi="Times New Roman" w:cs="Times New Roman"/>
          <w:sz w:val="26"/>
          <w:szCs w:val="26"/>
        </w:rPr>
        <w:t xml:space="preserve"> рабочих дней принимает решение о допуске </w:t>
      </w:r>
      <w:r w:rsidR="006A10B3" w:rsidRPr="008A57C7">
        <w:rPr>
          <w:rFonts w:ascii="Times New Roman" w:hAnsi="Times New Roman" w:cs="Times New Roman"/>
          <w:sz w:val="26"/>
          <w:szCs w:val="26"/>
        </w:rPr>
        <w:t>(</w:t>
      </w:r>
      <w:r w:rsidR="006A10B3" w:rsidRPr="008A57C7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отказе в допуске)</w:t>
      </w:r>
      <w:r w:rsidR="006A10B3" w:rsidRPr="008A57C7">
        <w:rPr>
          <w:rFonts w:ascii="Times New Roman" w:hAnsi="Times New Roman" w:cs="Times New Roman"/>
          <w:sz w:val="26"/>
          <w:szCs w:val="26"/>
        </w:rPr>
        <w:t xml:space="preserve"> </w:t>
      </w:r>
      <w:r w:rsidRPr="008A57C7">
        <w:rPr>
          <w:rFonts w:ascii="Times New Roman" w:eastAsiaTheme="minorHAnsi" w:hAnsi="Times New Roman" w:cs="Times New Roman"/>
          <w:sz w:val="26"/>
          <w:szCs w:val="26"/>
          <w:lang w:eastAsia="en-US"/>
        </w:rPr>
        <w:t>к уч</w:t>
      </w:r>
      <w:r w:rsidRPr="008A57C7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8A57C7">
        <w:rPr>
          <w:rFonts w:ascii="Times New Roman" w:eastAsiaTheme="minorHAnsi" w:hAnsi="Times New Roman" w:cs="Times New Roman"/>
          <w:sz w:val="26"/>
          <w:szCs w:val="26"/>
          <w:lang w:eastAsia="en-US"/>
        </w:rPr>
        <w:t>стию в</w:t>
      </w:r>
      <w:r w:rsidR="00CB0B09" w:rsidRPr="008A57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смотре-к</w:t>
      </w:r>
      <w:r w:rsidRPr="008A57C7">
        <w:rPr>
          <w:rFonts w:ascii="Times New Roman" w:eastAsiaTheme="minorHAnsi" w:hAnsi="Times New Roman" w:cs="Times New Roman"/>
          <w:sz w:val="26"/>
          <w:szCs w:val="26"/>
          <w:lang w:eastAsia="en-US"/>
        </w:rPr>
        <w:t>онкурсе.</w:t>
      </w:r>
    </w:p>
    <w:p w:rsidR="001A3C23" w:rsidRPr="008A57C7" w:rsidRDefault="006A10B3" w:rsidP="006A10B3">
      <w:pPr>
        <w:adjustRightInd w:val="0"/>
        <w:ind w:firstLine="709"/>
        <w:jc w:val="both"/>
        <w:rPr>
          <w:sz w:val="26"/>
          <w:szCs w:val="26"/>
        </w:rPr>
      </w:pPr>
      <w:r w:rsidRPr="008A57C7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1A3C23" w:rsidRPr="008A57C7">
        <w:rPr>
          <w:rFonts w:ascii="Times New Roman" w:eastAsiaTheme="minorHAnsi" w:hAnsi="Times New Roman" w:cs="Times New Roman"/>
          <w:sz w:val="26"/>
          <w:szCs w:val="26"/>
          <w:lang w:eastAsia="en-US"/>
        </w:rPr>
        <w:t>ешени</w:t>
      </w:r>
      <w:r w:rsidRPr="008A57C7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1A3C23" w:rsidRPr="008A57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отказе </w:t>
      </w:r>
      <w:r w:rsidR="001A3C23" w:rsidRPr="008A57C7">
        <w:rPr>
          <w:sz w:val="26"/>
          <w:szCs w:val="26"/>
        </w:rPr>
        <w:t xml:space="preserve">в допуске к участию в </w:t>
      </w:r>
      <w:r w:rsidR="00CB0B09" w:rsidRPr="008A57C7">
        <w:rPr>
          <w:sz w:val="26"/>
          <w:szCs w:val="26"/>
        </w:rPr>
        <w:t>смотре-к</w:t>
      </w:r>
      <w:r w:rsidR="001A3C23" w:rsidRPr="008A57C7">
        <w:rPr>
          <w:sz w:val="26"/>
          <w:szCs w:val="26"/>
        </w:rPr>
        <w:t xml:space="preserve">онкурсе принимается </w:t>
      </w:r>
      <w:r w:rsidR="006E25C6" w:rsidRPr="008A57C7">
        <w:rPr>
          <w:sz w:val="26"/>
          <w:szCs w:val="26"/>
        </w:rPr>
        <w:t>в случае</w:t>
      </w:r>
      <w:r w:rsidR="00CB0B09" w:rsidRPr="008A57C7">
        <w:rPr>
          <w:sz w:val="26"/>
          <w:szCs w:val="26"/>
        </w:rPr>
        <w:t xml:space="preserve"> </w:t>
      </w:r>
      <w:r w:rsidR="006E25C6" w:rsidRPr="008A57C7">
        <w:rPr>
          <w:sz w:val="26"/>
          <w:szCs w:val="26"/>
        </w:rPr>
        <w:t xml:space="preserve">предоставления информации, предусмотренной приложением № 1  </w:t>
      </w:r>
      <w:r w:rsidR="006E25C6" w:rsidRPr="008A57C7">
        <w:rPr>
          <w:rFonts w:ascii="Times New Roman" w:hAnsi="Times New Roman" w:cs="Times New Roman"/>
          <w:sz w:val="26"/>
          <w:szCs w:val="26"/>
        </w:rPr>
        <w:t>к настоящему Пол</w:t>
      </w:r>
      <w:r w:rsidR="006E25C6" w:rsidRPr="008A57C7">
        <w:rPr>
          <w:rFonts w:ascii="Times New Roman" w:hAnsi="Times New Roman" w:cs="Times New Roman"/>
          <w:sz w:val="26"/>
          <w:szCs w:val="26"/>
        </w:rPr>
        <w:t>о</w:t>
      </w:r>
      <w:r w:rsidR="006E25C6" w:rsidRPr="008A57C7">
        <w:rPr>
          <w:rFonts w:ascii="Times New Roman" w:hAnsi="Times New Roman" w:cs="Times New Roman"/>
          <w:sz w:val="26"/>
          <w:szCs w:val="26"/>
        </w:rPr>
        <w:t>жению,</w:t>
      </w:r>
      <w:r w:rsidR="006E25C6" w:rsidRPr="008A57C7">
        <w:rPr>
          <w:sz w:val="26"/>
          <w:szCs w:val="26"/>
        </w:rPr>
        <w:t xml:space="preserve"> </w:t>
      </w:r>
      <w:r w:rsidR="001A3C23" w:rsidRPr="008A57C7">
        <w:rPr>
          <w:sz w:val="26"/>
          <w:szCs w:val="26"/>
        </w:rPr>
        <w:t>не в полном объеме или с нарушением установленного срока приема докуме</w:t>
      </w:r>
      <w:r w:rsidR="001A3C23" w:rsidRPr="008A57C7">
        <w:rPr>
          <w:sz w:val="26"/>
          <w:szCs w:val="26"/>
        </w:rPr>
        <w:t>н</w:t>
      </w:r>
      <w:r w:rsidR="001A3C23" w:rsidRPr="008A57C7">
        <w:rPr>
          <w:sz w:val="26"/>
          <w:szCs w:val="26"/>
        </w:rPr>
        <w:t>тов.</w:t>
      </w:r>
    </w:p>
    <w:p w:rsidR="00172A41" w:rsidRPr="008A57C7" w:rsidRDefault="00E31DDD" w:rsidP="0024720C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7C7">
        <w:rPr>
          <w:rFonts w:ascii="Times New Roman" w:hAnsi="Times New Roman" w:cs="Times New Roman"/>
          <w:sz w:val="26"/>
          <w:szCs w:val="26"/>
        </w:rPr>
        <w:t>3.3.</w:t>
      </w:r>
      <w:r w:rsidR="00936AE3" w:rsidRPr="008A57C7">
        <w:rPr>
          <w:rFonts w:ascii="Times New Roman" w:hAnsi="Times New Roman" w:cs="Times New Roman"/>
          <w:sz w:val="26"/>
          <w:szCs w:val="26"/>
        </w:rPr>
        <w:t xml:space="preserve"> </w:t>
      </w:r>
      <w:r w:rsidRPr="008A57C7">
        <w:rPr>
          <w:rFonts w:ascii="Times New Roman" w:hAnsi="Times New Roman" w:cs="Times New Roman"/>
          <w:sz w:val="26"/>
          <w:szCs w:val="26"/>
        </w:rPr>
        <w:t xml:space="preserve">Члены Комиссии в течение 7 рабочих дней </w:t>
      </w:r>
      <w:r w:rsidR="0024720C" w:rsidRPr="008A57C7">
        <w:rPr>
          <w:rFonts w:ascii="Times New Roman" w:hAnsi="Times New Roman" w:cs="Times New Roman"/>
          <w:sz w:val="26"/>
          <w:szCs w:val="26"/>
        </w:rPr>
        <w:t>со дня принятия решения о допу</w:t>
      </w:r>
      <w:r w:rsidR="0024720C" w:rsidRPr="008A57C7">
        <w:rPr>
          <w:rFonts w:ascii="Times New Roman" w:hAnsi="Times New Roman" w:cs="Times New Roman"/>
          <w:sz w:val="26"/>
          <w:szCs w:val="26"/>
        </w:rPr>
        <w:t>с</w:t>
      </w:r>
      <w:r w:rsidR="0024720C" w:rsidRPr="008A57C7">
        <w:rPr>
          <w:rFonts w:ascii="Times New Roman" w:hAnsi="Times New Roman" w:cs="Times New Roman"/>
          <w:sz w:val="26"/>
          <w:szCs w:val="26"/>
        </w:rPr>
        <w:t xml:space="preserve">ке участников в </w:t>
      </w:r>
      <w:r w:rsidR="00CB0B09" w:rsidRPr="008A57C7">
        <w:rPr>
          <w:rFonts w:ascii="Times New Roman" w:hAnsi="Times New Roman" w:cs="Times New Roman"/>
          <w:sz w:val="26"/>
          <w:szCs w:val="26"/>
        </w:rPr>
        <w:t>смотре-к</w:t>
      </w:r>
      <w:r w:rsidR="0024720C" w:rsidRPr="008A57C7">
        <w:rPr>
          <w:rFonts w:ascii="Times New Roman" w:hAnsi="Times New Roman" w:cs="Times New Roman"/>
          <w:sz w:val="26"/>
          <w:szCs w:val="26"/>
        </w:rPr>
        <w:t xml:space="preserve">онкурсе </w:t>
      </w:r>
      <w:r w:rsidR="006A10B3" w:rsidRPr="008A57C7">
        <w:rPr>
          <w:rFonts w:ascii="Times New Roman" w:hAnsi="Times New Roman" w:cs="Times New Roman"/>
          <w:sz w:val="26"/>
          <w:szCs w:val="26"/>
        </w:rPr>
        <w:t xml:space="preserve">рассматривают </w:t>
      </w:r>
      <w:r w:rsidR="0024720C" w:rsidRPr="008A57C7">
        <w:rPr>
          <w:rFonts w:ascii="Times New Roman" w:hAnsi="Times New Roman" w:cs="Times New Roman"/>
          <w:sz w:val="26"/>
          <w:szCs w:val="26"/>
        </w:rPr>
        <w:t xml:space="preserve">представленные </w:t>
      </w:r>
      <w:r w:rsidR="00172A41" w:rsidRPr="008A57C7">
        <w:rPr>
          <w:rFonts w:ascii="Times New Roman" w:hAnsi="Times New Roman" w:cs="Times New Roman"/>
          <w:sz w:val="26"/>
          <w:szCs w:val="26"/>
        </w:rPr>
        <w:t>согласно приложению № 1 к настоящему Положению</w:t>
      </w:r>
      <w:r w:rsidR="003B69CB" w:rsidRPr="008A57C7">
        <w:rPr>
          <w:rFonts w:ascii="Times New Roman" w:hAnsi="Times New Roman" w:cs="Times New Roman"/>
          <w:sz w:val="26"/>
          <w:szCs w:val="26"/>
        </w:rPr>
        <w:t xml:space="preserve"> документы</w:t>
      </w:r>
      <w:r w:rsidR="00172A41" w:rsidRPr="008A57C7">
        <w:rPr>
          <w:rFonts w:ascii="Times New Roman" w:hAnsi="Times New Roman" w:cs="Times New Roman"/>
          <w:sz w:val="26"/>
          <w:szCs w:val="26"/>
        </w:rPr>
        <w:t>.</w:t>
      </w:r>
    </w:p>
    <w:p w:rsidR="00D11C3E" w:rsidRPr="008A57C7" w:rsidRDefault="00172A41" w:rsidP="0024720C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7C7">
        <w:rPr>
          <w:rFonts w:ascii="Times New Roman" w:hAnsi="Times New Roman" w:cs="Times New Roman"/>
          <w:sz w:val="26"/>
          <w:szCs w:val="26"/>
        </w:rPr>
        <w:t>На основе сведений об изучении документов членами Комиссии в течение 3 раб</w:t>
      </w:r>
      <w:r w:rsidRPr="008A57C7">
        <w:rPr>
          <w:rFonts w:ascii="Times New Roman" w:hAnsi="Times New Roman" w:cs="Times New Roman"/>
          <w:sz w:val="26"/>
          <w:szCs w:val="26"/>
        </w:rPr>
        <w:t>о</w:t>
      </w:r>
      <w:r w:rsidRPr="008A57C7">
        <w:rPr>
          <w:rFonts w:ascii="Times New Roman" w:hAnsi="Times New Roman" w:cs="Times New Roman"/>
          <w:sz w:val="26"/>
          <w:szCs w:val="26"/>
        </w:rPr>
        <w:t>чих дней секретарь Комиссии выводит комплексную оценку и составляет рейтинг.</w:t>
      </w:r>
    </w:p>
    <w:p w:rsidR="0024720C" w:rsidRPr="008A57C7" w:rsidRDefault="0024720C" w:rsidP="007D1121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7C7">
        <w:rPr>
          <w:rFonts w:ascii="Times New Roman" w:hAnsi="Times New Roman" w:cs="Times New Roman"/>
          <w:sz w:val="26"/>
          <w:szCs w:val="26"/>
        </w:rPr>
        <w:t xml:space="preserve">3.4. </w:t>
      </w:r>
      <w:r w:rsidR="003B69CB" w:rsidRPr="008A57C7">
        <w:rPr>
          <w:rFonts w:ascii="Times New Roman" w:hAnsi="Times New Roman" w:cs="Times New Roman"/>
          <w:sz w:val="26"/>
          <w:szCs w:val="26"/>
        </w:rPr>
        <w:t xml:space="preserve">Участники, набравшие наибольшее </w:t>
      </w:r>
      <w:r w:rsidR="007C60E8" w:rsidRPr="008A57C7">
        <w:rPr>
          <w:rFonts w:ascii="Times New Roman" w:hAnsi="Times New Roman" w:cs="Times New Roman"/>
          <w:sz w:val="26"/>
          <w:szCs w:val="26"/>
        </w:rPr>
        <w:t>число баллов</w:t>
      </w:r>
      <w:r w:rsidR="00E44365" w:rsidRPr="008A57C7">
        <w:rPr>
          <w:rFonts w:ascii="Times New Roman" w:hAnsi="Times New Roman" w:cs="Times New Roman"/>
          <w:sz w:val="26"/>
          <w:szCs w:val="26"/>
        </w:rPr>
        <w:t>,</w:t>
      </w:r>
      <w:r w:rsidR="007C60E8" w:rsidRPr="008A57C7">
        <w:rPr>
          <w:rFonts w:ascii="Times New Roman" w:hAnsi="Times New Roman" w:cs="Times New Roman"/>
          <w:sz w:val="26"/>
          <w:szCs w:val="26"/>
        </w:rPr>
        <w:t xml:space="preserve"> признаются п</w:t>
      </w:r>
      <w:r w:rsidRPr="008A57C7">
        <w:rPr>
          <w:rFonts w:ascii="Times New Roman" w:hAnsi="Times New Roman" w:cs="Times New Roman"/>
          <w:sz w:val="26"/>
          <w:szCs w:val="26"/>
        </w:rPr>
        <w:t>обедителями  смотра-конкурс</w:t>
      </w:r>
      <w:r w:rsidR="007C60E8" w:rsidRPr="008A57C7">
        <w:rPr>
          <w:rFonts w:ascii="Times New Roman" w:hAnsi="Times New Roman" w:cs="Times New Roman"/>
          <w:sz w:val="26"/>
          <w:szCs w:val="26"/>
        </w:rPr>
        <w:t>а.</w:t>
      </w:r>
    </w:p>
    <w:p w:rsidR="00D11C3E" w:rsidRPr="008A57C7" w:rsidRDefault="00123815" w:rsidP="007C60E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7D1121" w:rsidRPr="008A57C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36AE3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="00D11C3E" w:rsidRPr="008A57C7">
        <w:rPr>
          <w:rFonts w:ascii="Times New Roman" w:hAnsi="Times New Roman" w:cs="Times New Roman"/>
          <w:color w:val="000000"/>
          <w:sz w:val="26"/>
          <w:szCs w:val="26"/>
        </w:rPr>
        <w:t>Итоги смотра-конкурса подводятся в соответствии с Методикой подведения итогов смотра-конкурса по охране труда среди муниципальных районов и городских округов Чувашской Ре</w:t>
      </w:r>
      <w:r w:rsidR="003B69CB" w:rsidRPr="008A57C7">
        <w:rPr>
          <w:rFonts w:ascii="Times New Roman" w:hAnsi="Times New Roman" w:cs="Times New Roman"/>
          <w:color w:val="000000"/>
          <w:sz w:val="26"/>
          <w:szCs w:val="26"/>
        </w:rPr>
        <w:t>спублики согласно приложению № 2</w:t>
      </w:r>
      <w:r w:rsidR="00D11C3E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Положению и оформляются протоколом, который подписывается членами Комиссии в течение 3 раб</w:t>
      </w:r>
      <w:r w:rsidR="00D11C3E" w:rsidRPr="008A57C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11C3E" w:rsidRPr="008A57C7">
        <w:rPr>
          <w:rFonts w:ascii="Times New Roman" w:hAnsi="Times New Roman" w:cs="Times New Roman"/>
          <w:color w:val="000000"/>
          <w:sz w:val="26"/>
          <w:szCs w:val="26"/>
        </w:rPr>
        <w:t>чих дней</w:t>
      </w:r>
      <w:r w:rsidR="003B69CB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со дня принятия решения членами Комиссии о победителях смотра-конкурса.</w:t>
      </w:r>
      <w:r w:rsidR="00D11C3E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C60E8" w:rsidRPr="008A57C7" w:rsidRDefault="0006507F" w:rsidP="007C60E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3.6. </w:t>
      </w:r>
      <w:r w:rsidR="00CB0B09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Итоги смотра-конкурса </w:t>
      </w:r>
      <w:r w:rsidR="00936AE3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B0B09" w:rsidRPr="008A57C7">
        <w:rPr>
          <w:rFonts w:ascii="Times New Roman" w:hAnsi="Times New Roman" w:cs="Times New Roman"/>
          <w:color w:val="000000"/>
          <w:sz w:val="26"/>
          <w:szCs w:val="26"/>
        </w:rPr>
        <w:t>публ</w:t>
      </w:r>
      <w:r w:rsidR="00CB0B09" w:rsidRPr="008A57C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CB0B09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куются </w:t>
      </w:r>
      <w:r w:rsidR="007C60E8" w:rsidRPr="008A57C7">
        <w:rPr>
          <w:rFonts w:ascii="Times New Roman" w:hAnsi="Times New Roman" w:cs="Times New Roman"/>
          <w:color w:val="000000"/>
          <w:sz w:val="26"/>
          <w:szCs w:val="26"/>
        </w:rPr>
        <w:t>на официальном сайте Минтруда Чувашии на Портале органов власти  в информационно-телекоммуникационной сети «Интернет»</w:t>
      </w:r>
      <w:r w:rsidR="00CB0B09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следующего рабочего дня после принятия решения членами К</w:t>
      </w:r>
      <w:r w:rsidR="00CB0B09" w:rsidRPr="008A57C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B0B09" w:rsidRPr="008A57C7">
        <w:rPr>
          <w:rFonts w:ascii="Times New Roman" w:hAnsi="Times New Roman" w:cs="Times New Roman"/>
          <w:color w:val="000000"/>
          <w:sz w:val="26"/>
          <w:szCs w:val="26"/>
        </w:rPr>
        <w:t>миссии о победителях смотра-конкурса.</w:t>
      </w:r>
    </w:p>
    <w:p w:rsidR="00B171C2" w:rsidRPr="008A57C7" w:rsidRDefault="00B171C2" w:rsidP="009A6490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3501D" w:rsidRPr="008A57C7" w:rsidRDefault="0093501D" w:rsidP="009A6490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VI</w:t>
      </w:r>
      <w:r w:rsidRPr="008A57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="00390D6F" w:rsidRPr="008A57C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Награждение победителей</w:t>
      </w:r>
      <w:r w:rsidRPr="008A57C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смотра-конкурса</w:t>
      </w:r>
    </w:p>
    <w:p w:rsidR="007C60E8" w:rsidRPr="008A57C7" w:rsidRDefault="007C60E8" w:rsidP="009A6490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>4.1. В каждой и</w:t>
      </w:r>
      <w:r w:rsidR="0024649F" w:rsidRPr="008A57C7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двух групп определяются три  победителя, которым присужд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ются </w:t>
      </w:r>
      <w:r w:rsidR="00785A30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первое, второе и 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85A30" w:rsidRPr="008A57C7">
        <w:rPr>
          <w:rFonts w:ascii="Times New Roman" w:hAnsi="Times New Roman" w:cs="Times New Roman"/>
          <w:color w:val="000000"/>
          <w:sz w:val="26"/>
          <w:szCs w:val="26"/>
        </w:rPr>
        <w:t>третье места.</w:t>
      </w:r>
    </w:p>
    <w:p w:rsidR="0093501D" w:rsidRPr="008A57C7" w:rsidRDefault="00785A30" w:rsidP="009A6490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="007C60E8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Победители </w:t>
      </w:r>
      <w:r w:rsidR="0093501D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награждаются дипломами Мин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труда Чувашии </w:t>
      </w:r>
      <w:r w:rsidR="0093501D" w:rsidRPr="008A57C7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93501D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3501D" w:rsidRPr="008A57C7"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="0093501D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93501D" w:rsidRPr="008A57C7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="0093501D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степеней соответственно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по каждой из групп</w:t>
      </w:r>
      <w:r w:rsidR="0093501D" w:rsidRPr="008A57C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22BBC" w:rsidRPr="008A57C7" w:rsidRDefault="001E14C3" w:rsidP="00690018">
      <w:pPr>
        <w:widowControl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522BBC" w:rsidRPr="008A57C7">
        <w:rPr>
          <w:rFonts w:ascii="Times New Roman" w:hAnsi="Times New Roman" w:cs="Times New Roman"/>
          <w:color w:val="000000"/>
          <w:sz w:val="26"/>
          <w:szCs w:val="26"/>
        </w:rPr>
        <w:t>________</w:t>
      </w:r>
    </w:p>
    <w:p w:rsidR="00522BBC" w:rsidRPr="008A57C7" w:rsidRDefault="00522BBC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22BBC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69CB" w:rsidRPr="008A57C7" w:rsidRDefault="003B69CB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6507F" w:rsidRPr="008A57C7" w:rsidRDefault="0006507F" w:rsidP="003B69CB">
      <w:pPr>
        <w:ind w:left="5103"/>
        <w:rPr>
          <w:rFonts w:ascii="Times New Roman" w:hAnsi="Times New Roman" w:cs="Times New Roman"/>
          <w:sz w:val="26"/>
          <w:szCs w:val="26"/>
        </w:rPr>
      </w:pPr>
      <w:r w:rsidRPr="008A57C7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06507F" w:rsidRPr="008A57C7" w:rsidRDefault="0006507F" w:rsidP="003B69CB">
      <w:pPr>
        <w:ind w:left="5103"/>
        <w:rPr>
          <w:sz w:val="26"/>
          <w:szCs w:val="26"/>
        </w:rPr>
      </w:pPr>
      <w:r w:rsidRPr="008A57C7">
        <w:rPr>
          <w:sz w:val="26"/>
          <w:szCs w:val="26"/>
        </w:rPr>
        <w:t xml:space="preserve">к Положению о смотре-конкурсе </w:t>
      </w:r>
    </w:p>
    <w:p w:rsidR="0006507F" w:rsidRPr="008A57C7" w:rsidRDefault="0006507F" w:rsidP="003B69CB">
      <w:pPr>
        <w:ind w:left="5103"/>
        <w:rPr>
          <w:rFonts w:asciiTheme="minorHAnsi" w:hAnsiTheme="minorHAnsi"/>
        </w:rPr>
      </w:pPr>
      <w:r w:rsidRPr="008A57C7">
        <w:rPr>
          <w:sz w:val="26"/>
          <w:szCs w:val="26"/>
        </w:rPr>
        <w:t xml:space="preserve">по охране труда среди </w:t>
      </w:r>
      <w:r w:rsidR="003B69CB" w:rsidRPr="008A57C7">
        <w:rPr>
          <w:sz w:val="26"/>
          <w:szCs w:val="26"/>
        </w:rPr>
        <w:t xml:space="preserve">муниципальных районов и городских округов </w:t>
      </w:r>
      <w:r w:rsidRPr="008A57C7">
        <w:rPr>
          <w:sz w:val="26"/>
          <w:szCs w:val="26"/>
        </w:rPr>
        <w:t>Чувашской Республике</w:t>
      </w:r>
    </w:p>
    <w:p w:rsidR="0006507F" w:rsidRPr="008A57C7" w:rsidRDefault="0006507F" w:rsidP="0006507F">
      <w:pPr>
        <w:rPr>
          <w:rFonts w:asciiTheme="minorHAnsi" w:hAnsiTheme="minorHAnsi"/>
        </w:rPr>
      </w:pPr>
    </w:p>
    <w:p w:rsidR="0006507F" w:rsidRPr="008A57C7" w:rsidRDefault="0006507F" w:rsidP="0006507F">
      <w:pPr>
        <w:ind w:left="4820" w:firstLine="283"/>
        <w:rPr>
          <w:sz w:val="26"/>
          <w:szCs w:val="26"/>
        </w:rPr>
      </w:pPr>
      <w:r w:rsidRPr="008A57C7">
        <w:rPr>
          <w:sz w:val="26"/>
          <w:szCs w:val="26"/>
        </w:rPr>
        <w:t xml:space="preserve"> </w:t>
      </w:r>
    </w:p>
    <w:p w:rsidR="0006507F" w:rsidRPr="008A57C7" w:rsidRDefault="0006507F" w:rsidP="0006507F">
      <w:pPr>
        <w:pStyle w:val="1"/>
        <w:spacing w:before="0"/>
        <w:ind w:firstLine="68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06507F" w:rsidRPr="008A57C7" w:rsidRDefault="0006507F" w:rsidP="0006507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A57C7">
        <w:rPr>
          <w:rFonts w:ascii="Times New Roman" w:hAnsi="Times New Roman" w:cs="Times New Roman"/>
          <w:color w:val="auto"/>
          <w:sz w:val="26"/>
          <w:szCs w:val="26"/>
        </w:rPr>
        <w:t>ПЕРЕЧЕНЬ</w:t>
      </w:r>
    </w:p>
    <w:p w:rsidR="0006507F" w:rsidRPr="008A57C7" w:rsidRDefault="0006507F" w:rsidP="0006507F">
      <w:pPr>
        <w:jc w:val="center"/>
        <w:rPr>
          <w:b/>
          <w:bCs/>
          <w:color w:val="000000"/>
          <w:sz w:val="26"/>
          <w:szCs w:val="26"/>
        </w:rPr>
      </w:pPr>
      <w:r w:rsidRPr="008A57C7">
        <w:rPr>
          <w:b/>
          <w:bCs/>
          <w:color w:val="000000"/>
          <w:sz w:val="26"/>
          <w:szCs w:val="26"/>
        </w:rPr>
        <w:t>документов, представляемых для участия в смотре-конкурсе</w:t>
      </w:r>
    </w:p>
    <w:p w:rsidR="0006507F" w:rsidRPr="008A57C7" w:rsidRDefault="0006507F" w:rsidP="0006507F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A57C7">
        <w:rPr>
          <w:b/>
          <w:bCs/>
          <w:color w:val="000000"/>
          <w:sz w:val="26"/>
          <w:szCs w:val="26"/>
        </w:rPr>
        <w:t xml:space="preserve">по охране труда среди </w:t>
      </w:r>
      <w:r w:rsidRPr="008A57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муниципальных районов и городских округов</w:t>
      </w:r>
    </w:p>
    <w:p w:rsidR="0006507F" w:rsidRPr="008A57C7" w:rsidRDefault="0006507F" w:rsidP="0006507F">
      <w:pPr>
        <w:jc w:val="center"/>
        <w:rPr>
          <w:b/>
          <w:bCs/>
          <w:color w:val="000000"/>
          <w:sz w:val="26"/>
          <w:szCs w:val="26"/>
        </w:rPr>
      </w:pPr>
      <w:r w:rsidRPr="008A57C7">
        <w:rPr>
          <w:b/>
          <w:bCs/>
          <w:color w:val="000000"/>
          <w:sz w:val="26"/>
          <w:szCs w:val="26"/>
        </w:rPr>
        <w:t xml:space="preserve"> Чувашской Республик</w:t>
      </w:r>
      <w:r w:rsidRPr="008A57C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 </w:t>
      </w:r>
    </w:p>
    <w:p w:rsidR="0006507F" w:rsidRPr="008A57C7" w:rsidRDefault="0006507F" w:rsidP="0006507F">
      <w:pPr>
        <w:ind w:firstLine="680"/>
        <w:jc w:val="center"/>
        <w:rPr>
          <w:b/>
          <w:bCs/>
          <w:color w:val="000000"/>
          <w:sz w:val="26"/>
          <w:szCs w:val="26"/>
        </w:rPr>
      </w:pPr>
    </w:p>
    <w:p w:rsidR="0006507F" w:rsidRPr="008A57C7" w:rsidRDefault="003172F2" w:rsidP="005925F3">
      <w:pPr>
        <w:tabs>
          <w:tab w:val="left" w:pos="851"/>
        </w:tabs>
        <w:ind w:firstLine="680"/>
        <w:jc w:val="both"/>
        <w:rPr>
          <w:bCs/>
          <w:sz w:val="26"/>
          <w:szCs w:val="26"/>
        </w:rPr>
      </w:pPr>
      <w:r w:rsidRPr="008A57C7">
        <w:rPr>
          <w:sz w:val="26"/>
          <w:szCs w:val="26"/>
        </w:rPr>
        <w:t>1.</w:t>
      </w:r>
      <w:r w:rsidR="005925F3" w:rsidRPr="008A57C7">
        <w:rPr>
          <w:sz w:val="26"/>
          <w:szCs w:val="26"/>
        </w:rPr>
        <w:t xml:space="preserve"> </w:t>
      </w:r>
      <w:r w:rsidR="0006507F" w:rsidRPr="008A57C7">
        <w:rPr>
          <w:bCs/>
          <w:sz w:val="26"/>
          <w:szCs w:val="26"/>
        </w:rPr>
        <w:t xml:space="preserve">Письмо-представление </w:t>
      </w:r>
      <w:r w:rsidR="0006507F" w:rsidRPr="008A57C7">
        <w:rPr>
          <w:sz w:val="26"/>
          <w:szCs w:val="26"/>
        </w:rPr>
        <w:t xml:space="preserve">на участие в смотре-конкурсе по охране труда </w:t>
      </w:r>
      <w:r w:rsidR="0006507F" w:rsidRPr="008A57C7">
        <w:rPr>
          <w:rFonts w:ascii="Times New Roman" w:hAnsi="Times New Roman" w:cs="Times New Roman"/>
          <w:bCs/>
          <w:sz w:val="26"/>
          <w:szCs w:val="26"/>
        </w:rPr>
        <w:t xml:space="preserve">среди </w:t>
      </w:r>
      <w:r w:rsidR="006E2001" w:rsidRPr="008A57C7">
        <w:rPr>
          <w:rFonts w:ascii="Times New Roman" w:hAnsi="Times New Roman" w:cs="Times New Roman"/>
          <w:bCs/>
          <w:sz w:val="26"/>
          <w:szCs w:val="26"/>
        </w:rPr>
        <w:t>м</w:t>
      </w:r>
      <w:r w:rsidR="006E2001" w:rsidRPr="008A57C7">
        <w:rPr>
          <w:rFonts w:ascii="Times New Roman" w:hAnsi="Times New Roman" w:cs="Times New Roman"/>
          <w:bCs/>
          <w:sz w:val="26"/>
          <w:szCs w:val="26"/>
        </w:rPr>
        <w:t>у</w:t>
      </w:r>
      <w:r w:rsidR="006E2001" w:rsidRPr="008A57C7">
        <w:rPr>
          <w:rFonts w:ascii="Times New Roman" w:hAnsi="Times New Roman" w:cs="Times New Roman"/>
          <w:bCs/>
          <w:sz w:val="26"/>
          <w:szCs w:val="26"/>
        </w:rPr>
        <w:t>ниципальных районов и городских округов</w:t>
      </w:r>
      <w:r w:rsidR="0006507F" w:rsidRPr="008A57C7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</w:t>
      </w:r>
      <w:r w:rsidR="006E2001" w:rsidRPr="008A57C7">
        <w:rPr>
          <w:bCs/>
          <w:sz w:val="26"/>
          <w:szCs w:val="26"/>
        </w:rPr>
        <w:t>к</w:t>
      </w:r>
      <w:r w:rsidR="006E2001" w:rsidRPr="008A57C7">
        <w:rPr>
          <w:rFonts w:asciiTheme="minorHAnsi" w:hAnsiTheme="minorHAnsi"/>
          <w:bCs/>
          <w:sz w:val="26"/>
          <w:szCs w:val="26"/>
        </w:rPr>
        <w:t>и</w:t>
      </w:r>
      <w:r w:rsidR="0006507F" w:rsidRPr="008A57C7">
        <w:rPr>
          <w:bCs/>
          <w:sz w:val="26"/>
          <w:szCs w:val="26"/>
        </w:rPr>
        <w:t xml:space="preserve"> (далее – смотр-конкурс) по форме № 1</w:t>
      </w:r>
      <w:r w:rsidR="005925F3" w:rsidRPr="008A57C7">
        <w:rPr>
          <w:bCs/>
          <w:sz w:val="26"/>
          <w:szCs w:val="26"/>
        </w:rPr>
        <w:t>.</w:t>
      </w:r>
    </w:p>
    <w:p w:rsidR="0006507F" w:rsidRPr="008A57C7" w:rsidRDefault="0006507F" w:rsidP="005925F3">
      <w:pPr>
        <w:tabs>
          <w:tab w:val="left" w:pos="851"/>
        </w:tabs>
        <w:ind w:firstLine="680"/>
        <w:jc w:val="both"/>
        <w:rPr>
          <w:color w:val="000000"/>
          <w:sz w:val="26"/>
          <w:szCs w:val="26"/>
        </w:rPr>
      </w:pPr>
      <w:r w:rsidRPr="008A57C7">
        <w:rPr>
          <w:color w:val="000000"/>
          <w:sz w:val="26"/>
          <w:szCs w:val="26"/>
        </w:rPr>
        <w:t xml:space="preserve">2. </w:t>
      </w:r>
      <w:r w:rsidRPr="008A57C7">
        <w:rPr>
          <w:sz w:val="26"/>
          <w:szCs w:val="26"/>
        </w:rPr>
        <w:t>П</w:t>
      </w:r>
      <w:r w:rsidRPr="008A57C7">
        <w:rPr>
          <w:color w:val="000000"/>
          <w:sz w:val="26"/>
          <w:szCs w:val="26"/>
        </w:rPr>
        <w:t xml:space="preserve">оказатели смотра-конкурса, предусмотренные </w:t>
      </w:r>
      <w:r w:rsidR="005925F3" w:rsidRPr="008A57C7">
        <w:rPr>
          <w:color w:val="000000"/>
          <w:sz w:val="26"/>
          <w:szCs w:val="26"/>
        </w:rPr>
        <w:t>по форме</w:t>
      </w:r>
      <w:r w:rsidRPr="008A57C7">
        <w:rPr>
          <w:color w:val="000000"/>
          <w:sz w:val="26"/>
          <w:szCs w:val="26"/>
        </w:rPr>
        <w:t xml:space="preserve"> № 2.                                                      </w:t>
      </w:r>
    </w:p>
    <w:p w:rsidR="0006507F" w:rsidRPr="008A57C7" w:rsidRDefault="00A2452C" w:rsidP="005925F3">
      <w:pPr>
        <w:pStyle w:val="a6"/>
        <w:tabs>
          <w:tab w:val="left" w:pos="851"/>
          <w:tab w:val="left" w:pos="993"/>
          <w:tab w:val="left" w:pos="1134"/>
          <w:tab w:val="left" w:pos="1276"/>
        </w:tabs>
        <w:spacing w:before="0"/>
        <w:ind w:firstLine="680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>3</w:t>
      </w:r>
      <w:r w:rsidR="0006507F" w:rsidRPr="008A57C7">
        <w:rPr>
          <w:rFonts w:ascii="Times New Roman" w:hAnsi="Times New Roman"/>
          <w:sz w:val="26"/>
          <w:szCs w:val="26"/>
        </w:rPr>
        <w:t>.</w:t>
      </w:r>
      <w:r w:rsidR="005925F3" w:rsidRPr="008A57C7">
        <w:rPr>
          <w:rFonts w:ascii="Times New Roman" w:hAnsi="Times New Roman"/>
          <w:sz w:val="26"/>
          <w:szCs w:val="26"/>
        </w:rPr>
        <w:t xml:space="preserve"> </w:t>
      </w:r>
      <w:r w:rsidR="0006507F" w:rsidRPr="008A57C7">
        <w:rPr>
          <w:rFonts w:ascii="Times New Roman" w:hAnsi="Times New Roman"/>
          <w:sz w:val="26"/>
          <w:szCs w:val="26"/>
        </w:rPr>
        <w:t xml:space="preserve">Документы, подтверждающие информацию, приведенную в </w:t>
      </w:r>
      <w:r w:rsidR="005925F3" w:rsidRPr="008A57C7">
        <w:rPr>
          <w:rFonts w:ascii="Times New Roman" w:hAnsi="Times New Roman"/>
          <w:sz w:val="26"/>
          <w:szCs w:val="26"/>
        </w:rPr>
        <w:t>форме</w:t>
      </w:r>
      <w:r w:rsidR="0006507F" w:rsidRPr="008A57C7">
        <w:rPr>
          <w:rFonts w:ascii="Times New Roman" w:hAnsi="Times New Roman"/>
          <w:sz w:val="26"/>
          <w:szCs w:val="26"/>
        </w:rPr>
        <w:br/>
        <w:t xml:space="preserve">№ </w:t>
      </w:r>
      <w:r w:rsidR="005925F3" w:rsidRPr="008A57C7">
        <w:rPr>
          <w:rFonts w:ascii="Times New Roman" w:hAnsi="Times New Roman"/>
          <w:sz w:val="26"/>
          <w:szCs w:val="26"/>
        </w:rPr>
        <w:t>2</w:t>
      </w:r>
      <w:r w:rsidR="0006507F" w:rsidRPr="008A57C7">
        <w:rPr>
          <w:rFonts w:ascii="Times New Roman" w:hAnsi="Times New Roman"/>
          <w:sz w:val="26"/>
          <w:szCs w:val="26"/>
        </w:rPr>
        <w:t xml:space="preserve">, и наилучшие показатели в области охраны труда </w:t>
      </w:r>
      <w:r w:rsidR="006E2001" w:rsidRPr="008A57C7">
        <w:rPr>
          <w:rFonts w:ascii="Times New Roman" w:hAnsi="Times New Roman"/>
          <w:sz w:val="26"/>
          <w:szCs w:val="26"/>
        </w:rPr>
        <w:t>муниципального района (горо</w:t>
      </w:r>
      <w:r w:rsidR="006E2001" w:rsidRPr="008A57C7">
        <w:rPr>
          <w:rFonts w:ascii="Times New Roman" w:hAnsi="Times New Roman"/>
          <w:sz w:val="26"/>
          <w:szCs w:val="26"/>
        </w:rPr>
        <w:t>д</w:t>
      </w:r>
      <w:r w:rsidR="006E2001" w:rsidRPr="008A57C7">
        <w:rPr>
          <w:rFonts w:ascii="Times New Roman" w:hAnsi="Times New Roman"/>
          <w:sz w:val="26"/>
          <w:szCs w:val="26"/>
        </w:rPr>
        <w:t xml:space="preserve">ского округа) Чувашской Республики </w:t>
      </w:r>
      <w:r w:rsidR="0006507F" w:rsidRPr="008A57C7">
        <w:rPr>
          <w:rFonts w:ascii="Times New Roman" w:hAnsi="Times New Roman"/>
          <w:sz w:val="26"/>
          <w:szCs w:val="26"/>
        </w:rPr>
        <w:t>(заверенные копии СУОТ</w:t>
      </w:r>
      <w:r w:rsidRPr="008A57C7">
        <w:rPr>
          <w:rFonts w:ascii="Times New Roman" w:hAnsi="Times New Roman"/>
          <w:sz w:val="26"/>
          <w:szCs w:val="26"/>
        </w:rPr>
        <w:t>,</w:t>
      </w:r>
      <w:r w:rsidR="0006507F" w:rsidRPr="008A57C7">
        <w:rPr>
          <w:rFonts w:ascii="Times New Roman" w:hAnsi="Times New Roman"/>
          <w:bCs/>
          <w:sz w:val="26"/>
          <w:szCs w:val="26"/>
        </w:rPr>
        <w:t xml:space="preserve"> копи</w:t>
      </w:r>
      <w:r w:rsidR="005925F3" w:rsidRPr="008A57C7">
        <w:rPr>
          <w:rFonts w:ascii="Times New Roman" w:hAnsi="Times New Roman"/>
          <w:bCs/>
          <w:sz w:val="26"/>
          <w:szCs w:val="26"/>
        </w:rPr>
        <w:t>я</w:t>
      </w:r>
      <w:r w:rsidR="0006507F" w:rsidRPr="008A57C7">
        <w:rPr>
          <w:rFonts w:ascii="Times New Roman" w:hAnsi="Times New Roman"/>
          <w:bCs/>
          <w:sz w:val="26"/>
          <w:szCs w:val="26"/>
        </w:rPr>
        <w:t xml:space="preserve"> сводной ведом</w:t>
      </w:r>
      <w:r w:rsidR="0006507F" w:rsidRPr="008A57C7">
        <w:rPr>
          <w:rFonts w:ascii="Times New Roman" w:hAnsi="Times New Roman"/>
          <w:bCs/>
          <w:sz w:val="26"/>
          <w:szCs w:val="26"/>
        </w:rPr>
        <w:t>о</w:t>
      </w:r>
      <w:r w:rsidR="0006507F" w:rsidRPr="008A57C7">
        <w:rPr>
          <w:rFonts w:ascii="Times New Roman" w:hAnsi="Times New Roman"/>
          <w:bCs/>
          <w:sz w:val="26"/>
          <w:szCs w:val="26"/>
        </w:rPr>
        <w:t>сти по результатам специ</w:t>
      </w:r>
      <w:r w:rsidR="005925F3" w:rsidRPr="008A57C7">
        <w:rPr>
          <w:rFonts w:ascii="Times New Roman" w:hAnsi="Times New Roman"/>
          <w:bCs/>
          <w:sz w:val="26"/>
          <w:szCs w:val="26"/>
        </w:rPr>
        <w:t>альной оценки условий труда,</w:t>
      </w:r>
      <w:r w:rsidR="0006507F" w:rsidRPr="008A57C7">
        <w:rPr>
          <w:rFonts w:ascii="Times New Roman" w:hAnsi="Times New Roman"/>
          <w:bCs/>
          <w:sz w:val="26"/>
          <w:szCs w:val="26"/>
        </w:rPr>
        <w:t xml:space="preserve"> копии</w:t>
      </w:r>
      <w:r w:rsidR="0006507F" w:rsidRPr="008A57C7">
        <w:rPr>
          <w:rFonts w:ascii="Times New Roman" w:hAnsi="Times New Roman"/>
          <w:sz w:val="26"/>
          <w:szCs w:val="26"/>
        </w:rPr>
        <w:t xml:space="preserve"> протоколов о выборе уполномоченных лиц по охране труда профсоюза или иного представительного органа работников</w:t>
      </w:r>
      <w:r w:rsidRPr="008A57C7">
        <w:rPr>
          <w:rFonts w:ascii="Times New Roman" w:hAnsi="Times New Roman"/>
          <w:sz w:val="26"/>
          <w:szCs w:val="26"/>
        </w:rPr>
        <w:t xml:space="preserve"> </w:t>
      </w:r>
      <w:r w:rsidR="0006507F" w:rsidRPr="008A57C7">
        <w:rPr>
          <w:rFonts w:ascii="Times New Roman" w:hAnsi="Times New Roman"/>
          <w:sz w:val="26"/>
          <w:szCs w:val="26"/>
        </w:rPr>
        <w:t xml:space="preserve"> и другие). </w:t>
      </w:r>
    </w:p>
    <w:p w:rsidR="0006507F" w:rsidRPr="008A57C7" w:rsidRDefault="0006507F" w:rsidP="0006507F">
      <w:pPr>
        <w:ind w:firstLine="680"/>
        <w:rPr>
          <w:sz w:val="26"/>
          <w:szCs w:val="26"/>
        </w:rPr>
      </w:pPr>
    </w:p>
    <w:p w:rsidR="0006507F" w:rsidRPr="008A57C7" w:rsidRDefault="0006507F" w:rsidP="0006507F">
      <w:pPr>
        <w:shd w:val="clear" w:color="auto" w:fill="FFFFFF"/>
        <w:ind w:firstLine="680"/>
        <w:jc w:val="both"/>
        <w:rPr>
          <w:color w:val="000000"/>
          <w:sz w:val="26"/>
          <w:szCs w:val="26"/>
        </w:rPr>
      </w:pPr>
    </w:p>
    <w:p w:rsidR="0006507F" w:rsidRPr="008A57C7" w:rsidRDefault="0006507F" w:rsidP="0006507F">
      <w:pPr>
        <w:shd w:val="clear" w:color="auto" w:fill="FFFFFF"/>
        <w:jc w:val="center"/>
        <w:rPr>
          <w:color w:val="000000"/>
          <w:sz w:val="26"/>
          <w:szCs w:val="26"/>
        </w:rPr>
      </w:pPr>
      <w:r w:rsidRPr="008A57C7">
        <w:rPr>
          <w:color w:val="000000"/>
          <w:sz w:val="26"/>
          <w:szCs w:val="26"/>
        </w:rPr>
        <w:t>_____________</w:t>
      </w:r>
    </w:p>
    <w:p w:rsidR="0006507F" w:rsidRPr="008A57C7" w:rsidRDefault="0006507F" w:rsidP="0006507F">
      <w:pPr>
        <w:shd w:val="clear" w:color="auto" w:fill="FFFFFF"/>
        <w:ind w:firstLine="680"/>
        <w:jc w:val="both"/>
        <w:rPr>
          <w:color w:val="000000"/>
          <w:sz w:val="26"/>
          <w:szCs w:val="26"/>
        </w:rPr>
      </w:pPr>
    </w:p>
    <w:p w:rsidR="0006507F" w:rsidRPr="008A57C7" w:rsidRDefault="0006507F" w:rsidP="0006507F">
      <w:pPr>
        <w:pStyle w:val="1"/>
        <w:spacing w:before="0"/>
        <w:ind w:firstLine="567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06507F" w:rsidRPr="008A57C7" w:rsidRDefault="0006507F" w:rsidP="0006507F"/>
    <w:p w:rsidR="0006507F" w:rsidRPr="008A57C7" w:rsidRDefault="0006507F" w:rsidP="0006507F"/>
    <w:p w:rsidR="0006507F" w:rsidRPr="008A57C7" w:rsidRDefault="0006507F" w:rsidP="0006507F"/>
    <w:p w:rsidR="0006507F" w:rsidRPr="008A57C7" w:rsidRDefault="0006507F" w:rsidP="0006507F"/>
    <w:p w:rsidR="0006507F" w:rsidRPr="008A57C7" w:rsidRDefault="0006507F" w:rsidP="0006507F"/>
    <w:p w:rsidR="0006507F" w:rsidRPr="008A57C7" w:rsidRDefault="0006507F" w:rsidP="0006507F"/>
    <w:p w:rsidR="0006507F" w:rsidRPr="008A57C7" w:rsidRDefault="0006507F" w:rsidP="0006507F"/>
    <w:p w:rsidR="0006507F" w:rsidRPr="008A57C7" w:rsidRDefault="0006507F" w:rsidP="0006507F"/>
    <w:p w:rsidR="0006507F" w:rsidRPr="008A57C7" w:rsidRDefault="0006507F" w:rsidP="0006507F"/>
    <w:p w:rsidR="0006507F" w:rsidRPr="008A57C7" w:rsidRDefault="0006507F" w:rsidP="0006507F">
      <w:pPr>
        <w:pStyle w:val="1"/>
        <w:spacing w:before="0"/>
        <w:ind w:firstLine="567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06507F" w:rsidRPr="008A57C7" w:rsidRDefault="0006507F" w:rsidP="0006507F"/>
    <w:p w:rsidR="0006507F" w:rsidRPr="008A57C7" w:rsidRDefault="0006507F" w:rsidP="0006507F"/>
    <w:p w:rsidR="0006507F" w:rsidRPr="008A57C7" w:rsidRDefault="0006507F" w:rsidP="0006507F"/>
    <w:p w:rsidR="0006507F" w:rsidRPr="008A57C7" w:rsidRDefault="0006507F" w:rsidP="0006507F"/>
    <w:p w:rsidR="0006507F" w:rsidRPr="008A57C7" w:rsidRDefault="0006507F" w:rsidP="0006507F"/>
    <w:p w:rsidR="0006507F" w:rsidRPr="008A57C7" w:rsidRDefault="0006507F" w:rsidP="0006507F"/>
    <w:p w:rsidR="0006507F" w:rsidRPr="008A57C7" w:rsidRDefault="0006507F" w:rsidP="0006507F"/>
    <w:p w:rsidR="0006507F" w:rsidRPr="008A57C7" w:rsidRDefault="0006507F" w:rsidP="0006507F"/>
    <w:p w:rsidR="0006507F" w:rsidRPr="008A57C7" w:rsidRDefault="0006507F" w:rsidP="0006507F"/>
    <w:p w:rsidR="0006507F" w:rsidRPr="008A57C7" w:rsidRDefault="0006507F" w:rsidP="0006507F"/>
    <w:p w:rsidR="0006507F" w:rsidRPr="008A57C7" w:rsidRDefault="0006507F" w:rsidP="0006507F"/>
    <w:p w:rsidR="0006507F" w:rsidRPr="008A57C7" w:rsidRDefault="0006507F" w:rsidP="005925F3">
      <w:pPr>
        <w:pStyle w:val="5"/>
        <w:ind w:left="5103"/>
        <w:jc w:val="right"/>
        <w:rPr>
          <w:rFonts w:ascii="Times New Roman" w:hAnsi="Times New Roman"/>
          <w:b w:val="0"/>
          <w:i w:val="0"/>
        </w:rPr>
      </w:pPr>
      <w:r w:rsidRPr="008A57C7">
        <w:rPr>
          <w:rFonts w:ascii="Times New Roman" w:hAnsi="Times New Roman"/>
          <w:b w:val="0"/>
          <w:i w:val="0"/>
        </w:rPr>
        <w:t xml:space="preserve">Форма </w:t>
      </w:r>
      <w:r w:rsidR="00E44365" w:rsidRPr="008A57C7">
        <w:rPr>
          <w:rFonts w:ascii="Times New Roman" w:hAnsi="Times New Roman"/>
          <w:b w:val="0"/>
          <w:i w:val="0"/>
        </w:rPr>
        <w:t xml:space="preserve"> № </w:t>
      </w:r>
      <w:r w:rsidRPr="008A57C7">
        <w:rPr>
          <w:rFonts w:ascii="Times New Roman" w:hAnsi="Times New Roman"/>
          <w:b w:val="0"/>
          <w:i w:val="0"/>
        </w:rPr>
        <w:t>1</w:t>
      </w:r>
    </w:p>
    <w:p w:rsidR="0006507F" w:rsidRPr="008A57C7" w:rsidRDefault="0006507F" w:rsidP="0006507F">
      <w:pPr>
        <w:pStyle w:val="1"/>
        <w:spacing w:before="0"/>
        <w:ind w:left="2924" w:firstLine="567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06507F" w:rsidRPr="008A57C7" w:rsidRDefault="0006507F" w:rsidP="0006507F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73"/>
        <w:gridCol w:w="5257"/>
      </w:tblGrid>
      <w:tr w:rsidR="0006507F" w:rsidRPr="008A57C7" w:rsidTr="005D7BC8">
        <w:trPr>
          <w:cantSplit/>
          <w:trHeight w:val="1267"/>
          <w:jc w:val="center"/>
        </w:trPr>
        <w:tc>
          <w:tcPr>
            <w:tcW w:w="4373" w:type="dxa"/>
          </w:tcPr>
          <w:p w:rsidR="0006507F" w:rsidRPr="008A57C7" w:rsidRDefault="0006507F" w:rsidP="005D7BC8">
            <w:pPr>
              <w:pStyle w:val="a8"/>
              <w:tabs>
                <w:tab w:val="left" w:pos="3439"/>
              </w:tabs>
              <w:ind w:left="0" w:right="317"/>
              <w:rPr>
                <w:sz w:val="26"/>
              </w:rPr>
            </w:pPr>
            <w:r w:rsidRPr="008A57C7">
              <w:rPr>
                <w:sz w:val="26"/>
              </w:rPr>
              <w:t xml:space="preserve">Фирменный бланк </w:t>
            </w:r>
          </w:p>
          <w:p w:rsidR="0006507F" w:rsidRPr="008A57C7" w:rsidRDefault="0006507F" w:rsidP="005D7BC8">
            <w:pPr>
              <w:pStyle w:val="a8"/>
              <w:tabs>
                <w:tab w:val="left" w:pos="3439"/>
              </w:tabs>
              <w:ind w:left="0" w:right="317"/>
              <w:rPr>
                <w:b/>
                <w:bCs/>
                <w:sz w:val="26"/>
              </w:rPr>
            </w:pPr>
            <w:r w:rsidRPr="008A57C7">
              <w:rPr>
                <w:sz w:val="26"/>
              </w:rPr>
              <w:t>администрации муниципального района (городского округа)</w:t>
            </w:r>
          </w:p>
        </w:tc>
        <w:tc>
          <w:tcPr>
            <w:tcW w:w="5257" w:type="dxa"/>
          </w:tcPr>
          <w:p w:rsidR="0006507F" w:rsidRPr="008A57C7" w:rsidRDefault="0006507F" w:rsidP="005D7BC8">
            <w:pPr>
              <w:pStyle w:val="21"/>
              <w:spacing w:after="0" w:line="240" w:lineRule="auto"/>
              <w:ind w:left="305" w:hanging="142"/>
              <w:rPr>
                <w:sz w:val="26"/>
              </w:rPr>
            </w:pPr>
            <w:r w:rsidRPr="008A57C7">
              <w:rPr>
                <w:sz w:val="26"/>
              </w:rPr>
              <w:t xml:space="preserve">Министерство труда и социальной защиты </w:t>
            </w:r>
          </w:p>
          <w:p w:rsidR="0006507F" w:rsidRPr="008A57C7" w:rsidRDefault="0006507F" w:rsidP="005D7BC8">
            <w:pPr>
              <w:pStyle w:val="a8"/>
              <w:spacing w:after="0"/>
              <w:ind w:left="1594"/>
              <w:rPr>
                <w:b/>
                <w:bCs/>
              </w:rPr>
            </w:pPr>
            <w:r w:rsidRPr="008A57C7">
              <w:rPr>
                <w:sz w:val="26"/>
              </w:rPr>
              <w:t>Чувашской Республики</w:t>
            </w:r>
          </w:p>
        </w:tc>
      </w:tr>
    </w:tbl>
    <w:p w:rsidR="0006507F" w:rsidRPr="008A57C7" w:rsidRDefault="0006507F" w:rsidP="0006507F">
      <w:pPr>
        <w:jc w:val="both"/>
        <w:rPr>
          <w:sz w:val="22"/>
        </w:rPr>
      </w:pPr>
    </w:p>
    <w:p w:rsidR="0006507F" w:rsidRPr="008A57C7" w:rsidRDefault="0006507F" w:rsidP="0006507F">
      <w:pPr>
        <w:jc w:val="center"/>
        <w:rPr>
          <w:sz w:val="26"/>
        </w:rPr>
      </w:pPr>
      <w:r w:rsidRPr="008A57C7">
        <w:rPr>
          <w:bCs/>
          <w:sz w:val="26"/>
        </w:rPr>
        <w:t xml:space="preserve">Письмо-представление </w:t>
      </w:r>
    </w:p>
    <w:p w:rsidR="0006507F" w:rsidRPr="008A57C7" w:rsidRDefault="0006507F" w:rsidP="00A2452C">
      <w:pPr>
        <w:pStyle w:val="1"/>
        <w:spacing w:before="0"/>
        <w:jc w:val="center"/>
        <w:rPr>
          <w:bCs w:val="0"/>
          <w:sz w:val="26"/>
        </w:rPr>
      </w:pPr>
      <w:r w:rsidRPr="008A57C7">
        <w:rPr>
          <w:rFonts w:ascii="Times New Roman" w:hAnsi="Times New Roman" w:cs="Times New Roman"/>
          <w:b w:val="0"/>
          <w:color w:val="auto"/>
        </w:rPr>
        <w:t xml:space="preserve">на участие в смотре-конкурсе по охране труда </w:t>
      </w:r>
      <w:r w:rsidR="00A2452C" w:rsidRPr="008A57C7">
        <w:rPr>
          <w:rFonts w:ascii="Times New Roman" w:hAnsi="Times New Roman" w:cs="Times New Roman"/>
          <w:b w:val="0"/>
          <w:color w:val="auto"/>
        </w:rPr>
        <w:t>среди муниципальных районов и  городских округов Чувашской Республики</w:t>
      </w:r>
    </w:p>
    <w:p w:rsidR="0006507F" w:rsidRPr="008A57C7" w:rsidRDefault="0006507F" w:rsidP="0006507F">
      <w:pPr>
        <w:jc w:val="center"/>
        <w:rPr>
          <w:b/>
          <w:bCs/>
          <w:sz w:val="26"/>
        </w:rPr>
      </w:pPr>
    </w:p>
    <w:p w:rsidR="0006507F" w:rsidRPr="008A57C7" w:rsidRDefault="0006507F" w:rsidP="0006507F">
      <w:pPr>
        <w:jc w:val="center"/>
        <w:rPr>
          <w:sz w:val="26"/>
        </w:rPr>
      </w:pPr>
      <w:r w:rsidRPr="008A57C7">
        <w:rPr>
          <w:sz w:val="26"/>
        </w:rPr>
        <w:t>Просим зарегистрировать</w:t>
      </w:r>
      <w:r w:rsidRPr="008A57C7">
        <w:t xml:space="preserve"> </w:t>
      </w:r>
      <w:r w:rsidR="005925F3" w:rsidRPr="008A57C7">
        <w:rPr>
          <w:sz w:val="26"/>
          <w:szCs w:val="26"/>
        </w:rPr>
        <w:t>администрацию</w:t>
      </w:r>
      <w:r w:rsidR="005925F3" w:rsidRPr="008A57C7">
        <w:t xml:space="preserve"> </w:t>
      </w:r>
      <w:r w:rsidRPr="008A57C7">
        <w:rPr>
          <w:sz w:val="26"/>
        </w:rPr>
        <w:t>_______________________________________</w:t>
      </w:r>
    </w:p>
    <w:p w:rsidR="0006507F" w:rsidRPr="008A57C7" w:rsidRDefault="0006507F" w:rsidP="000838E2">
      <w:pPr>
        <w:ind w:left="4248" w:firstLine="554"/>
        <w:jc w:val="center"/>
        <w:rPr>
          <w:rFonts w:ascii="Times New Roman" w:hAnsi="Times New Roman" w:cs="Times New Roman"/>
        </w:rPr>
      </w:pPr>
      <w:r w:rsidRPr="008A57C7">
        <w:t xml:space="preserve">(указать полное наименование </w:t>
      </w:r>
      <w:r w:rsidR="00A2452C" w:rsidRPr="008A57C7">
        <w:rPr>
          <w:rFonts w:ascii="Times New Roman" w:hAnsi="Times New Roman" w:cs="Times New Roman"/>
        </w:rPr>
        <w:t xml:space="preserve">муниципального </w:t>
      </w:r>
      <w:r w:rsidR="000838E2" w:rsidRPr="008A57C7">
        <w:rPr>
          <w:rFonts w:ascii="Times New Roman" w:hAnsi="Times New Roman" w:cs="Times New Roman"/>
        </w:rPr>
        <w:t xml:space="preserve">                                                         </w:t>
      </w:r>
      <w:r w:rsidR="00A2452C" w:rsidRPr="008A57C7">
        <w:rPr>
          <w:rFonts w:ascii="Times New Roman" w:hAnsi="Times New Roman" w:cs="Times New Roman"/>
        </w:rPr>
        <w:t>района (городского округа</w:t>
      </w:r>
      <w:r w:rsidRPr="008A57C7">
        <w:rPr>
          <w:rFonts w:ascii="Times New Roman" w:hAnsi="Times New Roman" w:cs="Times New Roman"/>
        </w:rPr>
        <w:t>)</w:t>
      </w:r>
      <w:r w:rsidR="005925F3" w:rsidRPr="008A57C7">
        <w:rPr>
          <w:rFonts w:ascii="Times New Roman" w:hAnsi="Times New Roman" w:cs="Times New Roman"/>
        </w:rPr>
        <w:t>)</w:t>
      </w:r>
    </w:p>
    <w:p w:rsidR="0006507F" w:rsidRPr="008A57C7" w:rsidRDefault="0006507F" w:rsidP="0006507F">
      <w:pPr>
        <w:jc w:val="both"/>
      </w:pPr>
      <w:r w:rsidRPr="008A57C7">
        <w:t>__________________________________________________________________________________,</w:t>
      </w:r>
    </w:p>
    <w:p w:rsidR="0006507F" w:rsidRPr="008A57C7" w:rsidRDefault="0006507F" w:rsidP="0006507F">
      <w:pPr>
        <w:jc w:val="both"/>
      </w:pPr>
    </w:p>
    <w:p w:rsidR="0006507F" w:rsidRPr="008A57C7" w:rsidRDefault="0006507F" w:rsidP="0006507F">
      <w:pPr>
        <w:jc w:val="both"/>
        <w:rPr>
          <w:sz w:val="26"/>
        </w:rPr>
      </w:pPr>
      <w:r w:rsidRPr="008A57C7">
        <w:rPr>
          <w:sz w:val="26"/>
        </w:rPr>
        <w:t>расположенную___________________________________________</w:t>
      </w:r>
      <w:r w:rsidR="005925F3" w:rsidRPr="008A57C7">
        <w:rPr>
          <w:sz w:val="26"/>
        </w:rPr>
        <w:t>____</w:t>
      </w:r>
      <w:r w:rsidRPr="008A57C7">
        <w:rPr>
          <w:sz w:val="26"/>
        </w:rPr>
        <w:t>_______________</w:t>
      </w:r>
    </w:p>
    <w:p w:rsidR="0006507F" w:rsidRPr="008A57C7" w:rsidRDefault="0006507F" w:rsidP="005925F3">
      <w:pPr>
        <w:jc w:val="center"/>
      </w:pPr>
      <w:r w:rsidRPr="008A57C7">
        <w:t xml:space="preserve">(фактический и юридический адрес </w:t>
      </w:r>
      <w:r w:rsidR="00A2452C" w:rsidRPr="008A57C7">
        <w:rPr>
          <w:rFonts w:ascii="Times New Roman" w:hAnsi="Times New Roman" w:cs="Times New Roman"/>
        </w:rPr>
        <w:t>муниципального района (городского округа</w:t>
      </w:r>
      <w:r w:rsidRPr="008A57C7">
        <w:t>)</w:t>
      </w:r>
      <w:r w:rsidR="005925F3" w:rsidRPr="008A57C7">
        <w:t>)</w:t>
      </w:r>
    </w:p>
    <w:p w:rsidR="0006507F" w:rsidRPr="008A57C7" w:rsidRDefault="0006507F" w:rsidP="0006507F">
      <w:pPr>
        <w:jc w:val="both"/>
      </w:pPr>
      <w:r w:rsidRPr="008A57C7">
        <w:t>__________________________________________________________________________________,</w:t>
      </w:r>
    </w:p>
    <w:p w:rsidR="0006507F" w:rsidRPr="008A57C7" w:rsidRDefault="0006507F" w:rsidP="0006507F">
      <w:pPr>
        <w:jc w:val="both"/>
        <w:rPr>
          <w:sz w:val="26"/>
        </w:rPr>
      </w:pPr>
    </w:p>
    <w:p w:rsidR="0006507F" w:rsidRPr="008A57C7" w:rsidRDefault="0006507F" w:rsidP="004009A8">
      <w:pPr>
        <w:jc w:val="both"/>
        <w:rPr>
          <w:rFonts w:asciiTheme="minorHAnsi" w:hAnsiTheme="minorHAnsi"/>
        </w:rPr>
      </w:pPr>
      <w:r w:rsidRPr="008A57C7">
        <w:rPr>
          <w:sz w:val="26"/>
        </w:rPr>
        <w:t xml:space="preserve">как участника смотра-конкурса по охране </w:t>
      </w:r>
      <w:r w:rsidRPr="008A57C7">
        <w:rPr>
          <w:rFonts w:ascii="Times New Roman" w:hAnsi="Times New Roman" w:cs="Times New Roman"/>
          <w:sz w:val="26"/>
        </w:rPr>
        <w:t xml:space="preserve">труда среди </w:t>
      </w:r>
      <w:r w:rsidR="004009A8" w:rsidRPr="008A57C7">
        <w:rPr>
          <w:rFonts w:ascii="Times New Roman" w:hAnsi="Times New Roman" w:cs="Times New Roman"/>
          <w:sz w:val="26"/>
        </w:rPr>
        <w:t>муниципальных районов и горо</w:t>
      </w:r>
      <w:r w:rsidR="004009A8" w:rsidRPr="008A57C7">
        <w:rPr>
          <w:rFonts w:ascii="Times New Roman" w:hAnsi="Times New Roman" w:cs="Times New Roman"/>
          <w:sz w:val="26"/>
        </w:rPr>
        <w:t>д</w:t>
      </w:r>
      <w:r w:rsidR="004009A8" w:rsidRPr="008A57C7">
        <w:rPr>
          <w:rFonts w:ascii="Times New Roman" w:hAnsi="Times New Roman" w:cs="Times New Roman"/>
          <w:sz w:val="26"/>
        </w:rPr>
        <w:t>ских округов</w:t>
      </w:r>
      <w:r w:rsidRPr="008A57C7">
        <w:rPr>
          <w:rFonts w:ascii="Times New Roman" w:hAnsi="Times New Roman" w:cs="Times New Roman"/>
          <w:sz w:val="26"/>
        </w:rPr>
        <w:t xml:space="preserve"> Чувашской Республик</w:t>
      </w:r>
      <w:r w:rsidR="004009A8" w:rsidRPr="008A57C7">
        <w:rPr>
          <w:rFonts w:ascii="Times New Roman" w:hAnsi="Times New Roman" w:cs="Times New Roman"/>
          <w:sz w:val="26"/>
        </w:rPr>
        <w:t>и</w:t>
      </w:r>
      <w:r w:rsidR="004009A8" w:rsidRPr="008A57C7">
        <w:rPr>
          <w:rFonts w:asciiTheme="minorHAnsi" w:hAnsiTheme="minorHAnsi"/>
          <w:sz w:val="26"/>
        </w:rPr>
        <w:t>.</w:t>
      </w:r>
    </w:p>
    <w:p w:rsidR="0006507F" w:rsidRPr="008A57C7" w:rsidRDefault="0006507F" w:rsidP="0006507F">
      <w:pPr>
        <w:ind w:left="4956"/>
        <w:jc w:val="both"/>
      </w:pPr>
    </w:p>
    <w:p w:rsidR="0006507F" w:rsidRPr="008A57C7" w:rsidRDefault="0006507F" w:rsidP="004009A8">
      <w:pPr>
        <w:pStyle w:val="a6"/>
      </w:pPr>
      <w:r w:rsidRPr="008A57C7">
        <w:tab/>
      </w:r>
    </w:p>
    <w:p w:rsidR="0006507F" w:rsidRPr="008A57C7" w:rsidRDefault="0006507F" w:rsidP="0006507F">
      <w:pPr>
        <w:jc w:val="both"/>
      </w:pPr>
    </w:p>
    <w:p w:rsidR="0006507F" w:rsidRPr="008A57C7" w:rsidRDefault="0006507F" w:rsidP="0006507F">
      <w:pPr>
        <w:jc w:val="both"/>
        <w:rPr>
          <w:sz w:val="26"/>
        </w:rPr>
      </w:pPr>
      <w:r w:rsidRPr="008A57C7">
        <w:rPr>
          <w:sz w:val="26"/>
        </w:rPr>
        <w:t xml:space="preserve">Глава администрации </w:t>
      </w:r>
      <w:proofErr w:type="gramStart"/>
      <w:r w:rsidRPr="008A57C7">
        <w:rPr>
          <w:sz w:val="26"/>
        </w:rPr>
        <w:t>муниципального</w:t>
      </w:r>
      <w:proofErr w:type="gramEnd"/>
    </w:p>
    <w:p w:rsidR="0006507F" w:rsidRPr="008A57C7" w:rsidRDefault="0006507F" w:rsidP="0006507F">
      <w:pPr>
        <w:jc w:val="both"/>
        <w:rPr>
          <w:sz w:val="26"/>
        </w:rPr>
      </w:pPr>
      <w:r w:rsidRPr="008A57C7">
        <w:rPr>
          <w:sz w:val="26"/>
        </w:rPr>
        <w:t>района (городского округа)</w:t>
      </w:r>
    </w:p>
    <w:p w:rsidR="0006507F" w:rsidRPr="008A57C7" w:rsidRDefault="0006507F" w:rsidP="0006507F">
      <w:pPr>
        <w:jc w:val="both"/>
        <w:rPr>
          <w:sz w:val="26"/>
          <w:szCs w:val="26"/>
        </w:rPr>
      </w:pPr>
      <w:r w:rsidRPr="008A57C7">
        <w:rPr>
          <w:sz w:val="26"/>
        </w:rPr>
        <w:t xml:space="preserve">Чувашской Республики               </w:t>
      </w:r>
      <w:r w:rsidRPr="008A57C7">
        <w:rPr>
          <w:sz w:val="26"/>
          <w:szCs w:val="26"/>
        </w:rPr>
        <w:t>___________________  _______________________</w:t>
      </w:r>
    </w:p>
    <w:p w:rsidR="0006507F" w:rsidRPr="008A57C7" w:rsidRDefault="0006507F" w:rsidP="0006507F">
      <w:pPr>
        <w:jc w:val="both"/>
      </w:pPr>
      <w:r w:rsidRPr="008A57C7">
        <w:rPr>
          <w:sz w:val="26"/>
          <w:szCs w:val="26"/>
        </w:rPr>
        <w:tab/>
      </w:r>
      <w:r w:rsidRPr="008A57C7">
        <w:rPr>
          <w:sz w:val="26"/>
          <w:szCs w:val="26"/>
        </w:rPr>
        <w:tab/>
      </w:r>
      <w:r w:rsidRPr="008A57C7">
        <w:rPr>
          <w:sz w:val="26"/>
          <w:szCs w:val="26"/>
        </w:rPr>
        <w:tab/>
      </w:r>
      <w:r w:rsidRPr="008A57C7">
        <w:rPr>
          <w:sz w:val="26"/>
          <w:szCs w:val="26"/>
        </w:rPr>
        <w:tab/>
      </w:r>
      <w:r w:rsidRPr="008A57C7">
        <w:rPr>
          <w:sz w:val="26"/>
          <w:szCs w:val="26"/>
        </w:rPr>
        <w:tab/>
      </w:r>
      <w:r w:rsidRPr="008A57C7">
        <w:rPr>
          <w:sz w:val="26"/>
          <w:szCs w:val="26"/>
        </w:rPr>
        <w:tab/>
      </w:r>
      <w:r w:rsidRPr="008A57C7">
        <w:t xml:space="preserve"> </w:t>
      </w:r>
      <w:proofErr w:type="gramStart"/>
      <w:r w:rsidRPr="008A57C7">
        <w:t>(подпись)</w:t>
      </w:r>
      <w:r w:rsidRPr="008A57C7">
        <w:rPr>
          <w:sz w:val="26"/>
          <w:szCs w:val="26"/>
        </w:rPr>
        <w:t xml:space="preserve"> </w:t>
      </w:r>
      <w:r w:rsidRPr="008A57C7">
        <w:rPr>
          <w:sz w:val="26"/>
          <w:szCs w:val="26"/>
        </w:rPr>
        <w:tab/>
      </w:r>
      <w:r w:rsidRPr="008A57C7">
        <w:rPr>
          <w:sz w:val="26"/>
          <w:szCs w:val="26"/>
        </w:rPr>
        <w:tab/>
        <w:t xml:space="preserve">     (</w:t>
      </w:r>
      <w:r w:rsidRPr="008A57C7">
        <w:t xml:space="preserve">фамилия, имя, отчество </w:t>
      </w:r>
      <w:proofErr w:type="gramEnd"/>
    </w:p>
    <w:p w:rsidR="0006507F" w:rsidRPr="008A57C7" w:rsidRDefault="0006507F" w:rsidP="0006507F">
      <w:pPr>
        <w:jc w:val="both"/>
      </w:pPr>
      <w:r w:rsidRPr="008A57C7">
        <w:t xml:space="preserve"> </w:t>
      </w:r>
      <w:r w:rsidRPr="008A57C7">
        <w:tab/>
      </w:r>
      <w:r w:rsidRPr="008A57C7">
        <w:tab/>
      </w:r>
      <w:r w:rsidRPr="008A57C7">
        <w:tab/>
      </w:r>
      <w:r w:rsidRPr="008A57C7">
        <w:tab/>
      </w:r>
      <w:r w:rsidRPr="008A57C7">
        <w:tab/>
      </w:r>
      <w:r w:rsidRPr="008A57C7">
        <w:tab/>
      </w:r>
      <w:r w:rsidRPr="008A57C7">
        <w:tab/>
      </w:r>
      <w:r w:rsidRPr="008A57C7">
        <w:tab/>
      </w:r>
      <w:r w:rsidRPr="008A57C7">
        <w:tab/>
        <w:t>(последнее - при наличии), дата)</w:t>
      </w:r>
      <w:r w:rsidRPr="008A57C7">
        <w:rPr>
          <w:sz w:val="26"/>
        </w:rPr>
        <w:t xml:space="preserve">                                              </w:t>
      </w:r>
    </w:p>
    <w:p w:rsidR="0006507F" w:rsidRPr="008A57C7" w:rsidRDefault="0006507F" w:rsidP="0006507F">
      <w:pPr>
        <w:jc w:val="both"/>
      </w:pPr>
    </w:p>
    <w:p w:rsidR="0006507F" w:rsidRPr="008A57C7" w:rsidRDefault="0006507F" w:rsidP="0006507F">
      <w:pPr>
        <w:jc w:val="both"/>
        <w:rPr>
          <w:sz w:val="26"/>
        </w:rPr>
      </w:pPr>
    </w:p>
    <w:p w:rsidR="0006507F" w:rsidRPr="008A57C7" w:rsidRDefault="0006507F" w:rsidP="0006507F">
      <w:pPr>
        <w:jc w:val="both"/>
        <w:rPr>
          <w:sz w:val="26"/>
          <w:szCs w:val="26"/>
        </w:rPr>
      </w:pPr>
      <w:r w:rsidRPr="008A57C7">
        <w:rPr>
          <w:sz w:val="26"/>
        </w:rPr>
        <w:t xml:space="preserve">Ответственный исполнитель      </w:t>
      </w:r>
      <w:r w:rsidRPr="008A57C7">
        <w:rPr>
          <w:sz w:val="26"/>
          <w:szCs w:val="26"/>
        </w:rPr>
        <w:t>___________________  _______________________</w:t>
      </w:r>
    </w:p>
    <w:p w:rsidR="0006507F" w:rsidRPr="008A57C7" w:rsidRDefault="0006507F" w:rsidP="0006507F">
      <w:pPr>
        <w:jc w:val="both"/>
      </w:pPr>
      <w:r w:rsidRPr="008A57C7">
        <w:rPr>
          <w:sz w:val="26"/>
          <w:szCs w:val="26"/>
        </w:rPr>
        <w:tab/>
      </w:r>
      <w:r w:rsidRPr="008A57C7">
        <w:rPr>
          <w:sz w:val="26"/>
          <w:szCs w:val="26"/>
        </w:rPr>
        <w:tab/>
      </w:r>
      <w:r w:rsidRPr="008A57C7">
        <w:rPr>
          <w:sz w:val="26"/>
          <w:szCs w:val="26"/>
        </w:rPr>
        <w:tab/>
      </w:r>
      <w:r w:rsidRPr="008A57C7">
        <w:rPr>
          <w:sz w:val="26"/>
          <w:szCs w:val="26"/>
        </w:rPr>
        <w:tab/>
      </w:r>
      <w:r w:rsidRPr="008A57C7">
        <w:rPr>
          <w:sz w:val="26"/>
          <w:szCs w:val="26"/>
        </w:rPr>
        <w:tab/>
      </w:r>
      <w:r w:rsidRPr="008A57C7">
        <w:rPr>
          <w:sz w:val="26"/>
          <w:szCs w:val="26"/>
        </w:rPr>
        <w:tab/>
      </w:r>
      <w:r w:rsidRPr="008A57C7">
        <w:t xml:space="preserve"> </w:t>
      </w:r>
      <w:proofErr w:type="gramStart"/>
      <w:r w:rsidRPr="008A57C7">
        <w:t>(подпись)</w:t>
      </w:r>
      <w:r w:rsidRPr="008A57C7">
        <w:rPr>
          <w:sz w:val="26"/>
          <w:szCs w:val="26"/>
        </w:rPr>
        <w:t xml:space="preserve"> </w:t>
      </w:r>
      <w:r w:rsidRPr="008A57C7">
        <w:rPr>
          <w:sz w:val="26"/>
          <w:szCs w:val="26"/>
        </w:rPr>
        <w:tab/>
      </w:r>
      <w:r w:rsidRPr="008A57C7">
        <w:rPr>
          <w:sz w:val="26"/>
          <w:szCs w:val="26"/>
        </w:rPr>
        <w:tab/>
        <w:t xml:space="preserve">     (</w:t>
      </w:r>
      <w:r w:rsidRPr="008A57C7">
        <w:t xml:space="preserve">фамилия, имя, отчество </w:t>
      </w:r>
      <w:proofErr w:type="gramEnd"/>
    </w:p>
    <w:p w:rsidR="0006507F" w:rsidRPr="008A57C7" w:rsidRDefault="0006507F" w:rsidP="0006507F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t xml:space="preserve"> </w:t>
      </w:r>
      <w:r w:rsidRPr="008A57C7">
        <w:tab/>
      </w:r>
      <w:r w:rsidRPr="008A57C7">
        <w:tab/>
      </w:r>
      <w:r w:rsidRPr="008A57C7">
        <w:tab/>
      </w:r>
      <w:r w:rsidRPr="008A57C7">
        <w:tab/>
      </w:r>
      <w:r w:rsidRPr="008A57C7">
        <w:tab/>
      </w:r>
      <w:r w:rsidRPr="008A57C7">
        <w:tab/>
      </w:r>
      <w:r w:rsidRPr="008A57C7">
        <w:tab/>
      </w:r>
      <w:r w:rsidRPr="008A57C7">
        <w:tab/>
        <w:t>(последнее - при наличии), дата)</w:t>
      </w:r>
      <w:r w:rsidRPr="008A57C7">
        <w:rPr>
          <w:sz w:val="26"/>
        </w:rPr>
        <w:t xml:space="preserve">                                             </w:t>
      </w:r>
    </w:p>
    <w:p w:rsidR="00522BBC" w:rsidRPr="008A57C7" w:rsidRDefault="00522BBC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83944" w:rsidRPr="008A57C7" w:rsidRDefault="001E14C3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>____________</w:t>
      </w:r>
    </w:p>
    <w:p w:rsidR="005925F3" w:rsidRPr="008A57C7" w:rsidRDefault="005925F3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925F3" w:rsidRPr="008A57C7" w:rsidRDefault="005925F3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925F3" w:rsidRPr="008A57C7" w:rsidRDefault="005925F3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925F3" w:rsidRPr="008A57C7" w:rsidRDefault="005925F3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925F3" w:rsidRPr="008A57C7" w:rsidRDefault="005925F3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925F3" w:rsidRPr="008A57C7" w:rsidRDefault="005925F3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925F3" w:rsidRPr="008A57C7" w:rsidRDefault="005925F3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925F3" w:rsidRPr="008A57C7" w:rsidRDefault="005925F3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925F3" w:rsidRPr="008A57C7" w:rsidRDefault="005925F3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925F3" w:rsidRPr="008A57C7" w:rsidRDefault="005925F3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925F3" w:rsidRPr="008A57C7" w:rsidRDefault="005925F3" w:rsidP="00B44560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3F09A7" w:rsidRPr="008A57C7" w:rsidTr="005925F3">
        <w:trPr>
          <w:trHeight w:val="1043"/>
        </w:trPr>
        <w:tc>
          <w:tcPr>
            <w:tcW w:w="5211" w:type="dxa"/>
          </w:tcPr>
          <w:p w:rsidR="003F09A7" w:rsidRPr="008A57C7" w:rsidRDefault="003F09A7" w:rsidP="0041488A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3F09A7" w:rsidRPr="008A57C7" w:rsidRDefault="005925F3" w:rsidP="005925F3">
            <w:pPr>
              <w:widowControl w:val="0"/>
              <w:jc w:val="right"/>
              <w:rPr>
                <w:rFonts w:asciiTheme="minorHAnsi" w:hAnsiTheme="minorHAnsi"/>
              </w:rPr>
            </w:pPr>
            <w:r w:rsidRPr="008A57C7">
              <w:rPr>
                <w:rFonts w:ascii="Times New Roman" w:hAnsi="Times New Roman"/>
                <w:sz w:val="26"/>
                <w:szCs w:val="26"/>
              </w:rPr>
              <w:t xml:space="preserve">Форма </w:t>
            </w:r>
            <w:r w:rsidR="003F09A7" w:rsidRPr="008A57C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B42B9F" w:rsidRPr="008A57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5925F3" w:rsidRPr="008A57C7" w:rsidRDefault="003740E8" w:rsidP="00EC289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A57C7">
        <w:rPr>
          <w:rFonts w:ascii="Times New Roman" w:hAnsi="Times New Roman" w:cs="Times New Roman"/>
          <w:color w:val="auto"/>
          <w:sz w:val="26"/>
          <w:szCs w:val="26"/>
        </w:rPr>
        <w:t xml:space="preserve">Показатели </w:t>
      </w:r>
      <w:r w:rsidR="00EC2898" w:rsidRPr="008A57C7">
        <w:rPr>
          <w:rFonts w:ascii="Times New Roman" w:hAnsi="Times New Roman" w:cs="Times New Roman"/>
          <w:color w:val="auto"/>
          <w:sz w:val="26"/>
          <w:szCs w:val="26"/>
        </w:rPr>
        <w:t>смотра-конкурса по охране труда среди муниципальных районов</w:t>
      </w:r>
      <w:r w:rsidR="00A637FD" w:rsidRPr="008A57C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3740E8" w:rsidRPr="008A57C7" w:rsidRDefault="00A637FD" w:rsidP="00EC2898">
      <w:pPr>
        <w:pStyle w:val="1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r w:rsidRPr="008A57C7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EC2898" w:rsidRPr="008A57C7">
        <w:rPr>
          <w:rFonts w:ascii="Times New Roman" w:hAnsi="Times New Roman" w:cs="Times New Roman"/>
          <w:color w:val="auto"/>
          <w:sz w:val="26"/>
          <w:szCs w:val="26"/>
        </w:rPr>
        <w:t xml:space="preserve"> городских округов Чувашской Республики</w:t>
      </w:r>
    </w:p>
    <w:p w:rsidR="003740E8" w:rsidRPr="008A57C7" w:rsidRDefault="003740E8" w:rsidP="003740E8">
      <w:pPr>
        <w:widowControl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3740E8" w:rsidRPr="008A57C7" w:rsidRDefault="003740E8" w:rsidP="003740E8">
      <w:pPr>
        <w:widowControl w:val="0"/>
        <w:jc w:val="center"/>
        <w:rPr>
          <w:rFonts w:ascii="Times New Roman" w:hAnsi="Times New Roman" w:cs="Times New Roman"/>
          <w:color w:val="000000"/>
        </w:rPr>
      </w:pPr>
      <w:r w:rsidRPr="008A57C7">
        <w:rPr>
          <w:rFonts w:ascii="Times New Roman" w:hAnsi="Times New Roman" w:cs="Times New Roman"/>
          <w:color w:val="000000"/>
        </w:rPr>
        <w:t xml:space="preserve">(наименование муниципального района, городского округа) </w:t>
      </w:r>
    </w:p>
    <w:p w:rsidR="003740E8" w:rsidRPr="008A57C7" w:rsidRDefault="003740E8" w:rsidP="003740E8">
      <w:pPr>
        <w:widowControl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253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6"/>
        <w:gridCol w:w="7783"/>
        <w:gridCol w:w="840"/>
        <w:gridCol w:w="854"/>
      </w:tblGrid>
      <w:tr w:rsidR="003740E8" w:rsidRPr="008A57C7" w:rsidTr="00693490">
        <w:trPr>
          <w:trHeight w:val="481"/>
        </w:trPr>
        <w:tc>
          <w:tcPr>
            <w:tcW w:w="776" w:type="dxa"/>
          </w:tcPr>
          <w:p w:rsidR="003740E8" w:rsidRPr="008A57C7" w:rsidRDefault="000838E2" w:rsidP="0041488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840" w:type="dxa"/>
          </w:tcPr>
          <w:p w:rsidR="003740E8" w:rsidRPr="008A57C7" w:rsidRDefault="001135DC" w:rsidP="00EC2898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Предш</w:t>
            </w:r>
            <w:r w:rsidRPr="008A5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A5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ству</w:t>
            </w:r>
            <w:r w:rsidRPr="008A5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</w:t>
            </w:r>
            <w:r w:rsidRPr="008A5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щий год</w:t>
            </w:r>
          </w:p>
        </w:tc>
        <w:tc>
          <w:tcPr>
            <w:tcW w:w="854" w:type="dxa"/>
          </w:tcPr>
          <w:p w:rsidR="003740E8" w:rsidRPr="008A57C7" w:rsidRDefault="001135DC" w:rsidP="0064189C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Текущий год</w:t>
            </w:r>
          </w:p>
        </w:tc>
      </w:tr>
      <w:tr w:rsidR="003740E8" w:rsidRPr="008A57C7" w:rsidTr="00693490">
        <w:trPr>
          <w:trHeight w:val="265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</w:t>
            </w:r>
          </w:p>
        </w:tc>
      </w:tr>
      <w:tr w:rsidR="003740E8" w:rsidRPr="008A57C7" w:rsidTr="00693490">
        <w:trPr>
          <w:trHeight w:val="209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1.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Число организаций, всего</w:t>
            </w:r>
            <w:r w:rsidR="005925F3" w:rsidRPr="008A57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276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</w:t>
            </w:r>
            <w:proofErr w:type="gramStart"/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.ч</w:t>
            </w:r>
            <w:proofErr w:type="gramEnd"/>
            <w:r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организаций с численностью работающих более 50 человек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293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организаций с численностью работающих менее 50 человек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293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Работа </w:t>
            </w:r>
            <w:r w:rsidRPr="008A57C7">
              <w:rPr>
                <w:rFonts w:ascii="Times New Roman" w:hAnsi="Times New Roman"/>
                <w:sz w:val="26"/>
                <w:szCs w:val="26"/>
              </w:rPr>
              <w:t>специалистов в сфере трудовых отношений</w:t>
            </w:r>
            <w:r w:rsidR="005925F3" w:rsidRPr="008A57C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306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зарегистрированных коллективных договоров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641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2.2.</w:t>
            </w:r>
          </w:p>
        </w:tc>
        <w:tc>
          <w:tcPr>
            <w:tcW w:w="7783" w:type="dxa"/>
          </w:tcPr>
          <w:p w:rsidR="003740E8" w:rsidRPr="008A57C7" w:rsidRDefault="003740E8" w:rsidP="00E14DE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программы (подпрограммы) по улучшению условий и охраны труда в муниципальных районах</w:t>
            </w:r>
            <w:r w:rsidR="00E14DEF"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городских округ</w:t>
            </w:r>
            <w:r w:rsidR="00A637FD"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</w:t>
            </w: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Чува</w:t>
            </w: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ской Республики (да, нет)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522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.3.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проведенных заседаний координационного совета по охране труда, всего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323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2.4.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рассмотренных на них вопросов 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341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2.5.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принятых человек на личном приеме по вопросам охр</w:t>
            </w: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 труда (по журналу регистрации)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561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2.6.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Число публикаций в СМИ по проблемам охраны труда, количество всего</w:t>
            </w:r>
            <w:r w:rsidR="005925F3"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377"/>
        </w:trPr>
        <w:tc>
          <w:tcPr>
            <w:tcW w:w="776" w:type="dxa"/>
          </w:tcPr>
          <w:p w:rsidR="003740E8" w:rsidRPr="008A57C7" w:rsidRDefault="003740E8" w:rsidP="005925F3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="005925F3"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5925F3"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783" w:type="dxa"/>
          </w:tcPr>
          <w:p w:rsidR="003740E8" w:rsidRPr="008A57C7" w:rsidRDefault="00391410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радио и телевидении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253"/>
        </w:trPr>
        <w:tc>
          <w:tcPr>
            <w:tcW w:w="776" w:type="dxa"/>
          </w:tcPr>
          <w:p w:rsidR="003740E8" w:rsidRPr="008A57C7" w:rsidRDefault="003740E8" w:rsidP="005925F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="005925F3"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6.2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публикации в печатных изданиях 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253"/>
        </w:trPr>
        <w:tc>
          <w:tcPr>
            <w:tcW w:w="776" w:type="dxa"/>
          </w:tcPr>
          <w:p w:rsidR="003740E8" w:rsidRPr="008A57C7" w:rsidRDefault="003740E8" w:rsidP="005925F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="005925F3"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6.3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информационно-телекоммуникационной сети «Интернет»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253"/>
        </w:trPr>
        <w:tc>
          <w:tcPr>
            <w:tcW w:w="776" w:type="dxa"/>
          </w:tcPr>
          <w:p w:rsidR="003740E8" w:rsidRPr="008A57C7" w:rsidRDefault="003740E8" w:rsidP="005925F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2.</w:t>
            </w:r>
            <w:r w:rsidR="005925F3"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</w:t>
            </w:r>
            <w:proofErr w:type="gramStart"/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проведенных</w:t>
            </w:r>
            <w:proofErr w:type="gramEnd"/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316"/>
        </w:trPr>
        <w:tc>
          <w:tcPr>
            <w:tcW w:w="776" w:type="dxa"/>
          </w:tcPr>
          <w:p w:rsidR="003740E8" w:rsidRPr="008A57C7" w:rsidRDefault="003740E8" w:rsidP="005925F3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2.</w:t>
            </w:r>
            <w:r w:rsidR="005925F3"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</w:t>
            </w:r>
            <w:r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.1.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семинаров, совещаний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237"/>
        </w:trPr>
        <w:tc>
          <w:tcPr>
            <w:tcW w:w="776" w:type="dxa"/>
          </w:tcPr>
          <w:p w:rsidR="003740E8" w:rsidRPr="008A57C7" w:rsidRDefault="003740E8" w:rsidP="005925F3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2.</w:t>
            </w:r>
            <w:r w:rsidR="005925F3"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</w:t>
            </w:r>
            <w:r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.2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выставок современных средств индивидуальной защиты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538"/>
        </w:trPr>
        <w:tc>
          <w:tcPr>
            <w:tcW w:w="776" w:type="dxa"/>
          </w:tcPr>
          <w:p w:rsidR="003740E8" w:rsidRPr="008A57C7" w:rsidRDefault="003740E8" w:rsidP="005925F3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2.</w:t>
            </w:r>
            <w:r w:rsidR="005925F3"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  <w:r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/>
                <w:sz w:val="26"/>
                <w:szCs w:val="26"/>
              </w:rPr>
              <w:t>Наличие трёхстороннего территориального (муниципального) с</w:t>
            </w:r>
            <w:r w:rsidRPr="008A57C7">
              <w:rPr>
                <w:rFonts w:ascii="Times New Roman" w:hAnsi="Times New Roman"/>
                <w:sz w:val="26"/>
                <w:szCs w:val="26"/>
              </w:rPr>
              <w:t>о</w:t>
            </w:r>
            <w:r w:rsidRPr="008A57C7">
              <w:rPr>
                <w:rFonts w:ascii="Times New Roman" w:hAnsi="Times New Roman"/>
                <w:sz w:val="26"/>
                <w:szCs w:val="26"/>
              </w:rPr>
              <w:t>глашения о социальном партнёрстве (да, нет)</w:t>
            </w:r>
            <w:r w:rsidR="005925F3" w:rsidRPr="008A57C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342"/>
        </w:trPr>
        <w:tc>
          <w:tcPr>
            <w:tcW w:w="776" w:type="dxa"/>
          </w:tcPr>
          <w:p w:rsidR="003740E8" w:rsidRPr="008A57C7" w:rsidRDefault="003740E8" w:rsidP="005925F3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2.</w:t>
            </w:r>
            <w:r w:rsidR="005925F3"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</w:p>
        </w:tc>
        <w:tc>
          <w:tcPr>
            <w:tcW w:w="7783" w:type="dxa"/>
          </w:tcPr>
          <w:p w:rsidR="003740E8" w:rsidRPr="008A57C7" w:rsidRDefault="003740E8" w:rsidP="005925F3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8A57C7">
              <w:rPr>
                <w:rFonts w:ascii="Times New Roman" w:hAnsi="Times New Roman"/>
                <w:sz w:val="26"/>
                <w:szCs w:val="26"/>
              </w:rPr>
              <w:t xml:space="preserve">Участие во </w:t>
            </w:r>
            <w:r w:rsidR="005925F3" w:rsidRPr="008A57C7">
              <w:rPr>
                <w:rFonts w:ascii="Times New Roman" w:hAnsi="Times New Roman"/>
                <w:sz w:val="26"/>
                <w:szCs w:val="26"/>
              </w:rPr>
              <w:t>в</w:t>
            </w:r>
            <w:r w:rsidRPr="008A57C7">
              <w:rPr>
                <w:rFonts w:ascii="Times New Roman" w:hAnsi="Times New Roman"/>
                <w:sz w:val="26"/>
                <w:szCs w:val="26"/>
              </w:rPr>
              <w:t>сероссийском конкурсе «Российская организация выс</w:t>
            </w:r>
            <w:r w:rsidRPr="008A57C7">
              <w:rPr>
                <w:rFonts w:ascii="Times New Roman" w:hAnsi="Times New Roman"/>
                <w:sz w:val="26"/>
                <w:szCs w:val="26"/>
              </w:rPr>
              <w:t>о</w:t>
            </w:r>
            <w:r w:rsidRPr="008A57C7">
              <w:rPr>
                <w:rFonts w:ascii="Times New Roman" w:hAnsi="Times New Roman"/>
                <w:sz w:val="26"/>
                <w:szCs w:val="26"/>
              </w:rPr>
              <w:t>кой социальной эффективности»</w:t>
            </w:r>
            <w:r w:rsidR="00F373B9" w:rsidRPr="008A57C7"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  <w:r w:rsidRPr="008A57C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350"/>
        </w:trPr>
        <w:tc>
          <w:tcPr>
            <w:tcW w:w="776" w:type="dxa"/>
          </w:tcPr>
          <w:p w:rsidR="003740E8" w:rsidRPr="008A57C7" w:rsidRDefault="003740E8" w:rsidP="005925F3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2.</w:t>
            </w:r>
            <w:r w:rsidR="005925F3"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.1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8A57C7">
              <w:rPr>
                <w:rFonts w:ascii="Times New Roman" w:hAnsi="Times New Roman"/>
                <w:sz w:val="26"/>
                <w:szCs w:val="26"/>
              </w:rPr>
              <w:t>количество организаций, принявших участие в конкурсе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369"/>
        </w:trPr>
        <w:tc>
          <w:tcPr>
            <w:tcW w:w="776" w:type="dxa"/>
          </w:tcPr>
          <w:p w:rsidR="003740E8" w:rsidRPr="008A57C7" w:rsidRDefault="003740E8" w:rsidP="005925F3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2.10</w:t>
            </w:r>
          </w:p>
        </w:tc>
        <w:tc>
          <w:tcPr>
            <w:tcW w:w="7783" w:type="dxa"/>
          </w:tcPr>
          <w:p w:rsidR="003740E8" w:rsidRPr="008A57C7" w:rsidRDefault="003740E8" w:rsidP="005925F3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8A57C7">
              <w:rPr>
                <w:rFonts w:ascii="Times New Roman" w:hAnsi="Times New Roman"/>
                <w:sz w:val="26"/>
                <w:szCs w:val="26"/>
              </w:rPr>
              <w:t xml:space="preserve">Участие во </w:t>
            </w:r>
            <w:r w:rsidR="005925F3" w:rsidRPr="008A57C7">
              <w:rPr>
                <w:rFonts w:ascii="Times New Roman" w:hAnsi="Times New Roman"/>
                <w:sz w:val="26"/>
                <w:szCs w:val="26"/>
              </w:rPr>
              <w:t>в</w:t>
            </w:r>
            <w:r w:rsidRPr="008A57C7">
              <w:rPr>
                <w:rFonts w:ascii="Times New Roman" w:hAnsi="Times New Roman"/>
                <w:sz w:val="26"/>
                <w:szCs w:val="26"/>
              </w:rPr>
              <w:t>сероссийском конкурсе «Успех и безопасность»</w:t>
            </w:r>
            <w:r w:rsidR="00F373B9" w:rsidRPr="008A57C7"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  <w:r w:rsidRPr="008A57C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277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2.10.</w:t>
            </w:r>
            <w:r w:rsidR="005925F3"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8A57C7">
              <w:rPr>
                <w:rFonts w:ascii="Times New Roman" w:hAnsi="Times New Roman"/>
                <w:sz w:val="26"/>
                <w:szCs w:val="26"/>
              </w:rPr>
              <w:t>количество организаций, принявших участие в конкурсе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553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Состояние производственного травматизма и </w:t>
            </w:r>
            <w:proofErr w:type="spellStart"/>
            <w:r w:rsidRPr="008A57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профзаболеваемости</w:t>
            </w:r>
            <w:proofErr w:type="spellEnd"/>
            <w:r w:rsidRPr="008A57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 </w:t>
            </w: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муниципальном районе, городском округе</w:t>
            </w:r>
            <w:r w:rsidRPr="008A57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541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3.1.</w:t>
            </w:r>
          </w:p>
        </w:tc>
        <w:tc>
          <w:tcPr>
            <w:tcW w:w="7783" w:type="dxa"/>
          </w:tcPr>
          <w:p w:rsidR="003740E8" w:rsidRPr="008A57C7" w:rsidRDefault="005925F3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/>
                <w:sz w:val="26"/>
                <w:szCs w:val="26"/>
              </w:rPr>
              <w:t>к</w:t>
            </w:r>
            <w:r w:rsidR="003740E8" w:rsidRPr="008A57C7">
              <w:rPr>
                <w:rFonts w:ascii="Times New Roman" w:hAnsi="Times New Roman"/>
                <w:sz w:val="26"/>
                <w:szCs w:val="26"/>
              </w:rPr>
              <w:t xml:space="preserve">оличество пострадавших от несчастных случаев на производстве с нетрудоспособностью 1 день и более и со смертельным исходом, </w:t>
            </w:r>
            <w:r w:rsidR="003740E8" w:rsidRPr="008A57C7">
              <w:rPr>
                <w:rFonts w:ascii="Times New Roman" w:hAnsi="Times New Roman"/>
                <w:sz w:val="26"/>
                <w:szCs w:val="26"/>
              </w:rPr>
              <w:lastRenderedPageBreak/>
              <w:t>всего</w:t>
            </w:r>
            <w:r w:rsidRPr="008A57C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261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3.1.1.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т.ч. женщин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297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3.1.2.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Кч</w:t>
            </w:r>
            <w:proofErr w:type="gramStart"/>
            <w:r w:rsidRPr="008A57C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316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3.1.3.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Кт</w:t>
            </w:r>
            <w:proofErr w:type="gramStart"/>
            <w:r w:rsidRPr="008A57C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214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3.1.4.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Кпт</w:t>
            </w:r>
            <w:r w:rsidRPr="008A57C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337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Число погибших на производстве, всего (чел.)</w:t>
            </w:r>
            <w:r w:rsidR="005925F3"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332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3.2.1.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т.ч. женщин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332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3.2.2.</w:t>
            </w:r>
          </w:p>
        </w:tc>
        <w:tc>
          <w:tcPr>
            <w:tcW w:w="7783" w:type="dxa"/>
          </w:tcPr>
          <w:p w:rsidR="003740E8" w:rsidRPr="008A57C7" w:rsidRDefault="005925F3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3740E8"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есовершеннолетних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198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3.2.3.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Кчс</w:t>
            </w:r>
            <w:proofErr w:type="gramStart"/>
            <w:r w:rsidRPr="008A57C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vertAlign w:val="superscript"/>
              </w:rPr>
              <w:t>4</w:t>
            </w:r>
            <w:proofErr w:type="gramEnd"/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280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3.3.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Число пострадавших от несчастных случаев на производстве, пол</w:t>
            </w: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чивших тяжёлые травмы и (или) которым установлена стойкая утр</w:t>
            </w: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 трудоспособности (чел.)</w:t>
            </w:r>
            <w:r w:rsidR="005925F3"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273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Число групповых несчастных случаев (независ</w:t>
            </w:r>
            <w:r w:rsidR="005925F3"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имо от количества пострадавших) </w:t>
            </w: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(ед.)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285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3.5.</w:t>
            </w:r>
          </w:p>
        </w:tc>
        <w:tc>
          <w:tcPr>
            <w:tcW w:w="7783" w:type="dxa"/>
          </w:tcPr>
          <w:p w:rsidR="003740E8" w:rsidRPr="008A57C7" w:rsidRDefault="003740E8" w:rsidP="00E14DEF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установленных первичных профессиональных забол</w:t>
            </w: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ваний на территории муниципального района</w:t>
            </w:r>
            <w:r w:rsidR="00E14DEF"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городского округа в отчётном году (чел.)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543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3.6.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Охват медицинскими осмотрами работников, в процентах от общего количества подлежащих медосмотрам</w:t>
            </w:r>
            <w:proofErr w:type="gramStart"/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316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Наличие в организациях: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261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4.1.</w:t>
            </w:r>
          </w:p>
        </w:tc>
        <w:tc>
          <w:tcPr>
            <w:tcW w:w="7783" w:type="dxa"/>
          </w:tcPr>
          <w:p w:rsidR="003740E8" w:rsidRPr="008A57C7" w:rsidRDefault="003740E8" w:rsidP="00B857B4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служб охраны труда (кол</w:t>
            </w:r>
            <w:r w:rsidR="00B857B4"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-во</w:t>
            </w: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300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4.2.</w:t>
            </w:r>
          </w:p>
        </w:tc>
        <w:tc>
          <w:tcPr>
            <w:tcW w:w="7783" w:type="dxa"/>
          </w:tcPr>
          <w:p w:rsidR="003740E8" w:rsidRPr="008A57C7" w:rsidRDefault="003740E8" w:rsidP="00B857B4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кабинетов охраны труда (кол</w:t>
            </w:r>
            <w:r w:rsidR="00B857B4"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-во</w:t>
            </w: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280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4.3.</w:t>
            </w:r>
          </w:p>
        </w:tc>
        <w:tc>
          <w:tcPr>
            <w:tcW w:w="7783" w:type="dxa"/>
          </w:tcPr>
          <w:p w:rsidR="003740E8" w:rsidRPr="008A57C7" w:rsidRDefault="003740E8" w:rsidP="00B857B4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комитетов (комиссий) по охране труда (кол</w:t>
            </w:r>
            <w:r w:rsidR="00B857B4"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-во</w:t>
            </w: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514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4.4.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pStyle w:val="a6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sz w:val="26"/>
                <w:szCs w:val="26"/>
              </w:rPr>
              <w:t>уполномоченных (доверенных) лиц по охране труда профсоюзов или трудовых коллективов (чел.)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522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4.5.</w:t>
            </w:r>
          </w:p>
        </w:tc>
        <w:tc>
          <w:tcPr>
            <w:tcW w:w="7783" w:type="dxa"/>
          </w:tcPr>
          <w:p w:rsidR="003740E8" w:rsidRPr="008A57C7" w:rsidRDefault="003740E8" w:rsidP="00B857B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внедренных систем управления охраной труда в соответствии с ГОСТ 12.0.230-2007 (СУОТ) (кол</w:t>
            </w:r>
            <w:r w:rsidR="00B857B4"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-во</w:t>
            </w: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373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Число обученных по охране труда в обучающих организациях за о</w:t>
            </w: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чётный год, всего (чел.)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483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Количество организаций, в которых проведена специальная оценка условий труда в отчётном году</w:t>
            </w:r>
            <w:r w:rsidR="00B857B4" w:rsidRPr="008A57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273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6.1.</w:t>
            </w:r>
          </w:p>
        </w:tc>
        <w:tc>
          <w:tcPr>
            <w:tcW w:w="7783" w:type="dxa"/>
          </w:tcPr>
          <w:p w:rsidR="003740E8" w:rsidRPr="008A57C7" w:rsidRDefault="00B857B4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3740E8"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оличество рабочих мест, на которых проведена аттестация рабочих мест по условиям труда или специальная оценка условий труда в о</w:t>
            </w:r>
            <w:r w:rsidR="003740E8"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="003740E8"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чётном году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273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6.2.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т.ч. рабочих ме</w:t>
            </w:r>
            <w:proofErr w:type="gramStart"/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 с кл</w:t>
            </w:r>
            <w:proofErr w:type="gramEnd"/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ассом условий труда 1 и 2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285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6.3.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рабочих ме</w:t>
            </w:r>
            <w:proofErr w:type="gramStart"/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 с кл</w:t>
            </w:r>
            <w:proofErr w:type="gramEnd"/>
            <w:r w:rsidRPr="008A57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ассом условий труда 3.1, 3.2, 3.3, 3.4, 4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300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7.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Средства, затраченные на мероприятия по охране труда (тыс. ру</w:t>
            </w:r>
            <w:r w:rsidRPr="008A57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</w:t>
            </w:r>
            <w:r w:rsidRPr="008A57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лей)</w:t>
            </w:r>
            <w:r w:rsidR="00B857B4" w:rsidRPr="008A57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230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7.1.</w:t>
            </w:r>
          </w:p>
        </w:tc>
        <w:tc>
          <w:tcPr>
            <w:tcW w:w="7783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 т.ч. на одного работника (рублей) 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40E8" w:rsidRPr="008A57C7" w:rsidTr="00693490">
        <w:trPr>
          <w:trHeight w:val="230"/>
        </w:trPr>
        <w:tc>
          <w:tcPr>
            <w:tcW w:w="776" w:type="dxa"/>
          </w:tcPr>
          <w:p w:rsidR="003740E8" w:rsidRPr="008A57C7" w:rsidRDefault="003740E8" w:rsidP="0041488A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7783" w:type="dxa"/>
          </w:tcPr>
          <w:p w:rsidR="003740E8" w:rsidRPr="008A57C7" w:rsidRDefault="003740E8" w:rsidP="00E14DEF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57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Среднесписочная численность работников в муниципальном районе</w:t>
            </w:r>
            <w:r w:rsidR="00E14DEF" w:rsidRPr="008A57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r w:rsidR="00A637FD" w:rsidRPr="008A57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A57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городском округе (по данным </w:t>
            </w:r>
            <w:proofErr w:type="spellStart"/>
            <w:r w:rsidRPr="008A57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Чувашстата</w:t>
            </w:r>
            <w:proofErr w:type="spellEnd"/>
            <w:r w:rsidRPr="008A57C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840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</w:tcPr>
          <w:p w:rsidR="003740E8" w:rsidRPr="008A57C7" w:rsidRDefault="003740E8" w:rsidP="0041488A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3740E8" w:rsidRPr="008A57C7" w:rsidRDefault="003740E8" w:rsidP="003740E8">
      <w:pPr>
        <w:rPr>
          <w:rFonts w:ascii="Times New Roman" w:hAnsi="Times New Roman" w:cs="Times New Roman"/>
          <w:sz w:val="26"/>
          <w:szCs w:val="26"/>
        </w:rPr>
      </w:pPr>
    </w:p>
    <w:p w:rsidR="003740E8" w:rsidRPr="008A57C7" w:rsidRDefault="005D7BC8" w:rsidP="003740E8">
      <w:pPr>
        <w:rPr>
          <w:rFonts w:ascii="Times New Roman" w:hAnsi="Times New Roman" w:cs="Times New Roman"/>
          <w:sz w:val="26"/>
          <w:szCs w:val="26"/>
        </w:rPr>
      </w:pPr>
      <w:r w:rsidRPr="008A57C7">
        <w:rPr>
          <w:rFonts w:ascii="Times New Roman" w:hAnsi="Times New Roman" w:cs="Times New Roman"/>
          <w:position w:val="-32"/>
          <w:sz w:val="26"/>
          <w:szCs w:val="26"/>
        </w:rPr>
        <w:object w:dxaOrig="68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pt;height:35.25pt" o:ole="" fillcolor="window">
            <v:imagedata r:id="rId9" o:title=""/>
          </v:shape>
          <o:OLEObject Type="Embed" ProgID="Equation.3" ShapeID="_x0000_i1025" DrawAspect="Content" ObjectID="_1642859493" r:id="rId10"/>
        </w:object>
      </w:r>
    </w:p>
    <w:p w:rsidR="003740E8" w:rsidRPr="008A57C7" w:rsidRDefault="003740E8" w:rsidP="003740E8">
      <w:pPr>
        <w:rPr>
          <w:rFonts w:ascii="Times New Roman" w:hAnsi="Times New Roman" w:cs="Times New Roman"/>
          <w:sz w:val="26"/>
          <w:szCs w:val="26"/>
        </w:rPr>
      </w:pPr>
    </w:p>
    <w:p w:rsidR="003740E8" w:rsidRPr="008A57C7" w:rsidRDefault="000838E2" w:rsidP="00B857B4">
      <w:pPr>
        <w:rPr>
          <w:rFonts w:ascii="Times New Roman" w:hAnsi="Times New Roman" w:cs="Times New Roman"/>
          <w:sz w:val="26"/>
          <w:szCs w:val="26"/>
        </w:rPr>
      </w:pPr>
      <w:r w:rsidRPr="008A57C7">
        <w:rPr>
          <w:rFonts w:ascii="Times New Roman" w:hAnsi="Times New Roman" w:cs="Times New Roman"/>
          <w:position w:val="-32"/>
          <w:sz w:val="26"/>
          <w:szCs w:val="26"/>
        </w:rPr>
        <w:object w:dxaOrig="6619" w:dyaOrig="740">
          <v:shape id="_x0000_i1026" type="#_x0000_t75" style="width:333pt;height:36.75pt" o:ole="" fillcolor="window">
            <v:imagedata r:id="rId11" o:title=""/>
          </v:shape>
          <o:OLEObject Type="Embed" ProgID="Equation.3" ShapeID="_x0000_i1026" DrawAspect="Content" ObjectID="_1642859494" r:id="rId12"/>
        </w:object>
      </w:r>
      <w:r w:rsidR="00B857B4" w:rsidRPr="008A57C7">
        <w:rPr>
          <w:rFonts w:ascii="Times New Roman" w:hAnsi="Times New Roman" w:cs="Times New Roman"/>
          <w:sz w:val="26"/>
          <w:szCs w:val="26"/>
        </w:rPr>
        <w:t xml:space="preserve">, </w:t>
      </w:r>
      <w:r w:rsidRPr="008A57C7">
        <w:rPr>
          <w:rFonts w:ascii="Times New Roman" w:hAnsi="Times New Roman" w:cs="Times New Roman"/>
          <w:sz w:val="26"/>
          <w:szCs w:val="26"/>
        </w:rPr>
        <w:t xml:space="preserve">   </w:t>
      </w:r>
      <w:r w:rsidR="00B857B4" w:rsidRPr="008A57C7">
        <w:rPr>
          <w:rFonts w:ascii="Times New Roman" w:hAnsi="Times New Roman" w:cs="Times New Roman"/>
          <w:sz w:val="26"/>
          <w:szCs w:val="26"/>
        </w:rPr>
        <w:t>где</w:t>
      </w:r>
      <w:r w:rsidR="00B857B4" w:rsidRPr="008A57C7">
        <w:rPr>
          <w:rFonts w:ascii="Times New Roman" w:hAnsi="Times New Roman" w:cs="Times New Roman"/>
          <w:i/>
          <w:sz w:val="26"/>
          <w:szCs w:val="26"/>
        </w:rPr>
        <w:t>:</w:t>
      </w:r>
    </w:p>
    <w:p w:rsidR="003740E8" w:rsidRPr="008A57C7" w:rsidRDefault="003740E8" w:rsidP="003740E8">
      <w:pPr>
        <w:rPr>
          <w:rFonts w:ascii="Times New Roman" w:hAnsi="Times New Roman" w:cs="Times New Roman"/>
          <w:sz w:val="26"/>
          <w:szCs w:val="26"/>
        </w:rPr>
      </w:pPr>
    </w:p>
    <w:p w:rsidR="003740E8" w:rsidRPr="008A57C7" w:rsidRDefault="003740E8" w:rsidP="003740E8">
      <w:pPr>
        <w:rPr>
          <w:rFonts w:ascii="Times New Roman" w:hAnsi="Times New Roman" w:cs="Times New Roman"/>
          <w:i/>
          <w:sz w:val="26"/>
          <w:szCs w:val="26"/>
        </w:rPr>
      </w:pPr>
      <w:r w:rsidRPr="008A57C7">
        <w:rPr>
          <w:rFonts w:ascii="Times New Roman" w:hAnsi="Times New Roman" w:cs="Times New Roman"/>
          <w:i/>
          <w:sz w:val="26"/>
          <w:szCs w:val="26"/>
        </w:rPr>
        <w:t>С – число погибших на производстве.</w:t>
      </w:r>
    </w:p>
    <w:p w:rsidR="003740E8" w:rsidRPr="008A57C7" w:rsidRDefault="003740E8" w:rsidP="003740E8">
      <w:pPr>
        <w:rPr>
          <w:rFonts w:ascii="Times New Roman" w:hAnsi="Times New Roman" w:cs="Times New Roman"/>
          <w:sz w:val="26"/>
          <w:szCs w:val="26"/>
        </w:rPr>
      </w:pPr>
    </w:p>
    <w:p w:rsidR="003740E8" w:rsidRPr="008A57C7" w:rsidRDefault="003740E8" w:rsidP="003740E8">
      <w:pPr>
        <w:rPr>
          <w:rFonts w:ascii="Times New Roman" w:hAnsi="Times New Roman" w:cs="Times New Roman"/>
          <w:i/>
          <w:sz w:val="26"/>
          <w:szCs w:val="26"/>
        </w:rPr>
      </w:pPr>
      <w:r w:rsidRPr="008A57C7">
        <w:rPr>
          <w:rFonts w:ascii="Times New Roman" w:hAnsi="Times New Roman" w:cs="Times New Roman"/>
          <w:position w:val="-32"/>
          <w:sz w:val="26"/>
          <w:szCs w:val="26"/>
        </w:rPr>
        <w:object w:dxaOrig="6660" w:dyaOrig="700">
          <v:shape id="_x0000_i1027" type="#_x0000_t75" style="width:332.25pt;height:35.25pt" o:ole="" fillcolor="window">
            <v:imagedata r:id="rId13" o:title=""/>
          </v:shape>
          <o:OLEObject Type="Embed" ProgID="Equation.3" ShapeID="_x0000_i1027" DrawAspect="Content" ObjectID="_1642859495" r:id="rId14"/>
        </w:object>
      </w:r>
      <w:r w:rsidRPr="008A57C7">
        <w:rPr>
          <w:rFonts w:ascii="Times New Roman" w:hAnsi="Times New Roman" w:cs="Times New Roman"/>
          <w:sz w:val="26"/>
          <w:szCs w:val="26"/>
        </w:rPr>
        <w:t>,</w:t>
      </w:r>
      <w:r w:rsidR="00B857B4" w:rsidRPr="008A57C7">
        <w:rPr>
          <w:rFonts w:ascii="Times New Roman" w:hAnsi="Times New Roman" w:cs="Times New Roman"/>
          <w:sz w:val="26"/>
          <w:szCs w:val="26"/>
        </w:rPr>
        <w:t xml:space="preserve">  где:</w:t>
      </w:r>
    </w:p>
    <w:p w:rsidR="003740E8" w:rsidRPr="008A57C7" w:rsidRDefault="003740E8" w:rsidP="003740E8">
      <w:pPr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3740E8" w:rsidRPr="008A57C7" w:rsidRDefault="003740E8" w:rsidP="003740E8">
      <w:pPr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i/>
          <w:color w:val="000000"/>
          <w:sz w:val="26"/>
          <w:szCs w:val="26"/>
        </w:rPr>
        <w:t>С – число погибших на производстве;</w:t>
      </w:r>
    </w:p>
    <w:p w:rsidR="003740E8" w:rsidRPr="008A57C7" w:rsidRDefault="003740E8" w:rsidP="003740E8">
      <w:pPr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Т – число </w:t>
      </w:r>
      <w:proofErr w:type="gramStart"/>
      <w:r w:rsidRPr="008A57C7">
        <w:rPr>
          <w:rFonts w:ascii="Times New Roman" w:hAnsi="Times New Roman" w:cs="Times New Roman"/>
          <w:i/>
          <w:color w:val="000000"/>
          <w:sz w:val="26"/>
          <w:szCs w:val="26"/>
        </w:rPr>
        <w:t>получивших</w:t>
      </w:r>
      <w:proofErr w:type="gramEnd"/>
      <w:r w:rsidRPr="008A57C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тяжёлые травмы на производстве;</w:t>
      </w:r>
    </w:p>
    <w:p w:rsidR="003740E8" w:rsidRPr="008A57C7" w:rsidRDefault="003740E8" w:rsidP="003740E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Г – число групповых несчастных случаев. </w:t>
      </w:r>
    </w:p>
    <w:p w:rsidR="003740E8" w:rsidRPr="008A57C7" w:rsidRDefault="003740E8" w:rsidP="003740E8">
      <w:pPr>
        <w:rPr>
          <w:rFonts w:ascii="Calibri" w:hAnsi="Calibri" w:cs="Times New Roman"/>
          <w:sz w:val="26"/>
          <w:szCs w:val="26"/>
        </w:rPr>
      </w:pPr>
    </w:p>
    <w:p w:rsidR="003740E8" w:rsidRPr="008A57C7" w:rsidRDefault="003740E8" w:rsidP="003740E8">
      <w:pPr>
        <w:rPr>
          <w:rFonts w:ascii="Calibri" w:hAnsi="Calibri"/>
          <w:sz w:val="26"/>
          <w:szCs w:val="26"/>
        </w:rPr>
      </w:pPr>
      <w:r w:rsidRPr="008A57C7">
        <w:rPr>
          <w:rFonts w:ascii="Times New Roman" w:hAnsi="Times New Roman" w:cs="Times New Roman"/>
          <w:position w:val="-32"/>
          <w:sz w:val="26"/>
          <w:szCs w:val="26"/>
        </w:rPr>
        <w:object w:dxaOrig="9760" w:dyaOrig="740">
          <v:shape id="_x0000_i1028" type="#_x0000_t75" style="width:487.5pt;height:36.75pt" o:ole="" fillcolor="window">
            <v:imagedata r:id="rId15" o:title=""/>
          </v:shape>
          <o:OLEObject Type="Embed" ProgID="Equation.3" ShapeID="_x0000_i1028" DrawAspect="Content" ObjectID="_1642859496" r:id="rId16"/>
        </w:object>
      </w:r>
    </w:p>
    <w:p w:rsidR="003740E8" w:rsidRPr="008A57C7" w:rsidRDefault="003740E8" w:rsidP="003740E8">
      <w:pPr>
        <w:rPr>
          <w:rFonts w:ascii="Calibri" w:hAnsi="Calibri"/>
          <w:sz w:val="26"/>
          <w:szCs w:val="26"/>
        </w:rPr>
      </w:pPr>
    </w:p>
    <w:p w:rsidR="00BF6399" w:rsidRPr="008A57C7" w:rsidRDefault="00BF6399" w:rsidP="00BF6399">
      <w:pPr>
        <w:jc w:val="both"/>
        <w:rPr>
          <w:sz w:val="26"/>
        </w:rPr>
      </w:pPr>
      <w:r w:rsidRPr="008A57C7">
        <w:rPr>
          <w:sz w:val="26"/>
        </w:rPr>
        <w:t xml:space="preserve">Глава администрации </w:t>
      </w:r>
      <w:proofErr w:type="gramStart"/>
      <w:r w:rsidRPr="008A57C7">
        <w:rPr>
          <w:sz w:val="26"/>
        </w:rPr>
        <w:t>муниципального</w:t>
      </w:r>
      <w:proofErr w:type="gramEnd"/>
    </w:p>
    <w:p w:rsidR="00BF6399" w:rsidRPr="008A57C7" w:rsidRDefault="00BF6399" w:rsidP="00BF6399">
      <w:pPr>
        <w:jc w:val="both"/>
        <w:rPr>
          <w:sz w:val="26"/>
        </w:rPr>
      </w:pPr>
      <w:r w:rsidRPr="008A57C7">
        <w:rPr>
          <w:sz w:val="26"/>
        </w:rPr>
        <w:t>района (городского округа)</w:t>
      </w:r>
    </w:p>
    <w:p w:rsidR="00BF6399" w:rsidRPr="008A57C7" w:rsidRDefault="00BF6399" w:rsidP="00BF6399">
      <w:pPr>
        <w:jc w:val="both"/>
        <w:rPr>
          <w:sz w:val="26"/>
          <w:szCs w:val="26"/>
        </w:rPr>
      </w:pPr>
      <w:r w:rsidRPr="008A57C7">
        <w:rPr>
          <w:sz w:val="26"/>
        </w:rPr>
        <w:t xml:space="preserve">Чувашской Республики               </w:t>
      </w:r>
      <w:r w:rsidRPr="008A57C7">
        <w:rPr>
          <w:sz w:val="26"/>
          <w:szCs w:val="26"/>
        </w:rPr>
        <w:t>___________________  _______________________</w:t>
      </w:r>
    </w:p>
    <w:p w:rsidR="00BF6399" w:rsidRPr="008A57C7" w:rsidRDefault="00BF6399" w:rsidP="00BF6399">
      <w:pPr>
        <w:jc w:val="both"/>
      </w:pPr>
      <w:r w:rsidRPr="008A57C7">
        <w:rPr>
          <w:sz w:val="26"/>
          <w:szCs w:val="26"/>
        </w:rPr>
        <w:tab/>
      </w:r>
      <w:r w:rsidRPr="008A57C7">
        <w:rPr>
          <w:sz w:val="26"/>
          <w:szCs w:val="26"/>
        </w:rPr>
        <w:tab/>
      </w:r>
      <w:r w:rsidRPr="008A57C7">
        <w:rPr>
          <w:sz w:val="26"/>
          <w:szCs w:val="26"/>
        </w:rPr>
        <w:tab/>
      </w:r>
      <w:r w:rsidRPr="008A57C7">
        <w:rPr>
          <w:sz w:val="26"/>
          <w:szCs w:val="26"/>
        </w:rPr>
        <w:tab/>
      </w:r>
      <w:r w:rsidRPr="008A57C7">
        <w:rPr>
          <w:sz w:val="26"/>
          <w:szCs w:val="26"/>
        </w:rPr>
        <w:tab/>
      </w:r>
      <w:r w:rsidRPr="008A57C7">
        <w:rPr>
          <w:sz w:val="26"/>
          <w:szCs w:val="26"/>
        </w:rPr>
        <w:tab/>
      </w:r>
      <w:r w:rsidRPr="008A57C7">
        <w:t xml:space="preserve"> </w:t>
      </w:r>
      <w:proofErr w:type="gramStart"/>
      <w:r w:rsidRPr="008A57C7">
        <w:t>(подпись)</w:t>
      </w:r>
      <w:r w:rsidRPr="008A57C7">
        <w:rPr>
          <w:sz w:val="26"/>
          <w:szCs w:val="26"/>
        </w:rPr>
        <w:t xml:space="preserve"> </w:t>
      </w:r>
      <w:r w:rsidRPr="008A57C7">
        <w:rPr>
          <w:sz w:val="26"/>
          <w:szCs w:val="26"/>
        </w:rPr>
        <w:tab/>
      </w:r>
      <w:r w:rsidRPr="008A57C7">
        <w:rPr>
          <w:sz w:val="26"/>
          <w:szCs w:val="26"/>
        </w:rPr>
        <w:tab/>
        <w:t xml:space="preserve">     (</w:t>
      </w:r>
      <w:r w:rsidRPr="008A57C7">
        <w:t xml:space="preserve">фамилия, имя, отчество </w:t>
      </w:r>
      <w:proofErr w:type="gramEnd"/>
    </w:p>
    <w:p w:rsidR="00BF6399" w:rsidRPr="008A57C7" w:rsidRDefault="00BF6399" w:rsidP="00BF6399">
      <w:r w:rsidRPr="008A57C7">
        <w:t xml:space="preserve"> </w:t>
      </w:r>
      <w:r w:rsidRPr="008A57C7">
        <w:tab/>
      </w:r>
      <w:r w:rsidRPr="008A57C7">
        <w:tab/>
      </w:r>
      <w:r w:rsidRPr="008A57C7">
        <w:tab/>
      </w:r>
      <w:r w:rsidRPr="008A57C7">
        <w:tab/>
      </w:r>
      <w:r w:rsidRPr="008A57C7">
        <w:tab/>
      </w:r>
      <w:r w:rsidRPr="008A57C7">
        <w:tab/>
      </w:r>
      <w:r w:rsidRPr="008A57C7">
        <w:tab/>
      </w:r>
      <w:r w:rsidRPr="008A57C7">
        <w:tab/>
      </w:r>
      <w:r w:rsidRPr="008A57C7">
        <w:tab/>
        <w:t>(последнее - при наличии), дата)</w:t>
      </w:r>
    </w:p>
    <w:p w:rsidR="00BF6399" w:rsidRPr="008A57C7" w:rsidRDefault="00BF6399" w:rsidP="00BF6399"/>
    <w:p w:rsidR="00BF6399" w:rsidRPr="008A57C7" w:rsidRDefault="00BF6399" w:rsidP="00BF6399">
      <w:pPr>
        <w:jc w:val="both"/>
        <w:rPr>
          <w:sz w:val="26"/>
          <w:szCs w:val="26"/>
        </w:rPr>
      </w:pPr>
      <w:r w:rsidRPr="008A57C7">
        <w:rPr>
          <w:sz w:val="26"/>
        </w:rPr>
        <w:t xml:space="preserve">Ответственный исполнитель      </w:t>
      </w:r>
      <w:r w:rsidRPr="008A57C7">
        <w:rPr>
          <w:sz w:val="26"/>
          <w:szCs w:val="26"/>
        </w:rPr>
        <w:t>___________________  _______________________</w:t>
      </w:r>
    </w:p>
    <w:p w:rsidR="00BF6399" w:rsidRPr="008A57C7" w:rsidRDefault="00BF6399" w:rsidP="00BF6399">
      <w:pPr>
        <w:jc w:val="both"/>
      </w:pPr>
      <w:r w:rsidRPr="008A57C7">
        <w:rPr>
          <w:sz w:val="26"/>
          <w:szCs w:val="26"/>
        </w:rPr>
        <w:tab/>
      </w:r>
      <w:r w:rsidRPr="008A57C7">
        <w:rPr>
          <w:sz w:val="26"/>
          <w:szCs w:val="26"/>
        </w:rPr>
        <w:tab/>
      </w:r>
      <w:r w:rsidRPr="008A57C7">
        <w:rPr>
          <w:sz w:val="26"/>
          <w:szCs w:val="26"/>
        </w:rPr>
        <w:tab/>
      </w:r>
      <w:r w:rsidRPr="008A57C7">
        <w:rPr>
          <w:sz w:val="26"/>
          <w:szCs w:val="26"/>
        </w:rPr>
        <w:tab/>
      </w:r>
      <w:r w:rsidRPr="008A57C7">
        <w:rPr>
          <w:sz w:val="26"/>
          <w:szCs w:val="26"/>
        </w:rPr>
        <w:tab/>
      </w:r>
      <w:r w:rsidRPr="008A57C7">
        <w:rPr>
          <w:sz w:val="26"/>
          <w:szCs w:val="26"/>
        </w:rPr>
        <w:tab/>
      </w:r>
      <w:r w:rsidRPr="008A57C7">
        <w:t xml:space="preserve"> </w:t>
      </w:r>
      <w:proofErr w:type="gramStart"/>
      <w:r w:rsidRPr="008A57C7">
        <w:t>(подпись)</w:t>
      </w:r>
      <w:r w:rsidRPr="008A57C7">
        <w:rPr>
          <w:sz w:val="26"/>
          <w:szCs w:val="26"/>
        </w:rPr>
        <w:t xml:space="preserve"> </w:t>
      </w:r>
      <w:r w:rsidRPr="008A57C7">
        <w:rPr>
          <w:sz w:val="26"/>
          <w:szCs w:val="26"/>
        </w:rPr>
        <w:tab/>
      </w:r>
      <w:r w:rsidRPr="008A57C7">
        <w:rPr>
          <w:sz w:val="26"/>
          <w:szCs w:val="26"/>
        </w:rPr>
        <w:tab/>
        <w:t xml:space="preserve">     (</w:t>
      </w:r>
      <w:r w:rsidRPr="008A57C7">
        <w:t xml:space="preserve">фамилия, имя, отчество </w:t>
      </w:r>
      <w:proofErr w:type="gramEnd"/>
    </w:p>
    <w:p w:rsidR="00BF6399" w:rsidRPr="008A57C7" w:rsidRDefault="00BF6399" w:rsidP="00BF6399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t xml:space="preserve"> </w:t>
      </w:r>
      <w:r w:rsidRPr="008A57C7">
        <w:tab/>
      </w:r>
      <w:r w:rsidRPr="008A57C7">
        <w:tab/>
      </w:r>
      <w:r w:rsidRPr="008A57C7">
        <w:tab/>
      </w:r>
      <w:r w:rsidRPr="008A57C7">
        <w:tab/>
      </w:r>
      <w:r w:rsidRPr="008A57C7">
        <w:tab/>
      </w:r>
      <w:r w:rsidRPr="008A57C7">
        <w:tab/>
      </w:r>
      <w:r w:rsidRPr="008A57C7">
        <w:tab/>
      </w:r>
      <w:r w:rsidRPr="008A57C7">
        <w:tab/>
        <w:t>(последнее - при наличии), дата)</w:t>
      </w:r>
      <w:r w:rsidRPr="008A57C7">
        <w:rPr>
          <w:sz w:val="26"/>
        </w:rPr>
        <w:t xml:space="preserve">                                             </w:t>
      </w:r>
    </w:p>
    <w:p w:rsidR="00BF6399" w:rsidRPr="008A57C7" w:rsidRDefault="00BF6399" w:rsidP="00BF6399"/>
    <w:p w:rsidR="003740E8" w:rsidRPr="008A57C7" w:rsidRDefault="003740E8" w:rsidP="003740E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740E8" w:rsidRPr="008A57C7" w:rsidRDefault="003740E8" w:rsidP="003740E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740E8" w:rsidRPr="008A57C7" w:rsidRDefault="003740E8" w:rsidP="003740E8">
      <w:pPr>
        <w:widowControl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>________________</w:t>
      </w:r>
    </w:p>
    <w:p w:rsidR="003740E8" w:rsidRPr="008A57C7" w:rsidRDefault="003740E8" w:rsidP="003740E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45EDC" w:rsidRPr="008A57C7" w:rsidRDefault="00345EDC" w:rsidP="00340A58">
      <w:pPr>
        <w:pStyle w:val="5"/>
        <w:widowControl w:val="0"/>
        <w:spacing w:before="0" w:after="0"/>
        <w:ind w:left="4820"/>
        <w:rPr>
          <w:rFonts w:ascii="Times New Roman" w:hAnsi="Times New Roman"/>
          <w:b w:val="0"/>
          <w:bCs w:val="0"/>
          <w:i w:val="0"/>
        </w:rPr>
      </w:pPr>
    </w:p>
    <w:p w:rsidR="003740E8" w:rsidRPr="008A57C7" w:rsidRDefault="003740E8" w:rsidP="00340A58">
      <w:pPr>
        <w:pStyle w:val="5"/>
        <w:widowControl w:val="0"/>
        <w:spacing w:before="0" w:after="0"/>
        <w:ind w:left="4820"/>
        <w:rPr>
          <w:rFonts w:ascii="Times New Roman" w:hAnsi="Times New Roman"/>
          <w:b w:val="0"/>
          <w:bCs w:val="0"/>
          <w:i w:val="0"/>
        </w:rPr>
      </w:pPr>
    </w:p>
    <w:p w:rsidR="003740E8" w:rsidRPr="008A57C7" w:rsidRDefault="003740E8" w:rsidP="00340A58">
      <w:pPr>
        <w:pStyle w:val="5"/>
        <w:widowControl w:val="0"/>
        <w:spacing w:before="0" w:after="0"/>
        <w:ind w:left="4820"/>
        <w:rPr>
          <w:rFonts w:ascii="Times New Roman" w:hAnsi="Times New Roman"/>
          <w:b w:val="0"/>
          <w:bCs w:val="0"/>
          <w:i w:val="0"/>
        </w:rPr>
      </w:pPr>
    </w:p>
    <w:p w:rsidR="003740E8" w:rsidRPr="008A57C7" w:rsidRDefault="003740E8" w:rsidP="00340A58">
      <w:pPr>
        <w:pStyle w:val="5"/>
        <w:widowControl w:val="0"/>
        <w:spacing w:before="0" w:after="0"/>
        <w:ind w:left="4820"/>
        <w:rPr>
          <w:rFonts w:ascii="Times New Roman" w:hAnsi="Times New Roman"/>
          <w:b w:val="0"/>
          <w:bCs w:val="0"/>
          <w:i w:val="0"/>
        </w:rPr>
      </w:pPr>
    </w:p>
    <w:p w:rsidR="00C75252" w:rsidRPr="008A57C7" w:rsidRDefault="00C75252" w:rsidP="00C75252">
      <w:pPr>
        <w:rPr>
          <w:rFonts w:asciiTheme="minorHAnsi" w:hAnsiTheme="minorHAnsi"/>
        </w:rPr>
      </w:pPr>
    </w:p>
    <w:p w:rsidR="00C75252" w:rsidRPr="008A57C7" w:rsidRDefault="00C75252" w:rsidP="00C75252">
      <w:pPr>
        <w:rPr>
          <w:rFonts w:asciiTheme="minorHAnsi" w:hAnsiTheme="minorHAnsi"/>
        </w:rPr>
      </w:pPr>
    </w:p>
    <w:p w:rsidR="00C75252" w:rsidRPr="008A57C7" w:rsidRDefault="00C75252" w:rsidP="00C75252">
      <w:pPr>
        <w:rPr>
          <w:rFonts w:asciiTheme="minorHAnsi" w:hAnsiTheme="minorHAnsi"/>
        </w:rPr>
      </w:pPr>
    </w:p>
    <w:p w:rsidR="00BF6399" w:rsidRPr="008A57C7" w:rsidRDefault="00BF6399" w:rsidP="00C75252">
      <w:pPr>
        <w:rPr>
          <w:rFonts w:asciiTheme="minorHAnsi" w:hAnsiTheme="minorHAnsi"/>
        </w:rPr>
      </w:pPr>
    </w:p>
    <w:p w:rsidR="00BF6399" w:rsidRPr="008A57C7" w:rsidRDefault="00BF6399" w:rsidP="00C75252">
      <w:pPr>
        <w:rPr>
          <w:rFonts w:asciiTheme="minorHAnsi" w:hAnsiTheme="minorHAnsi"/>
        </w:rPr>
      </w:pPr>
    </w:p>
    <w:p w:rsidR="00BF6399" w:rsidRPr="008A57C7" w:rsidRDefault="00BF6399" w:rsidP="00C75252">
      <w:pPr>
        <w:rPr>
          <w:rFonts w:asciiTheme="minorHAnsi" w:hAnsiTheme="minorHAnsi"/>
        </w:rPr>
      </w:pPr>
    </w:p>
    <w:p w:rsidR="00BF6399" w:rsidRPr="008A57C7" w:rsidRDefault="00BF6399" w:rsidP="00C75252">
      <w:pPr>
        <w:rPr>
          <w:rFonts w:asciiTheme="minorHAnsi" w:hAnsiTheme="minorHAnsi"/>
        </w:rPr>
      </w:pPr>
    </w:p>
    <w:p w:rsidR="00C75252" w:rsidRPr="008A57C7" w:rsidRDefault="00C75252" w:rsidP="00C75252">
      <w:pPr>
        <w:rPr>
          <w:rFonts w:asciiTheme="minorHAnsi" w:hAnsiTheme="minorHAnsi"/>
        </w:rPr>
      </w:pPr>
    </w:p>
    <w:p w:rsidR="00C75252" w:rsidRPr="008A57C7" w:rsidRDefault="00C75252" w:rsidP="00C75252">
      <w:pPr>
        <w:rPr>
          <w:rFonts w:asciiTheme="minorHAnsi" w:hAnsiTheme="minorHAnsi"/>
        </w:rPr>
      </w:pPr>
    </w:p>
    <w:p w:rsidR="000838E2" w:rsidRPr="008A57C7" w:rsidRDefault="000838E2" w:rsidP="00C75252">
      <w:pPr>
        <w:rPr>
          <w:rFonts w:asciiTheme="minorHAnsi" w:hAnsiTheme="minorHAnsi"/>
        </w:rPr>
      </w:pPr>
    </w:p>
    <w:p w:rsidR="000838E2" w:rsidRPr="008A57C7" w:rsidRDefault="000838E2" w:rsidP="00C75252">
      <w:pPr>
        <w:rPr>
          <w:rFonts w:asciiTheme="minorHAnsi" w:hAnsiTheme="minorHAnsi"/>
        </w:rPr>
      </w:pPr>
    </w:p>
    <w:p w:rsidR="000838E2" w:rsidRPr="008A57C7" w:rsidRDefault="000838E2" w:rsidP="00C75252">
      <w:pPr>
        <w:rPr>
          <w:rFonts w:asciiTheme="minorHAnsi" w:hAnsiTheme="minorHAnsi"/>
        </w:rPr>
      </w:pPr>
    </w:p>
    <w:p w:rsidR="000838E2" w:rsidRPr="008A57C7" w:rsidRDefault="000838E2" w:rsidP="00C75252">
      <w:pPr>
        <w:rPr>
          <w:rFonts w:asciiTheme="minorHAnsi" w:hAnsiTheme="minorHAnsi"/>
        </w:rPr>
      </w:pPr>
    </w:p>
    <w:p w:rsidR="00340A58" w:rsidRPr="008A57C7" w:rsidRDefault="00B42B9F" w:rsidP="00340A58">
      <w:pPr>
        <w:pStyle w:val="5"/>
        <w:widowControl w:val="0"/>
        <w:spacing w:before="0" w:after="0"/>
        <w:ind w:left="4820"/>
        <w:rPr>
          <w:rFonts w:ascii="Times New Roman" w:hAnsi="Times New Roman"/>
          <w:b w:val="0"/>
          <w:i w:val="0"/>
        </w:rPr>
      </w:pPr>
      <w:r w:rsidRPr="008A57C7">
        <w:rPr>
          <w:rFonts w:ascii="Times New Roman" w:hAnsi="Times New Roman"/>
          <w:b w:val="0"/>
          <w:bCs w:val="0"/>
          <w:i w:val="0"/>
        </w:rPr>
        <w:t xml:space="preserve">Приложение № </w:t>
      </w:r>
      <w:r w:rsidR="00BF6399" w:rsidRPr="008A57C7">
        <w:rPr>
          <w:rFonts w:ascii="Times New Roman" w:hAnsi="Times New Roman"/>
          <w:b w:val="0"/>
          <w:bCs w:val="0"/>
          <w:i w:val="0"/>
        </w:rPr>
        <w:t>2</w:t>
      </w:r>
      <w:r w:rsidR="00340A58" w:rsidRPr="008A57C7">
        <w:rPr>
          <w:rFonts w:ascii="Times New Roman" w:hAnsi="Times New Roman"/>
          <w:b w:val="0"/>
          <w:bCs w:val="0"/>
          <w:i w:val="0"/>
        </w:rPr>
        <w:t xml:space="preserve"> </w:t>
      </w:r>
      <w:r w:rsidR="00340A58" w:rsidRPr="008A57C7">
        <w:rPr>
          <w:rFonts w:ascii="Times New Roman" w:hAnsi="Times New Roman"/>
          <w:b w:val="0"/>
          <w:bCs w:val="0"/>
          <w:i w:val="0"/>
        </w:rPr>
        <w:br/>
      </w:r>
      <w:r w:rsidR="00340A58" w:rsidRPr="008A57C7">
        <w:rPr>
          <w:rFonts w:ascii="Times New Roman" w:hAnsi="Times New Roman"/>
          <w:b w:val="0"/>
          <w:i w:val="0"/>
        </w:rPr>
        <w:t>к Положению</w:t>
      </w:r>
      <w:r w:rsidR="00442FDA" w:rsidRPr="008A57C7">
        <w:rPr>
          <w:rFonts w:ascii="Times New Roman" w:hAnsi="Times New Roman"/>
          <w:b w:val="0"/>
          <w:i w:val="0"/>
        </w:rPr>
        <w:t xml:space="preserve"> о</w:t>
      </w:r>
      <w:r w:rsidR="00340A58" w:rsidRPr="008A57C7">
        <w:rPr>
          <w:rFonts w:ascii="Times New Roman" w:hAnsi="Times New Roman"/>
          <w:b w:val="0"/>
          <w:i w:val="0"/>
        </w:rPr>
        <w:t xml:space="preserve"> </w:t>
      </w:r>
      <w:r w:rsidR="00442FDA" w:rsidRPr="008A57C7">
        <w:rPr>
          <w:rFonts w:ascii="Times New Roman" w:hAnsi="Times New Roman"/>
          <w:b w:val="0"/>
          <w:i w:val="0"/>
        </w:rPr>
        <w:t>смотре-конкурсе по охране труда среди муниципальных районов</w:t>
      </w:r>
      <w:r w:rsidR="00E14DEF" w:rsidRPr="008A57C7">
        <w:rPr>
          <w:rFonts w:ascii="Times New Roman" w:hAnsi="Times New Roman"/>
          <w:b w:val="0"/>
          <w:i w:val="0"/>
        </w:rPr>
        <w:t xml:space="preserve"> и</w:t>
      </w:r>
      <w:r w:rsidR="00A637FD" w:rsidRPr="008A57C7">
        <w:rPr>
          <w:rFonts w:ascii="Times New Roman" w:hAnsi="Times New Roman"/>
          <w:b w:val="0"/>
          <w:i w:val="0"/>
        </w:rPr>
        <w:t xml:space="preserve"> </w:t>
      </w:r>
      <w:r w:rsidR="00442FDA" w:rsidRPr="008A57C7">
        <w:rPr>
          <w:rFonts w:ascii="Times New Roman" w:hAnsi="Times New Roman"/>
          <w:b w:val="0"/>
          <w:i w:val="0"/>
        </w:rPr>
        <w:t xml:space="preserve"> </w:t>
      </w:r>
      <w:r w:rsidR="00B171C2" w:rsidRPr="008A57C7">
        <w:rPr>
          <w:rFonts w:ascii="Times New Roman" w:hAnsi="Times New Roman"/>
          <w:b w:val="0"/>
          <w:i w:val="0"/>
        </w:rPr>
        <w:t xml:space="preserve">            </w:t>
      </w:r>
      <w:r w:rsidR="00442FDA" w:rsidRPr="008A57C7">
        <w:rPr>
          <w:rFonts w:ascii="Times New Roman" w:hAnsi="Times New Roman"/>
          <w:b w:val="0"/>
          <w:i w:val="0"/>
        </w:rPr>
        <w:t>городских округов Чувашской Республики</w:t>
      </w:r>
    </w:p>
    <w:p w:rsidR="00340A58" w:rsidRPr="008A57C7" w:rsidRDefault="00340A58" w:rsidP="00340A58">
      <w:pPr>
        <w:pStyle w:val="2"/>
        <w:spacing w:line="240" w:lineRule="auto"/>
        <w:rPr>
          <w:rFonts w:ascii="Times New Roman" w:hAnsi="Times New Roman"/>
          <w:sz w:val="26"/>
          <w:szCs w:val="26"/>
        </w:rPr>
      </w:pPr>
    </w:p>
    <w:p w:rsidR="00340A58" w:rsidRPr="008A57C7" w:rsidRDefault="00340A58" w:rsidP="00340A58">
      <w:pPr>
        <w:pStyle w:val="2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>МЕТОДИКА</w:t>
      </w:r>
    </w:p>
    <w:p w:rsidR="00785A30" w:rsidRPr="008A57C7" w:rsidRDefault="00340A58" w:rsidP="00C75252">
      <w:pPr>
        <w:jc w:val="center"/>
        <w:rPr>
          <w:rFonts w:ascii="Times New Roman" w:hAnsi="Times New Roman"/>
          <w:b/>
          <w:sz w:val="26"/>
          <w:szCs w:val="26"/>
        </w:rPr>
      </w:pPr>
      <w:r w:rsidRPr="008A57C7">
        <w:rPr>
          <w:rFonts w:ascii="Times New Roman" w:hAnsi="Times New Roman"/>
          <w:b/>
          <w:sz w:val="26"/>
          <w:szCs w:val="26"/>
        </w:rPr>
        <w:t>подведения итогов</w:t>
      </w:r>
      <w:r w:rsidR="008F4CE4" w:rsidRPr="008A57C7">
        <w:rPr>
          <w:rFonts w:ascii="Times New Roman" w:hAnsi="Times New Roman"/>
          <w:b/>
          <w:sz w:val="26"/>
          <w:szCs w:val="26"/>
        </w:rPr>
        <w:t xml:space="preserve"> смотра-конкурса</w:t>
      </w:r>
      <w:r w:rsidR="00C75252" w:rsidRPr="008A57C7">
        <w:rPr>
          <w:rFonts w:ascii="Times New Roman" w:hAnsi="Times New Roman"/>
          <w:b/>
          <w:sz w:val="26"/>
          <w:szCs w:val="26"/>
        </w:rPr>
        <w:t xml:space="preserve"> по охране труда </w:t>
      </w:r>
      <w:proofErr w:type="gramStart"/>
      <w:r w:rsidR="00C75252" w:rsidRPr="008A57C7">
        <w:rPr>
          <w:rFonts w:ascii="Times New Roman" w:hAnsi="Times New Roman"/>
          <w:b/>
          <w:sz w:val="26"/>
          <w:szCs w:val="26"/>
        </w:rPr>
        <w:t>среди</w:t>
      </w:r>
      <w:proofErr w:type="gramEnd"/>
      <w:r w:rsidR="00C75252" w:rsidRPr="008A57C7">
        <w:rPr>
          <w:rFonts w:ascii="Times New Roman" w:hAnsi="Times New Roman"/>
          <w:b/>
          <w:sz w:val="26"/>
          <w:szCs w:val="26"/>
        </w:rPr>
        <w:t xml:space="preserve"> </w:t>
      </w:r>
    </w:p>
    <w:p w:rsidR="00340A58" w:rsidRPr="008A57C7" w:rsidRDefault="00C75252" w:rsidP="00C75252">
      <w:pPr>
        <w:jc w:val="center"/>
        <w:rPr>
          <w:rFonts w:ascii="Times New Roman" w:hAnsi="Times New Roman"/>
          <w:b/>
          <w:sz w:val="26"/>
          <w:szCs w:val="26"/>
        </w:rPr>
      </w:pPr>
      <w:r w:rsidRPr="008A57C7">
        <w:rPr>
          <w:rFonts w:ascii="Times New Roman" w:hAnsi="Times New Roman"/>
          <w:b/>
          <w:sz w:val="26"/>
          <w:szCs w:val="26"/>
        </w:rPr>
        <w:t>муниципальных районов</w:t>
      </w:r>
      <w:r w:rsidR="00A637FD" w:rsidRPr="008A57C7">
        <w:rPr>
          <w:rFonts w:ascii="Times New Roman" w:hAnsi="Times New Roman"/>
          <w:b/>
          <w:sz w:val="26"/>
          <w:szCs w:val="26"/>
        </w:rPr>
        <w:t xml:space="preserve"> и</w:t>
      </w:r>
      <w:r w:rsidRPr="008A57C7">
        <w:rPr>
          <w:rFonts w:ascii="Times New Roman" w:hAnsi="Times New Roman"/>
          <w:b/>
          <w:sz w:val="26"/>
          <w:szCs w:val="26"/>
        </w:rPr>
        <w:t xml:space="preserve"> городских округов Чувашской Республики</w:t>
      </w:r>
    </w:p>
    <w:p w:rsidR="00C75252" w:rsidRPr="008A57C7" w:rsidRDefault="00C75252" w:rsidP="00C75252">
      <w:pPr>
        <w:jc w:val="center"/>
        <w:rPr>
          <w:rFonts w:ascii="Times New Roman" w:hAnsi="Times New Roman"/>
          <w:b/>
          <w:sz w:val="26"/>
          <w:szCs w:val="26"/>
        </w:rPr>
      </w:pPr>
    </w:p>
    <w:p w:rsidR="00340A58" w:rsidRPr="008A57C7" w:rsidRDefault="00340A58" w:rsidP="008F4CE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 xml:space="preserve">1. Итоги </w:t>
      </w:r>
      <w:r w:rsidR="008F4CE4" w:rsidRPr="008A57C7">
        <w:rPr>
          <w:rFonts w:ascii="Times New Roman" w:hAnsi="Times New Roman"/>
          <w:sz w:val="26"/>
          <w:szCs w:val="26"/>
        </w:rPr>
        <w:t>смотра-конкурса по охране труда среди муниципальных районов</w:t>
      </w:r>
      <w:r w:rsidR="00A637FD" w:rsidRPr="008A57C7">
        <w:rPr>
          <w:rFonts w:ascii="Times New Roman" w:hAnsi="Times New Roman"/>
          <w:sz w:val="26"/>
          <w:szCs w:val="26"/>
        </w:rPr>
        <w:t xml:space="preserve"> и</w:t>
      </w:r>
      <w:r w:rsidR="008F4CE4" w:rsidRPr="008A57C7">
        <w:rPr>
          <w:rFonts w:ascii="Times New Roman" w:hAnsi="Times New Roman"/>
          <w:sz w:val="26"/>
          <w:szCs w:val="26"/>
        </w:rPr>
        <w:t xml:space="preserve"> г</w:t>
      </w:r>
      <w:r w:rsidR="008F4CE4" w:rsidRPr="008A57C7">
        <w:rPr>
          <w:rFonts w:ascii="Times New Roman" w:hAnsi="Times New Roman"/>
          <w:sz w:val="26"/>
          <w:szCs w:val="26"/>
        </w:rPr>
        <w:t>о</w:t>
      </w:r>
      <w:r w:rsidR="008F4CE4" w:rsidRPr="008A57C7">
        <w:rPr>
          <w:rFonts w:ascii="Times New Roman" w:hAnsi="Times New Roman"/>
          <w:sz w:val="26"/>
          <w:szCs w:val="26"/>
        </w:rPr>
        <w:t>родских округов Чувашской Республики</w:t>
      </w:r>
      <w:r w:rsidRPr="008A57C7">
        <w:rPr>
          <w:rFonts w:ascii="Times New Roman" w:hAnsi="Times New Roman"/>
          <w:sz w:val="26"/>
          <w:szCs w:val="26"/>
        </w:rPr>
        <w:t xml:space="preserve"> (далее – смотр-конкурс) подводятся по гру</w:t>
      </w:r>
      <w:r w:rsidRPr="008A57C7">
        <w:rPr>
          <w:rFonts w:ascii="Times New Roman" w:hAnsi="Times New Roman"/>
          <w:sz w:val="26"/>
          <w:szCs w:val="26"/>
        </w:rPr>
        <w:t>п</w:t>
      </w:r>
      <w:r w:rsidRPr="008A57C7">
        <w:rPr>
          <w:rFonts w:ascii="Times New Roman" w:hAnsi="Times New Roman"/>
          <w:sz w:val="26"/>
          <w:szCs w:val="26"/>
        </w:rPr>
        <w:t>пам: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  <w:lang w:val="en-US"/>
        </w:rPr>
        <w:t>I</w:t>
      </w:r>
      <w:r w:rsidR="00B171C2" w:rsidRPr="008A57C7">
        <w:rPr>
          <w:rFonts w:ascii="Times New Roman" w:hAnsi="Times New Roman"/>
          <w:sz w:val="26"/>
          <w:szCs w:val="26"/>
        </w:rPr>
        <w:t xml:space="preserve"> группа – </w:t>
      </w:r>
      <w:r w:rsidRPr="008A57C7">
        <w:rPr>
          <w:rFonts w:ascii="Times New Roman" w:hAnsi="Times New Roman"/>
          <w:sz w:val="26"/>
          <w:szCs w:val="26"/>
        </w:rPr>
        <w:t>муниципальны</w:t>
      </w:r>
      <w:r w:rsidR="00B171C2" w:rsidRPr="008A57C7">
        <w:rPr>
          <w:rFonts w:ascii="Times New Roman" w:hAnsi="Times New Roman"/>
          <w:sz w:val="26"/>
          <w:szCs w:val="26"/>
        </w:rPr>
        <w:t>е</w:t>
      </w:r>
      <w:r w:rsidRPr="008A57C7">
        <w:rPr>
          <w:rFonts w:ascii="Times New Roman" w:hAnsi="Times New Roman"/>
          <w:sz w:val="26"/>
          <w:szCs w:val="26"/>
        </w:rPr>
        <w:t xml:space="preserve"> район</w:t>
      </w:r>
      <w:r w:rsidR="00B171C2" w:rsidRPr="008A57C7">
        <w:rPr>
          <w:rFonts w:ascii="Times New Roman" w:hAnsi="Times New Roman"/>
          <w:sz w:val="26"/>
          <w:szCs w:val="26"/>
        </w:rPr>
        <w:t>ы</w:t>
      </w:r>
      <w:r w:rsidRPr="008A57C7">
        <w:rPr>
          <w:rFonts w:ascii="Times New Roman" w:hAnsi="Times New Roman"/>
          <w:sz w:val="26"/>
          <w:szCs w:val="26"/>
        </w:rPr>
        <w:t>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A57C7">
        <w:rPr>
          <w:rFonts w:ascii="Times New Roman" w:hAnsi="Times New Roman"/>
          <w:sz w:val="26"/>
          <w:szCs w:val="26"/>
          <w:lang w:val="en-US"/>
        </w:rPr>
        <w:t>II</w:t>
      </w:r>
      <w:r w:rsidRPr="008A57C7">
        <w:rPr>
          <w:rFonts w:ascii="Times New Roman" w:hAnsi="Times New Roman"/>
          <w:sz w:val="26"/>
          <w:szCs w:val="26"/>
        </w:rPr>
        <w:t xml:space="preserve"> группа –</w:t>
      </w:r>
      <w:r w:rsidR="00E14DEF" w:rsidRPr="008A57C7">
        <w:rPr>
          <w:rFonts w:ascii="Times New Roman" w:hAnsi="Times New Roman"/>
          <w:sz w:val="26"/>
          <w:szCs w:val="26"/>
        </w:rPr>
        <w:t xml:space="preserve"> </w:t>
      </w:r>
      <w:r w:rsidRPr="008A57C7">
        <w:rPr>
          <w:rFonts w:ascii="Times New Roman" w:hAnsi="Times New Roman"/>
          <w:sz w:val="26"/>
          <w:szCs w:val="26"/>
        </w:rPr>
        <w:t>городски</w:t>
      </w:r>
      <w:r w:rsidR="00B171C2" w:rsidRPr="008A57C7">
        <w:rPr>
          <w:rFonts w:ascii="Times New Roman" w:hAnsi="Times New Roman"/>
          <w:sz w:val="26"/>
          <w:szCs w:val="26"/>
        </w:rPr>
        <w:t>е округа</w:t>
      </w:r>
      <w:r w:rsidRPr="008A57C7">
        <w:rPr>
          <w:rFonts w:ascii="Times New Roman" w:hAnsi="Times New Roman"/>
          <w:sz w:val="26"/>
          <w:szCs w:val="26"/>
        </w:rPr>
        <w:t>.</w:t>
      </w:r>
      <w:proofErr w:type="gramEnd"/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>2. Исходными показателями оценки результатов смотра-конкурса являются:</w:t>
      </w:r>
    </w:p>
    <w:p w:rsidR="00340A58" w:rsidRPr="008A57C7" w:rsidRDefault="00340A58" w:rsidP="00340A58">
      <w:pPr>
        <w:pStyle w:val="a8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>1) к</w:t>
      </w:r>
      <w:r w:rsidRPr="008A57C7">
        <w:rPr>
          <w:rFonts w:ascii="Times New Roman" w:hAnsi="Times New Roman"/>
          <w:bCs/>
          <w:sz w:val="26"/>
          <w:szCs w:val="26"/>
        </w:rPr>
        <w:t xml:space="preserve">оэффициент частоты общего травматизма </w:t>
      </w:r>
      <w:proofErr w:type="spellStart"/>
      <w:r w:rsidRPr="008A57C7">
        <w:rPr>
          <w:rFonts w:ascii="Times New Roman" w:hAnsi="Times New Roman"/>
          <w:bCs/>
          <w:sz w:val="26"/>
          <w:szCs w:val="26"/>
        </w:rPr>
        <w:t>Кч</w:t>
      </w:r>
      <w:proofErr w:type="spellEnd"/>
      <w:r w:rsidRPr="008A57C7">
        <w:rPr>
          <w:rFonts w:ascii="Times New Roman" w:hAnsi="Times New Roman"/>
          <w:bCs/>
          <w:sz w:val="26"/>
          <w:szCs w:val="26"/>
        </w:rPr>
        <w:t xml:space="preserve"> </w:t>
      </w:r>
      <w:r w:rsidRPr="008A57C7">
        <w:rPr>
          <w:rFonts w:ascii="Times New Roman" w:hAnsi="Times New Roman"/>
          <w:sz w:val="26"/>
          <w:szCs w:val="26"/>
        </w:rPr>
        <w:t xml:space="preserve">с </w:t>
      </w:r>
      <w:proofErr w:type="gramStart"/>
      <w:r w:rsidRPr="008A57C7">
        <w:rPr>
          <w:rFonts w:ascii="Times New Roman" w:hAnsi="Times New Roman"/>
          <w:sz w:val="26"/>
          <w:szCs w:val="26"/>
        </w:rPr>
        <w:t>весовыми</w:t>
      </w:r>
      <w:proofErr w:type="gramEnd"/>
      <w:r w:rsidRPr="008A57C7">
        <w:rPr>
          <w:rFonts w:ascii="Times New Roman" w:hAnsi="Times New Roman"/>
          <w:sz w:val="26"/>
          <w:szCs w:val="26"/>
        </w:rPr>
        <w:t xml:space="preserve"> коэффициентом 0,8, рассчитывается по формуле:</w:t>
      </w:r>
    </w:p>
    <w:p w:rsidR="00340A58" w:rsidRPr="008A57C7" w:rsidRDefault="00BF05AD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position w:val="-46"/>
          <w:sz w:val="26"/>
          <w:szCs w:val="26"/>
        </w:rPr>
        <w:object w:dxaOrig="1680" w:dyaOrig="1040">
          <v:shape id="_x0000_i1029" type="#_x0000_t75" style="width:149.25pt;height:51.75pt" o:ole="" fillcolor="window">
            <v:imagedata r:id="rId17" o:title=""/>
          </v:shape>
          <o:OLEObject Type="Embed" ProgID="Equation.3" ShapeID="_x0000_i1029" DrawAspect="Content" ObjectID="_1642859497" r:id="rId18"/>
        </w:object>
      </w:r>
      <w:r w:rsidR="00CC788D">
        <w:rPr>
          <w:rFonts w:ascii="Times New Roman" w:hAnsi="Times New Roman"/>
          <w:sz w:val="26"/>
          <w:szCs w:val="26"/>
        </w:rPr>
        <w:t>,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C788D">
        <w:rPr>
          <w:rFonts w:ascii="Times New Roman" w:hAnsi="Times New Roman"/>
          <w:i/>
          <w:color w:val="FF0000"/>
          <w:sz w:val="26"/>
          <w:szCs w:val="26"/>
          <w:lang w:val="en-US"/>
        </w:rPr>
        <w:t>N</w:t>
      </w:r>
      <w:r w:rsidRPr="00CC788D">
        <w:rPr>
          <w:rFonts w:ascii="Times New Roman" w:hAnsi="Times New Roman"/>
          <w:i/>
          <w:color w:val="FF0000"/>
          <w:sz w:val="26"/>
          <w:szCs w:val="26"/>
        </w:rPr>
        <w:t xml:space="preserve">нс – </w:t>
      </w:r>
      <w:r w:rsidRPr="00CC788D">
        <w:rPr>
          <w:rFonts w:ascii="Times New Roman" w:hAnsi="Times New Roman"/>
          <w:color w:val="FF0000"/>
          <w:sz w:val="26"/>
          <w:szCs w:val="26"/>
        </w:rPr>
        <w:t>количество пострадавших от несчастных случаев на производстве с нетр</w:t>
      </w:r>
      <w:r w:rsidRPr="00CC788D">
        <w:rPr>
          <w:rFonts w:ascii="Times New Roman" w:hAnsi="Times New Roman"/>
          <w:color w:val="FF0000"/>
          <w:sz w:val="26"/>
          <w:szCs w:val="26"/>
        </w:rPr>
        <w:t>у</w:t>
      </w:r>
      <w:r w:rsidRPr="00CC788D">
        <w:rPr>
          <w:rFonts w:ascii="Times New Roman" w:hAnsi="Times New Roman"/>
          <w:color w:val="FF0000"/>
          <w:sz w:val="26"/>
          <w:szCs w:val="26"/>
        </w:rPr>
        <w:t>доспособностью 1 день</w:t>
      </w:r>
      <w:r w:rsidRPr="008A57C7">
        <w:rPr>
          <w:rFonts w:ascii="Times New Roman" w:hAnsi="Times New Roman"/>
          <w:sz w:val="26"/>
          <w:szCs w:val="26"/>
        </w:rPr>
        <w:t xml:space="preserve"> и более, в том числе со смер</w:t>
      </w:r>
      <w:r w:rsidR="00B171C2" w:rsidRPr="008A57C7">
        <w:rPr>
          <w:rFonts w:ascii="Times New Roman" w:hAnsi="Times New Roman"/>
          <w:sz w:val="26"/>
          <w:szCs w:val="26"/>
        </w:rPr>
        <w:t>тельным исходом, в отчетном году</w:t>
      </w:r>
      <w:r w:rsidRPr="008A57C7">
        <w:rPr>
          <w:rFonts w:ascii="Times New Roman" w:hAnsi="Times New Roman"/>
          <w:sz w:val="26"/>
          <w:szCs w:val="26"/>
        </w:rPr>
        <w:t>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i/>
          <w:sz w:val="26"/>
          <w:szCs w:val="26"/>
          <w:lang w:val="en-US"/>
        </w:rPr>
        <w:t>N</w:t>
      </w:r>
      <w:r w:rsidRPr="008A57C7">
        <w:rPr>
          <w:rFonts w:ascii="Times New Roman" w:hAnsi="Times New Roman"/>
          <w:i/>
          <w:sz w:val="26"/>
          <w:szCs w:val="26"/>
        </w:rPr>
        <w:t>р</w:t>
      </w:r>
      <w:r w:rsidRPr="008A57C7">
        <w:rPr>
          <w:rFonts w:ascii="Times New Roman" w:hAnsi="Times New Roman"/>
          <w:sz w:val="26"/>
          <w:szCs w:val="26"/>
        </w:rPr>
        <w:t xml:space="preserve"> – среднесписочная численность работников в муниципальном районе, горо</w:t>
      </w:r>
      <w:r w:rsidRPr="008A57C7">
        <w:rPr>
          <w:rFonts w:ascii="Times New Roman" w:hAnsi="Times New Roman"/>
          <w:sz w:val="26"/>
          <w:szCs w:val="26"/>
        </w:rPr>
        <w:t>д</w:t>
      </w:r>
      <w:r w:rsidRPr="008A57C7">
        <w:rPr>
          <w:rFonts w:ascii="Times New Roman" w:hAnsi="Times New Roman"/>
          <w:sz w:val="26"/>
          <w:szCs w:val="26"/>
        </w:rPr>
        <w:t xml:space="preserve">ском округе (по данным </w:t>
      </w:r>
      <w:proofErr w:type="spellStart"/>
      <w:r w:rsidRPr="008A57C7">
        <w:rPr>
          <w:rFonts w:ascii="Times New Roman" w:hAnsi="Times New Roman"/>
          <w:sz w:val="26"/>
          <w:szCs w:val="26"/>
        </w:rPr>
        <w:t>Чувашстата</w:t>
      </w:r>
      <w:proofErr w:type="spellEnd"/>
      <w:r w:rsidRPr="008A57C7">
        <w:rPr>
          <w:rFonts w:ascii="Times New Roman" w:hAnsi="Times New Roman"/>
          <w:sz w:val="26"/>
          <w:szCs w:val="26"/>
        </w:rPr>
        <w:t>);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 xml:space="preserve">2) коэффициент частоты смертельного, тяжелого и группового производственного травматизма в муниципальном районе, городском округе </w:t>
      </w:r>
      <w:proofErr w:type="spellStart"/>
      <w:r w:rsidRPr="008A57C7">
        <w:rPr>
          <w:rFonts w:ascii="Times New Roman" w:hAnsi="Times New Roman"/>
          <w:sz w:val="26"/>
          <w:szCs w:val="26"/>
        </w:rPr>
        <w:t>Кпт</w:t>
      </w:r>
      <w:proofErr w:type="spellEnd"/>
      <w:r w:rsidRPr="008A57C7">
        <w:rPr>
          <w:rFonts w:ascii="Times New Roman" w:hAnsi="Times New Roman"/>
          <w:sz w:val="26"/>
          <w:szCs w:val="26"/>
        </w:rPr>
        <w:t xml:space="preserve"> (на 1000 </w:t>
      </w:r>
      <w:proofErr w:type="gramStart"/>
      <w:r w:rsidRPr="008A57C7">
        <w:rPr>
          <w:rFonts w:ascii="Times New Roman" w:hAnsi="Times New Roman"/>
          <w:sz w:val="26"/>
          <w:szCs w:val="26"/>
        </w:rPr>
        <w:t>работающих</w:t>
      </w:r>
      <w:proofErr w:type="gramEnd"/>
      <w:r w:rsidRPr="008A57C7">
        <w:rPr>
          <w:rFonts w:ascii="Times New Roman" w:hAnsi="Times New Roman"/>
          <w:sz w:val="26"/>
          <w:szCs w:val="26"/>
        </w:rPr>
        <w:t>) с весовым коэффициентом 0,9, рассчитывается по формуле:</w:t>
      </w:r>
    </w:p>
    <w:p w:rsidR="00BF6399" w:rsidRPr="008A57C7" w:rsidRDefault="000838E2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position w:val="-28"/>
          <w:sz w:val="26"/>
          <w:szCs w:val="26"/>
        </w:rPr>
        <w:object w:dxaOrig="3060" w:dyaOrig="660">
          <v:shape id="_x0000_i1030" type="#_x0000_t75" style="width:152.25pt;height:33.75pt" o:ole="" fillcolor="window">
            <v:imagedata r:id="rId19" o:title=""/>
          </v:shape>
          <o:OLEObject Type="Embed" ProgID="Equation.3" ShapeID="_x0000_i1030" DrawAspect="Content" ObjectID="_1642859498" r:id="rId20"/>
        </w:object>
      </w:r>
      <w:r w:rsidR="00340A58" w:rsidRPr="008A57C7">
        <w:rPr>
          <w:rFonts w:ascii="Times New Roman" w:hAnsi="Times New Roman"/>
          <w:sz w:val="26"/>
          <w:szCs w:val="26"/>
        </w:rPr>
        <w:t xml:space="preserve"> где</w:t>
      </w:r>
      <w:r w:rsidR="00BF6399" w:rsidRPr="008A57C7">
        <w:rPr>
          <w:rFonts w:ascii="Times New Roman" w:hAnsi="Times New Roman"/>
          <w:sz w:val="26"/>
          <w:szCs w:val="26"/>
        </w:rPr>
        <w:t>: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i/>
          <w:sz w:val="26"/>
          <w:szCs w:val="26"/>
          <w:lang w:val="en-US"/>
        </w:rPr>
        <w:t>N</w:t>
      </w:r>
      <w:r w:rsidRPr="008A57C7">
        <w:rPr>
          <w:rFonts w:ascii="Times New Roman" w:hAnsi="Times New Roman"/>
          <w:i/>
          <w:sz w:val="26"/>
          <w:szCs w:val="26"/>
        </w:rPr>
        <w:t xml:space="preserve">с и </w:t>
      </w:r>
      <w:r w:rsidRPr="008A57C7">
        <w:rPr>
          <w:rFonts w:ascii="Times New Roman" w:hAnsi="Times New Roman"/>
          <w:i/>
          <w:sz w:val="26"/>
          <w:szCs w:val="26"/>
          <w:lang w:val="en-US"/>
        </w:rPr>
        <w:t>N</w:t>
      </w:r>
      <w:r w:rsidRPr="008A57C7">
        <w:rPr>
          <w:rFonts w:ascii="Times New Roman" w:hAnsi="Times New Roman"/>
          <w:i/>
          <w:sz w:val="26"/>
          <w:szCs w:val="26"/>
        </w:rPr>
        <w:t xml:space="preserve">т - </w:t>
      </w:r>
      <w:r w:rsidRPr="008A57C7">
        <w:rPr>
          <w:rFonts w:ascii="Times New Roman" w:hAnsi="Times New Roman"/>
          <w:sz w:val="26"/>
          <w:szCs w:val="26"/>
        </w:rPr>
        <w:t>количество пострадавших со смертельным и тяжелым исходом на пр</w:t>
      </w:r>
      <w:r w:rsidRPr="008A57C7">
        <w:rPr>
          <w:rFonts w:ascii="Times New Roman" w:hAnsi="Times New Roman"/>
          <w:sz w:val="26"/>
          <w:szCs w:val="26"/>
        </w:rPr>
        <w:t>о</w:t>
      </w:r>
      <w:r w:rsidRPr="008A57C7">
        <w:rPr>
          <w:rFonts w:ascii="Times New Roman" w:hAnsi="Times New Roman"/>
          <w:sz w:val="26"/>
          <w:szCs w:val="26"/>
        </w:rPr>
        <w:t>изводстве;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i/>
          <w:sz w:val="26"/>
          <w:szCs w:val="26"/>
          <w:lang w:val="en-US"/>
        </w:rPr>
        <w:t>N</w:t>
      </w:r>
      <w:r w:rsidRPr="008A57C7">
        <w:rPr>
          <w:rFonts w:ascii="Times New Roman" w:hAnsi="Times New Roman"/>
          <w:i/>
          <w:sz w:val="26"/>
          <w:szCs w:val="26"/>
        </w:rPr>
        <w:t>г</w:t>
      </w:r>
      <w:r w:rsidRPr="008A57C7">
        <w:rPr>
          <w:rFonts w:ascii="Times New Roman" w:hAnsi="Times New Roman"/>
          <w:sz w:val="26"/>
          <w:szCs w:val="26"/>
        </w:rPr>
        <w:t xml:space="preserve"> – количество групповых несчастных случаев (независимо от количества п</w:t>
      </w:r>
      <w:r w:rsidRPr="008A57C7">
        <w:rPr>
          <w:rFonts w:ascii="Times New Roman" w:hAnsi="Times New Roman"/>
          <w:sz w:val="26"/>
          <w:szCs w:val="26"/>
        </w:rPr>
        <w:t>о</w:t>
      </w:r>
      <w:r w:rsidRPr="008A57C7">
        <w:rPr>
          <w:rFonts w:ascii="Times New Roman" w:hAnsi="Times New Roman"/>
          <w:sz w:val="26"/>
          <w:szCs w:val="26"/>
        </w:rPr>
        <w:t>страдавших);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i/>
          <w:sz w:val="26"/>
          <w:szCs w:val="26"/>
          <w:lang w:val="en-US"/>
        </w:rPr>
        <w:t>N</w:t>
      </w:r>
      <w:r w:rsidRPr="008A57C7">
        <w:rPr>
          <w:rFonts w:ascii="Times New Roman" w:hAnsi="Times New Roman"/>
          <w:i/>
          <w:sz w:val="26"/>
          <w:szCs w:val="26"/>
        </w:rPr>
        <w:t>р</w:t>
      </w:r>
      <w:r w:rsidRPr="008A57C7">
        <w:rPr>
          <w:rFonts w:ascii="Times New Roman" w:hAnsi="Times New Roman"/>
          <w:sz w:val="26"/>
          <w:szCs w:val="26"/>
        </w:rPr>
        <w:t xml:space="preserve"> – среднесписочная численность работников в муниципальном районе, горо</w:t>
      </w:r>
      <w:r w:rsidRPr="008A57C7">
        <w:rPr>
          <w:rFonts w:ascii="Times New Roman" w:hAnsi="Times New Roman"/>
          <w:sz w:val="26"/>
          <w:szCs w:val="26"/>
        </w:rPr>
        <w:t>д</w:t>
      </w:r>
      <w:r w:rsidRPr="008A57C7">
        <w:rPr>
          <w:rFonts w:ascii="Times New Roman" w:hAnsi="Times New Roman"/>
          <w:sz w:val="26"/>
          <w:szCs w:val="26"/>
        </w:rPr>
        <w:t>ском округе;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 xml:space="preserve">3) темп изменения (уменьшение, увеличение) </w:t>
      </w:r>
      <w:proofErr w:type="spellStart"/>
      <w:r w:rsidRPr="008A57C7">
        <w:rPr>
          <w:rFonts w:ascii="Times New Roman" w:hAnsi="Times New Roman"/>
          <w:sz w:val="26"/>
          <w:szCs w:val="26"/>
        </w:rPr>
        <w:t>Кпт</w:t>
      </w:r>
      <w:proofErr w:type="spellEnd"/>
      <w:r w:rsidRPr="008A57C7">
        <w:rPr>
          <w:rFonts w:ascii="Times New Roman" w:hAnsi="Times New Roman"/>
          <w:sz w:val="26"/>
          <w:szCs w:val="26"/>
        </w:rPr>
        <w:t xml:space="preserve"> по сравнению с предыдущим годом с весовым коэффициентом 0,5;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 xml:space="preserve">4) темп изменения (уменьшение, увеличение) </w:t>
      </w:r>
      <w:proofErr w:type="spellStart"/>
      <w:r w:rsidRPr="008A57C7">
        <w:rPr>
          <w:rFonts w:ascii="Times New Roman" w:hAnsi="Times New Roman"/>
          <w:bCs/>
          <w:sz w:val="26"/>
          <w:szCs w:val="26"/>
        </w:rPr>
        <w:t>Кч</w:t>
      </w:r>
      <w:proofErr w:type="spellEnd"/>
      <w:r w:rsidRPr="008A57C7">
        <w:rPr>
          <w:rFonts w:ascii="Times New Roman" w:hAnsi="Times New Roman"/>
          <w:bCs/>
          <w:sz w:val="26"/>
          <w:szCs w:val="26"/>
        </w:rPr>
        <w:t xml:space="preserve"> по сравнению с предыдущим г</w:t>
      </w:r>
      <w:r w:rsidRPr="008A57C7">
        <w:rPr>
          <w:rFonts w:ascii="Times New Roman" w:hAnsi="Times New Roman"/>
          <w:bCs/>
          <w:sz w:val="26"/>
          <w:szCs w:val="26"/>
        </w:rPr>
        <w:t>о</w:t>
      </w:r>
      <w:r w:rsidRPr="008A57C7">
        <w:rPr>
          <w:rFonts w:ascii="Times New Roman" w:hAnsi="Times New Roman"/>
          <w:bCs/>
          <w:sz w:val="26"/>
          <w:szCs w:val="26"/>
        </w:rPr>
        <w:t>дом с весовым коэффициентом 0,2;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A57C7">
        <w:rPr>
          <w:rFonts w:ascii="Times New Roman" w:hAnsi="Times New Roman"/>
          <w:bCs/>
          <w:sz w:val="26"/>
          <w:szCs w:val="26"/>
        </w:rPr>
        <w:t>5) коэффициент тяжести производственного травматизма Кт</w:t>
      </w:r>
      <w:r w:rsidRPr="008A57C7">
        <w:rPr>
          <w:rFonts w:ascii="Times New Roman" w:hAnsi="Times New Roman"/>
          <w:sz w:val="26"/>
          <w:szCs w:val="26"/>
        </w:rPr>
        <w:t xml:space="preserve"> (число человеко-дней нетрудоспособности на одного пострадавшего) с </w:t>
      </w:r>
      <w:r w:rsidRPr="008A57C7">
        <w:rPr>
          <w:rFonts w:ascii="Times New Roman" w:hAnsi="Times New Roman"/>
          <w:bCs/>
          <w:sz w:val="26"/>
          <w:szCs w:val="26"/>
        </w:rPr>
        <w:t>весовым коэффициентом 0,8;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A57C7">
        <w:rPr>
          <w:rFonts w:ascii="Times New Roman" w:hAnsi="Times New Roman"/>
          <w:bCs/>
          <w:sz w:val="26"/>
          <w:szCs w:val="26"/>
        </w:rPr>
        <w:t>6) темп изменения (уменьшение, увеличение) Кт по сравнению с предыдущим г</w:t>
      </w:r>
      <w:r w:rsidRPr="008A57C7">
        <w:rPr>
          <w:rFonts w:ascii="Times New Roman" w:hAnsi="Times New Roman"/>
          <w:bCs/>
          <w:sz w:val="26"/>
          <w:szCs w:val="26"/>
        </w:rPr>
        <w:t>о</w:t>
      </w:r>
      <w:r w:rsidRPr="008A57C7">
        <w:rPr>
          <w:rFonts w:ascii="Times New Roman" w:hAnsi="Times New Roman"/>
          <w:bCs/>
          <w:sz w:val="26"/>
          <w:szCs w:val="26"/>
        </w:rPr>
        <w:t>дом с весовым коэффициентом 0,2;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>7) к</w:t>
      </w:r>
      <w:r w:rsidRPr="008A57C7">
        <w:rPr>
          <w:rFonts w:ascii="Times New Roman" w:hAnsi="Times New Roman"/>
          <w:bCs/>
          <w:sz w:val="26"/>
          <w:szCs w:val="26"/>
        </w:rPr>
        <w:t xml:space="preserve">оэффициент частоты профессиональной заболеваемости </w:t>
      </w:r>
      <w:proofErr w:type="spellStart"/>
      <w:r w:rsidRPr="008A57C7">
        <w:rPr>
          <w:rFonts w:ascii="Times New Roman" w:hAnsi="Times New Roman"/>
          <w:bCs/>
          <w:sz w:val="26"/>
          <w:szCs w:val="26"/>
        </w:rPr>
        <w:t>Кпз</w:t>
      </w:r>
      <w:proofErr w:type="spellEnd"/>
      <w:r w:rsidRPr="008A57C7">
        <w:rPr>
          <w:rFonts w:ascii="Times New Roman" w:hAnsi="Times New Roman"/>
          <w:bCs/>
          <w:sz w:val="26"/>
          <w:szCs w:val="26"/>
        </w:rPr>
        <w:t xml:space="preserve"> с весовым коэ</w:t>
      </w:r>
      <w:r w:rsidRPr="008A57C7">
        <w:rPr>
          <w:rFonts w:ascii="Times New Roman" w:hAnsi="Times New Roman"/>
          <w:bCs/>
          <w:sz w:val="26"/>
          <w:szCs w:val="26"/>
        </w:rPr>
        <w:t>ф</w:t>
      </w:r>
      <w:r w:rsidRPr="008A57C7">
        <w:rPr>
          <w:rFonts w:ascii="Times New Roman" w:hAnsi="Times New Roman"/>
          <w:bCs/>
          <w:sz w:val="26"/>
          <w:szCs w:val="26"/>
        </w:rPr>
        <w:t>фициентом 0,9, р</w:t>
      </w:r>
      <w:r w:rsidRPr="008A57C7">
        <w:rPr>
          <w:rFonts w:ascii="Times New Roman" w:hAnsi="Times New Roman"/>
          <w:sz w:val="26"/>
          <w:szCs w:val="26"/>
        </w:rPr>
        <w:t>ассчитывается по формуле:</w:t>
      </w:r>
    </w:p>
    <w:p w:rsidR="00340A58" w:rsidRPr="008A57C7" w:rsidRDefault="004621CB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position w:val="-28"/>
          <w:sz w:val="26"/>
          <w:szCs w:val="26"/>
        </w:rPr>
        <w:object w:dxaOrig="1920" w:dyaOrig="660">
          <v:shape id="_x0000_i1031" type="#_x0000_t75" style="width:96pt;height:33.75pt" o:ole="" fillcolor="window">
            <v:imagedata r:id="rId21" o:title=""/>
          </v:shape>
          <o:OLEObject Type="Embed" ProgID="Equation.3" ShapeID="_x0000_i1031" DrawAspect="Content" ObjectID="_1642859499" r:id="rId22"/>
        </w:object>
      </w:r>
      <w:r w:rsidR="00BF6399" w:rsidRPr="008A57C7">
        <w:rPr>
          <w:rFonts w:ascii="Times New Roman" w:hAnsi="Times New Roman"/>
          <w:sz w:val="26"/>
          <w:szCs w:val="26"/>
        </w:rPr>
        <w:t xml:space="preserve"> где: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CC788D">
        <w:rPr>
          <w:rFonts w:ascii="Times New Roman" w:hAnsi="Times New Roman"/>
          <w:i/>
          <w:color w:val="FF0000"/>
          <w:sz w:val="26"/>
          <w:szCs w:val="26"/>
          <w:lang w:val="en-US"/>
        </w:rPr>
        <w:t>N</w:t>
      </w:r>
      <w:proofErr w:type="spellStart"/>
      <w:r w:rsidRPr="00CC788D">
        <w:rPr>
          <w:rFonts w:ascii="Times New Roman" w:hAnsi="Times New Roman"/>
          <w:i/>
          <w:color w:val="FF0000"/>
          <w:sz w:val="26"/>
          <w:szCs w:val="26"/>
        </w:rPr>
        <w:t>пз</w:t>
      </w:r>
      <w:proofErr w:type="spellEnd"/>
      <w:r w:rsidRPr="00CC788D">
        <w:rPr>
          <w:rFonts w:ascii="Times New Roman" w:hAnsi="Times New Roman"/>
          <w:i/>
          <w:color w:val="FF0000"/>
          <w:sz w:val="26"/>
          <w:szCs w:val="26"/>
        </w:rPr>
        <w:t xml:space="preserve"> – </w:t>
      </w:r>
      <w:r w:rsidRPr="00CC788D">
        <w:rPr>
          <w:rFonts w:ascii="Times New Roman" w:hAnsi="Times New Roman"/>
          <w:iCs/>
          <w:color w:val="FF0000"/>
          <w:sz w:val="26"/>
          <w:szCs w:val="26"/>
        </w:rPr>
        <w:t xml:space="preserve">количество установленных впервые профессиональных заболеваний в </w:t>
      </w:r>
      <w:r w:rsidRPr="00CC788D">
        <w:rPr>
          <w:rFonts w:ascii="Times New Roman" w:hAnsi="Times New Roman"/>
          <w:color w:val="FF0000"/>
          <w:sz w:val="26"/>
          <w:szCs w:val="26"/>
        </w:rPr>
        <w:t>м</w:t>
      </w:r>
      <w:r w:rsidRPr="00CC788D">
        <w:rPr>
          <w:rFonts w:ascii="Times New Roman" w:hAnsi="Times New Roman"/>
          <w:color w:val="FF0000"/>
          <w:sz w:val="26"/>
          <w:szCs w:val="26"/>
        </w:rPr>
        <w:t>у</w:t>
      </w:r>
      <w:r w:rsidRPr="00CC788D">
        <w:rPr>
          <w:rFonts w:ascii="Times New Roman" w:hAnsi="Times New Roman"/>
          <w:color w:val="FF0000"/>
          <w:sz w:val="26"/>
          <w:szCs w:val="26"/>
        </w:rPr>
        <w:t>ниципальном районе</w:t>
      </w:r>
      <w:r w:rsidRPr="008A57C7">
        <w:rPr>
          <w:rFonts w:ascii="Times New Roman" w:hAnsi="Times New Roman"/>
          <w:sz w:val="26"/>
          <w:szCs w:val="26"/>
        </w:rPr>
        <w:t>, городском округе</w:t>
      </w:r>
      <w:r w:rsidRPr="008A57C7">
        <w:rPr>
          <w:rFonts w:ascii="Times New Roman" w:hAnsi="Times New Roman"/>
          <w:iCs/>
          <w:sz w:val="26"/>
          <w:szCs w:val="26"/>
        </w:rPr>
        <w:t xml:space="preserve"> в отчетном году;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8A57C7">
        <w:rPr>
          <w:rFonts w:ascii="Times New Roman" w:hAnsi="Times New Roman"/>
          <w:i/>
          <w:sz w:val="26"/>
          <w:szCs w:val="26"/>
          <w:lang w:val="en-US"/>
        </w:rPr>
        <w:t>N</w:t>
      </w:r>
      <w:r w:rsidRPr="008A57C7">
        <w:rPr>
          <w:rFonts w:ascii="Times New Roman" w:hAnsi="Times New Roman"/>
          <w:i/>
          <w:sz w:val="26"/>
          <w:szCs w:val="26"/>
        </w:rPr>
        <w:t>р</w:t>
      </w:r>
      <w:r w:rsidRPr="008A57C7">
        <w:rPr>
          <w:rFonts w:ascii="Times New Roman" w:hAnsi="Times New Roman"/>
          <w:sz w:val="26"/>
          <w:szCs w:val="26"/>
        </w:rPr>
        <w:t xml:space="preserve"> – среднесписочная численность работников в муниципальном районе, горо</w:t>
      </w:r>
      <w:r w:rsidRPr="008A57C7">
        <w:rPr>
          <w:rFonts w:ascii="Times New Roman" w:hAnsi="Times New Roman"/>
          <w:sz w:val="26"/>
          <w:szCs w:val="26"/>
        </w:rPr>
        <w:t>д</w:t>
      </w:r>
      <w:r w:rsidR="00BF6399" w:rsidRPr="008A57C7">
        <w:rPr>
          <w:rFonts w:ascii="Times New Roman" w:hAnsi="Times New Roman"/>
          <w:sz w:val="26"/>
          <w:szCs w:val="26"/>
        </w:rPr>
        <w:t>ском округе;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8A57C7">
        <w:rPr>
          <w:rFonts w:ascii="Times New Roman" w:hAnsi="Times New Roman"/>
          <w:iCs/>
          <w:sz w:val="26"/>
          <w:szCs w:val="26"/>
        </w:rPr>
        <w:t xml:space="preserve">8) темп изменения (уменьшение, увеличение) </w:t>
      </w:r>
      <w:proofErr w:type="spellStart"/>
      <w:r w:rsidRPr="008A57C7">
        <w:rPr>
          <w:rFonts w:ascii="Times New Roman" w:hAnsi="Times New Roman"/>
          <w:iCs/>
          <w:sz w:val="26"/>
          <w:szCs w:val="26"/>
        </w:rPr>
        <w:t>Кпз</w:t>
      </w:r>
      <w:proofErr w:type="spellEnd"/>
      <w:r w:rsidRPr="008A57C7">
        <w:rPr>
          <w:rFonts w:ascii="Times New Roman" w:hAnsi="Times New Roman"/>
          <w:iCs/>
          <w:sz w:val="26"/>
          <w:szCs w:val="26"/>
        </w:rPr>
        <w:t xml:space="preserve"> </w:t>
      </w:r>
      <w:r w:rsidRPr="008A57C7">
        <w:rPr>
          <w:rFonts w:ascii="Times New Roman" w:hAnsi="Times New Roman"/>
          <w:bCs/>
          <w:sz w:val="26"/>
          <w:szCs w:val="26"/>
        </w:rPr>
        <w:t>по сравнению с предыдущим годом</w:t>
      </w:r>
      <w:r w:rsidRPr="008A57C7">
        <w:rPr>
          <w:rFonts w:ascii="Times New Roman" w:hAnsi="Times New Roman"/>
          <w:iCs/>
          <w:sz w:val="26"/>
          <w:szCs w:val="26"/>
        </w:rPr>
        <w:t xml:space="preserve"> с весовым коэффициентом 0,5;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8A57C7">
        <w:rPr>
          <w:rFonts w:ascii="Times New Roman" w:hAnsi="Times New Roman"/>
          <w:iCs/>
          <w:sz w:val="26"/>
          <w:szCs w:val="26"/>
        </w:rPr>
        <w:t>9) наличие программы (подпрограммы) по улучшению условий и охраны труда с коэффициентом 0,9;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 xml:space="preserve">10) показатели работы специалиста </w:t>
      </w:r>
      <w:r w:rsidRPr="008A57C7">
        <w:rPr>
          <w:rFonts w:ascii="Times New Roman" w:hAnsi="Times New Roman"/>
          <w:bCs/>
          <w:sz w:val="26"/>
          <w:szCs w:val="26"/>
        </w:rPr>
        <w:t>в сфере трудовых отношений администрации муниципального района (городского округа)</w:t>
      </w:r>
      <w:r w:rsidRPr="008A57C7">
        <w:rPr>
          <w:rFonts w:ascii="Times New Roman" w:hAnsi="Times New Roman"/>
          <w:sz w:val="26"/>
          <w:szCs w:val="26"/>
        </w:rPr>
        <w:t xml:space="preserve"> (далее – специали</w:t>
      </w:r>
      <w:proofErr w:type="gramStart"/>
      <w:r w:rsidRPr="008A57C7">
        <w:rPr>
          <w:rFonts w:ascii="Times New Roman" w:hAnsi="Times New Roman"/>
          <w:sz w:val="26"/>
          <w:szCs w:val="26"/>
        </w:rPr>
        <w:t>ст в сф</w:t>
      </w:r>
      <w:proofErr w:type="gramEnd"/>
      <w:r w:rsidRPr="008A57C7">
        <w:rPr>
          <w:rFonts w:ascii="Times New Roman" w:hAnsi="Times New Roman"/>
          <w:sz w:val="26"/>
          <w:szCs w:val="26"/>
        </w:rPr>
        <w:t>ере трудовых о</w:t>
      </w:r>
      <w:r w:rsidRPr="008A57C7">
        <w:rPr>
          <w:rFonts w:ascii="Times New Roman" w:hAnsi="Times New Roman"/>
          <w:sz w:val="26"/>
          <w:szCs w:val="26"/>
        </w:rPr>
        <w:t>т</w:t>
      </w:r>
      <w:r w:rsidRPr="008A57C7">
        <w:rPr>
          <w:rFonts w:ascii="Times New Roman" w:hAnsi="Times New Roman"/>
          <w:sz w:val="26"/>
          <w:szCs w:val="26"/>
        </w:rPr>
        <w:t>ношений) в отчетном году: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>коэффициент участия организаций, принявших участие в муниципальном смотре-конкурсе по охране труда</w:t>
      </w:r>
      <w:r w:rsidR="00A856F8" w:rsidRPr="008A57C7">
        <w:rPr>
          <w:rFonts w:ascii="Times New Roman" w:hAnsi="Times New Roman"/>
          <w:sz w:val="26"/>
          <w:szCs w:val="26"/>
        </w:rPr>
        <w:t xml:space="preserve"> среди организаций, </w:t>
      </w:r>
      <w:r w:rsidR="00BF6399" w:rsidRPr="008A57C7">
        <w:rPr>
          <w:rFonts w:ascii="Times New Roman" w:hAnsi="Times New Roman"/>
          <w:sz w:val="26"/>
          <w:szCs w:val="26"/>
        </w:rPr>
        <w:t>р</w:t>
      </w:r>
      <w:r w:rsidRPr="008A57C7">
        <w:rPr>
          <w:rFonts w:ascii="Times New Roman" w:hAnsi="Times New Roman"/>
          <w:sz w:val="26"/>
          <w:szCs w:val="26"/>
        </w:rPr>
        <w:t>ассчитывается по формуле:</w:t>
      </w:r>
    </w:p>
    <w:p w:rsidR="00340A58" w:rsidRPr="008A57C7" w:rsidRDefault="00BF05AD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position w:val="-24"/>
          <w:sz w:val="26"/>
          <w:szCs w:val="26"/>
        </w:rPr>
        <w:object w:dxaOrig="1920" w:dyaOrig="620">
          <v:shape id="_x0000_i1032" type="#_x0000_t75" style="width:96pt;height:30.75pt" o:ole="" fillcolor="window">
            <v:imagedata r:id="rId23" o:title=""/>
          </v:shape>
          <o:OLEObject Type="Embed" ProgID="Equation.3" ShapeID="_x0000_i1032" DrawAspect="Content" ObjectID="_1642859500" r:id="rId24"/>
        </w:object>
      </w:r>
      <w:r w:rsidR="00BF6399" w:rsidRPr="008A57C7">
        <w:rPr>
          <w:rFonts w:ascii="Times New Roman" w:hAnsi="Times New Roman"/>
          <w:sz w:val="26"/>
          <w:szCs w:val="26"/>
        </w:rPr>
        <w:t xml:space="preserve"> где: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C788D">
        <w:rPr>
          <w:rFonts w:ascii="Times New Roman" w:hAnsi="Times New Roman"/>
          <w:i/>
          <w:iCs/>
          <w:color w:val="FF0000"/>
          <w:sz w:val="26"/>
          <w:szCs w:val="26"/>
          <w:lang w:val="en-US"/>
        </w:rPr>
        <w:t>Nck</w:t>
      </w:r>
      <w:proofErr w:type="spellEnd"/>
      <w:r w:rsidRPr="00CC788D">
        <w:rPr>
          <w:rFonts w:ascii="Times New Roman" w:hAnsi="Times New Roman"/>
          <w:i/>
          <w:iCs/>
          <w:color w:val="FF0000"/>
          <w:sz w:val="26"/>
          <w:szCs w:val="26"/>
        </w:rPr>
        <w:t xml:space="preserve"> – </w:t>
      </w:r>
      <w:r w:rsidRPr="00CC788D">
        <w:rPr>
          <w:rFonts w:ascii="Times New Roman" w:hAnsi="Times New Roman"/>
          <w:iCs/>
          <w:color w:val="FF0000"/>
          <w:sz w:val="26"/>
          <w:szCs w:val="26"/>
        </w:rPr>
        <w:t xml:space="preserve">количество </w:t>
      </w:r>
      <w:r w:rsidRPr="00CC788D">
        <w:rPr>
          <w:rFonts w:ascii="Times New Roman" w:hAnsi="Times New Roman"/>
          <w:color w:val="FF0000"/>
          <w:sz w:val="26"/>
          <w:szCs w:val="26"/>
        </w:rPr>
        <w:t>организаций, принявших участие в муниципальном смотре-конкурсе по охране</w:t>
      </w:r>
      <w:r w:rsidRPr="008A57C7">
        <w:rPr>
          <w:rFonts w:ascii="Times New Roman" w:hAnsi="Times New Roman"/>
          <w:sz w:val="26"/>
          <w:szCs w:val="26"/>
        </w:rPr>
        <w:t xml:space="preserve"> труда среди организаций;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8A57C7">
        <w:rPr>
          <w:rFonts w:ascii="Times New Roman" w:hAnsi="Times New Roman"/>
          <w:i/>
          <w:sz w:val="26"/>
          <w:szCs w:val="26"/>
          <w:lang w:val="en-US"/>
        </w:rPr>
        <w:t>N</w:t>
      </w:r>
      <w:r w:rsidRPr="008A57C7">
        <w:rPr>
          <w:rFonts w:ascii="Times New Roman" w:hAnsi="Times New Roman"/>
          <w:i/>
          <w:sz w:val="26"/>
          <w:szCs w:val="26"/>
        </w:rPr>
        <w:t xml:space="preserve">о – </w:t>
      </w:r>
      <w:r w:rsidRPr="008A57C7">
        <w:rPr>
          <w:rFonts w:ascii="Times New Roman" w:hAnsi="Times New Roman"/>
          <w:iCs/>
          <w:sz w:val="26"/>
          <w:szCs w:val="26"/>
        </w:rPr>
        <w:t xml:space="preserve">общее количество организаций в </w:t>
      </w:r>
      <w:r w:rsidRPr="008A57C7">
        <w:rPr>
          <w:rFonts w:ascii="Times New Roman" w:hAnsi="Times New Roman"/>
          <w:sz w:val="26"/>
          <w:szCs w:val="26"/>
        </w:rPr>
        <w:t>муниципальном районе, городском округе</w:t>
      </w:r>
      <w:r w:rsidRPr="008A57C7">
        <w:rPr>
          <w:rFonts w:ascii="Times New Roman" w:hAnsi="Times New Roman"/>
          <w:iCs/>
          <w:sz w:val="26"/>
          <w:szCs w:val="26"/>
        </w:rPr>
        <w:t>.</w:t>
      </w:r>
      <w:proofErr w:type="gramEnd"/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>количество проведенных заседаний координационного совета;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>количество проведенных семинаров, совещаний и месячников по улучшению с</w:t>
      </w:r>
      <w:r w:rsidRPr="008A57C7">
        <w:rPr>
          <w:rFonts w:ascii="Times New Roman" w:hAnsi="Times New Roman"/>
          <w:sz w:val="26"/>
          <w:szCs w:val="26"/>
        </w:rPr>
        <w:t>о</w:t>
      </w:r>
      <w:r w:rsidRPr="008A57C7">
        <w:rPr>
          <w:rFonts w:ascii="Times New Roman" w:hAnsi="Times New Roman"/>
          <w:sz w:val="26"/>
          <w:szCs w:val="26"/>
        </w:rPr>
        <w:t>стояния охраны труда;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 xml:space="preserve">количество </w:t>
      </w:r>
      <w:r w:rsidRPr="008A57C7">
        <w:rPr>
          <w:rFonts w:ascii="Times New Roman" w:hAnsi="Times New Roman" w:cs="Times New Roman"/>
          <w:sz w:val="26"/>
          <w:szCs w:val="26"/>
        </w:rPr>
        <w:t>выставок современных средств индивидуальной защиты;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>число публикаций в СМИ, радио, телевидение, в информационно-телекоммуникационной сети «Инте</w:t>
      </w:r>
      <w:r w:rsidR="00A856F8" w:rsidRPr="008A57C7">
        <w:rPr>
          <w:rFonts w:ascii="Times New Roman" w:hAnsi="Times New Roman"/>
          <w:sz w:val="26"/>
          <w:szCs w:val="26"/>
        </w:rPr>
        <w:t>рнет» по проблемам охраны труда.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>По данным каждого показателя проводится распределение муниципальных рай</w:t>
      </w:r>
      <w:r w:rsidRPr="008A57C7">
        <w:rPr>
          <w:rFonts w:ascii="Times New Roman" w:hAnsi="Times New Roman"/>
          <w:sz w:val="26"/>
          <w:szCs w:val="26"/>
        </w:rPr>
        <w:t>о</w:t>
      </w:r>
      <w:r w:rsidRPr="008A57C7">
        <w:rPr>
          <w:rFonts w:ascii="Times New Roman" w:hAnsi="Times New Roman"/>
          <w:sz w:val="26"/>
          <w:szCs w:val="26"/>
        </w:rPr>
        <w:t>нов</w:t>
      </w:r>
      <w:r w:rsidR="00A637FD" w:rsidRPr="008A57C7">
        <w:rPr>
          <w:rFonts w:ascii="Times New Roman" w:hAnsi="Times New Roman"/>
          <w:sz w:val="26"/>
          <w:szCs w:val="26"/>
        </w:rPr>
        <w:t xml:space="preserve"> и</w:t>
      </w:r>
      <w:r w:rsidRPr="008A57C7">
        <w:rPr>
          <w:rFonts w:ascii="Times New Roman" w:hAnsi="Times New Roman"/>
          <w:sz w:val="26"/>
          <w:szCs w:val="26"/>
        </w:rPr>
        <w:t xml:space="preserve"> городских округов по занятым местам, определяется суммарное количество зан</w:t>
      </w:r>
      <w:r w:rsidRPr="008A57C7">
        <w:rPr>
          <w:rFonts w:ascii="Times New Roman" w:hAnsi="Times New Roman"/>
          <w:sz w:val="26"/>
          <w:szCs w:val="26"/>
        </w:rPr>
        <w:t>я</w:t>
      </w:r>
      <w:r w:rsidRPr="008A57C7">
        <w:rPr>
          <w:rFonts w:ascii="Times New Roman" w:hAnsi="Times New Roman"/>
          <w:sz w:val="26"/>
          <w:szCs w:val="26"/>
        </w:rPr>
        <w:t>тых мест и окончательное ранжирование в баллах с весовым коэффициентом 0,7;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 xml:space="preserve">11) участие во </w:t>
      </w:r>
      <w:r w:rsidR="00BF6399" w:rsidRPr="008A57C7">
        <w:rPr>
          <w:rFonts w:ascii="Times New Roman" w:hAnsi="Times New Roman"/>
          <w:sz w:val="26"/>
          <w:szCs w:val="26"/>
        </w:rPr>
        <w:t>в</w:t>
      </w:r>
      <w:r w:rsidRPr="008A57C7">
        <w:rPr>
          <w:rFonts w:ascii="Times New Roman" w:hAnsi="Times New Roman"/>
          <w:sz w:val="26"/>
          <w:szCs w:val="26"/>
        </w:rPr>
        <w:t>сероссийском конкурсе «Российская организация высокой соц</w:t>
      </w:r>
      <w:r w:rsidRPr="008A57C7">
        <w:rPr>
          <w:rFonts w:ascii="Times New Roman" w:hAnsi="Times New Roman"/>
          <w:sz w:val="26"/>
          <w:szCs w:val="26"/>
        </w:rPr>
        <w:t>и</w:t>
      </w:r>
      <w:r w:rsidRPr="008A57C7">
        <w:rPr>
          <w:rFonts w:ascii="Times New Roman" w:hAnsi="Times New Roman"/>
          <w:sz w:val="26"/>
          <w:szCs w:val="26"/>
        </w:rPr>
        <w:t xml:space="preserve">альной эффективности» с </w:t>
      </w:r>
      <w:r w:rsidR="00BF6399" w:rsidRPr="008A57C7">
        <w:rPr>
          <w:rFonts w:ascii="Times New Roman" w:hAnsi="Times New Roman"/>
          <w:sz w:val="26"/>
          <w:szCs w:val="26"/>
        </w:rPr>
        <w:t xml:space="preserve">весовым </w:t>
      </w:r>
      <w:r w:rsidRPr="008A57C7">
        <w:rPr>
          <w:rFonts w:ascii="Times New Roman" w:hAnsi="Times New Roman"/>
          <w:sz w:val="26"/>
          <w:szCs w:val="26"/>
        </w:rPr>
        <w:t>коэффициентом 0,8, рассчитывается по формуле: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position w:val="-24"/>
          <w:sz w:val="26"/>
          <w:szCs w:val="26"/>
        </w:rPr>
        <w:object w:dxaOrig="2140" w:dyaOrig="620">
          <v:shape id="_x0000_i1033" type="#_x0000_t75" style="width:107.25pt;height:30.75pt" o:ole="" fillcolor="window">
            <v:imagedata r:id="rId25" o:title=""/>
          </v:shape>
          <o:OLEObject Type="Embed" ProgID="Equation.3" ShapeID="_x0000_i1033" DrawAspect="Content" ObjectID="_1642859501" r:id="rId26"/>
        </w:object>
      </w:r>
      <w:r w:rsidR="001C1902" w:rsidRPr="008A57C7">
        <w:rPr>
          <w:rFonts w:ascii="Times New Roman" w:hAnsi="Times New Roman"/>
          <w:sz w:val="26"/>
          <w:szCs w:val="26"/>
        </w:rPr>
        <w:t xml:space="preserve"> где: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i/>
          <w:iCs/>
          <w:sz w:val="26"/>
          <w:szCs w:val="26"/>
          <w:lang w:val="en-US"/>
        </w:rPr>
        <w:t>N</w:t>
      </w:r>
      <w:r w:rsidRPr="008A57C7">
        <w:rPr>
          <w:rFonts w:ascii="Times New Roman" w:hAnsi="Times New Roman"/>
          <w:i/>
          <w:iCs/>
          <w:sz w:val="26"/>
          <w:szCs w:val="26"/>
        </w:rPr>
        <w:t>В</w:t>
      </w:r>
      <w:r w:rsidRPr="008A57C7">
        <w:rPr>
          <w:rFonts w:ascii="Times New Roman" w:hAnsi="Times New Roman"/>
          <w:i/>
          <w:iCs/>
          <w:sz w:val="26"/>
          <w:szCs w:val="26"/>
          <w:lang w:val="en-US"/>
        </w:rPr>
        <w:t>k</w:t>
      </w:r>
      <w:r w:rsidRPr="008A57C7">
        <w:rPr>
          <w:rFonts w:ascii="Times New Roman" w:hAnsi="Times New Roman"/>
          <w:i/>
          <w:iCs/>
          <w:sz w:val="26"/>
          <w:szCs w:val="26"/>
          <w:vertAlign w:val="subscript"/>
        </w:rPr>
        <w:t>1</w:t>
      </w:r>
      <w:r w:rsidRPr="008A57C7">
        <w:rPr>
          <w:rFonts w:ascii="Times New Roman" w:hAnsi="Times New Roman"/>
          <w:i/>
          <w:iCs/>
          <w:sz w:val="26"/>
          <w:szCs w:val="26"/>
        </w:rPr>
        <w:t xml:space="preserve"> – </w:t>
      </w:r>
      <w:r w:rsidRPr="008A57C7">
        <w:rPr>
          <w:rFonts w:ascii="Times New Roman" w:hAnsi="Times New Roman"/>
          <w:iCs/>
          <w:sz w:val="26"/>
          <w:szCs w:val="26"/>
        </w:rPr>
        <w:t xml:space="preserve">количество </w:t>
      </w:r>
      <w:r w:rsidRPr="008A57C7">
        <w:rPr>
          <w:rFonts w:ascii="Times New Roman" w:hAnsi="Times New Roman"/>
          <w:sz w:val="26"/>
          <w:szCs w:val="26"/>
        </w:rPr>
        <w:t>организаций, принявших участие в конкурсе;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8A57C7">
        <w:rPr>
          <w:rFonts w:ascii="Times New Roman" w:hAnsi="Times New Roman"/>
          <w:i/>
          <w:sz w:val="26"/>
          <w:szCs w:val="26"/>
          <w:lang w:val="en-US"/>
        </w:rPr>
        <w:t>N</w:t>
      </w:r>
      <w:r w:rsidRPr="008A57C7">
        <w:rPr>
          <w:rFonts w:ascii="Times New Roman" w:hAnsi="Times New Roman"/>
          <w:i/>
          <w:sz w:val="26"/>
          <w:szCs w:val="26"/>
        </w:rPr>
        <w:t xml:space="preserve">о – </w:t>
      </w:r>
      <w:r w:rsidRPr="008A57C7">
        <w:rPr>
          <w:rFonts w:ascii="Times New Roman" w:hAnsi="Times New Roman"/>
          <w:iCs/>
          <w:sz w:val="26"/>
          <w:szCs w:val="26"/>
        </w:rPr>
        <w:t xml:space="preserve">общее количество организаций в </w:t>
      </w:r>
      <w:r w:rsidR="00A637FD" w:rsidRPr="008A57C7">
        <w:rPr>
          <w:rFonts w:ascii="Times New Roman" w:hAnsi="Times New Roman"/>
          <w:sz w:val="26"/>
          <w:szCs w:val="26"/>
        </w:rPr>
        <w:t xml:space="preserve">муниципальном районе и </w:t>
      </w:r>
      <w:r w:rsidRPr="008A57C7">
        <w:rPr>
          <w:rFonts w:ascii="Times New Roman" w:hAnsi="Times New Roman"/>
          <w:sz w:val="26"/>
          <w:szCs w:val="26"/>
        </w:rPr>
        <w:t>городском окр</w:t>
      </w:r>
      <w:r w:rsidRPr="008A57C7">
        <w:rPr>
          <w:rFonts w:ascii="Times New Roman" w:hAnsi="Times New Roman"/>
          <w:sz w:val="26"/>
          <w:szCs w:val="26"/>
        </w:rPr>
        <w:t>у</w:t>
      </w:r>
      <w:r w:rsidRPr="008A57C7">
        <w:rPr>
          <w:rFonts w:ascii="Times New Roman" w:hAnsi="Times New Roman"/>
          <w:sz w:val="26"/>
          <w:szCs w:val="26"/>
        </w:rPr>
        <w:t>ге</w:t>
      </w:r>
      <w:r w:rsidR="00480699" w:rsidRPr="008A57C7">
        <w:rPr>
          <w:rFonts w:ascii="Times New Roman" w:hAnsi="Times New Roman"/>
          <w:iCs/>
          <w:sz w:val="26"/>
          <w:szCs w:val="26"/>
        </w:rPr>
        <w:t>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 xml:space="preserve">12) 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участие во </w:t>
      </w:r>
      <w:r w:rsidR="00DD5455" w:rsidRPr="008A57C7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>сероссийском конкурсе</w:t>
      </w:r>
      <w:r w:rsidR="00DB4FB9" w:rsidRPr="008A57C7">
        <w:rPr>
          <w:rFonts w:ascii="Times New Roman" w:hAnsi="Times New Roman" w:cs="Times New Roman"/>
          <w:color w:val="000000"/>
          <w:sz w:val="26"/>
          <w:szCs w:val="26"/>
        </w:rPr>
        <w:t xml:space="preserve"> на лучшую организацию работ в об</w:t>
      </w:r>
      <w:r w:rsidRPr="008A57C7">
        <w:rPr>
          <w:rFonts w:ascii="Times New Roman" w:hAnsi="Times New Roman" w:cs="Times New Roman"/>
          <w:color w:val="000000"/>
          <w:sz w:val="26"/>
          <w:szCs w:val="26"/>
        </w:rPr>
        <w:t>ласти условий и охраны труда «Успех и безопасность»</w:t>
      </w:r>
      <w:r w:rsidRPr="008A57C7">
        <w:rPr>
          <w:rFonts w:ascii="Times New Roman" w:hAnsi="Times New Roman"/>
          <w:sz w:val="26"/>
          <w:szCs w:val="26"/>
        </w:rPr>
        <w:t xml:space="preserve"> с коэффициентом 0,9, рассчитывается по формуле: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position w:val="-24"/>
          <w:sz w:val="26"/>
          <w:szCs w:val="26"/>
        </w:rPr>
        <w:object w:dxaOrig="2180" w:dyaOrig="620">
          <v:shape id="_x0000_i1034" type="#_x0000_t75" style="width:108.75pt;height:30.75pt" o:ole="" fillcolor="window">
            <v:imagedata r:id="rId27" o:title=""/>
          </v:shape>
          <o:OLEObject Type="Embed" ProgID="Equation.3" ShapeID="_x0000_i1034" DrawAspect="Content" ObjectID="_1642859502" r:id="rId28"/>
        </w:object>
      </w:r>
      <w:r w:rsidR="00BF6399" w:rsidRPr="008A57C7">
        <w:rPr>
          <w:rFonts w:ascii="Times New Roman" w:hAnsi="Times New Roman"/>
          <w:sz w:val="26"/>
          <w:szCs w:val="26"/>
        </w:rPr>
        <w:t xml:space="preserve"> где: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i/>
          <w:iCs/>
          <w:sz w:val="26"/>
          <w:szCs w:val="26"/>
          <w:lang w:val="en-US"/>
        </w:rPr>
        <w:t>N</w:t>
      </w:r>
      <w:r w:rsidRPr="008A57C7">
        <w:rPr>
          <w:rFonts w:ascii="Times New Roman" w:hAnsi="Times New Roman"/>
          <w:i/>
          <w:iCs/>
          <w:sz w:val="26"/>
          <w:szCs w:val="26"/>
        </w:rPr>
        <w:t>В</w:t>
      </w:r>
      <w:r w:rsidRPr="008A57C7">
        <w:rPr>
          <w:rFonts w:ascii="Times New Roman" w:hAnsi="Times New Roman"/>
          <w:i/>
          <w:iCs/>
          <w:sz w:val="26"/>
          <w:szCs w:val="26"/>
          <w:lang w:val="en-US"/>
        </w:rPr>
        <w:t>k</w:t>
      </w:r>
      <w:r w:rsidRPr="008A57C7">
        <w:rPr>
          <w:rFonts w:ascii="Times New Roman" w:hAnsi="Times New Roman"/>
          <w:i/>
          <w:iCs/>
          <w:sz w:val="26"/>
          <w:szCs w:val="26"/>
          <w:vertAlign w:val="subscript"/>
        </w:rPr>
        <w:t>2</w:t>
      </w:r>
      <w:r w:rsidRPr="008A57C7">
        <w:rPr>
          <w:rFonts w:ascii="Times New Roman" w:hAnsi="Times New Roman"/>
          <w:i/>
          <w:iCs/>
          <w:sz w:val="26"/>
          <w:szCs w:val="26"/>
        </w:rPr>
        <w:t xml:space="preserve"> – </w:t>
      </w:r>
      <w:r w:rsidRPr="008A57C7">
        <w:rPr>
          <w:rFonts w:ascii="Times New Roman" w:hAnsi="Times New Roman"/>
          <w:iCs/>
          <w:sz w:val="26"/>
          <w:szCs w:val="26"/>
        </w:rPr>
        <w:t xml:space="preserve">количество </w:t>
      </w:r>
      <w:r w:rsidRPr="008A57C7">
        <w:rPr>
          <w:rFonts w:ascii="Times New Roman" w:hAnsi="Times New Roman"/>
          <w:sz w:val="26"/>
          <w:szCs w:val="26"/>
        </w:rPr>
        <w:t>организаций, принявших участие в конкурсе;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8A57C7">
        <w:rPr>
          <w:rFonts w:ascii="Times New Roman" w:hAnsi="Times New Roman"/>
          <w:i/>
          <w:sz w:val="26"/>
          <w:szCs w:val="26"/>
          <w:lang w:val="en-US"/>
        </w:rPr>
        <w:t>N</w:t>
      </w:r>
      <w:r w:rsidRPr="008A57C7">
        <w:rPr>
          <w:rFonts w:ascii="Times New Roman" w:hAnsi="Times New Roman"/>
          <w:i/>
          <w:sz w:val="26"/>
          <w:szCs w:val="26"/>
        </w:rPr>
        <w:t xml:space="preserve">о – </w:t>
      </w:r>
      <w:r w:rsidRPr="008A57C7">
        <w:rPr>
          <w:rFonts w:ascii="Times New Roman" w:hAnsi="Times New Roman"/>
          <w:iCs/>
          <w:sz w:val="26"/>
          <w:szCs w:val="26"/>
        </w:rPr>
        <w:t xml:space="preserve">общее количество организаций в </w:t>
      </w:r>
      <w:r w:rsidR="00A637FD" w:rsidRPr="008A57C7">
        <w:rPr>
          <w:rFonts w:ascii="Times New Roman" w:hAnsi="Times New Roman"/>
          <w:sz w:val="26"/>
          <w:szCs w:val="26"/>
        </w:rPr>
        <w:t>муниципальном районе</w:t>
      </w:r>
      <w:r w:rsidR="00062577" w:rsidRPr="008A57C7">
        <w:rPr>
          <w:rFonts w:ascii="Times New Roman" w:hAnsi="Times New Roman"/>
          <w:sz w:val="26"/>
          <w:szCs w:val="26"/>
        </w:rPr>
        <w:t>,</w:t>
      </w:r>
      <w:r w:rsidRPr="008A57C7">
        <w:rPr>
          <w:rFonts w:ascii="Times New Roman" w:hAnsi="Times New Roman"/>
          <w:sz w:val="26"/>
          <w:szCs w:val="26"/>
        </w:rPr>
        <w:t xml:space="preserve"> городском округе</w:t>
      </w:r>
      <w:r w:rsidR="00BF6399" w:rsidRPr="008A57C7">
        <w:rPr>
          <w:rFonts w:ascii="Times New Roman" w:hAnsi="Times New Roman"/>
          <w:sz w:val="26"/>
          <w:szCs w:val="26"/>
        </w:rPr>
        <w:t>;</w:t>
      </w:r>
    </w:p>
    <w:p w:rsidR="00CB2539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>13) доля обученных по охране труда руководителей, специалистов, членов ком</w:t>
      </w:r>
      <w:r w:rsidRPr="008A57C7">
        <w:rPr>
          <w:rFonts w:ascii="Times New Roman" w:hAnsi="Times New Roman"/>
          <w:sz w:val="26"/>
          <w:szCs w:val="26"/>
        </w:rPr>
        <w:t>и</w:t>
      </w:r>
      <w:r w:rsidRPr="008A57C7">
        <w:rPr>
          <w:rFonts w:ascii="Times New Roman" w:hAnsi="Times New Roman"/>
          <w:sz w:val="26"/>
          <w:szCs w:val="26"/>
        </w:rPr>
        <w:t xml:space="preserve">тетов (комиссий) по охране труда, уполномоченных (доверенных) лиц по охране труда </w:t>
      </w:r>
    </w:p>
    <w:p w:rsidR="00340A58" w:rsidRPr="008A57C7" w:rsidRDefault="00340A58" w:rsidP="00CB2539">
      <w:pPr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>профсоюзов (иных представительных органов работников) и работников по охране тр</w:t>
      </w:r>
      <w:r w:rsidRPr="008A57C7">
        <w:rPr>
          <w:rFonts w:ascii="Times New Roman" w:hAnsi="Times New Roman"/>
          <w:sz w:val="26"/>
          <w:szCs w:val="26"/>
        </w:rPr>
        <w:t>у</w:t>
      </w:r>
      <w:r w:rsidRPr="008A57C7">
        <w:rPr>
          <w:rFonts w:ascii="Times New Roman" w:hAnsi="Times New Roman"/>
          <w:sz w:val="26"/>
          <w:szCs w:val="26"/>
        </w:rPr>
        <w:t xml:space="preserve">да </w:t>
      </w:r>
      <w:proofErr w:type="spellStart"/>
      <w:r w:rsidRPr="008A57C7">
        <w:rPr>
          <w:rFonts w:ascii="Times New Roman" w:hAnsi="Times New Roman"/>
          <w:i/>
          <w:sz w:val="26"/>
          <w:szCs w:val="26"/>
        </w:rPr>
        <w:t>Доб</w:t>
      </w:r>
      <w:proofErr w:type="spellEnd"/>
      <w:r w:rsidRPr="008A57C7">
        <w:rPr>
          <w:rFonts w:ascii="Times New Roman" w:hAnsi="Times New Roman"/>
          <w:sz w:val="26"/>
          <w:szCs w:val="26"/>
        </w:rPr>
        <w:t xml:space="preserve"> в отчетном году с весовым коэффициентом 0,6, рассчитывается по формуле:</w:t>
      </w:r>
    </w:p>
    <w:p w:rsidR="00340A58" w:rsidRPr="008A57C7" w:rsidRDefault="00A856F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position w:val="-28"/>
          <w:sz w:val="26"/>
          <w:szCs w:val="26"/>
        </w:rPr>
        <w:object w:dxaOrig="1980" w:dyaOrig="660">
          <v:shape id="_x0000_i1035" type="#_x0000_t75" style="width:99pt;height:33.75pt" o:ole="" fillcolor="window">
            <v:imagedata r:id="rId29" o:title=""/>
          </v:shape>
          <o:OLEObject Type="Embed" ProgID="Equation.3" ShapeID="_x0000_i1035" DrawAspect="Content" ObjectID="_1642859503" r:id="rId30"/>
        </w:object>
      </w:r>
      <w:r w:rsidR="001C1902" w:rsidRPr="008A57C7">
        <w:rPr>
          <w:rFonts w:ascii="Times New Roman" w:hAnsi="Times New Roman"/>
          <w:sz w:val="26"/>
          <w:szCs w:val="26"/>
        </w:rPr>
        <w:t xml:space="preserve"> где: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C788D">
        <w:rPr>
          <w:rFonts w:ascii="Times New Roman" w:hAnsi="Times New Roman"/>
          <w:i/>
          <w:color w:val="FF0000"/>
          <w:sz w:val="26"/>
          <w:szCs w:val="26"/>
          <w:lang w:val="en-US"/>
        </w:rPr>
        <w:t>N</w:t>
      </w:r>
      <w:r w:rsidRPr="00CC788D">
        <w:rPr>
          <w:rFonts w:ascii="Times New Roman" w:hAnsi="Times New Roman"/>
          <w:i/>
          <w:color w:val="FF0000"/>
          <w:sz w:val="26"/>
          <w:szCs w:val="26"/>
        </w:rPr>
        <w:t xml:space="preserve">об – </w:t>
      </w:r>
      <w:r w:rsidRPr="00CC788D">
        <w:rPr>
          <w:rFonts w:ascii="Times New Roman" w:hAnsi="Times New Roman"/>
          <w:color w:val="FF0000"/>
          <w:sz w:val="26"/>
          <w:szCs w:val="26"/>
        </w:rPr>
        <w:t>количество обученных по охране труда в обучающих организациях за о</w:t>
      </w:r>
      <w:r w:rsidRPr="00CC788D">
        <w:rPr>
          <w:rFonts w:ascii="Times New Roman" w:hAnsi="Times New Roman"/>
          <w:color w:val="FF0000"/>
          <w:sz w:val="26"/>
          <w:szCs w:val="26"/>
        </w:rPr>
        <w:t>т</w:t>
      </w:r>
      <w:r w:rsidRPr="00CC788D">
        <w:rPr>
          <w:rFonts w:ascii="Times New Roman" w:hAnsi="Times New Roman"/>
          <w:color w:val="FF0000"/>
          <w:sz w:val="26"/>
          <w:szCs w:val="26"/>
        </w:rPr>
        <w:t>чётный год, чел</w:t>
      </w:r>
      <w:r w:rsidRPr="008A57C7">
        <w:rPr>
          <w:rFonts w:ascii="Times New Roman" w:hAnsi="Times New Roman"/>
          <w:sz w:val="26"/>
          <w:szCs w:val="26"/>
        </w:rPr>
        <w:t>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i/>
          <w:sz w:val="26"/>
          <w:szCs w:val="26"/>
          <w:lang w:val="en-US"/>
        </w:rPr>
        <w:t>N</w:t>
      </w:r>
      <w:r w:rsidRPr="008A57C7">
        <w:rPr>
          <w:rFonts w:ascii="Times New Roman" w:hAnsi="Times New Roman"/>
          <w:i/>
          <w:sz w:val="26"/>
          <w:szCs w:val="26"/>
        </w:rPr>
        <w:t>р</w:t>
      </w:r>
      <w:r w:rsidRPr="008A57C7">
        <w:rPr>
          <w:rFonts w:ascii="Times New Roman" w:hAnsi="Times New Roman"/>
          <w:sz w:val="26"/>
          <w:szCs w:val="26"/>
        </w:rPr>
        <w:t xml:space="preserve"> – среднесписочная численность работников в муниципальном районе</w:t>
      </w:r>
      <w:r w:rsidR="00062577" w:rsidRPr="008A57C7">
        <w:rPr>
          <w:rFonts w:ascii="Times New Roman" w:hAnsi="Times New Roman"/>
          <w:sz w:val="26"/>
          <w:szCs w:val="26"/>
        </w:rPr>
        <w:t>,</w:t>
      </w:r>
      <w:r w:rsidRPr="008A57C7">
        <w:rPr>
          <w:rFonts w:ascii="Times New Roman" w:hAnsi="Times New Roman"/>
          <w:sz w:val="26"/>
          <w:szCs w:val="26"/>
        </w:rPr>
        <w:t xml:space="preserve"> горо</w:t>
      </w:r>
      <w:r w:rsidRPr="008A57C7">
        <w:rPr>
          <w:rFonts w:ascii="Times New Roman" w:hAnsi="Times New Roman"/>
          <w:sz w:val="26"/>
          <w:szCs w:val="26"/>
        </w:rPr>
        <w:t>д</w:t>
      </w:r>
      <w:r w:rsidR="001C1902" w:rsidRPr="008A57C7">
        <w:rPr>
          <w:rFonts w:ascii="Times New Roman" w:hAnsi="Times New Roman"/>
          <w:sz w:val="26"/>
          <w:szCs w:val="26"/>
        </w:rPr>
        <w:t>ском округе;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>14) доля организаций, в которых проведена специальная оценка условий труда</w:t>
      </w:r>
      <w:proofErr w:type="gramStart"/>
      <w:r w:rsidRPr="008A57C7">
        <w:rPr>
          <w:rFonts w:ascii="Times New Roman" w:hAnsi="Times New Roman"/>
          <w:sz w:val="26"/>
          <w:szCs w:val="26"/>
        </w:rPr>
        <w:t xml:space="preserve"> </w:t>
      </w:r>
      <w:r w:rsidRPr="008A57C7">
        <w:rPr>
          <w:rFonts w:ascii="Times New Roman" w:hAnsi="Times New Roman"/>
          <w:i/>
          <w:sz w:val="26"/>
          <w:szCs w:val="26"/>
        </w:rPr>
        <w:t>Д</w:t>
      </w:r>
      <w:proofErr w:type="gramEnd"/>
      <w:r w:rsidRPr="008A57C7">
        <w:rPr>
          <w:rFonts w:ascii="Times New Roman" w:hAnsi="Times New Roman"/>
          <w:sz w:val="26"/>
          <w:szCs w:val="26"/>
        </w:rPr>
        <w:t xml:space="preserve"> в отчетном го</w:t>
      </w:r>
      <w:r w:rsidR="001C1902" w:rsidRPr="008A57C7">
        <w:rPr>
          <w:rFonts w:ascii="Times New Roman" w:hAnsi="Times New Roman"/>
          <w:sz w:val="26"/>
          <w:szCs w:val="26"/>
        </w:rPr>
        <w:t>ду, с весовым коэффициентом 0,7:</w:t>
      </w:r>
    </w:p>
    <w:p w:rsidR="00340A58" w:rsidRPr="008A57C7" w:rsidRDefault="001C1902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>р</w:t>
      </w:r>
      <w:r w:rsidR="00340A58" w:rsidRPr="008A57C7">
        <w:rPr>
          <w:rFonts w:ascii="Times New Roman" w:hAnsi="Times New Roman"/>
          <w:sz w:val="26"/>
          <w:szCs w:val="26"/>
        </w:rPr>
        <w:t>ассчитывается по формуле: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object w:dxaOrig="1579" w:dyaOrig="620">
          <v:shape id="_x0000_i1036" type="#_x0000_t75" style="width:78pt;height:30.75pt" o:ole="" fillcolor="window">
            <v:imagedata r:id="rId31" o:title=""/>
          </v:shape>
          <o:OLEObject Type="Embed" ProgID="Equation.3" ShapeID="_x0000_i1036" DrawAspect="Content" ObjectID="_1642859504" r:id="rId32"/>
        </w:object>
      </w:r>
      <w:r w:rsidRPr="008A57C7">
        <w:rPr>
          <w:rFonts w:ascii="Times New Roman" w:hAnsi="Times New Roman"/>
          <w:sz w:val="26"/>
          <w:szCs w:val="26"/>
        </w:rPr>
        <w:t>,</w:t>
      </w:r>
      <w:r w:rsidR="001C1902" w:rsidRPr="008A57C7">
        <w:rPr>
          <w:rFonts w:ascii="Times New Roman" w:hAnsi="Times New Roman"/>
          <w:sz w:val="26"/>
          <w:szCs w:val="26"/>
        </w:rPr>
        <w:t xml:space="preserve"> где: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i/>
          <w:sz w:val="26"/>
          <w:szCs w:val="26"/>
          <w:lang w:val="en-US"/>
        </w:rPr>
        <w:t>N</w:t>
      </w:r>
      <w:r w:rsidRPr="008A57C7">
        <w:rPr>
          <w:rFonts w:ascii="Times New Roman" w:hAnsi="Times New Roman"/>
          <w:i/>
          <w:sz w:val="26"/>
          <w:szCs w:val="26"/>
        </w:rPr>
        <w:t xml:space="preserve"> – </w:t>
      </w:r>
      <w:proofErr w:type="gramStart"/>
      <w:r w:rsidRPr="008A57C7">
        <w:rPr>
          <w:rFonts w:ascii="Times New Roman" w:hAnsi="Times New Roman"/>
          <w:sz w:val="26"/>
          <w:szCs w:val="26"/>
        </w:rPr>
        <w:t>количество</w:t>
      </w:r>
      <w:proofErr w:type="gramEnd"/>
      <w:r w:rsidRPr="008A57C7">
        <w:rPr>
          <w:rFonts w:ascii="Times New Roman" w:hAnsi="Times New Roman"/>
          <w:sz w:val="26"/>
          <w:szCs w:val="26"/>
        </w:rPr>
        <w:t xml:space="preserve"> организаций, проведших специальную оценку условий труда в о</w:t>
      </w:r>
      <w:r w:rsidRPr="008A57C7">
        <w:rPr>
          <w:rFonts w:ascii="Times New Roman" w:hAnsi="Times New Roman"/>
          <w:sz w:val="26"/>
          <w:szCs w:val="26"/>
        </w:rPr>
        <w:t>т</w:t>
      </w:r>
      <w:r w:rsidRPr="008A57C7">
        <w:rPr>
          <w:rFonts w:ascii="Times New Roman" w:hAnsi="Times New Roman"/>
          <w:sz w:val="26"/>
          <w:szCs w:val="26"/>
        </w:rPr>
        <w:t>четном году;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i/>
          <w:sz w:val="26"/>
          <w:szCs w:val="26"/>
          <w:lang w:val="en-US"/>
        </w:rPr>
        <w:t>N</w:t>
      </w:r>
      <w:r w:rsidRPr="008A57C7">
        <w:rPr>
          <w:rFonts w:ascii="Times New Roman" w:hAnsi="Times New Roman"/>
          <w:i/>
          <w:sz w:val="26"/>
          <w:szCs w:val="26"/>
        </w:rPr>
        <w:t xml:space="preserve">о – </w:t>
      </w:r>
      <w:r w:rsidRPr="008A57C7">
        <w:rPr>
          <w:rFonts w:ascii="Times New Roman" w:hAnsi="Times New Roman"/>
          <w:iCs/>
          <w:sz w:val="26"/>
          <w:szCs w:val="26"/>
        </w:rPr>
        <w:t xml:space="preserve">общее количество организаций в </w:t>
      </w:r>
      <w:r w:rsidRPr="008A57C7">
        <w:rPr>
          <w:rFonts w:ascii="Times New Roman" w:hAnsi="Times New Roman"/>
          <w:sz w:val="26"/>
          <w:szCs w:val="26"/>
        </w:rPr>
        <w:t>муниципальном районе</w:t>
      </w:r>
      <w:r w:rsidR="00062577" w:rsidRPr="008A57C7">
        <w:rPr>
          <w:rFonts w:ascii="Times New Roman" w:hAnsi="Times New Roman"/>
          <w:sz w:val="26"/>
          <w:szCs w:val="26"/>
        </w:rPr>
        <w:t>,</w:t>
      </w:r>
      <w:r w:rsidRPr="008A57C7">
        <w:rPr>
          <w:rFonts w:ascii="Times New Roman" w:hAnsi="Times New Roman"/>
          <w:sz w:val="26"/>
          <w:szCs w:val="26"/>
        </w:rPr>
        <w:t xml:space="preserve"> городском округе</w:t>
      </w:r>
      <w:r w:rsidR="001C1902" w:rsidRPr="008A57C7">
        <w:rPr>
          <w:rFonts w:ascii="Times New Roman" w:hAnsi="Times New Roman"/>
          <w:sz w:val="26"/>
          <w:szCs w:val="26"/>
        </w:rPr>
        <w:t>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 xml:space="preserve">15) доля рабочих мест, на которых проведена специальная оценка условий труда </w:t>
      </w:r>
      <w:r w:rsidRPr="008A57C7">
        <w:rPr>
          <w:rFonts w:ascii="Times New Roman" w:hAnsi="Times New Roman"/>
          <w:i/>
          <w:sz w:val="26"/>
          <w:szCs w:val="26"/>
        </w:rPr>
        <w:t>Д</w:t>
      </w:r>
      <w:proofErr w:type="gramStart"/>
      <w:r w:rsidRPr="008A57C7">
        <w:rPr>
          <w:rFonts w:ascii="Times New Roman" w:hAnsi="Times New Roman"/>
          <w:i/>
          <w:sz w:val="26"/>
          <w:szCs w:val="26"/>
          <w:vertAlign w:val="superscript"/>
        </w:rPr>
        <w:t>1</w:t>
      </w:r>
      <w:proofErr w:type="gramEnd"/>
      <w:r w:rsidRPr="008A57C7">
        <w:rPr>
          <w:rFonts w:ascii="Times New Roman" w:hAnsi="Times New Roman"/>
          <w:sz w:val="26"/>
          <w:szCs w:val="26"/>
        </w:rPr>
        <w:t xml:space="preserve"> в отчетном го</w:t>
      </w:r>
      <w:r w:rsidR="001C1902" w:rsidRPr="008A57C7">
        <w:rPr>
          <w:rFonts w:ascii="Times New Roman" w:hAnsi="Times New Roman"/>
          <w:sz w:val="26"/>
          <w:szCs w:val="26"/>
        </w:rPr>
        <w:t>ду, с весовым коэффициентом 0,7:</w:t>
      </w:r>
    </w:p>
    <w:p w:rsidR="00340A58" w:rsidRPr="008A57C7" w:rsidRDefault="001C1902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>р</w:t>
      </w:r>
      <w:r w:rsidR="00340A58" w:rsidRPr="008A57C7">
        <w:rPr>
          <w:rFonts w:ascii="Times New Roman" w:hAnsi="Times New Roman"/>
          <w:sz w:val="26"/>
          <w:szCs w:val="26"/>
        </w:rPr>
        <w:t>ассчитывается по формуле:</w:t>
      </w:r>
    </w:p>
    <w:p w:rsidR="00340A58" w:rsidRPr="008A57C7" w:rsidRDefault="00BF05AD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position w:val="-24"/>
          <w:sz w:val="26"/>
          <w:szCs w:val="26"/>
        </w:rPr>
        <w:object w:dxaOrig="1660" w:dyaOrig="660">
          <v:shape id="_x0000_i1037" type="#_x0000_t75" style="width:83.25pt;height:33.75pt" o:ole="" fillcolor="window">
            <v:imagedata r:id="rId33" o:title=""/>
          </v:shape>
          <o:OLEObject Type="Embed" ProgID="Equation.3" ShapeID="_x0000_i1037" DrawAspect="Content" ObjectID="_1642859505" r:id="rId34"/>
        </w:object>
      </w:r>
      <w:r w:rsidR="00340A58" w:rsidRPr="008A57C7">
        <w:rPr>
          <w:rFonts w:ascii="Times New Roman" w:hAnsi="Times New Roman"/>
          <w:sz w:val="26"/>
          <w:szCs w:val="26"/>
        </w:rPr>
        <w:t>,</w:t>
      </w:r>
      <w:r w:rsidR="001C1902" w:rsidRPr="008A57C7">
        <w:rPr>
          <w:rFonts w:ascii="Times New Roman" w:hAnsi="Times New Roman"/>
          <w:sz w:val="26"/>
          <w:szCs w:val="26"/>
        </w:rPr>
        <w:t xml:space="preserve"> где: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i/>
          <w:sz w:val="26"/>
          <w:szCs w:val="26"/>
          <w:lang w:val="en-US"/>
        </w:rPr>
        <w:t>N</w:t>
      </w:r>
      <w:r w:rsidRPr="008A57C7">
        <w:rPr>
          <w:rFonts w:ascii="Times New Roman" w:hAnsi="Times New Roman"/>
          <w:i/>
          <w:sz w:val="26"/>
          <w:szCs w:val="26"/>
          <w:vertAlign w:val="superscript"/>
        </w:rPr>
        <w:t>1</w:t>
      </w:r>
      <w:r w:rsidRPr="008A57C7">
        <w:rPr>
          <w:rFonts w:ascii="Times New Roman" w:hAnsi="Times New Roman"/>
          <w:i/>
          <w:sz w:val="26"/>
          <w:szCs w:val="26"/>
        </w:rPr>
        <w:t xml:space="preserve"> – </w:t>
      </w:r>
      <w:r w:rsidRPr="008A57C7">
        <w:rPr>
          <w:rFonts w:ascii="Times New Roman" w:hAnsi="Times New Roman"/>
          <w:sz w:val="26"/>
          <w:szCs w:val="26"/>
        </w:rPr>
        <w:t>количество рабочих мест, на которых проведена специальная оценка условий труда в отчетном году;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i/>
          <w:sz w:val="26"/>
          <w:szCs w:val="26"/>
          <w:lang w:val="en-US"/>
        </w:rPr>
        <w:t>N</w:t>
      </w:r>
      <w:r w:rsidRPr="008A57C7">
        <w:rPr>
          <w:rFonts w:ascii="Times New Roman" w:hAnsi="Times New Roman"/>
          <w:i/>
          <w:sz w:val="26"/>
          <w:szCs w:val="26"/>
        </w:rPr>
        <w:t xml:space="preserve">о – </w:t>
      </w:r>
      <w:r w:rsidRPr="008A57C7">
        <w:rPr>
          <w:rFonts w:ascii="Times New Roman" w:hAnsi="Times New Roman"/>
          <w:iCs/>
          <w:sz w:val="26"/>
          <w:szCs w:val="26"/>
        </w:rPr>
        <w:t xml:space="preserve">общее количество организаций в </w:t>
      </w:r>
      <w:r w:rsidRPr="008A57C7">
        <w:rPr>
          <w:rFonts w:ascii="Times New Roman" w:hAnsi="Times New Roman"/>
          <w:sz w:val="26"/>
          <w:szCs w:val="26"/>
        </w:rPr>
        <w:t>муниципальном районе</w:t>
      </w:r>
      <w:r w:rsidR="00062577" w:rsidRPr="008A57C7">
        <w:rPr>
          <w:rFonts w:ascii="Times New Roman" w:hAnsi="Times New Roman"/>
          <w:sz w:val="26"/>
          <w:szCs w:val="26"/>
        </w:rPr>
        <w:t>,</w:t>
      </w:r>
      <w:r w:rsidRPr="008A57C7">
        <w:rPr>
          <w:rFonts w:ascii="Times New Roman" w:hAnsi="Times New Roman"/>
          <w:sz w:val="26"/>
          <w:szCs w:val="26"/>
        </w:rPr>
        <w:t xml:space="preserve"> городском округе</w:t>
      </w:r>
      <w:r w:rsidR="00A856F8" w:rsidRPr="008A57C7">
        <w:rPr>
          <w:rFonts w:ascii="Times New Roman" w:hAnsi="Times New Roman"/>
          <w:iCs/>
          <w:sz w:val="26"/>
          <w:szCs w:val="26"/>
        </w:rPr>
        <w:t>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>16) показатели работы по охране труда в организациях муниципального района, городского округа: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>наличие служб охраны труда по отношению к количеству организаций (больше 50 чел.) в муниципальном районе</w:t>
      </w:r>
      <w:r w:rsidR="00A637FD" w:rsidRPr="008A57C7">
        <w:rPr>
          <w:rFonts w:ascii="Times New Roman" w:hAnsi="Times New Roman"/>
          <w:sz w:val="26"/>
          <w:szCs w:val="26"/>
        </w:rPr>
        <w:t xml:space="preserve">  и</w:t>
      </w:r>
      <w:r w:rsidRPr="008A57C7">
        <w:rPr>
          <w:rFonts w:ascii="Times New Roman" w:hAnsi="Times New Roman"/>
          <w:sz w:val="26"/>
          <w:szCs w:val="26"/>
        </w:rPr>
        <w:t xml:space="preserve"> городском округе</w:t>
      </w:r>
      <w:proofErr w:type="gramStart"/>
      <w:r w:rsidRPr="008A57C7">
        <w:rPr>
          <w:rFonts w:ascii="Times New Roman" w:hAnsi="Times New Roman"/>
          <w:sz w:val="26"/>
          <w:szCs w:val="26"/>
        </w:rPr>
        <w:t>, %;</w:t>
      </w:r>
      <w:proofErr w:type="gramEnd"/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>количество кабинетов по охране труда по отношению к количеству организаций в муниципальном районе</w:t>
      </w:r>
      <w:r w:rsidR="00A637FD" w:rsidRPr="008A57C7">
        <w:rPr>
          <w:rFonts w:ascii="Times New Roman" w:hAnsi="Times New Roman"/>
          <w:sz w:val="26"/>
          <w:szCs w:val="26"/>
        </w:rPr>
        <w:t xml:space="preserve"> и</w:t>
      </w:r>
      <w:r w:rsidRPr="008A57C7">
        <w:rPr>
          <w:rFonts w:ascii="Times New Roman" w:hAnsi="Times New Roman"/>
          <w:sz w:val="26"/>
          <w:szCs w:val="26"/>
        </w:rPr>
        <w:t xml:space="preserve"> городском округе с численностью работников более 50 чел</w:t>
      </w:r>
      <w:r w:rsidRPr="008A57C7">
        <w:rPr>
          <w:rFonts w:ascii="Times New Roman" w:hAnsi="Times New Roman"/>
          <w:sz w:val="26"/>
          <w:szCs w:val="26"/>
        </w:rPr>
        <w:t>о</w:t>
      </w:r>
      <w:r w:rsidRPr="008A57C7">
        <w:rPr>
          <w:rFonts w:ascii="Times New Roman" w:hAnsi="Times New Roman"/>
          <w:sz w:val="26"/>
          <w:szCs w:val="26"/>
        </w:rPr>
        <w:t>век</w:t>
      </w:r>
      <w:proofErr w:type="gramStart"/>
      <w:r w:rsidRPr="008A57C7">
        <w:rPr>
          <w:rFonts w:ascii="Times New Roman" w:hAnsi="Times New Roman"/>
          <w:sz w:val="26"/>
          <w:szCs w:val="26"/>
        </w:rPr>
        <w:t>, %;</w:t>
      </w:r>
      <w:proofErr w:type="gramEnd"/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>наличие комитетов (комиссий) по охране труда по отношению к количеству орг</w:t>
      </w:r>
      <w:r w:rsidRPr="008A57C7">
        <w:rPr>
          <w:rFonts w:ascii="Times New Roman" w:hAnsi="Times New Roman"/>
          <w:sz w:val="26"/>
          <w:szCs w:val="26"/>
        </w:rPr>
        <w:t>а</w:t>
      </w:r>
      <w:r w:rsidRPr="008A57C7">
        <w:rPr>
          <w:rFonts w:ascii="Times New Roman" w:hAnsi="Times New Roman"/>
          <w:sz w:val="26"/>
          <w:szCs w:val="26"/>
        </w:rPr>
        <w:t>низаций в муниципальном районе</w:t>
      </w:r>
      <w:r w:rsidR="00062577" w:rsidRPr="008A57C7">
        <w:rPr>
          <w:rFonts w:ascii="Times New Roman" w:hAnsi="Times New Roman"/>
          <w:sz w:val="26"/>
          <w:szCs w:val="26"/>
        </w:rPr>
        <w:t>,</w:t>
      </w:r>
      <w:r w:rsidRPr="008A57C7">
        <w:rPr>
          <w:rFonts w:ascii="Times New Roman" w:hAnsi="Times New Roman"/>
          <w:sz w:val="26"/>
          <w:szCs w:val="26"/>
        </w:rPr>
        <w:t xml:space="preserve"> городском округе</w:t>
      </w:r>
      <w:proofErr w:type="gramStart"/>
      <w:r w:rsidRPr="008A57C7">
        <w:rPr>
          <w:rFonts w:ascii="Times New Roman" w:hAnsi="Times New Roman"/>
          <w:sz w:val="26"/>
          <w:szCs w:val="26"/>
        </w:rPr>
        <w:t>, %;</w:t>
      </w:r>
      <w:proofErr w:type="gramEnd"/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 xml:space="preserve">наличие систем управления охраной труда </w:t>
      </w:r>
      <w:proofErr w:type="gramStart"/>
      <w:r w:rsidRPr="008A57C7">
        <w:rPr>
          <w:rFonts w:ascii="Times New Roman" w:hAnsi="Times New Roman"/>
          <w:sz w:val="26"/>
          <w:szCs w:val="26"/>
        </w:rPr>
        <w:t>в соответствии с ГОСТ по отношению к количеству организаций в муниципальном районе</w:t>
      </w:r>
      <w:proofErr w:type="gramEnd"/>
      <w:r w:rsidR="00062577" w:rsidRPr="008A57C7">
        <w:rPr>
          <w:rFonts w:ascii="Times New Roman" w:hAnsi="Times New Roman"/>
          <w:sz w:val="26"/>
          <w:szCs w:val="26"/>
        </w:rPr>
        <w:t>,</w:t>
      </w:r>
      <w:r w:rsidR="00A637FD" w:rsidRPr="008A57C7">
        <w:rPr>
          <w:rFonts w:ascii="Times New Roman" w:hAnsi="Times New Roman"/>
          <w:sz w:val="26"/>
          <w:szCs w:val="26"/>
        </w:rPr>
        <w:t xml:space="preserve"> </w:t>
      </w:r>
      <w:r w:rsidRPr="008A57C7">
        <w:rPr>
          <w:rFonts w:ascii="Times New Roman" w:hAnsi="Times New Roman"/>
          <w:sz w:val="26"/>
          <w:szCs w:val="26"/>
        </w:rPr>
        <w:t xml:space="preserve"> городском округе.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>По данным каждого показателя проводится ранжирование муниципальных рай</w:t>
      </w:r>
      <w:r w:rsidRPr="008A57C7">
        <w:rPr>
          <w:rFonts w:ascii="Times New Roman" w:hAnsi="Times New Roman"/>
          <w:sz w:val="26"/>
          <w:szCs w:val="26"/>
        </w:rPr>
        <w:t>о</w:t>
      </w:r>
      <w:r w:rsidRPr="008A57C7">
        <w:rPr>
          <w:rFonts w:ascii="Times New Roman" w:hAnsi="Times New Roman"/>
          <w:sz w:val="26"/>
          <w:szCs w:val="26"/>
        </w:rPr>
        <w:t>нов</w:t>
      </w:r>
      <w:r w:rsidR="00062577" w:rsidRPr="008A57C7">
        <w:rPr>
          <w:rFonts w:ascii="Times New Roman" w:hAnsi="Times New Roman"/>
          <w:sz w:val="26"/>
          <w:szCs w:val="26"/>
        </w:rPr>
        <w:t>,</w:t>
      </w:r>
      <w:r w:rsidRPr="008A57C7">
        <w:rPr>
          <w:rFonts w:ascii="Times New Roman" w:hAnsi="Times New Roman"/>
          <w:sz w:val="26"/>
          <w:szCs w:val="26"/>
        </w:rPr>
        <w:t xml:space="preserve"> городских округов по занятым местам, определяется суммарное количество зан</w:t>
      </w:r>
      <w:r w:rsidRPr="008A57C7">
        <w:rPr>
          <w:rFonts w:ascii="Times New Roman" w:hAnsi="Times New Roman"/>
          <w:sz w:val="26"/>
          <w:szCs w:val="26"/>
        </w:rPr>
        <w:t>я</w:t>
      </w:r>
      <w:r w:rsidRPr="008A57C7">
        <w:rPr>
          <w:rFonts w:ascii="Times New Roman" w:hAnsi="Times New Roman"/>
          <w:sz w:val="26"/>
          <w:szCs w:val="26"/>
        </w:rPr>
        <w:t>тых мест и окончательное ранжирование в баллах с весовым коэффициентом 0,4</w:t>
      </w:r>
      <w:r w:rsidR="001C1902" w:rsidRPr="008A57C7">
        <w:rPr>
          <w:rFonts w:ascii="Times New Roman" w:hAnsi="Times New Roman"/>
          <w:sz w:val="26"/>
          <w:szCs w:val="26"/>
        </w:rPr>
        <w:t>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>17) затраты на мероприятия по охра</w:t>
      </w:r>
      <w:r w:rsidR="001E14C3" w:rsidRPr="008A57C7">
        <w:rPr>
          <w:rFonts w:ascii="Times New Roman" w:hAnsi="Times New Roman"/>
          <w:sz w:val="26"/>
          <w:szCs w:val="26"/>
        </w:rPr>
        <w:t>н</w:t>
      </w:r>
      <w:r w:rsidRPr="008A57C7">
        <w:rPr>
          <w:rFonts w:ascii="Times New Roman" w:hAnsi="Times New Roman"/>
          <w:sz w:val="26"/>
          <w:szCs w:val="26"/>
        </w:rPr>
        <w:t>е труда на одного работника в тыс. рублях (в соответствии со статистическими данными по форме 7-травматизм) с весовым коэфф</w:t>
      </w:r>
      <w:r w:rsidRPr="008A57C7">
        <w:rPr>
          <w:rFonts w:ascii="Times New Roman" w:hAnsi="Times New Roman"/>
          <w:sz w:val="26"/>
          <w:szCs w:val="26"/>
        </w:rPr>
        <w:t>и</w:t>
      </w:r>
      <w:r w:rsidR="001C1902" w:rsidRPr="008A57C7">
        <w:rPr>
          <w:rFonts w:ascii="Times New Roman" w:hAnsi="Times New Roman"/>
          <w:sz w:val="26"/>
          <w:szCs w:val="26"/>
        </w:rPr>
        <w:t>циентом 0,3;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bCs/>
          <w:sz w:val="26"/>
          <w:szCs w:val="26"/>
        </w:rPr>
        <w:t>18)</w:t>
      </w:r>
      <w:r w:rsidRPr="008A57C7">
        <w:rPr>
          <w:rFonts w:ascii="Times New Roman" w:hAnsi="Times New Roman"/>
          <w:sz w:val="26"/>
          <w:szCs w:val="26"/>
        </w:rPr>
        <w:t xml:space="preserve"> охват медицинскими осмотрами работников в процентах от общего колич</w:t>
      </w:r>
      <w:r w:rsidRPr="008A57C7">
        <w:rPr>
          <w:rFonts w:ascii="Times New Roman" w:hAnsi="Times New Roman"/>
          <w:sz w:val="26"/>
          <w:szCs w:val="26"/>
        </w:rPr>
        <w:t>е</w:t>
      </w:r>
      <w:r w:rsidRPr="008A57C7">
        <w:rPr>
          <w:rFonts w:ascii="Times New Roman" w:hAnsi="Times New Roman"/>
          <w:sz w:val="26"/>
          <w:szCs w:val="26"/>
        </w:rPr>
        <w:t>ства требуемых медосмотров с весовым коэффициентом 0,2.</w:t>
      </w:r>
    </w:p>
    <w:p w:rsidR="00340A58" w:rsidRPr="008A57C7" w:rsidRDefault="00EA33F9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 xml:space="preserve">3. </w:t>
      </w:r>
      <w:r w:rsidR="00340A58" w:rsidRPr="008A57C7">
        <w:rPr>
          <w:rFonts w:ascii="Times New Roman" w:hAnsi="Times New Roman"/>
          <w:sz w:val="26"/>
          <w:szCs w:val="26"/>
        </w:rPr>
        <w:t>Ранжирование муниципальных районов,</w:t>
      </w:r>
      <w:r w:rsidRPr="008A57C7">
        <w:rPr>
          <w:rFonts w:ascii="Times New Roman" w:hAnsi="Times New Roman"/>
          <w:sz w:val="26"/>
          <w:szCs w:val="26"/>
        </w:rPr>
        <w:t xml:space="preserve"> городских округов по значениям </w:t>
      </w:r>
      <w:r w:rsidR="00340A58" w:rsidRPr="008A57C7">
        <w:rPr>
          <w:rFonts w:ascii="Times New Roman" w:hAnsi="Times New Roman"/>
          <w:sz w:val="26"/>
          <w:szCs w:val="26"/>
        </w:rPr>
        <w:t>в</w:t>
      </w:r>
      <w:r w:rsidR="00340A58" w:rsidRPr="008A57C7">
        <w:rPr>
          <w:rFonts w:ascii="Times New Roman" w:hAnsi="Times New Roman"/>
          <w:sz w:val="26"/>
          <w:szCs w:val="26"/>
        </w:rPr>
        <w:t>ы</w:t>
      </w:r>
      <w:r w:rsidR="00340A58" w:rsidRPr="008A57C7">
        <w:rPr>
          <w:rFonts w:ascii="Times New Roman" w:hAnsi="Times New Roman"/>
          <w:sz w:val="26"/>
          <w:szCs w:val="26"/>
        </w:rPr>
        <w:t>шеперечисленных показателей с поправкой на весовой коэффициент определяет ранг муниципального района, городского округа, начиная с лучшего значения (первое место) и заканчивая худшим (последнее место):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>Р</w:t>
      </w:r>
      <w:proofErr w:type="gramStart"/>
      <w:r w:rsidRPr="008A57C7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gramEnd"/>
      <w:r w:rsidRPr="008A57C7">
        <w:rPr>
          <w:rFonts w:ascii="Times New Roman" w:hAnsi="Times New Roman"/>
          <w:sz w:val="26"/>
          <w:szCs w:val="26"/>
        </w:rPr>
        <w:t>=Б</w:t>
      </w:r>
      <w:r w:rsidRPr="008A57C7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8A57C7">
        <w:rPr>
          <w:rFonts w:ascii="Times New Roman" w:hAnsi="Times New Roman"/>
          <w:sz w:val="26"/>
          <w:szCs w:val="26"/>
        </w:rPr>
        <w:t xml:space="preserve"> х В</w:t>
      </w:r>
      <w:r w:rsidRPr="008A57C7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8A57C7">
        <w:rPr>
          <w:rFonts w:ascii="Times New Roman" w:hAnsi="Times New Roman"/>
          <w:sz w:val="26"/>
          <w:szCs w:val="26"/>
        </w:rPr>
        <w:t>,</w:t>
      </w:r>
      <w:r w:rsidR="001C1902" w:rsidRPr="008A57C7">
        <w:rPr>
          <w:rFonts w:ascii="Times New Roman" w:hAnsi="Times New Roman"/>
          <w:sz w:val="26"/>
          <w:szCs w:val="26"/>
        </w:rPr>
        <w:t xml:space="preserve"> где:</w:t>
      </w:r>
    </w:p>
    <w:p w:rsidR="00A856F8" w:rsidRPr="008A57C7" w:rsidRDefault="00A856F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lastRenderedPageBreak/>
        <w:t>Р</w:t>
      </w:r>
      <w:proofErr w:type="gramStart"/>
      <w:r w:rsidRPr="008A57C7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gramEnd"/>
      <w:r w:rsidRPr="008A57C7">
        <w:rPr>
          <w:rFonts w:ascii="Times New Roman" w:hAnsi="Times New Roman"/>
          <w:sz w:val="26"/>
          <w:szCs w:val="26"/>
        </w:rPr>
        <w:t xml:space="preserve"> – ранг муниципального района, городского округа по отдельному (</w:t>
      </w:r>
      <w:r w:rsidRPr="008A57C7">
        <w:rPr>
          <w:rFonts w:ascii="Times New Roman" w:hAnsi="Times New Roman"/>
          <w:sz w:val="26"/>
          <w:szCs w:val="26"/>
          <w:lang w:val="en-US"/>
        </w:rPr>
        <w:t>i</w:t>
      </w:r>
      <w:r w:rsidRPr="008A57C7">
        <w:rPr>
          <w:rFonts w:ascii="Times New Roman" w:hAnsi="Times New Roman"/>
          <w:sz w:val="26"/>
          <w:szCs w:val="26"/>
        </w:rPr>
        <w:t>-му) показ</w:t>
      </w:r>
      <w:r w:rsidRPr="008A57C7">
        <w:rPr>
          <w:rFonts w:ascii="Times New Roman" w:hAnsi="Times New Roman"/>
          <w:sz w:val="26"/>
          <w:szCs w:val="26"/>
        </w:rPr>
        <w:t>а</w:t>
      </w:r>
      <w:r w:rsidRPr="008A57C7">
        <w:rPr>
          <w:rFonts w:ascii="Times New Roman" w:hAnsi="Times New Roman"/>
          <w:sz w:val="26"/>
          <w:szCs w:val="26"/>
        </w:rPr>
        <w:t>телю смотра-конкурса (в баллах);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A57C7">
        <w:rPr>
          <w:rFonts w:ascii="Times New Roman" w:hAnsi="Times New Roman"/>
          <w:sz w:val="26"/>
          <w:szCs w:val="26"/>
        </w:rPr>
        <w:t>Б</w:t>
      </w:r>
      <w:proofErr w:type="gramStart"/>
      <w:r w:rsidRPr="008A57C7">
        <w:rPr>
          <w:rFonts w:ascii="Times New Roman" w:hAnsi="Times New Roman"/>
          <w:sz w:val="26"/>
          <w:szCs w:val="26"/>
        </w:rPr>
        <w:t>i</w:t>
      </w:r>
      <w:proofErr w:type="spellEnd"/>
      <w:proofErr w:type="gramEnd"/>
      <w:r w:rsidRPr="008A57C7">
        <w:rPr>
          <w:rFonts w:ascii="Times New Roman" w:hAnsi="Times New Roman"/>
          <w:sz w:val="26"/>
          <w:szCs w:val="26"/>
        </w:rPr>
        <w:t xml:space="preserve"> – количество баллов, присваиваемых в обратной зависимости от места, заним</w:t>
      </w:r>
      <w:r w:rsidRPr="008A57C7">
        <w:rPr>
          <w:rFonts w:ascii="Times New Roman" w:hAnsi="Times New Roman"/>
          <w:sz w:val="26"/>
          <w:szCs w:val="26"/>
        </w:rPr>
        <w:t>а</w:t>
      </w:r>
      <w:r w:rsidRPr="008A57C7">
        <w:rPr>
          <w:rFonts w:ascii="Times New Roman" w:hAnsi="Times New Roman"/>
          <w:sz w:val="26"/>
          <w:szCs w:val="26"/>
        </w:rPr>
        <w:t xml:space="preserve">емого </w:t>
      </w:r>
      <w:r w:rsidR="00062577" w:rsidRPr="008A57C7">
        <w:rPr>
          <w:rFonts w:ascii="Times New Roman" w:hAnsi="Times New Roman"/>
          <w:sz w:val="26"/>
          <w:szCs w:val="26"/>
        </w:rPr>
        <w:t xml:space="preserve">муниципальным </w:t>
      </w:r>
      <w:r w:rsidRPr="008A57C7">
        <w:rPr>
          <w:rFonts w:ascii="Times New Roman" w:hAnsi="Times New Roman"/>
          <w:sz w:val="26"/>
          <w:szCs w:val="26"/>
        </w:rPr>
        <w:t>районом, город</w:t>
      </w:r>
      <w:r w:rsidR="00062577" w:rsidRPr="008A57C7">
        <w:rPr>
          <w:rFonts w:ascii="Times New Roman" w:hAnsi="Times New Roman"/>
          <w:sz w:val="26"/>
          <w:szCs w:val="26"/>
        </w:rPr>
        <w:t>ским округом</w:t>
      </w:r>
      <w:r w:rsidRPr="008A57C7">
        <w:rPr>
          <w:rFonts w:ascii="Times New Roman" w:hAnsi="Times New Roman"/>
          <w:sz w:val="26"/>
          <w:szCs w:val="26"/>
        </w:rPr>
        <w:t xml:space="preserve"> по значению каждого показателя;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A57C7">
        <w:rPr>
          <w:rFonts w:ascii="Times New Roman" w:hAnsi="Times New Roman"/>
          <w:sz w:val="26"/>
          <w:szCs w:val="26"/>
        </w:rPr>
        <w:t>В</w:t>
      </w:r>
      <w:proofErr w:type="gramStart"/>
      <w:r w:rsidRPr="008A57C7">
        <w:rPr>
          <w:rFonts w:ascii="Times New Roman" w:hAnsi="Times New Roman"/>
          <w:sz w:val="26"/>
          <w:szCs w:val="26"/>
        </w:rPr>
        <w:t>i</w:t>
      </w:r>
      <w:proofErr w:type="spellEnd"/>
      <w:proofErr w:type="gramEnd"/>
      <w:r w:rsidRPr="008A57C7">
        <w:rPr>
          <w:rFonts w:ascii="Times New Roman" w:hAnsi="Times New Roman"/>
          <w:sz w:val="26"/>
          <w:szCs w:val="26"/>
        </w:rPr>
        <w:t xml:space="preserve"> – весовой коэффициент (от 0 до 1). </w:t>
      </w:r>
    </w:p>
    <w:p w:rsidR="00340A58" w:rsidRPr="008A57C7" w:rsidRDefault="00340A58" w:rsidP="00340A58">
      <w:pPr>
        <w:pStyle w:val="a8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>Наи</w:t>
      </w:r>
      <w:r w:rsidR="001C1902" w:rsidRPr="008A57C7">
        <w:rPr>
          <w:rFonts w:ascii="Times New Roman" w:hAnsi="Times New Roman"/>
          <w:sz w:val="26"/>
          <w:szCs w:val="26"/>
        </w:rPr>
        <w:t>большее</w:t>
      </w:r>
      <w:r w:rsidRPr="008A57C7">
        <w:rPr>
          <w:rFonts w:ascii="Times New Roman" w:hAnsi="Times New Roman"/>
          <w:sz w:val="26"/>
          <w:szCs w:val="26"/>
        </w:rPr>
        <w:t xml:space="preserve"> число баллов получает муниципальный район (</w:t>
      </w:r>
      <w:r w:rsidRPr="008A57C7">
        <w:rPr>
          <w:rFonts w:ascii="Times New Roman" w:hAnsi="Times New Roman"/>
          <w:bCs/>
          <w:sz w:val="26"/>
          <w:szCs w:val="26"/>
        </w:rPr>
        <w:t>21 балл</w:t>
      </w:r>
      <w:r w:rsidRPr="008A57C7">
        <w:rPr>
          <w:rFonts w:ascii="Times New Roman" w:hAnsi="Times New Roman"/>
          <w:sz w:val="26"/>
          <w:szCs w:val="26"/>
        </w:rPr>
        <w:t>), городской округ (</w:t>
      </w:r>
      <w:r w:rsidRPr="008A57C7">
        <w:rPr>
          <w:rFonts w:ascii="Times New Roman" w:hAnsi="Times New Roman"/>
          <w:bCs/>
          <w:sz w:val="26"/>
          <w:szCs w:val="26"/>
        </w:rPr>
        <w:t>5 баллов</w:t>
      </w:r>
      <w:r w:rsidRPr="008A57C7">
        <w:rPr>
          <w:rFonts w:ascii="Times New Roman" w:hAnsi="Times New Roman"/>
          <w:sz w:val="26"/>
          <w:szCs w:val="26"/>
        </w:rPr>
        <w:t xml:space="preserve">), занявший по данному показателю первое место. Муниципальному району или городскому округу, занявшему последнее место, присваивается </w:t>
      </w:r>
      <w:r w:rsidRPr="008A57C7">
        <w:rPr>
          <w:rFonts w:ascii="Times New Roman" w:hAnsi="Times New Roman"/>
          <w:bCs/>
          <w:sz w:val="26"/>
          <w:szCs w:val="26"/>
        </w:rPr>
        <w:t>1 балл</w:t>
      </w:r>
      <w:r w:rsidRPr="008A57C7">
        <w:rPr>
          <w:rFonts w:ascii="Times New Roman" w:hAnsi="Times New Roman"/>
          <w:sz w:val="26"/>
          <w:szCs w:val="26"/>
        </w:rPr>
        <w:t xml:space="preserve">, не представившему данные или недостоверные сведения – </w:t>
      </w:r>
      <w:r w:rsidRPr="008A57C7">
        <w:rPr>
          <w:rFonts w:ascii="Times New Roman" w:hAnsi="Times New Roman"/>
          <w:bCs/>
          <w:sz w:val="26"/>
          <w:szCs w:val="26"/>
        </w:rPr>
        <w:t>0 баллов</w:t>
      </w:r>
      <w:r w:rsidRPr="008A57C7">
        <w:rPr>
          <w:rFonts w:ascii="Times New Roman" w:hAnsi="Times New Roman"/>
          <w:sz w:val="26"/>
          <w:szCs w:val="26"/>
        </w:rPr>
        <w:t xml:space="preserve">. 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>Весовой коэффициент определяет значимость (важность) данного показателя для комплексной оценки результатов смотра-конкурса.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>Полученные ранги (по всем показателям) суммируются, и определяется рейтинг муниципального района, городского округа по формуле:</w:t>
      </w:r>
    </w:p>
    <w:p w:rsidR="00340A58" w:rsidRPr="008A57C7" w:rsidRDefault="00BF05AD" w:rsidP="00340A58">
      <w:pPr>
        <w:ind w:firstLine="680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position w:val="-28"/>
          <w:sz w:val="26"/>
          <w:szCs w:val="26"/>
          <w:vertAlign w:val="subscript"/>
        </w:rPr>
        <w:object w:dxaOrig="3420" w:dyaOrig="680">
          <v:shape id="_x0000_i1038" type="#_x0000_t75" style="width:170.25pt;height:33.75pt" o:ole="" fillcolor="window">
            <v:imagedata r:id="rId35" o:title=""/>
          </v:shape>
          <o:OLEObject Type="Embed" ProgID="Equation.3" ShapeID="_x0000_i1038" DrawAspect="Content" ObjectID="_1642859506" r:id="rId36"/>
        </w:object>
      </w:r>
      <w:r w:rsidR="001C1902" w:rsidRPr="008A57C7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="001C1902" w:rsidRPr="008A57C7">
        <w:rPr>
          <w:rFonts w:ascii="Times New Roman" w:hAnsi="Times New Roman"/>
          <w:sz w:val="26"/>
          <w:szCs w:val="26"/>
        </w:rPr>
        <w:t>где: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A57C7">
        <w:rPr>
          <w:rFonts w:ascii="Times New Roman" w:hAnsi="Times New Roman"/>
          <w:i/>
          <w:sz w:val="26"/>
          <w:szCs w:val="26"/>
        </w:rPr>
        <w:t>Кр</w:t>
      </w:r>
      <w:proofErr w:type="spellEnd"/>
      <w:proofErr w:type="gramEnd"/>
      <w:r w:rsidR="001C1902" w:rsidRPr="008A57C7">
        <w:rPr>
          <w:rFonts w:ascii="Times New Roman" w:hAnsi="Times New Roman"/>
          <w:i/>
          <w:sz w:val="26"/>
          <w:szCs w:val="26"/>
        </w:rPr>
        <w:t xml:space="preserve"> </w:t>
      </w:r>
      <w:r w:rsidRPr="008A57C7">
        <w:rPr>
          <w:rFonts w:ascii="Times New Roman" w:hAnsi="Times New Roman"/>
          <w:sz w:val="26"/>
          <w:szCs w:val="26"/>
        </w:rPr>
        <w:t>- рейтинг муниципального района, городского округа (в баллах);</w:t>
      </w:r>
    </w:p>
    <w:p w:rsidR="00340A58" w:rsidRPr="008A57C7" w:rsidRDefault="00340A58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i/>
          <w:sz w:val="26"/>
          <w:szCs w:val="26"/>
          <w:lang w:val="en-US"/>
        </w:rPr>
        <w:t>n</w:t>
      </w:r>
      <w:r w:rsidR="001C1902" w:rsidRPr="008A57C7">
        <w:rPr>
          <w:rFonts w:ascii="Times New Roman" w:hAnsi="Times New Roman"/>
          <w:i/>
          <w:sz w:val="26"/>
          <w:szCs w:val="26"/>
        </w:rPr>
        <w:t xml:space="preserve"> </w:t>
      </w:r>
      <w:r w:rsidRPr="008A57C7">
        <w:rPr>
          <w:rFonts w:ascii="Times New Roman" w:hAnsi="Times New Roman"/>
          <w:i/>
          <w:sz w:val="26"/>
          <w:szCs w:val="26"/>
        </w:rPr>
        <w:t xml:space="preserve">- </w:t>
      </w:r>
      <w:proofErr w:type="gramStart"/>
      <w:r w:rsidRPr="008A57C7">
        <w:rPr>
          <w:rFonts w:ascii="Times New Roman" w:hAnsi="Times New Roman"/>
          <w:sz w:val="26"/>
          <w:szCs w:val="26"/>
        </w:rPr>
        <w:t>число</w:t>
      </w:r>
      <w:proofErr w:type="gramEnd"/>
      <w:r w:rsidRPr="008A57C7">
        <w:rPr>
          <w:rFonts w:ascii="Times New Roman" w:hAnsi="Times New Roman"/>
          <w:sz w:val="26"/>
          <w:szCs w:val="26"/>
        </w:rPr>
        <w:t xml:space="preserve"> показателей смотра-конкурса.</w:t>
      </w:r>
    </w:p>
    <w:p w:rsidR="00340A58" w:rsidRPr="008A57C7" w:rsidRDefault="001C1902" w:rsidP="00340A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A57C7">
        <w:rPr>
          <w:rFonts w:ascii="Times New Roman" w:hAnsi="Times New Roman"/>
          <w:sz w:val="26"/>
          <w:szCs w:val="26"/>
        </w:rPr>
        <w:t xml:space="preserve">Чем выше значение рейтинга, тем лучше организована охрана труда в </w:t>
      </w:r>
      <w:r w:rsidR="00340A58" w:rsidRPr="008A57C7">
        <w:rPr>
          <w:rFonts w:ascii="Times New Roman" w:hAnsi="Times New Roman"/>
          <w:sz w:val="26"/>
          <w:szCs w:val="26"/>
        </w:rPr>
        <w:t>муниц</w:t>
      </w:r>
      <w:r w:rsidR="00340A58" w:rsidRPr="008A57C7">
        <w:rPr>
          <w:rFonts w:ascii="Times New Roman" w:hAnsi="Times New Roman"/>
          <w:sz w:val="26"/>
          <w:szCs w:val="26"/>
        </w:rPr>
        <w:t>и</w:t>
      </w:r>
      <w:r w:rsidR="00340A58" w:rsidRPr="008A57C7">
        <w:rPr>
          <w:rFonts w:ascii="Times New Roman" w:hAnsi="Times New Roman"/>
          <w:sz w:val="26"/>
          <w:szCs w:val="26"/>
        </w:rPr>
        <w:t>пально</w:t>
      </w:r>
      <w:r w:rsidRPr="008A57C7">
        <w:rPr>
          <w:rFonts w:ascii="Times New Roman" w:hAnsi="Times New Roman"/>
          <w:sz w:val="26"/>
          <w:szCs w:val="26"/>
        </w:rPr>
        <w:t>м</w:t>
      </w:r>
      <w:r w:rsidR="00340A58" w:rsidRPr="008A57C7">
        <w:rPr>
          <w:rFonts w:ascii="Times New Roman" w:hAnsi="Times New Roman"/>
          <w:sz w:val="26"/>
          <w:szCs w:val="26"/>
        </w:rPr>
        <w:t xml:space="preserve"> район</w:t>
      </w:r>
      <w:r w:rsidRPr="008A57C7">
        <w:rPr>
          <w:rFonts w:ascii="Times New Roman" w:hAnsi="Times New Roman"/>
          <w:sz w:val="26"/>
          <w:szCs w:val="26"/>
        </w:rPr>
        <w:t>е</w:t>
      </w:r>
      <w:r w:rsidR="00062577" w:rsidRPr="008A57C7">
        <w:rPr>
          <w:rFonts w:ascii="Times New Roman" w:hAnsi="Times New Roman"/>
          <w:sz w:val="26"/>
          <w:szCs w:val="26"/>
        </w:rPr>
        <w:t>,</w:t>
      </w:r>
      <w:r w:rsidR="00340A58" w:rsidRPr="008A57C7">
        <w:rPr>
          <w:rFonts w:ascii="Times New Roman" w:hAnsi="Times New Roman"/>
          <w:sz w:val="26"/>
          <w:szCs w:val="26"/>
        </w:rPr>
        <w:t xml:space="preserve"> городско</w:t>
      </w:r>
      <w:r w:rsidRPr="008A57C7">
        <w:rPr>
          <w:rFonts w:ascii="Times New Roman" w:hAnsi="Times New Roman"/>
          <w:sz w:val="26"/>
          <w:szCs w:val="26"/>
        </w:rPr>
        <w:t>м</w:t>
      </w:r>
      <w:r w:rsidR="00340A58" w:rsidRPr="008A57C7">
        <w:rPr>
          <w:rFonts w:ascii="Times New Roman" w:hAnsi="Times New Roman"/>
          <w:sz w:val="26"/>
          <w:szCs w:val="26"/>
        </w:rPr>
        <w:t xml:space="preserve"> округ</w:t>
      </w:r>
      <w:r w:rsidRPr="008A57C7">
        <w:rPr>
          <w:rFonts w:ascii="Times New Roman" w:hAnsi="Times New Roman"/>
          <w:sz w:val="26"/>
          <w:szCs w:val="26"/>
        </w:rPr>
        <w:t>е Чувашской Республики</w:t>
      </w:r>
      <w:r w:rsidR="00340A58" w:rsidRPr="008A57C7">
        <w:rPr>
          <w:rFonts w:ascii="Times New Roman" w:hAnsi="Times New Roman"/>
          <w:sz w:val="26"/>
          <w:szCs w:val="26"/>
        </w:rPr>
        <w:t xml:space="preserve"> и соответственно – более в</w:t>
      </w:r>
      <w:r w:rsidR="00340A58" w:rsidRPr="008A57C7">
        <w:rPr>
          <w:rFonts w:ascii="Times New Roman" w:hAnsi="Times New Roman"/>
          <w:sz w:val="26"/>
          <w:szCs w:val="26"/>
        </w:rPr>
        <w:t>ы</w:t>
      </w:r>
      <w:r w:rsidR="00340A58" w:rsidRPr="008A57C7">
        <w:rPr>
          <w:rFonts w:ascii="Times New Roman" w:hAnsi="Times New Roman"/>
          <w:sz w:val="26"/>
          <w:szCs w:val="26"/>
        </w:rPr>
        <w:t>сокое место по итогам смотра-конкурса.</w:t>
      </w:r>
    </w:p>
    <w:p w:rsidR="00340A58" w:rsidRPr="008A57C7" w:rsidRDefault="00340A58" w:rsidP="00340A5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3D31" w:rsidRPr="008A57C7" w:rsidRDefault="004F3D31" w:rsidP="00B42B9F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F3D31" w:rsidRDefault="004F3D31" w:rsidP="004F3D31">
      <w:pPr>
        <w:widowControl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A57C7">
        <w:rPr>
          <w:rFonts w:ascii="Times New Roman" w:hAnsi="Times New Roman" w:cs="Times New Roman"/>
          <w:color w:val="000000"/>
          <w:sz w:val="26"/>
          <w:szCs w:val="26"/>
        </w:rPr>
        <w:t>_________</w:t>
      </w:r>
    </w:p>
    <w:p w:rsidR="004F3D31" w:rsidRDefault="004F3D31" w:rsidP="00B42B9F">
      <w:pPr>
        <w:widowControl w:val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4F3D31" w:rsidSect="003B69CB">
      <w:headerReference w:type="default" r:id="rId37"/>
      <w:pgSz w:w="11906" w:h="16838"/>
      <w:pgMar w:top="709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EB" w:rsidRDefault="00E31DEB" w:rsidP="00634F09">
      <w:r>
        <w:separator/>
      </w:r>
    </w:p>
  </w:endnote>
  <w:endnote w:type="continuationSeparator" w:id="0">
    <w:p w:rsidR="00E31DEB" w:rsidRDefault="00E31DEB" w:rsidP="0063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EB" w:rsidRDefault="00E31DEB" w:rsidP="00634F09">
      <w:r>
        <w:separator/>
      </w:r>
    </w:p>
  </w:footnote>
  <w:footnote w:type="continuationSeparator" w:id="0">
    <w:p w:rsidR="00E31DEB" w:rsidRDefault="00E31DEB" w:rsidP="00634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10" w:rsidRPr="001234FD" w:rsidRDefault="004A63F1" w:rsidP="002016A8">
    <w:pPr>
      <w:pStyle w:val="a3"/>
      <w:framePr w:wrap="auto" w:vAnchor="text" w:hAnchor="margin" w:xAlign="center" w:y="1"/>
      <w:rPr>
        <w:rStyle w:val="a5"/>
        <w:rFonts w:ascii="Times New Roman" w:hAnsi="Times New Roman"/>
        <w:sz w:val="20"/>
        <w:szCs w:val="20"/>
      </w:rPr>
    </w:pPr>
    <w:r w:rsidRPr="001234FD">
      <w:rPr>
        <w:rStyle w:val="a5"/>
        <w:rFonts w:ascii="Times New Roman" w:hAnsi="Times New Roman"/>
        <w:sz w:val="20"/>
        <w:szCs w:val="20"/>
      </w:rPr>
      <w:fldChar w:fldCharType="begin"/>
    </w:r>
    <w:r w:rsidR="00391410" w:rsidRPr="001234FD">
      <w:rPr>
        <w:rStyle w:val="a5"/>
        <w:rFonts w:ascii="Times New Roman" w:hAnsi="Times New Roman"/>
        <w:sz w:val="20"/>
        <w:szCs w:val="20"/>
      </w:rPr>
      <w:instrText xml:space="preserve">PAGE  </w:instrText>
    </w:r>
    <w:r w:rsidRPr="001234FD">
      <w:rPr>
        <w:rStyle w:val="a5"/>
        <w:rFonts w:ascii="Times New Roman" w:hAnsi="Times New Roman"/>
        <w:sz w:val="20"/>
        <w:szCs w:val="20"/>
      </w:rPr>
      <w:fldChar w:fldCharType="separate"/>
    </w:r>
    <w:r w:rsidR="00932931">
      <w:rPr>
        <w:rStyle w:val="a5"/>
        <w:rFonts w:ascii="Times New Roman" w:hAnsi="Times New Roman"/>
        <w:noProof/>
        <w:sz w:val="20"/>
        <w:szCs w:val="20"/>
      </w:rPr>
      <w:t>2</w:t>
    </w:r>
    <w:r w:rsidRPr="001234FD">
      <w:rPr>
        <w:rStyle w:val="a5"/>
        <w:rFonts w:ascii="Times New Roman" w:hAnsi="Times New Roman"/>
        <w:sz w:val="20"/>
        <w:szCs w:val="20"/>
      </w:rPr>
      <w:fldChar w:fldCharType="end"/>
    </w:r>
  </w:p>
  <w:p w:rsidR="00391410" w:rsidRDefault="00391410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5682"/>
    <w:multiLevelType w:val="hybridMultilevel"/>
    <w:tmpl w:val="DE74CBA8"/>
    <w:lvl w:ilvl="0" w:tplc="6CC8C62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1D"/>
    <w:rsid w:val="00021A28"/>
    <w:rsid w:val="00062577"/>
    <w:rsid w:val="0006507F"/>
    <w:rsid w:val="0008054A"/>
    <w:rsid w:val="000838E2"/>
    <w:rsid w:val="000861AD"/>
    <w:rsid w:val="000A401D"/>
    <w:rsid w:val="000A563A"/>
    <w:rsid w:val="000E5449"/>
    <w:rsid w:val="000F128C"/>
    <w:rsid w:val="000F34FA"/>
    <w:rsid w:val="0010782A"/>
    <w:rsid w:val="001135DC"/>
    <w:rsid w:val="00117726"/>
    <w:rsid w:val="00123815"/>
    <w:rsid w:val="001354C9"/>
    <w:rsid w:val="00136A95"/>
    <w:rsid w:val="00145309"/>
    <w:rsid w:val="001706C9"/>
    <w:rsid w:val="00172A41"/>
    <w:rsid w:val="00177245"/>
    <w:rsid w:val="00186DDC"/>
    <w:rsid w:val="001907C9"/>
    <w:rsid w:val="001A26DF"/>
    <w:rsid w:val="001A3C23"/>
    <w:rsid w:val="001A4FF9"/>
    <w:rsid w:val="001C1902"/>
    <w:rsid w:val="001C1CE9"/>
    <w:rsid w:val="001E14C3"/>
    <w:rsid w:val="002016A8"/>
    <w:rsid w:val="002120D5"/>
    <w:rsid w:val="00227447"/>
    <w:rsid w:val="00234B87"/>
    <w:rsid w:val="002404A7"/>
    <w:rsid w:val="0024079A"/>
    <w:rsid w:val="0024649F"/>
    <w:rsid w:val="0024720C"/>
    <w:rsid w:val="00253138"/>
    <w:rsid w:val="002538EF"/>
    <w:rsid w:val="00262410"/>
    <w:rsid w:val="00271482"/>
    <w:rsid w:val="002C46BA"/>
    <w:rsid w:val="003172F2"/>
    <w:rsid w:val="00336D9B"/>
    <w:rsid w:val="00340A58"/>
    <w:rsid w:val="00341165"/>
    <w:rsid w:val="00345EDC"/>
    <w:rsid w:val="00351556"/>
    <w:rsid w:val="003628EA"/>
    <w:rsid w:val="00366232"/>
    <w:rsid w:val="00366783"/>
    <w:rsid w:val="0036756D"/>
    <w:rsid w:val="003738A5"/>
    <w:rsid w:val="003740E8"/>
    <w:rsid w:val="00390D6F"/>
    <w:rsid w:val="00391410"/>
    <w:rsid w:val="003B0D35"/>
    <w:rsid w:val="003B69CB"/>
    <w:rsid w:val="003F09A7"/>
    <w:rsid w:val="003F4480"/>
    <w:rsid w:val="004009A8"/>
    <w:rsid w:val="0041488A"/>
    <w:rsid w:val="004376C0"/>
    <w:rsid w:val="00442FDA"/>
    <w:rsid w:val="004621CB"/>
    <w:rsid w:val="004648B7"/>
    <w:rsid w:val="0046627F"/>
    <w:rsid w:val="00480699"/>
    <w:rsid w:val="004A63F1"/>
    <w:rsid w:val="004E7787"/>
    <w:rsid w:val="004F3D31"/>
    <w:rsid w:val="00510841"/>
    <w:rsid w:val="00522BBC"/>
    <w:rsid w:val="005307D1"/>
    <w:rsid w:val="0053478D"/>
    <w:rsid w:val="00537174"/>
    <w:rsid w:val="005547B9"/>
    <w:rsid w:val="00555FC7"/>
    <w:rsid w:val="00556F2B"/>
    <w:rsid w:val="00581CC8"/>
    <w:rsid w:val="005925F3"/>
    <w:rsid w:val="00594E47"/>
    <w:rsid w:val="005A29D2"/>
    <w:rsid w:val="005C3AA8"/>
    <w:rsid w:val="005D7BC8"/>
    <w:rsid w:val="005E5944"/>
    <w:rsid w:val="005F5B66"/>
    <w:rsid w:val="006055D9"/>
    <w:rsid w:val="0062072B"/>
    <w:rsid w:val="00634F09"/>
    <w:rsid w:val="0064189C"/>
    <w:rsid w:val="00662BF9"/>
    <w:rsid w:val="00690018"/>
    <w:rsid w:val="00693490"/>
    <w:rsid w:val="006A10B3"/>
    <w:rsid w:val="006A5A3C"/>
    <w:rsid w:val="006B06D6"/>
    <w:rsid w:val="006C057B"/>
    <w:rsid w:val="006D1F19"/>
    <w:rsid w:val="006E2001"/>
    <w:rsid w:val="006E25C6"/>
    <w:rsid w:val="006F13FF"/>
    <w:rsid w:val="00716788"/>
    <w:rsid w:val="007461EB"/>
    <w:rsid w:val="00750F8E"/>
    <w:rsid w:val="00785A30"/>
    <w:rsid w:val="00787839"/>
    <w:rsid w:val="00792C26"/>
    <w:rsid w:val="007C514F"/>
    <w:rsid w:val="007C60E8"/>
    <w:rsid w:val="007D1121"/>
    <w:rsid w:val="007D29B9"/>
    <w:rsid w:val="008226FD"/>
    <w:rsid w:val="00823679"/>
    <w:rsid w:val="00830B16"/>
    <w:rsid w:val="00835672"/>
    <w:rsid w:val="0084112F"/>
    <w:rsid w:val="008470CC"/>
    <w:rsid w:val="008545A0"/>
    <w:rsid w:val="00860D5D"/>
    <w:rsid w:val="00864DAA"/>
    <w:rsid w:val="008925ED"/>
    <w:rsid w:val="008A57C7"/>
    <w:rsid w:val="008B62CA"/>
    <w:rsid w:val="008C3989"/>
    <w:rsid w:val="008D1F90"/>
    <w:rsid w:val="008D5147"/>
    <w:rsid w:val="008D768C"/>
    <w:rsid w:val="008E7E36"/>
    <w:rsid w:val="008F4CE4"/>
    <w:rsid w:val="0091758C"/>
    <w:rsid w:val="00921DCE"/>
    <w:rsid w:val="009223BC"/>
    <w:rsid w:val="00932931"/>
    <w:rsid w:val="0093501D"/>
    <w:rsid w:val="00936AE3"/>
    <w:rsid w:val="00952863"/>
    <w:rsid w:val="00955EE9"/>
    <w:rsid w:val="00973EC1"/>
    <w:rsid w:val="00983944"/>
    <w:rsid w:val="009A45E7"/>
    <w:rsid w:val="009A6490"/>
    <w:rsid w:val="009B0F36"/>
    <w:rsid w:val="009F3275"/>
    <w:rsid w:val="00A06F61"/>
    <w:rsid w:val="00A13FFC"/>
    <w:rsid w:val="00A17C97"/>
    <w:rsid w:val="00A2452C"/>
    <w:rsid w:val="00A36153"/>
    <w:rsid w:val="00A46A17"/>
    <w:rsid w:val="00A56866"/>
    <w:rsid w:val="00A60EFC"/>
    <w:rsid w:val="00A637FD"/>
    <w:rsid w:val="00A75347"/>
    <w:rsid w:val="00A856F8"/>
    <w:rsid w:val="00AA6A46"/>
    <w:rsid w:val="00AB36AC"/>
    <w:rsid w:val="00AC4951"/>
    <w:rsid w:val="00AD3093"/>
    <w:rsid w:val="00AD586B"/>
    <w:rsid w:val="00AF58A0"/>
    <w:rsid w:val="00B03A43"/>
    <w:rsid w:val="00B04F7D"/>
    <w:rsid w:val="00B12105"/>
    <w:rsid w:val="00B128A0"/>
    <w:rsid w:val="00B171C2"/>
    <w:rsid w:val="00B40B24"/>
    <w:rsid w:val="00B42B9F"/>
    <w:rsid w:val="00B44560"/>
    <w:rsid w:val="00B458EA"/>
    <w:rsid w:val="00B8429B"/>
    <w:rsid w:val="00B84407"/>
    <w:rsid w:val="00B857B4"/>
    <w:rsid w:val="00BA26A7"/>
    <w:rsid w:val="00BC07B4"/>
    <w:rsid w:val="00BC375E"/>
    <w:rsid w:val="00BF05AD"/>
    <w:rsid w:val="00BF5D26"/>
    <w:rsid w:val="00BF6399"/>
    <w:rsid w:val="00C0230D"/>
    <w:rsid w:val="00C065D8"/>
    <w:rsid w:val="00C25241"/>
    <w:rsid w:val="00C26D81"/>
    <w:rsid w:val="00C30985"/>
    <w:rsid w:val="00C4033B"/>
    <w:rsid w:val="00C75252"/>
    <w:rsid w:val="00C954A6"/>
    <w:rsid w:val="00CB0B09"/>
    <w:rsid w:val="00CB2539"/>
    <w:rsid w:val="00CB5727"/>
    <w:rsid w:val="00CC788D"/>
    <w:rsid w:val="00CE3059"/>
    <w:rsid w:val="00D11C3E"/>
    <w:rsid w:val="00D14B20"/>
    <w:rsid w:val="00D24210"/>
    <w:rsid w:val="00D306B2"/>
    <w:rsid w:val="00D51F4D"/>
    <w:rsid w:val="00D71E7D"/>
    <w:rsid w:val="00D7486B"/>
    <w:rsid w:val="00D761A2"/>
    <w:rsid w:val="00D83EC9"/>
    <w:rsid w:val="00DB3269"/>
    <w:rsid w:val="00DB4FB9"/>
    <w:rsid w:val="00DC3E86"/>
    <w:rsid w:val="00DC4387"/>
    <w:rsid w:val="00DD0A19"/>
    <w:rsid w:val="00DD5455"/>
    <w:rsid w:val="00E00C00"/>
    <w:rsid w:val="00E1025D"/>
    <w:rsid w:val="00E12E7C"/>
    <w:rsid w:val="00E14DEF"/>
    <w:rsid w:val="00E2315C"/>
    <w:rsid w:val="00E23D0E"/>
    <w:rsid w:val="00E23D56"/>
    <w:rsid w:val="00E24408"/>
    <w:rsid w:val="00E31DDD"/>
    <w:rsid w:val="00E31DEB"/>
    <w:rsid w:val="00E33250"/>
    <w:rsid w:val="00E35F70"/>
    <w:rsid w:val="00E36899"/>
    <w:rsid w:val="00E44365"/>
    <w:rsid w:val="00E447F7"/>
    <w:rsid w:val="00E55511"/>
    <w:rsid w:val="00E76F2B"/>
    <w:rsid w:val="00E76FB7"/>
    <w:rsid w:val="00E87881"/>
    <w:rsid w:val="00E97B42"/>
    <w:rsid w:val="00EA33F9"/>
    <w:rsid w:val="00EA688C"/>
    <w:rsid w:val="00EC2898"/>
    <w:rsid w:val="00ED71E0"/>
    <w:rsid w:val="00EE5477"/>
    <w:rsid w:val="00EF0350"/>
    <w:rsid w:val="00F0223C"/>
    <w:rsid w:val="00F373B9"/>
    <w:rsid w:val="00F43F10"/>
    <w:rsid w:val="00F501EE"/>
    <w:rsid w:val="00F50EFF"/>
    <w:rsid w:val="00F53323"/>
    <w:rsid w:val="00F74DDF"/>
    <w:rsid w:val="00F86CDA"/>
    <w:rsid w:val="00FC4C92"/>
    <w:rsid w:val="00FD7621"/>
    <w:rsid w:val="00FF57F7"/>
    <w:rsid w:val="00FF6C67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87"/>
    <w:pPr>
      <w:autoSpaceDE w:val="0"/>
      <w:autoSpaceDN w:val="0"/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0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501D"/>
    <w:pPr>
      <w:keepNext/>
      <w:widowControl w:val="0"/>
      <w:spacing w:line="221" w:lineRule="auto"/>
      <w:ind w:firstLine="426"/>
      <w:jc w:val="right"/>
      <w:outlineLvl w:val="1"/>
    </w:pPr>
    <w:rPr>
      <w:b/>
      <w:bCs/>
      <w:color w:val="000000"/>
    </w:rPr>
  </w:style>
  <w:style w:type="paragraph" w:styleId="4">
    <w:name w:val="heading 4"/>
    <w:basedOn w:val="a"/>
    <w:next w:val="a"/>
    <w:link w:val="40"/>
    <w:uiPriority w:val="9"/>
    <w:unhideWhenUsed/>
    <w:qFormat/>
    <w:rsid w:val="00D51F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501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3501D"/>
    <w:rPr>
      <w:rFonts w:ascii="TimesET" w:eastAsia="Times New Roman" w:hAnsi="TimesET" w:cs="TimesET"/>
      <w:b/>
      <w:bCs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350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01D"/>
    <w:rPr>
      <w:rFonts w:ascii="TimesET" w:eastAsia="Times New Roman" w:hAnsi="TimesET" w:cs="TimesET"/>
      <w:sz w:val="24"/>
      <w:szCs w:val="24"/>
      <w:lang w:eastAsia="ru-RU"/>
    </w:rPr>
  </w:style>
  <w:style w:type="character" w:styleId="a5">
    <w:name w:val="page number"/>
    <w:basedOn w:val="a0"/>
    <w:uiPriority w:val="99"/>
    <w:rsid w:val="0093501D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935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501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rsid w:val="0093501D"/>
    <w:pPr>
      <w:widowControl w:val="0"/>
      <w:spacing w:before="20"/>
    </w:pPr>
    <w:rPr>
      <w:color w:val="000000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93501D"/>
    <w:rPr>
      <w:rFonts w:ascii="TimesET" w:eastAsia="Times New Roman" w:hAnsi="TimesET" w:cs="TimesET"/>
      <w:color w:val="000000"/>
      <w:lang w:eastAsia="ru-RU"/>
    </w:rPr>
  </w:style>
  <w:style w:type="paragraph" w:styleId="a8">
    <w:name w:val="Body Text Indent"/>
    <w:basedOn w:val="a"/>
    <w:link w:val="a9"/>
    <w:uiPriority w:val="99"/>
    <w:unhideWhenUsed/>
    <w:rsid w:val="0093501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3501D"/>
    <w:rPr>
      <w:rFonts w:ascii="TimesET" w:eastAsia="Times New Roman" w:hAnsi="TimesET" w:cs="TimesET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350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3501D"/>
    <w:rPr>
      <w:rFonts w:ascii="TimesET" w:eastAsia="Times New Roman" w:hAnsi="TimesET" w:cs="TimesET"/>
      <w:sz w:val="24"/>
      <w:szCs w:val="24"/>
      <w:lang w:eastAsia="ru-RU"/>
    </w:rPr>
  </w:style>
  <w:style w:type="table" w:styleId="aa">
    <w:name w:val="Table Grid"/>
    <w:basedOn w:val="a1"/>
    <w:uiPriority w:val="59"/>
    <w:rsid w:val="00340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51F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51F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51F4D"/>
    <w:rPr>
      <w:rFonts w:ascii="TimesET" w:eastAsia="Times New Roman" w:hAnsi="TimesET" w:cs="TimesET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51F4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838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38E2"/>
    <w:rPr>
      <w:rFonts w:ascii="TimesET" w:eastAsia="Times New Roman" w:hAnsi="TimesET" w:cs="TimesET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34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34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87"/>
    <w:pPr>
      <w:autoSpaceDE w:val="0"/>
      <w:autoSpaceDN w:val="0"/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0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501D"/>
    <w:pPr>
      <w:keepNext/>
      <w:widowControl w:val="0"/>
      <w:spacing w:line="221" w:lineRule="auto"/>
      <w:ind w:firstLine="426"/>
      <w:jc w:val="right"/>
      <w:outlineLvl w:val="1"/>
    </w:pPr>
    <w:rPr>
      <w:b/>
      <w:bCs/>
      <w:color w:val="000000"/>
    </w:rPr>
  </w:style>
  <w:style w:type="paragraph" w:styleId="4">
    <w:name w:val="heading 4"/>
    <w:basedOn w:val="a"/>
    <w:next w:val="a"/>
    <w:link w:val="40"/>
    <w:uiPriority w:val="9"/>
    <w:unhideWhenUsed/>
    <w:qFormat/>
    <w:rsid w:val="00D51F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501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3501D"/>
    <w:rPr>
      <w:rFonts w:ascii="TimesET" w:eastAsia="Times New Roman" w:hAnsi="TimesET" w:cs="TimesET"/>
      <w:b/>
      <w:bCs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350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01D"/>
    <w:rPr>
      <w:rFonts w:ascii="TimesET" w:eastAsia="Times New Roman" w:hAnsi="TimesET" w:cs="TimesET"/>
      <w:sz w:val="24"/>
      <w:szCs w:val="24"/>
      <w:lang w:eastAsia="ru-RU"/>
    </w:rPr>
  </w:style>
  <w:style w:type="character" w:styleId="a5">
    <w:name w:val="page number"/>
    <w:basedOn w:val="a0"/>
    <w:uiPriority w:val="99"/>
    <w:rsid w:val="0093501D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935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501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rsid w:val="0093501D"/>
    <w:pPr>
      <w:widowControl w:val="0"/>
      <w:spacing w:before="20"/>
    </w:pPr>
    <w:rPr>
      <w:color w:val="000000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93501D"/>
    <w:rPr>
      <w:rFonts w:ascii="TimesET" w:eastAsia="Times New Roman" w:hAnsi="TimesET" w:cs="TimesET"/>
      <w:color w:val="000000"/>
      <w:lang w:eastAsia="ru-RU"/>
    </w:rPr>
  </w:style>
  <w:style w:type="paragraph" w:styleId="a8">
    <w:name w:val="Body Text Indent"/>
    <w:basedOn w:val="a"/>
    <w:link w:val="a9"/>
    <w:uiPriority w:val="99"/>
    <w:unhideWhenUsed/>
    <w:rsid w:val="0093501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3501D"/>
    <w:rPr>
      <w:rFonts w:ascii="TimesET" w:eastAsia="Times New Roman" w:hAnsi="TimesET" w:cs="TimesET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350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3501D"/>
    <w:rPr>
      <w:rFonts w:ascii="TimesET" w:eastAsia="Times New Roman" w:hAnsi="TimesET" w:cs="TimesET"/>
      <w:sz w:val="24"/>
      <w:szCs w:val="24"/>
      <w:lang w:eastAsia="ru-RU"/>
    </w:rPr>
  </w:style>
  <w:style w:type="table" w:styleId="aa">
    <w:name w:val="Table Grid"/>
    <w:basedOn w:val="a1"/>
    <w:uiPriority w:val="59"/>
    <w:rsid w:val="00340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51F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51F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51F4D"/>
    <w:rPr>
      <w:rFonts w:ascii="TimesET" w:eastAsia="Times New Roman" w:hAnsi="TimesET" w:cs="TimesET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51F4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838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38E2"/>
    <w:rPr>
      <w:rFonts w:ascii="TimesET" w:eastAsia="Times New Roman" w:hAnsi="TimesET" w:cs="TimesET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34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34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5D446-6931-43BE-8B1B-73944E4D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Минсоцполитики 28.</dc:creator>
  <cp:lastModifiedBy>Рена Осипова</cp:lastModifiedBy>
  <cp:revision>2</cp:revision>
  <cp:lastPrinted>2019-01-25T05:54:00Z</cp:lastPrinted>
  <dcterms:created xsi:type="dcterms:W3CDTF">2020-02-10T14:05:00Z</dcterms:created>
  <dcterms:modified xsi:type="dcterms:W3CDTF">2020-02-10T14:05:00Z</dcterms:modified>
</cp:coreProperties>
</file>