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7" w:rsidRPr="00341DA5" w:rsidRDefault="001679B3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Протокол № 1</w:t>
      </w:r>
    </w:p>
    <w:p w:rsidR="00FD76A7" w:rsidRPr="00341DA5" w:rsidRDefault="00FD76A7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заседания Совета по противодействию коррупции</w:t>
      </w:r>
    </w:p>
    <w:p w:rsidR="00FD76A7" w:rsidRPr="00341DA5" w:rsidRDefault="00FD76A7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  Красночетайском районе Чувашской Республики</w:t>
      </w:r>
    </w:p>
    <w:p w:rsidR="00FD76A7" w:rsidRPr="00B52798" w:rsidRDefault="008A711C" w:rsidP="00341DA5">
      <w:pPr>
        <w:pStyle w:val="a4"/>
        <w:shd w:val="clear" w:color="auto" w:fill="FFFFFF"/>
        <w:tabs>
          <w:tab w:val="right" w:pos="9355"/>
        </w:tabs>
        <w:spacing w:line="276" w:lineRule="auto"/>
        <w:rPr>
          <w:color w:val="000000" w:themeColor="text1"/>
        </w:rPr>
      </w:pPr>
      <w:r w:rsidRPr="00B52798">
        <w:rPr>
          <w:color w:val="000000" w:themeColor="text1"/>
        </w:rPr>
        <w:t>с. Красные Четаи</w:t>
      </w:r>
      <w:r w:rsidRPr="00B52798">
        <w:rPr>
          <w:color w:val="000000" w:themeColor="text1"/>
        </w:rPr>
        <w:tab/>
      </w:r>
      <w:r w:rsidR="00E64869">
        <w:rPr>
          <w:color w:val="000000" w:themeColor="text1"/>
        </w:rPr>
        <w:t>31</w:t>
      </w:r>
      <w:r w:rsidR="008C13F8">
        <w:rPr>
          <w:color w:val="000000" w:themeColor="text1"/>
        </w:rPr>
        <w:t xml:space="preserve"> марта</w:t>
      </w:r>
      <w:r w:rsidR="00E64869">
        <w:rPr>
          <w:color w:val="000000" w:themeColor="text1"/>
        </w:rPr>
        <w:t xml:space="preserve"> 2020</w:t>
      </w:r>
      <w:r w:rsidR="000D574C" w:rsidRPr="00B52798">
        <w:rPr>
          <w:color w:val="000000" w:themeColor="text1"/>
        </w:rPr>
        <w:t xml:space="preserve"> г</w:t>
      </w:r>
      <w:r w:rsidR="00FD76A7" w:rsidRPr="00B52798">
        <w:rPr>
          <w:color w:val="000000" w:themeColor="text1"/>
        </w:rPr>
        <w:t>.</w:t>
      </w:r>
    </w:p>
    <w:p w:rsidR="00FD76A7" w:rsidRPr="00B52798" w:rsidRDefault="00FD76A7" w:rsidP="00341DA5">
      <w:pPr>
        <w:pStyle w:val="a4"/>
        <w:shd w:val="clear" w:color="auto" w:fill="FFFFFF"/>
        <w:spacing w:line="276" w:lineRule="auto"/>
        <w:jc w:val="both"/>
        <w:rPr>
          <w:color w:val="000000" w:themeColor="text1"/>
        </w:rPr>
      </w:pPr>
      <w:r w:rsidRPr="00B52798">
        <w:rPr>
          <w:b/>
          <w:bCs/>
          <w:iCs/>
          <w:color w:val="000000" w:themeColor="text1"/>
        </w:rPr>
        <w:t>Присутствовали:</w:t>
      </w:r>
      <w:r w:rsidRPr="00B52798">
        <w:rPr>
          <w:rStyle w:val="apple-converted-space"/>
          <w:color w:val="000000" w:themeColor="text1"/>
        </w:rPr>
        <w:t> </w:t>
      </w:r>
      <w:r w:rsidRPr="00B52798">
        <w:rPr>
          <w:color w:val="000000" w:themeColor="text1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14"/>
        <w:gridCol w:w="5956"/>
      </w:tblGrid>
      <w:tr w:rsidR="000D574C" w:rsidRPr="00B52798" w:rsidTr="000D574C">
        <w:tc>
          <w:tcPr>
            <w:tcW w:w="3614" w:type="dxa"/>
          </w:tcPr>
          <w:p w:rsidR="000D574C" w:rsidRPr="00B52798" w:rsidRDefault="000D574C" w:rsidP="000D574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</w:p>
        </w:tc>
        <w:tc>
          <w:tcPr>
            <w:tcW w:w="5956" w:type="dxa"/>
          </w:tcPr>
          <w:p w:rsidR="000D574C" w:rsidRPr="00B52798" w:rsidRDefault="000D574C" w:rsidP="000D574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Степанов А.Ю., </w:t>
            </w:r>
            <w:r w:rsidR="00E65304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Красночетайского района;</w:t>
            </w:r>
          </w:p>
        </w:tc>
      </w:tr>
      <w:tr w:rsidR="00FD76A7" w:rsidRPr="00B52798" w:rsidTr="000D574C">
        <w:tc>
          <w:tcPr>
            <w:tcW w:w="3614" w:type="dxa"/>
          </w:tcPr>
          <w:p w:rsidR="00FD76A7" w:rsidRPr="00B52798" w:rsidRDefault="00FD76A7" w:rsidP="00341DA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6" w:type="dxa"/>
          </w:tcPr>
          <w:p w:rsidR="00FD76A7" w:rsidRPr="00B52798" w:rsidRDefault="00FD76A7" w:rsidP="00341DA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76A7" w:rsidRPr="00B52798" w:rsidTr="000D574C">
        <w:tc>
          <w:tcPr>
            <w:tcW w:w="3614" w:type="dxa"/>
          </w:tcPr>
          <w:p w:rsidR="00FD76A7" w:rsidRPr="00B52798" w:rsidRDefault="00E83F8B" w:rsidP="00341DA5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Совета</w:t>
            </w:r>
            <w:r w:rsidR="000D574C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956" w:type="dxa"/>
          </w:tcPr>
          <w:p w:rsidR="00FD76A7" w:rsidRPr="00B52798" w:rsidRDefault="00074DBD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B82CA5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Пахинов</w:t>
            </w:r>
            <w:proofErr w:type="spellEnd"/>
            <w:r w:rsidR="00B82CA5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Ю.Г.,</w:t>
            </w:r>
            <w:r w:rsidR="00E65304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B82CA5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председатель контрольно – счетного органа</w:t>
            </w:r>
            <w:r w:rsidR="00A821C3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FD76A7" w:rsidRPr="00B52798" w:rsidTr="000D574C">
        <w:tc>
          <w:tcPr>
            <w:tcW w:w="3614" w:type="dxa"/>
          </w:tcPr>
          <w:p w:rsidR="000D574C" w:rsidRPr="00B52798" w:rsidRDefault="000D574C" w:rsidP="00341DA5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sz w:val="24"/>
                <w:szCs w:val="24"/>
              </w:rPr>
              <w:t>Секретарь Совета</w:t>
            </w:r>
          </w:p>
          <w:p w:rsidR="000D574C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A7" w:rsidRPr="00B52798" w:rsidRDefault="000D574C" w:rsidP="000D574C">
            <w:pPr>
              <w:rPr>
                <w:rFonts w:ascii="Times New Roman" w:hAnsi="Times New Roman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sz w:val="24"/>
                <w:szCs w:val="24"/>
              </w:rPr>
              <w:t>Отсутствовали:</w:t>
            </w:r>
          </w:p>
        </w:tc>
        <w:tc>
          <w:tcPr>
            <w:tcW w:w="5956" w:type="dxa"/>
          </w:tcPr>
          <w:p w:rsidR="00FD76A7" w:rsidRPr="00B52798" w:rsidRDefault="00074DBD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E65304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Никитин В.А.</w:t>
            </w:r>
            <w:r w:rsidR="000D574C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B82CA5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депутат Собрания депутатов Красночетайского района</w:t>
            </w:r>
            <w:r w:rsidR="00FD76A7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D574C" w:rsidRPr="00B52798" w:rsidRDefault="000D574C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Михопракин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А.Н. – начальник отделения полиции по Красночетайскому району МО МВД РФ «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0D574C" w:rsidRPr="00B52798" w:rsidRDefault="000D574C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Матюшкин А.Л. – главный специалист – эксперт сектора правовой работы;</w:t>
            </w:r>
          </w:p>
          <w:p w:rsidR="000D574C" w:rsidRPr="00B52798" w:rsidRDefault="000D574C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574C" w:rsidRPr="00B52798" w:rsidTr="000D574C">
        <w:tc>
          <w:tcPr>
            <w:tcW w:w="3614" w:type="dxa"/>
          </w:tcPr>
          <w:p w:rsidR="000D574C" w:rsidRPr="00B52798" w:rsidRDefault="000D574C" w:rsidP="00341DA5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Совета:</w:t>
            </w:r>
          </w:p>
        </w:tc>
        <w:tc>
          <w:tcPr>
            <w:tcW w:w="5956" w:type="dxa"/>
          </w:tcPr>
          <w:p w:rsidR="000D574C" w:rsidRPr="00B52798" w:rsidRDefault="000D574C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Волков А.Г. – глава Красночетайского сельского поселения;</w:t>
            </w:r>
          </w:p>
          <w:p w:rsidR="000D574C" w:rsidRPr="00B52798" w:rsidRDefault="00E65304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Мурайкин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В.И.</w:t>
            </w:r>
            <w:r w:rsidR="000D574C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депутат Собрания депутатов Красночетайского района.</w:t>
            </w:r>
          </w:p>
        </w:tc>
      </w:tr>
    </w:tbl>
    <w:p w:rsidR="00E65304" w:rsidRPr="00B52798" w:rsidRDefault="00252AA4" w:rsidP="00341DA5">
      <w:pPr>
        <w:pStyle w:val="a4"/>
        <w:shd w:val="clear" w:color="auto" w:fill="FFFFFF"/>
        <w:spacing w:line="276" w:lineRule="auto"/>
        <w:jc w:val="both"/>
        <w:rPr>
          <w:bCs/>
          <w:iCs/>
          <w:color w:val="000000" w:themeColor="text1"/>
        </w:rPr>
      </w:pPr>
      <w:r w:rsidRPr="00B52798">
        <w:rPr>
          <w:bCs/>
          <w:iCs/>
          <w:color w:val="000000" w:themeColor="text1"/>
        </w:rPr>
        <w:t xml:space="preserve">Приглашенные: </w:t>
      </w:r>
      <w:r w:rsidR="00E65304" w:rsidRPr="00B52798">
        <w:rPr>
          <w:bCs/>
          <w:iCs/>
          <w:color w:val="000000" w:themeColor="text1"/>
        </w:rPr>
        <w:t xml:space="preserve">- </w:t>
      </w:r>
      <w:proofErr w:type="spellStart"/>
      <w:r w:rsidRPr="00B52798">
        <w:rPr>
          <w:bCs/>
          <w:iCs/>
          <w:color w:val="000000" w:themeColor="text1"/>
        </w:rPr>
        <w:t>Савинкина</w:t>
      </w:r>
      <w:proofErr w:type="spellEnd"/>
      <w:r w:rsidRPr="00B52798">
        <w:rPr>
          <w:bCs/>
          <w:iCs/>
          <w:color w:val="000000" w:themeColor="text1"/>
        </w:rPr>
        <w:t xml:space="preserve"> Д.В. – помощник прокурора Красночетайского района</w:t>
      </w:r>
      <w:r w:rsidR="00E65304" w:rsidRPr="00B52798">
        <w:rPr>
          <w:bCs/>
          <w:iCs/>
          <w:color w:val="000000" w:themeColor="text1"/>
        </w:rPr>
        <w:t>;</w:t>
      </w:r>
    </w:p>
    <w:p w:rsidR="00A3142F" w:rsidRPr="00B52798" w:rsidRDefault="00A3142F" w:rsidP="00E65304">
      <w:pPr>
        <w:pStyle w:val="a4"/>
        <w:shd w:val="clear" w:color="auto" w:fill="FFFFFF"/>
        <w:tabs>
          <w:tab w:val="left" w:pos="1860"/>
        </w:tabs>
        <w:spacing w:line="276" w:lineRule="auto"/>
        <w:jc w:val="both"/>
        <w:rPr>
          <w:bCs/>
          <w:iCs/>
          <w:color w:val="000000" w:themeColor="text1"/>
        </w:rPr>
      </w:pPr>
      <w:r w:rsidRPr="00B52798">
        <w:rPr>
          <w:bCs/>
          <w:iCs/>
          <w:color w:val="000000" w:themeColor="text1"/>
        </w:rPr>
        <w:t xml:space="preserve"> </w:t>
      </w:r>
      <w:r w:rsidR="00E65304" w:rsidRPr="00B52798">
        <w:rPr>
          <w:bCs/>
          <w:iCs/>
          <w:color w:val="000000" w:themeColor="text1"/>
        </w:rPr>
        <w:tab/>
        <w:t xml:space="preserve">- </w:t>
      </w:r>
      <w:r w:rsidR="00E64869">
        <w:rPr>
          <w:bCs/>
          <w:iCs/>
          <w:color w:val="000000" w:themeColor="text1"/>
        </w:rPr>
        <w:t>Музякова О.В.</w:t>
      </w:r>
      <w:r w:rsidR="00E65304" w:rsidRPr="00B52798">
        <w:rPr>
          <w:bCs/>
          <w:iCs/>
          <w:color w:val="000000" w:themeColor="text1"/>
        </w:rPr>
        <w:t xml:space="preserve"> –</w:t>
      </w:r>
      <w:r w:rsidR="00E64869">
        <w:rPr>
          <w:bCs/>
          <w:iCs/>
          <w:color w:val="000000" w:themeColor="text1"/>
        </w:rPr>
        <w:t>начальник финансового отдела</w:t>
      </w:r>
      <w:r w:rsidR="00E65304" w:rsidRPr="00B52798">
        <w:rPr>
          <w:bCs/>
          <w:iCs/>
          <w:color w:val="000000" w:themeColor="text1"/>
        </w:rPr>
        <w:t>.</w:t>
      </w:r>
    </w:p>
    <w:p w:rsidR="00FD76A7" w:rsidRPr="00B52798" w:rsidRDefault="00FD76A7" w:rsidP="00341DA5">
      <w:pPr>
        <w:pStyle w:val="a4"/>
        <w:shd w:val="clear" w:color="auto" w:fill="FFFFFF"/>
        <w:spacing w:line="276" w:lineRule="auto"/>
        <w:jc w:val="both"/>
        <w:rPr>
          <w:bCs/>
          <w:iCs/>
          <w:color w:val="000000" w:themeColor="text1"/>
        </w:rPr>
      </w:pPr>
      <w:r w:rsidRPr="00B52798">
        <w:rPr>
          <w:bCs/>
          <w:iCs/>
          <w:color w:val="000000" w:themeColor="text1"/>
        </w:rPr>
        <w:t>Повестка дня:</w:t>
      </w:r>
    </w:p>
    <w:p w:rsidR="00252AA4" w:rsidRPr="00B52798" w:rsidRDefault="00252AA4" w:rsidP="00252AA4">
      <w:pPr>
        <w:pStyle w:val="a4"/>
        <w:numPr>
          <w:ilvl w:val="0"/>
          <w:numId w:val="4"/>
        </w:numPr>
        <w:spacing w:line="276" w:lineRule="auto"/>
        <w:ind w:right="142"/>
        <w:jc w:val="both"/>
      </w:pPr>
      <w:r w:rsidRPr="00B52798">
        <w:t>О результатах работы правоохранительных органов по выявлению, пресечению и раскрытию преступлений коррупционной направленности на территории Красно</w:t>
      </w:r>
      <w:r w:rsidR="008C13F8">
        <w:t>четайского района по итогам 201</w:t>
      </w:r>
      <w:r w:rsidR="00E64869">
        <w:t>9</w:t>
      </w:r>
      <w:r w:rsidRPr="00B52798">
        <w:t xml:space="preserve"> года.</w:t>
      </w:r>
    </w:p>
    <w:p w:rsidR="00252AA4" w:rsidRPr="00B52798" w:rsidRDefault="00252AA4" w:rsidP="00252AA4">
      <w:pPr>
        <w:pStyle w:val="a7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>Докладчик:</w:t>
      </w:r>
    </w:p>
    <w:p w:rsidR="00252AA4" w:rsidRPr="00B52798" w:rsidRDefault="00252AA4" w:rsidP="00252AA4">
      <w:pPr>
        <w:pStyle w:val="a7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52798">
        <w:rPr>
          <w:rFonts w:ascii="Times New Roman" w:hAnsi="Times New Roman"/>
          <w:sz w:val="24"/>
          <w:szCs w:val="24"/>
        </w:rPr>
        <w:t>Михопаркин</w:t>
      </w:r>
      <w:proofErr w:type="spellEnd"/>
      <w:r w:rsidRPr="00B52798">
        <w:rPr>
          <w:rFonts w:ascii="Times New Roman" w:hAnsi="Times New Roman"/>
          <w:sz w:val="24"/>
          <w:szCs w:val="24"/>
        </w:rPr>
        <w:t xml:space="preserve"> А.Н. – начальник ОП по Красночетайскому району МО МВД РФ «</w:t>
      </w:r>
      <w:proofErr w:type="spellStart"/>
      <w:r w:rsidRPr="00B52798">
        <w:rPr>
          <w:rFonts w:ascii="Times New Roman" w:hAnsi="Times New Roman"/>
          <w:sz w:val="24"/>
          <w:szCs w:val="24"/>
        </w:rPr>
        <w:t>Шумерлинский</w:t>
      </w:r>
      <w:proofErr w:type="spellEnd"/>
      <w:r w:rsidRPr="00B52798">
        <w:rPr>
          <w:rFonts w:ascii="Times New Roman" w:hAnsi="Times New Roman"/>
          <w:sz w:val="24"/>
          <w:szCs w:val="24"/>
        </w:rPr>
        <w:t>»;</w:t>
      </w:r>
    </w:p>
    <w:p w:rsidR="00252AA4" w:rsidRPr="00B52798" w:rsidRDefault="00252AA4" w:rsidP="00252AA4">
      <w:pPr>
        <w:pStyle w:val="a7"/>
        <w:tabs>
          <w:tab w:val="left" w:pos="671"/>
        </w:tabs>
        <w:spacing w:before="100" w:beforeAutospacing="1" w:after="100" w:afterAutospacing="1"/>
        <w:ind w:left="120" w:right="142"/>
        <w:jc w:val="both"/>
        <w:rPr>
          <w:rFonts w:ascii="Times New Roman" w:hAnsi="Times New Roman"/>
          <w:sz w:val="24"/>
          <w:szCs w:val="24"/>
        </w:rPr>
      </w:pPr>
    </w:p>
    <w:p w:rsidR="00E64869" w:rsidRPr="00E64869" w:rsidRDefault="00E64869" w:rsidP="00E6486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64869">
        <w:rPr>
          <w:rFonts w:ascii="Times New Roman" w:hAnsi="Times New Roman"/>
          <w:sz w:val="24"/>
          <w:szCs w:val="24"/>
        </w:rPr>
        <w:t xml:space="preserve">О результатах муниципального финансового контроля за целевым и эффективным использованием средств местного бюджета </w:t>
      </w:r>
    </w:p>
    <w:p w:rsidR="00E64869" w:rsidRPr="00E64869" w:rsidRDefault="00E64869" w:rsidP="00E64869">
      <w:pPr>
        <w:jc w:val="both"/>
        <w:rPr>
          <w:rFonts w:ascii="Times New Roman" w:hAnsi="Times New Roman"/>
          <w:sz w:val="24"/>
          <w:szCs w:val="24"/>
        </w:rPr>
      </w:pPr>
    </w:p>
    <w:p w:rsidR="00252AA4" w:rsidRPr="008C13F8" w:rsidRDefault="00252AA4" w:rsidP="008C13F8">
      <w:pPr>
        <w:pStyle w:val="a7"/>
        <w:widowControl/>
        <w:tabs>
          <w:tab w:val="left" w:pos="975"/>
        </w:tabs>
        <w:autoSpaceDE/>
        <w:autoSpaceDN/>
        <w:adjustRightInd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52AA4" w:rsidRPr="00B52798" w:rsidRDefault="00252AA4" w:rsidP="00252AA4">
      <w:pPr>
        <w:pStyle w:val="a7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>Докладчик:</w:t>
      </w:r>
    </w:p>
    <w:p w:rsidR="00252AA4" w:rsidRDefault="00252AA4" w:rsidP="00252AA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 xml:space="preserve">- </w:t>
      </w:r>
      <w:r w:rsidR="00E64869">
        <w:rPr>
          <w:rFonts w:ascii="Times New Roman" w:hAnsi="Times New Roman"/>
          <w:sz w:val="24"/>
          <w:szCs w:val="24"/>
        </w:rPr>
        <w:t>Музякова О.В.</w:t>
      </w:r>
      <w:r w:rsidRPr="00B52798">
        <w:rPr>
          <w:rFonts w:ascii="Times New Roman" w:hAnsi="Times New Roman"/>
          <w:sz w:val="24"/>
          <w:szCs w:val="24"/>
        </w:rPr>
        <w:t xml:space="preserve"> – </w:t>
      </w:r>
      <w:r w:rsidR="00E64869">
        <w:rPr>
          <w:rFonts w:ascii="Times New Roman" w:hAnsi="Times New Roman"/>
          <w:sz w:val="24"/>
          <w:szCs w:val="24"/>
        </w:rPr>
        <w:t>начальник финансового отдела.</w:t>
      </w:r>
    </w:p>
    <w:p w:rsidR="00E64869" w:rsidRDefault="00E64869" w:rsidP="00252A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4869" w:rsidRDefault="00E64869" w:rsidP="00252A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A02" w:rsidRPr="00B52798" w:rsidRDefault="00350A02" w:rsidP="00252A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2AA4" w:rsidRPr="00B52798" w:rsidRDefault="00252AA4" w:rsidP="00252AA4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</w:rPr>
      </w:pPr>
      <w:r w:rsidRPr="00B52798">
        <w:rPr>
          <w:b/>
          <w:color w:val="000000" w:themeColor="text1"/>
        </w:rPr>
        <w:lastRenderedPageBreak/>
        <w:t>Слушали:</w:t>
      </w:r>
    </w:p>
    <w:p w:rsidR="00252AA4" w:rsidRPr="00B52798" w:rsidRDefault="00252AA4" w:rsidP="00252AA4">
      <w:pPr>
        <w:pStyle w:val="a4"/>
        <w:shd w:val="clear" w:color="auto" w:fill="FFFFFF"/>
        <w:spacing w:line="276" w:lineRule="auto"/>
        <w:ind w:left="720"/>
        <w:jc w:val="both"/>
        <w:rPr>
          <w:b/>
          <w:bCs/>
          <w:iCs/>
          <w:color w:val="000000" w:themeColor="text1"/>
        </w:rPr>
      </w:pPr>
      <w:proofErr w:type="spellStart"/>
      <w:r w:rsidRPr="00B52798">
        <w:t>Михопаркина</w:t>
      </w:r>
      <w:proofErr w:type="spellEnd"/>
      <w:r w:rsidRPr="00B52798">
        <w:t xml:space="preserve"> А.Н.  - начальника ОП по Красночетайскому району МО МВД РФ «</w:t>
      </w:r>
      <w:proofErr w:type="spellStart"/>
      <w:r w:rsidRPr="00B52798">
        <w:t>Шумерлинский</w:t>
      </w:r>
      <w:proofErr w:type="spellEnd"/>
      <w:r w:rsidRPr="00B52798">
        <w:t xml:space="preserve">. </w:t>
      </w:r>
    </w:p>
    <w:p w:rsidR="00252AA4" w:rsidRPr="00B52798" w:rsidRDefault="00252AA4" w:rsidP="00252AA4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798">
        <w:rPr>
          <w:rFonts w:ascii="Times New Roman" w:hAnsi="Times New Roman" w:cs="Times New Roman"/>
          <w:sz w:val="24"/>
          <w:szCs w:val="24"/>
        </w:rPr>
        <w:t>Докладчик сообщил о выявленных преступлениях коррупционной направленности на территории Красночетайского района и принятых мерах по выявленным преступлениям.</w:t>
      </w:r>
    </w:p>
    <w:p w:rsidR="00252AA4" w:rsidRPr="00B52798" w:rsidRDefault="00252AA4" w:rsidP="00252AA4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2AA4" w:rsidRPr="00B52798" w:rsidRDefault="00252AA4" w:rsidP="00252AA4">
      <w:pPr>
        <w:pStyle w:val="a3"/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52AA4" w:rsidRPr="00B52798" w:rsidRDefault="00252AA4" w:rsidP="00252AA4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к сведению доклад </w:t>
      </w:r>
      <w:proofErr w:type="spellStart"/>
      <w:r w:rsidRPr="00B52798">
        <w:rPr>
          <w:rFonts w:ascii="Times New Roman" w:hAnsi="Times New Roman" w:cs="Times New Roman"/>
          <w:sz w:val="24"/>
          <w:szCs w:val="24"/>
        </w:rPr>
        <w:t>Михопаркина</w:t>
      </w:r>
      <w:proofErr w:type="spellEnd"/>
      <w:r w:rsidRPr="00B52798">
        <w:rPr>
          <w:rFonts w:ascii="Times New Roman" w:hAnsi="Times New Roman" w:cs="Times New Roman"/>
          <w:sz w:val="24"/>
          <w:szCs w:val="24"/>
        </w:rPr>
        <w:t xml:space="preserve"> А.Н. - начальника ОП по Красночетайскому району МО МВД РФ «</w:t>
      </w:r>
      <w:proofErr w:type="spellStart"/>
      <w:r w:rsidRPr="00B52798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B52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AA4" w:rsidRPr="00B52798" w:rsidRDefault="00252AA4" w:rsidP="00252AA4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252AA4" w:rsidRPr="00B52798" w:rsidRDefault="00252AA4" w:rsidP="00252AA4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B5279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="00E65304"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>за - 5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>, против - 0, воздержались – 0</w:t>
      </w:r>
    </w:p>
    <w:p w:rsidR="00E65304" w:rsidRPr="00B52798" w:rsidRDefault="00252AA4" w:rsidP="00E65304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</w:rPr>
      </w:pPr>
      <w:r w:rsidRPr="00B52798">
        <w:rPr>
          <w:b/>
          <w:color w:val="000000" w:themeColor="text1"/>
        </w:rPr>
        <w:t>Слушали:</w:t>
      </w:r>
    </w:p>
    <w:p w:rsidR="00E64869" w:rsidRDefault="00E65304" w:rsidP="00E648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52798">
        <w:t xml:space="preserve"> </w:t>
      </w:r>
      <w:proofErr w:type="spellStart"/>
      <w:r w:rsidR="00E64869">
        <w:rPr>
          <w:rFonts w:ascii="Times New Roman" w:hAnsi="Times New Roman"/>
          <w:sz w:val="24"/>
          <w:szCs w:val="24"/>
        </w:rPr>
        <w:t>Музякову</w:t>
      </w:r>
      <w:proofErr w:type="spellEnd"/>
      <w:r w:rsidR="00E64869">
        <w:rPr>
          <w:rFonts w:ascii="Times New Roman" w:hAnsi="Times New Roman"/>
          <w:sz w:val="24"/>
          <w:szCs w:val="24"/>
        </w:rPr>
        <w:t xml:space="preserve"> О.В.</w:t>
      </w:r>
      <w:r w:rsidR="00E64869" w:rsidRPr="00B52798">
        <w:rPr>
          <w:rFonts w:ascii="Times New Roman" w:hAnsi="Times New Roman"/>
          <w:sz w:val="24"/>
          <w:szCs w:val="24"/>
        </w:rPr>
        <w:t xml:space="preserve"> – </w:t>
      </w:r>
      <w:r w:rsidR="00E64869">
        <w:rPr>
          <w:rFonts w:ascii="Times New Roman" w:hAnsi="Times New Roman"/>
          <w:sz w:val="24"/>
          <w:szCs w:val="24"/>
        </w:rPr>
        <w:t>начальника финансового отдела.</w:t>
      </w:r>
    </w:p>
    <w:p w:rsidR="00E64869" w:rsidRDefault="00E64869" w:rsidP="008C13F8">
      <w:pPr>
        <w:widowControl/>
        <w:tabs>
          <w:tab w:val="left" w:pos="426"/>
          <w:tab w:val="left" w:pos="975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3EA9" w:rsidRPr="00E373FB" w:rsidRDefault="00E65304" w:rsidP="000B3EA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B3EA9">
        <w:rPr>
          <w:rFonts w:ascii="Times New Roman" w:hAnsi="Times New Roman"/>
          <w:sz w:val="24"/>
          <w:szCs w:val="24"/>
        </w:rPr>
        <w:t>Докладчик</w:t>
      </w:r>
      <w:r w:rsidR="000B3EA9">
        <w:rPr>
          <w:rFonts w:ascii="Times New Roman" w:hAnsi="Times New Roman"/>
          <w:sz w:val="24"/>
          <w:szCs w:val="24"/>
        </w:rPr>
        <w:t xml:space="preserve"> сообщила, что</w:t>
      </w:r>
      <w:r w:rsidRPr="00350A02">
        <w:rPr>
          <w:rFonts w:ascii="Times New Roman" w:hAnsi="Times New Roman"/>
          <w:sz w:val="24"/>
          <w:szCs w:val="24"/>
        </w:rPr>
        <w:t xml:space="preserve"> </w:t>
      </w:r>
      <w:r w:rsidR="000B3EA9">
        <w:rPr>
          <w:rFonts w:ascii="Times New Roman" w:hAnsi="Times New Roman"/>
          <w:sz w:val="24"/>
          <w:szCs w:val="24"/>
        </w:rPr>
        <w:t>з</w:t>
      </w:r>
      <w:r w:rsidR="000B3EA9" w:rsidRPr="00E373FB">
        <w:rPr>
          <w:rFonts w:ascii="Times New Roman" w:hAnsi="Times New Roman"/>
          <w:sz w:val="24"/>
          <w:szCs w:val="24"/>
        </w:rPr>
        <w:t>а 201</w:t>
      </w:r>
      <w:r w:rsidR="000B3EA9">
        <w:rPr>
          <w:rFonts w:ascii="Times New Roman" w:hAnsi="Times New Roman"/>
          <w:sz w:val="24"/>
          <w:szCs w:val="24"/>
        </w:rPr>
        <w:t>9</w:t>
      </w:r>
      <w:r w:rsidR="000B3EA9" w:rsidRPr="00E373FB">
        <w:rPr>
          <w:rFonts w:ascii="Times New Roman" w:hAnsi="Times New Roman"/>
          <w:sz w:val="24"/>
          <w:szCs w:val="24"/>
        </w:rPr>
        <w:t xml:space="preserve"> год  финансовым отделом администрации Красночетайского района </w:t>
      </w:r>
      <w:proofErr w:type="gramStart"/>
      <w:r w:rsidR="000B3EA9" w:rsidRPr="00E373FB">
        <w:rPr>
          <w:rFonts w:ascii="Times New Roman" w:hAnsi="Times New Roman"/>
          <w:sz w:val="24"/>
          <w:szCs w:val="24"/>
        </w:rPr>
        <w:t>проведены</w:t>
      </w:r>
      <w:proofErr w:type="gramEnd"/>
      <w:r w:rsidR="000B3EA9">
        <w:rPr>
          <w:rFonts w:ascii="Times New Roman" w:hAnsi="Times New Roman"/>
          <w:sz w:val="24"/>
          <w:szCs w:val="24"/>
        </w:rPr>
        <w:t xml:space="preserve"> -</w:t>
      </w:r>
      <w:r w:rsidR="000B3EA9" w:rsidRPr="00E373FB">
        <w:rPr>
          <w:rFonts w:ascii="Times New Roman" w:hAnsi="Times New Roman"/>
          <w:sz w:val="24"/>
          <w:szCs w:val="24"/>
        </w:rPr>
        <w:t xml:space="preserve"> </w:t>
      </w:r>
      <w:r w:rsidR="000B3EA9">
        <w:rPr>
          <w:rFonts w:ascii="Times New Roman" w:hAnsi="Times New Roman"/>
          <w:sz w:val="24"/>
          <w:szCs w:val="24"/>
        </w:rPr>
        <w:t>7</w:t>
      </w:r>
      <w:r w:rsidR="000B3EA9" w:rsidRPr="00E373FB">
        <w:rPr>
          <w:rFonts w:ascii="Times New Roman" w:hAnsi="Times New Roman"/>
          <w:sz w:val="24"/>
          <w:szCs w:val="24"/>
        </w:rPr>
        <w:t xml:space="preserve">  плановых проверок.</w:t>
      </w:r>
    </w:p>
    <w:p w:rsidR="000B3EA9" w:rsidRPr="00E373FB" w:rsidRDefault="000B3EA9" w:rsidP="000B3E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E373FB">
        <w:rPr>
          <w:rFonts w:ascii="Times New Roman" w:hAnsi="Times New Roman"/>
          <w:sz w:val="24"/>
          <w:szCs w:val="24"/>
        </w:rPr>
        <w:t>Проверки проведены в</w:t>
      </w:r>
      <w:r>
        <w:rPr>
          <w:rFonts w:ascii="Times New Roman" w:hAnsi="Times New Roman"/>
          <w:sz w:val="24"/>
          <w:szCs w:val="24"/>
        </w:rPr>
        <w:t xml:space="preserve"> МАОУ «Красночетайская СОШ» Красночетайского района, в МБОУ «</w:t>
      </w:r>
      <w:proofErr w:type="spellStart"/>
      <w:r>
        <w:rPr>
          <w:rFonts w:ascii="Times New Roman" w:hAnsi="Times New Roman"/>
          <w:sz w:val="24"/>
          <w:szCs w:val="24"/>
        </w:rPr>
        <w:t>Мижеркасинская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Красночетайского района, в МБОУ «</w:t>
      </w:r>
      <w:proofErr w:type="spellStart"/>
      <w:r>
        <w:rPr>
          <w:rFonts w:ascii="Times New Roman" w:hAnsi="Times New Roman"/>
          <w:sz w:val="24"/>
          <w:szCs w:val="24"/>
        </w:rPr>
        <w:t>Шолинская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Красночетайского района, в МБОУ «</w:t>
      </w:r>
      <w:proofErr w:type="spellStart"/>
      <w:r>
        <w:rPr>
          <w:rFonts w:ascii="Times New Roman" w:hAnsi="Times New Roman"/>
          <w:sz w:val="24"/>
          <w:szCs w:val="24"/>
        </w:rPr>
        <w:t>Новоатайская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Красночетайского района, в АУ ДОД «ДЮСШ – ФСК «</w:t>
      </w:r>
      <w:proofErr w:type="spellStart"/>
      <w:r>
        <w:rPr>
          <w:rFonts w:ascii="Times New Roman" w:hAnsi="Times New Roman"/>
          <w:sz w:val="24"/>
          <w:szCs w:val="24"/>
        </w:rPr>
        <w:t>Хастар</w:t>
      </w:r>
      <w:proofErr w:type="spellEnd"/>
      <w:r>
        <w:rPr>
          <w:rFonts w:ascii="Times New Roman" w:hAnsi="Times New Roman"/>
          <w:sz w:val="24"/>
          <w:szCs w:val="24"/>
        </w:rPr>
        <w:t>» Красночетайского района, в МБДОУ Детский сад «</w:t>
      </w:r>
      <w:proofErr w:type="spellStart"/>
      <w:r>
        <w:rPr>
          <w:rFonts w:ascii="Times New Roman" w:hAnsi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/>
          <w:sz w:val="24"/>
          <w:szCs w:val="24"/>
        </w:rPr>
        <w:t>» Красночетайского района, в МБУ ДО «Дом детского творчества Красночетайского района.</w:t>
      </w:r>
      <w:proofErr w:type="gramEnd"/>
    </w:p>
    <w:p w:rsidR="000B3EA9" w:rsidRDefault="000B3EA9" w:rsidP="000B3EA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373FB">
        <w:rPr>
          <w:rFonts w:ascii="Times New Roman" w:hAnsi="Times New Roman"/>
          <w:sz w:val="24"/>
          <w:szCs w:val="24"/>
        </w:rPr>
        <w:t xml:space="preserve">Объем проверенных финансовых средств составил – </w:t>
      </w:r>
      <w:r>
        <w:rPr>
          <w:rFonts w:ascii="Times New Roman" w:hAnsi="Times New Roman"/>
          <w:sz w:val="24"/>
          <w:szCs w:val="24"/>
        </w:rPr>
        <w:t>154525925</w:t>
      </w:r>
      <w:r w:rsidRPr="00E373FB">
        <w:rPr>
          <w:rFonts w:ascii="Times New Roman" w:hAnsi="Times New Roman"/>
          <w:sz w:val="24"/>
          <w:szCs w:val="24"/>
        </w:rPr>
        <w:t xml:space="preserve"> рублей.</w:t>
      </w:r>
    </w:p>
    <w:p w:rsidR="000B3EA9" w:rsidRPr="00E373FB" w:rsidRDefault="000B3EA9" w:rsidP="000B3EA9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Произведенными плановыми проверками выявлено финансовых нарушений на сумму – 202677 рублей, в том числе; неэкономное, неэффективное использование бюджетных средств на сумму -  202677 рублей. </w:t>
      </w:r>
    </w:p>
    <w:p w:rsidR="000B3EA9" w:rsidRPr="00E373FB" w:rsidRDefault="000B3EA9" w:rsidP="000B3E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373FB">
        <w:rPr>
          <w:rFonts w:ascii="Times New Roman" w:hAnsi="Times New Roman"/>
          <w:sz w:val="24"/>
          <w:szCs w:val="24"/>
        </w:rPr>
        <w:t>Направлены</w:t>
      </w:r>
      <w:proofErr w:type="gramEnd"/>
      <w:r w:rsidRPr="00E373FB">
        <w:rPr>
          <w:rFonts w:ascii="Times New Roman" w:hAnsi="Times New Roman"/>
          <w:sz w:val="24"/>
          <w:szCs w:val="24"/>
        </w:rPr>
        <w:t xml:space="preserve"> представления директорам</w:t>
      </w:r>
      <w:r>
        <w:rPr>
          <w:rFonts w:ascii="Times New Roman" w:hAnsi="Times New Roman"/>
          <w:sz w:val="24"/>
          <w:szCs w:val="24"/>
        </w:rPr>
        <w:t>: МАОУ «Красночетайская СОШ» Красночетайского района,  МБОУ «</w:t>
      </w:r>
      <w:proofErr w:type="spellStart"/>
      <w:r>
        <w:rPr>
          <w:rFonts w:ascii="Times New Roman" w:hAnsi="Times New Roman"/>
          <w:sz w:val="24"/>
          <w:szCs w:val="24"/>
        </w:rPr>
        <w:t>Мижеркасинская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Красночетайского района,  МБОУ «</w:t>
      </w:r>
      <w:proofErr w:type="spellStart"/>
      <w:r>
        <w:rPr>
          <w:rFonts w:ascii="Times New Roman" w:hAnsi="Times New Roman"/>
          <w:sz w:val="24"/>
          <w:szCs w:val="24"/>
        </w:rPr>
        <w:t>Шолинская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Красночетайского района, МБОУ «</w:t>
      </w:r>
      <w:proofErr w:type="spellStart"/>
      <w:r>
        <w:rPr>
          <w:rFonts w:ascii="Times New Roman" w:hAnsi="Times New Roman"/>
          <w:sz w:val="24"/>
          <w:szCs w:val="24"/>
        </w:rPr>
        <w:t>Новоатайская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Красночетайского района, АУ ДОД «ДЮСШ – ФСК «</w:t>
      </w:r>
      <w:proofErr w:type="spellStart"/>
      <w:r>
        <w:rPr>
          <w:rFonts w:ascii="Times New Roman" w:hAnsi="Times New Roman"/>
          <w:sz w:val="24"/>
          <w:szCs w:val="24"/>
        </w:rPr>
        <w:t>Хастар</w:t>
      </w:r>
      <w:proofErr w:type="spellEnd"/>
      <w:r>
        <w:rPr>
          <w:rFonts w:ascii="Times New Roman" w:hAnsi="Times New Roman"/>
          <w:sz w:val="24"/>
          <w:szCs w:val="24"/>
        </w:rPr>
        <w:t>» Красночетайского района и МБДОУ Детский сад «</w:t>
      </w:r>
      <w:proofErr w:type="spellStart"/>
      <w:r>
        <w:rPr>
          <w:rFonts w:ascii="Times New Roman" w:hAnsi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/>
          <w:sz w:val="24"/>
          <w:szCs w:val="24"/>
        </w:rPr>
        <w:t>» Красночетайского района.</w:t>
      </w:r>
    </w:p>
    <w:p w:rsidR="000B3EA9" w:rsidRPr="00E373FB" w:rsidRDefault="000B3EA9" w:rsidP="000B3EA9">
      <w:pPr>
        <w:jc w:val="both"/>
        <w:rPr>
          <w:rFonts w:ascii="Times New Roman" w:hAnsi="Times New Roman"/>
          <w:sz w:val="24"/>
          <w:szCs w:val="24"/>
        </w:rPr>
      </w:pPr>
      <w:r w:rsidRPr="00E373FB">
        <w:rPr>
          <w:rFonts w:ascii="Times New Roman" w:hAnsi="Times New Roman"/>
          <w:sz w:val="24"/>
          <w:szCs w:val="24"/>
        </w:rPr>
        <w:t xml:space="preserve">      </w:t>
      </w:r>
      <w:r w:rsidRPr="00E373FB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E373FB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 w:rsidRPr="00E373FB">
        <w:rPr>
          <w:rFonts w:ascii="Times New Roman" w:hAnsi="Times New Roman"/>
          <w:color w:val="000000"/>
          <w:sz w:val="24"/>
          <w:szCs w:val="24"/>
        </w:rPr>
        <w:t xml:space="preserve"> с п.2 Указа Президента Российской Федерации от 03.03.1998 года № 224 «Об обеспечении взаимодействия государственных органов в борьбе с правонарушениями в сфере экономики», материалы проверок переданы в прокуратуру Красночетайского района.</w:t>
      </w:r>
    </w:p>
    <w:p w:rsidR="001E5311" w:rsidRPr="00350A02" w:rsidRDefault="001E5311" w:rsidP="000B3EA9">
      <w:pPr>
        <w:widowControl/>
        <w:tabs>
          <w:tab w:val="left" w:pos="426"/>
          <w:tab w:val="left" w:pos="975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329A" w:rsidRPr="00350A02" w:rsidRDefault="00FC329A" w:rsidP="00FC329A">
      <w:pPr>
        <w:pStyle w:val="a3"/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A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</w:t>
      </w:r>
      <w:r w:rsidRPr="0035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C329A" w:rsidRPr="00350A02" w:rsidRDefault="00FC329A" w:rsidP="00FC329A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к сведению доклад </w:t>
      </w:r>
      <w:proofErr w:type="spellStart"/>
      <w:r w:rsidR="00A53360">
        <w:rPr>
          <w:rFonts w:ascii="Times New Roman" w:hAnsi="Times New Roman" w:cs="Times New Roman"/>
          <w:sz w:val="24"/>
          <w:szCs w:val="24"/>
        </w:rPr>
        <w:t>Музяковой</w:t>
      </w:r>
      <w:proofErr w:type="spellEnd"/>
      <w:r w:rsidR="00A53360">
        <w:rPr>
          <w:rFonts w:ascii="Times New Roman" w:hAnsi="Times New Roman" w:cs="Times New Roman"/>
          <w:sz w:val="24"/>
          <w:szCs w:val="24"/>
        </w:rPr>
        <w:t xml:space="preserve"> О.В.</w:t>
      </w:r>
      <w:r w:rsidRPr="00350A02">
        <w:rPr>
          <w:rFonts w:ascii="Times New Roman" w:hAnsi="Times New Roman" w:cs="Times New Roman"/>
          <w:sz w:val="24"/>
          <w:szCs w:val="24"/>
        </w:rPr>
        <w:t xml:space="preserve"> –</w:t>
      </w:r>
      <w:r w:rsidR="00A53360">
        <w:rPr>
          <w:rFonts w:ascii="Times New Roman" w:hAnsi="Times New Roman" w:cs="Times New Roman"/>
          <w:sz w:val="24"/>
          <w:szCs w:val="24"/>
        </w:rPr>
        <w:t>начальника финансового отдела;</w:t>
      </w:r>
    </w:p>
    <w:p w:rsidR="00B52798" w:rsidRPr="00350A02" w:rsidRDefault="007B694F" w:rsidP="00FC329A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A02">
        <w:rPr>
          <w:rFonts w:ascii="Times New Roman" w:hAnsi="Times New Roman" w:cs="Times New Roman"/>
          <w:sz w:val="24"/>
          <w:szCs w:val="24"/>
        </w:rPr>
        <w:t>Р</w:t>
      </w:r>
      <w:r w:rsidR="00EB2A4C" w:rsidRPr="00350A02">
        <w:rPr>
          <w:rFonts w:ascii="Times New Roman" w:hAnsi="Times New Roman" w:cs="Times New Roman"/>
          <w:sz w:val="24"/>
          <w:szCs w:val="24"/>
        </w:rPr>
        <w:t>екомендовать</w:t>
      </w:r>
      <w:r w:rsidR="00B52798" w:rsidRPr="00350A02">
        <w:rPr>
          <w:rFonts w:ascii="Times New Roman" w:hAnsi="Times New Roman" w:cs="Times New Roman"/>
          <w:sz w:val="24"/>
          <w:szCs w:val="24"/>
        </w:rPr>
        <w:t>:</w:t>
      </w:r>
    </w:p>
    <w:p w:rsidR="00350A02" w:rsidRDefault="007804B3" w:rsidP="000B3EA9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A02">
        <w:rPr>
          <w:rFonts w:ascii="Times New Roman" w:hAnsi="Times New Roman" w:cs="Times New Roman"/>
          <w:sz w:val="24"/>
          <w:szCs w:val="24"/>
        </w:rPr>
        <w:t xml:space="preserve">- </w:t>
      </w:r>
      <w:r w:rsidR="000B3EA9">
        <w:rPr>
          <w:rFonts w:ascii="Times New Roman" w:hAnsi="Times New Roman" w:cs="Times New Roman"/>
          <w:sz w:val="24"/>
          <w:szCs w:val="24"/>
        </w:rPr>
        <w:t xml:space="preserve">продолжить работу по выявлению </w:t>
      </w:r>
      <w:r w:rsidR="000B3EA9">
        <w:rPr>
          <w:rFonts w:ascii="Times New Roman" w:hAnsi="Times New Roman"/>
          <w:sz w:val="24"/>
          <w:szCs w:val="24"/>
        </w:rPr>
        <w:t>целевого и эффективного использования</w:t>
      </w:r>
      <w:r w:rsidR="000B3EA9" w:rsidRPr="00E64869">
        <w:rPr>
          <w:rFonts w:ascii="Times New Roman" w:hAnsi="Times New Roman"/>
          <w:sz w:val="24"/>
          <w:szCs w:val="24"/>
        </w:rPr>
        <w:t xml:space="preserve"> средств местного бюджета</w:t>
      </w:r>
      <w:r w:rsidR="000B3EA9">
        <w:rPr>
          <w:rFonts w:ascii="Times New Roman" w:hAnsi="Times New Roman"/>
          <w:sz w:val="24"/>
          <w:szCs w:val="24"/>
        </w:rPr>
        <w:t>.</w:t>
      </w:r>
    </w:p>
    <w:p w:rsidR="000B3EA9" w:rsidRDefault="000B3EA9" w:rsidP="000B3EA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3EA9" w:rsidRPr="00B52798" w:rsidRDefault="000B3EA9" w:rsidP="000B3EA9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B5279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>за - 5, против - 0, воздержались – 0</w:t>
      </w:r>
    </w:p>
    <w:p w:rsidR="00FD76A7" w:rsidRPr="00350A02" w:rsidRDefault="00FD76A7" w:rsidP="00341DA5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FD76A7" w:rsidRPr="00B52798" w:rsidRDefault="00277E78" w:rsidP="00341DA5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Совета </w:t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341DA5"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А.</w:t>
      </w:r>
      <w:r>
        <w:rPr>
          <w:rFonts w:ascii="Times New Roman" w:hAnsi="Times New Roman"/>
          <w:color w:val="000000" w:themeColor="text1"/>
          <w:sz w:val="24"/>
          <w:szCs w:val="24"/>
        </w:rPr>
        <w:t>Ю. Степанов</w:t>
      </w:r>
      <w:r w:rsidR="00FD76A7"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D76A7" w:rsidRPr="00B52798" w:rsidRDefault="00FD76A7" w:rsidP="00341DA5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76A7" w:rsidRPr="00B52798" w:rsidRDefault="00FD76A7" w:rsidP="00341DA5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Совета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  <w:r w:rsidR="00074DBD"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A711C" w:rsidRPr="00B52798">
        <w:rPr>
          <w:rFonts w:ascii="Times New Roman" w:hAnsi="Times New Roman"/>
          <w:color w:val="000000" w:themeColor="text1"/>
          <w:sz w:val="24"/>
          <w:szCs w:val="24"/>
        </w:rPr>
        <w:t>А.Л. Матюшкин</w:t>
      </w:r>
    </w:p>
    <w:p w:rsidR="00FD76A7" w:rsidRPr="00B52798" w:rsidRDefault="00FD76A7" w:rsidP="00341DA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76A7" w:rsidRPr="00B52798" w:rsidSect="00FC32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53F"/>
    <w:multiLevelType w:val="hybridMultilevel"/>
    <w:tmpl w:val="1C043BC6"/>
    <w:lvl w:ilvl="0" w:tplc="7B3662C8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F65627"/>
    <w:multiLevelType w:val="hybridMultilevel"/>
    <w:tmpl w:val="36AA9228"/>
    <w:lvl w:ilvl="0" w:tplc="467C72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3A16E6"/>
    <w:multiLevelType w:val="hybridMultilevel"/>
    <w:tmpl w:val="F28EBAFE"/>
    <w:lvl w:ilvl="0" w:tplc="5CB0324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1B7D45"/>
    <w:multiLevelType w:val="multilevel"/>
    <w:tmpl w:val="41B88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7EC21FB6"/>
    <w:multiLevelType w:val="hybridMultilevel"/>
    <w:tmpl w:val="1C043BC6"/>
    <w:lvl w:ilvl="0" w:tplc="7B3662C8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6A7"/>
    <w:rsid w:val="00074DBD"/>
    <w:rsid w:val="000B3EA9"/>
    <w:rsid w:val="000D574C"/>
    <w:rsid w:val="000E093F"/>
    <w:rsid w:val="001608EC"/>
    <w:rsid w:val="001679B3"/>
    <w:rsid w:val="0019469D"/>
    <w:rsid w:val="001E5311"/>
    <w:rsid w:val="002024E8"/>
    <w:rsid w:val="00252AA4"/>
    <w:rsid w:val="0025684B"/>
    <w:rsid w:val="00277E78"/>
    <w:rsid w:val="00341DA5"/>
    <w:rsid w:val="00350A02"/>
    <w:rsid w:val="003517D1"/>
    <w:rsid w:val="00384DC2"/>
    <w:rsid w:val="00391107"/>
    <w:rsid w:val="003C4F4B"/>
    <w:rsid w:val="00453D9F"/>
    <w:rsid w:val="004B2BFB"/>
    <w:rsid w:val="004E6FFF"/>
    <w:rsid w:val="00500FB4"/>
    <w:rsid w:val="00501E4A"/>
    <w:rsid w:val="005B1CFD"/>
    <w:rsid w:val="0063502E"/>
    <w:rsid w:val="00654BE6"/>
    <w:rsid w:val="006A5A81"/>
    <w:rsid w:val="006E1AFE"/>
    <w:rsid w:val="007371BC"/>
    <w:rsid w:val="007469F1"/>
    <w:rsid w:val="007804B3"/>
    <w:rsid w:val="00791D0C"/>
    <w:rsid w:val="007B694F"/>
    <w:rsid w:val="008A711C"/>
    <w:rsid w:val="008C13F8"/>
    <w:rsid w:val="008D54D6"/>
    <w:rsid w:val="008E5B48"/>
    <w:rsid w:val="00912DF9"/>
    <w:rsid w:val="00954DE3"/>
    <w:rsid w:val="00960494"/>
    <w:rsid w:val="00A208B1"/>
    <w:rsid w:val="00A3142F"/>
    <w:rsid w:val="00A53360"/>
    <w:rsid w:val="00A821C3"/>
    <w:rsid w:val="00B23F7B"/>
    <w:rsid w:val="00B42527"/>
    <w:rsid w:val="00B52798"/>
    <w:rsid w:val="00B82CA5"/>
    <w:rsid w:val="00C414C1"/>
    <w:rsid w:val="00C46264"/>
    <w:rsid w:val="00CD722D"/>
    <w:rsid w:val="00D94123"/>
    <w:rsid w:val="00DC7E5E"/>
    <w:rsid w:val="00DF0C16"/>
    <w:rsid w:val="00E2545D"/>
    <w:rsid w:val="00E64869"/>
    <w:rsid w:val="00E65304"/>
    <w:rsid w:val="00E72254"/>
    <w:rsid w:val="00E83F8B"/>
    <w:rsid w:val="00EB2A4C"/>
    <w:rsid w:val="00EC5A82"/>
    <w:rsid w:val="00F73339"/>
    <w:rsid w:val="00FC329A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6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76A7"/>
  </w:style>
  <w:style w:type="paragraph" w:styleId="a4">
    <w:name w:val="Normal (Web)"/>
    <w:basedOn w:val="a"/>
    <w:uiPriority w:val="99"/>
    <w:rsid w:val="00FD76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D76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FD76A7"/>
    <w:pPr>
      <w:spacing w:line="276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76A7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3D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3E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krchet-law2</cp:lastModifiedBy>
  <cp:revision>36</cp:revision>
  <cp:lastPrinted>2020-04-16T07:12:00Z</cp:lastPrinted>
  <dcterms:created xsi:type="dcterms:W3CDTF">2016-07-19T08:04:00Z</dcterms:created>
  <dcterms:modified xsi:type="dcterms:W3CDTF">2020-04-16T07:15:00Z</dcterms:modified>
</cp:coreProperties>
</file>