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C9" w:rsidRPr="00FC6902" w:rsidRDefault="00A82CC9" w:rsidP="00A82CC9">
      <w:pPr>
        <w:jc w:val="center"/>
        <w:rPr>
          <w:b/>
        </w:rPr>
      </w:pPr>
      <w:r w:rsidRPr="00FC6902">
        <w:rPr>
          <w:b/>
        </w:rPr>
        <w:t>План</w:t>
      </w:r>
    </w:p>
    <w:p w:rsidR="00A82CC9" w:rsidRDefault="00A82CC9" w:rsidP="00A82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основных мероприятий, проводимых администрацией</w:t>
      </w:r>
    </w:p>
    <w:p w:rsidR="00A82CC9" w:rsidRDefault="00A82CC9" w:rsidP="00A82C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Красночетайского района в марте 2020 года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699"/>
        <w:gridCol w:w="2765"/>
        <w:gridCol w:w="2330"/>
        <w:gridCol w:w="2489"/>
      </w:tblGrid>
      <w:tr w:rsidR="00A82CC9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C9" w:rsidRPr="006E5351" w:rsidRDefault="00A82CC9" w:rsidP="00E150DC">
            <w:pPr>
              <w:jc w:val="center"/>
            </w:pPr>
            <w:r w:rsidRPr="006E5351">
              <w:t>№ п.п.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C9" w:rsidRPr="006E5351" w:rsidRDefault="00A82CC9" w:rsidP="00E150DC">
            <w:pPr>
              <w:jc w:val="center"/>
            </w:pPr>
            <w:r w:rsidRPr="006E5351">
              <w:t>Дата и</w:t>
            </w:r>
          </w:p>
          <w:p w:rsidR="00A82CC9" w:rsidRPr="006E5351" w:rsidRDefault="00A82CC9" w:rsidP="00E150DC">
            <w:pPr>
              <w:jc w:val="center"/>
            </w:pPr>
            <w:r w:rsidRPr="006E5351">
              <w:t>время</w:t>
            </w:r>
          </w:p>
          <w:p w:rsidR="00A82CC9" w:rsidRPr="006E5351" w:rsidRDefault="00A82CC9" w:rsidP="00E150DC">
            <w:pPr>
              <w:jc w:val="center"/>
            </w:pPr>
            <w:r w:rsidRPr="006E5351">
              <w:t>проведения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C9" w:rsidRPr="006E5351" w:rsidRDefault="00A82CC9" w:rsidP="00E150DC">
            <w:pPr>
              <w:jc w:val="center"/>
            </w:pPr>
            <w:r w:rsidRPr="006E5351">
              <w:t>Наименование мероприятий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C9" w:rsidRPr="006E5351" w:rsidRDefault="00A82CC9" w:rsidP="00E150DC">
            <w:pPr>
              <w:jc w:val="center"/>
            </w:pPr>
            <w:r w:rsidRPr="006E5351">
              <w:t>Место проведения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C9" w:rsidRPr="006E5351" w:rsidRDefault="00A82CC9" w:rsidP="00E150DC">
            <w:pPr>
              <w:jc w:val="center"/>
            </w:pPr>
            <w:r w:rsidRPr="006E5351">
              <w:t>Ответственный</w:t>
            </w:r>
          </w:p>
        </w:tc>
      </w:tr>
      <w:tr w:rsidR="008C55E9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6E5351" w:rsidRDefault="008C55E9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0E2EA7" w:rsidRDefault="008C55E9" w:rsidP="00B90026">
            <w:pPr>
              <w:jc w:val="center"/>
            </w:pPr>
            <w:r w:rsidRPr="000E2EA7">
              <w:t>03 марта,</w:t>
            </w:r>
          </w:p>
          <w:p w:rsidR="008C55E9" w:rsidRPr="000E2EA7" w:rsidRDefault="008C55E9" w:rsidP="00B90026">
            <w:pPr>
              <w:jc w:val="center"/>
            </w:pPr>
            <w:r w:rsidRPr="000E2EA7">
              <w:t>10.00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0E2EA7" w:rsidRDefault="008C55E9" w:rsidP="00B90026">
            <w:pPr>
              <w:pStyle w:val="a8"/>
              <w:jc w:val="both"/>
              <w:rPr>
                <w:sz w:val="24"/>
              </w:rPr>
            </w:pPr>
            <w:r w:rsidRPr="000E2EA7">
              <w:rPr>
                <w:sz w:val="24"/>
              </w:rPr>
              <w:t>Совещание работников учреждений культуры района по вопросу «О деятельности учреждений культуры Красночетайского района за 2019 г.»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0E2EA7" w:rsidRDefault="008C55E9" w:rsidP="00B90026">
            <w:pPr>
              <w:jc w:val="center"/>
            </w:pPr>
            <w:proofErr w:type="spellStart"/>
            <w:r w:rsidRPr="000E2EA7">
              <w:t>Шолинский</w:t>
            </w:r>
            <w:proofErr w:type="spellEnd"/>
            <w:r w:rsidRPr="000E2EA7">
              <w:t xml:space="preserve"> СДК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0E2EA7" w:rsidRDefault="008C55E9" w:rsidP="00B90026">
            <w:pPr>
              <w:jc w:val="both"/>
            </w:pPr>
            <w:r w:rsidRPr="000E2EA7">
              <w:t>Самсонов А.Н., начальник отдела культуры, туризма и архивного дела администрации района</w:t>
            </w:r>
          </w:p>
        </w:tc>
      </w:tr>
      <w:tr w:rsidR="008C55E9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Default="008C55E9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Default="008C55E9" w:rsidP="00D4686C">
            <w:pPr>
              <w:jc w:val="center"/>
            </w:pPr>
            <w:r>
              <w:t>04</w:t>
            </w:r>
            <w:r w:rsidR="000A3DE1">
              <w:t xml:space="preserve"> марта</w:t>
            </w:r>
            <w:r w:rsidR="00D722FC">
              <w:t>,</w:t>
            </w:r>
            <w:r>
              <w:t xml:space="preserve"> </w:t>
            </w:r>
          </w:p>
          <w:p w:rsidR="008C55E9" w:rsidRDefault="008C55E9" w:rsidP="000A3DE1">
            <w:pPr>
              <w:jc w:val="center"/>
            </w:pPr>
            <w:r>
              <w:t>в 11</w:t>
            </w:r>
            <w:r w:rsidR="000A3DE1">
              <w:t>-</w:t>
            </w:r>
            <w:r>
              <w:t>00 мин.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AC166B" w:rsidRDefault="008C55E9" w:rsidP="00D4686C">
            <w:pPr>
              <w:jc w:val="center"/>
            </w:pPr>
            <w:r>
              <w:t>М</w:t>
            </w:r>
            <w:r w:rsidRPr="00AC166B">
              <w:t>униципальн</w:t>
            </w:r>
            <w:r>
              <w:t>ый</w:t>
            </w:r>
            <w:r w:rsidRPr="00AC166B">
              <w:t xml:space="preserve"> этап </w:t>
            </w:r>
            <w:r w:rsidRPr="00AC166B">
              <w:rPr>
                <w:lang w:val="en-US"/>
              </w:rPr>
              <w:t>XV</w:t>
            </w:r>
            <w:r w:rsidRPr="00AC166B">
              <w:t xml:space="preserve"> республиканского конкурса </w:t>
            </w:r>
          </w:p>
          <w:p w:rsidR="008C55E9" w:rsidRPr="00AC166B" w:rsidRDefault="008C55E9" w:rsidP="00D4686C">
            <w:pPr>
              <w:jc w:val="center"/>
            </w:pPr>
            <w:r w:rsidRPr="00AC166B">
              <w:t xml:space="preserve">на лучшего классного руководителя 2020 года «Самый классный </w:t>
            </w:r>
            <w:proofErr w:type="spellStart"/>
            <w:r w:rsidRPr="00AC166B">
              <w:t>классный</w:t>
            </w:r>
            <w:proofErr w:type="spellEnd"/>
            <w:r w:rsidRPr="00AC166B">
              <w:t>»</w:t>
            </w:r>
          </w:p>
          <w:p w:rsidR="008C55E9" w:rsidRDefault="008C55E9" w:rsidP="00D4686C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Default="008C55E9" w:rsidP="00D4686C">
            <w:pPr>
              <w:jc w:val="center"/>
            </w:pPr>
            <w:r>
              <w:t>МАОУ «Красночетайская СОШ»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Default="008C55E9" w:rsidP="00D4686C">
            <w:pPr>
              <w:jc w:val="center"/>
            </w:pPr>
            <w:proofErr w:type="spellStart"/>
            <w:r>
              <w:t>Калейкина</w:t>
            </w:r>
            <w:proofErr w:type="spellEnd"/>
            <w:r>
              <w:t xml:space="preserve"> А.О., методист РОО</w:t>
            </w:r>
          </w:p>
        </w:tc>
      </w:tr>
      <w:tr w:rsidR="008C55E9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Default="008C55E9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0E2EA7" w:rsidRDefault="008C55E9" w:rsidP="00B90026">
            <w:pPr>
              <w:jc w:val="center"/>
            </w:pPr>
            <w:r w:rsidRPr="000E2EA7">
              <w:t>05 -08 марта</w:t>
            </w:r>
          </w:p>
          <w:p w:rsidR="008C55E9" w:rsidRPr="000E2EA7" w:rsidRDefault="008C55E9" w:rsidP="00B90026">
            <w:pPr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0E2EA7" w:rsidRDefault="008C55E9" w:rsidP="00B90026">
            <w:pPr>
              <w:jc w:val="both"/>
            </w:pPr>
            <w:r w:rsidRPr="000E2EA7">
              <w:t>Праздничные мероприятия, посвященные Международному женскому дню 8 марта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0E2EA7" w:rsidRDefault="008C55E9" w:rsidP="00B90026">
            <w:pPr>
              <w:jc w:val="both"/>
            </w:pPr>
            <w:r w:rsidRPr="000E2EA7">
              <w:t xml:space="preserve">РДК, СДК, МЦБ, СБ АУ «МФКЦ» Красночетайского района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E9" w:rsidRPr="000E2EA7" w:rsidRDefault="008C55E9" w:rsidP="00B90026">
            <w:pPr>
              <w:jc w:val="both"/>
            </w:pPr>
            <w:proofErr w:type="spellStart"/>
            <w:r w:rsidRPr="000E2EA7">
              <w:t>Картмасова</w:t>
            </w:r>
            <w:proofErr w:type="spellEnd"/>
            <w:r w:rsidRPr="000E2EA7">
              <w:t xml:space="preserve"> А.В., </w:t>
            </w:r>
            <w:proofErr w:type="spellStart"/>
            <w:r w:rsidRPr="000E2EA7">
              <w:t>и.о</w:t>
            </w:r>
            <w:proofErr w:type="spellEnd"/>
            <w:r w:rsidRPr="000E2EA7">
              <w:t>. директора АУ «МФКЦ»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B77F5E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B77F5E" w:rsidRDefault="00D722FC" w:rsidP="00E150DC">
            <w:pPr>
              <w:jc w:val="center"/>
            </w:pPr>
            <w:r>
              <w:t>9, 23</w:t>
            </w:r>
            <w:r w:rsidRPr="00B77F5E">
              <w:t xml:space="preserve"> марта</w:t>
            </w:r>
            <w:r>
              <w:t>,</w:t>
            </w:r>
          </w:p>
          <w:p w:rsidR="00D722FC" w:rsidRPr="00B77F5E" w:rsidRDefault="00D722FC" w:rsidP="00E150DC">
            <w:pPr>
              <w:jc w:val="center"/>
            </w:pPr>
            <w:r w:rsidRPr="00B77F5E">
              <w:t>14-00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B77F5E" w:rsidRDefault="00D722FC" w:rsidP="00E150DC">
            <w:pPr>
              <w:jc w:val="center"/>
            </w:pPr>
            <w:r w:rsidRPr="00B77F5E">
              <w:t>Заседание административной комиссии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B77F5E" w:rsidRDefault="00D722FC" w:rsidP="00E150DC">
            <w:pPr>
              <w:jc w:val="center"/>
            </w:pPr>
            <w:r w:rsidRPr="00B77F5E">
              <w:t>Администрация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4F6695">
            <w:pPr>
              <w:jc w:val="center"/>
            </w:pPr>
            <w:r w:rsidRPr="006E5351">
              <w:t>Сектор организационно-контрольной и кадровой работы</w:t>
            </w:r>
            <w:r>
              <w:t xml:space="preserve"> администрации района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B77F5E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E150DC">
            <w:pPr>
              <w:jc w:val="center"/>
            </w:pPr>
            <w:r>
              <w:t>3, 10,17, 24,31</w:t>
            </w:r>
          </w:p>
          <w:p w:rsidR="00D722FC" w:rsidRPr="00B77F5E" w:rsidRDefault="00D722FC" w:rsidP="00E150DC">
            <w:pPr>
              <w:jc w:val="center"/>
            </w:pPr>
            <w:r>
              <w:t xml:space="preserve">марта </w:t>
            </w:r>
            <w:r w:rsidRPr="00B77F5E">
              <w:t xml:space="preserve"> </w:t>
            </w:r>
          </w:p>
          <w:p w:rsidR="00D722FC" w:rsidRPr="00B77F5E" w:rsidRDefault="00D722FC" w:rsidP="00E150DC">
            <w:pPr>
              <w:jc w:val="center"/>
            </w:pPr>
            <w:r w:rsidRPr="00B77F5E">
              <w:t>09-00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B77F5E" w:rsidRDefault="00D722FC" w:rsidP="00E150DC">
            <w:pPr>
              <w:jc w:val="center"/>
            </w:pPr>
            <w:r w:rsidRPr="00B77F5E">
              <w:t>Совещание с главами сельских поселений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B77F5E" w:rsidRDefault="00D722FC" w:rsidP="00E150DC">
            <w:pPr>
              <w:jc w:val="center"/>
            </w:pPr>
            <w:r w:rsidRPr="00B77F5E">
              <w:t>Администрация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4F6695">
            <w:pPr>
              <w:jc w:val="center"/>
            </w:pPr>
            <w:r w:rsidRPr="006E5351">
              <w:t>Сектор организационно-контрольной и кадровой работы</w:t>
            </w:r>
            <w:r>
              <w:t xml:space="preserve"> администрации района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center"/>
            </w:pPr>
            <w:r w:rsidRPr="000E2EA7">
              <w:t>08 марта,</w:t>
            </w:r>
          </w:p>
          <w:p w:rsidR="00D722FC" w:rsidRPr="000E2EA7" w:rsidRDefault="00D722FC" w:rsidP="000A3DE1">
            <w:pPr>
              <w:jc w:val="center"/>
            </w:pPr>
            <w:r w:rsidRPr="000E2EA7">
              <w:t>11</w:t>
            </w:r>
            <w:r>
              <w:t>-</w:t>
            </w:r>
            <w:r w:rsidRPr="000E2EA7">
              <w:t>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both"/>
            </w:pPr>
            <w:r w:rsidRPr="000E2EA7">
              <w:rPr>
                <w:bCs/>
              </w:rPr>
              <w:t>Районный праздник «Проводы зимы»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both"/>
            </w:pPr>
            <w:r w:rsidRPr="000E2EA7">
              <w:t>с. Красные Четаи,</w:t>
            </w:r>
          </w:p>
          <w:p w:rsidR="00D722FC" w:rsidRPr="000E2EA7" w:rsidRDefault="00D722FC" w:rsidP="00B90026">
            <w:pPr>
              <w:jc w:val="both"/>
            </w:pPr>
            <w:r w:rsidRPr="000E2EA7">
              <w:t>пл.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both"/>
            </w:pPr>
            <w:r w:rsidRPr="000E2EA7">
              <w:t>Самсонов А.Н., начальник отдела культуры, туризма и архивного дела администрации района</w:t>
            </w:r>
          </w:p>
        </w:tc>
      </w:tr>
      <w:tr w:rsidR="002B34C7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7" w:rsidRDefault="002B34C7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7" w:rsidRPr="000E2EA7" w:rsidRDefault="002B34C7" w:rsidP="00B90026">
            <w:pPr>
              <w:jc w:val="center"/>
            </w:pPr>
            <w:r>
              <w:t>12, 26 марта, 14-00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7" w:rsidRPr="000E2EA7" w:rsidRDefault="002B34C7" w:rsidP="00B90026">
            <w:pPr>
              <w:jc w:val="both"/>
              <w:rPr>
                <w:bCs/>
              </w:rPr>
            </w:pPr>
            <w:r>
              <w:t>Комиссия по делам несовершеннолетних и защите их прав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7" w:rsidRPr="000E2EA7" w:rsidRDefault="002B34C7" w:rsidP="00B90026">
            <w:pPr>
              <w:jc w:val="both"/>
            </w:pPr>
            <w:r w:rsidRPr="00B77F5E">
              <w:t>Администрация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7" w:rsidRPr="000E2EA7" w:rsidRDefault="002B34C7" w:rsidP="00B90026">
            <w:pPr>
              <w:jc w:val="both"/>
            </w:pPr>
            <w:r>
              <w:t>Живоев И.Н., заместитель главы администрации – начальник отдела образования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E150DC">
            <w:pPr>
              <w:jc w:val="center"/>
            </w:pPr>
            <w:r>
              <w:t>13 марта,</w:t>
            </w:r>
          </w:p>
          <w:p w:rsidR="00D722FC" w:rsidRDefault="00D722FC" w:rsidP="00E150DC">
            <w:r>
              <w:t xml:space="preserve">      10-00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9941CE" w:rsidRDefault="00D722FC" w:rsidP="00E150DC">
            <w:pPr>
              <w:jc w:val="center"/>
            </w:pPr>
            <w:r w:rsidRPr="009941CE">
              <w:t>День профилактики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6E5351" w:rsidRDefault="00D722FC" w:rsidP="00E150DC">
            <w:r w:rsidRPr="006E5351">
              <w:t>Сельские поселения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4F6695">
            <w:pPr>
              <w:jc w:val="center"/>
            </w:pPr>
            <w:r w:rsidRPr="006E5351">
              <w:t xml:space="preserve">Сектор организационно-контрольной и </w:t>
            </w:r>
            <w:r w:rsidRPr="006E5351">
              <w:lastRenderedPageBreak/>
              <w:t>кадровой работы</w:t>
            </w:r>
            <w:r>
              <w:t xml:space="preserve"> администрации района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jc w:val="center"/>
            </w:pPr>
            <w:r>
              <w:t>17 марта,</w:t>
            </w:r>
          </w:p>
          <w:p w:rsidR="00D722FC" w:rsidRDefault="00D722FC" w:rsidP="00D722FC">
            <w:pPr>
              <w:jc w:val="center"/>
            </w:pPr>
            <w:r>
              <w:t>09.00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jc w:val="center"/>
            </w:pPr>
            <w:r>
              <w:t>Совещание руководителей образовательных учреждений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0D4201">
            <w:r>
              <w:t>МБОУ «</w:t>
            </w:r>
            <w:proofErr w:type="spellStart"/>
            <w:r>
              <w:t>Новоатайская</w:t>
            </w:r>
            <w:proofErr w:type="spellEnd"/>
            <w:r>
              <w:t xml:space="preserve"> СОШ»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0D4201">
            <w:r>
              <w:t>Живоев И.Н., заместитель главы администрации – начальник отдела образования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2B16BB">
            <w:pPr>
              <w:jc w:val="center"/>
            </w:pPr>
            <w:r>
              <w:t>18 марта,</w:t>
            </w:r>
          </w:p>
          <w:p w:rsidR="00D722FC" w:rsidRDefault="00D722FC" w:rsidP="002B16BB">
            <w:pPr>
              <w:jc w:val="center"/>
            </w:pPr>
            <w:r>
              <w:t>10-00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70AB4" w:rsidRDefault="00D722FC" w:rsidP="002B16BB">
            <w:r>
              <w:t>Единый информационный день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70AB4" w:rsidRDefault="00D722FC" w:rsidP="002B16BB">
            <w:pPr>
              <w:jc w:val="both"/>
            </w:pPr>
            <w:r>
              <w:t>Сельские поселения, предприятия, организации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4F6695">
            <w:pPr>
              <w:jc w:val="center"/>
            </w:pPr>
            <w:r w:rsidRPr="006E5351">
              <w:t>Сектор организационно-контрольной и кадровой работы</w:t>
            </w:r>
            <w:r>
              <w:t xml:space="preserve"> администрации района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center"/>
            </w:pPr>
            <w:r w:rsidRPr="000E2EA7">
              <w:t>19-31 марта</w:t>
            </w:r>
            <w:r>
              <w:t>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pStyle w:val="aa"/>
              <w:jc w:val="both"/>
            </w:pPr>
            <w:r w:rsidRPr="000E2EA7">
              <w:rPr>
                <w:rFonts w:ascii="Times New Roman" w:hAnsi="Times New Roman"/>
                <w:b w:val="0"/>
              </w:rPr>
              <w:t xml:space="preserve">Районный смотр – отчет </w:t>
            </w:r>
            <w:proofErr w:type="gramStart"/>
            <w:r w:rsidRPr="000E2EA7">
              <w:rPr>
                <w:rFonts w:ascii="Times New Roman" w:hAnsi="Times New Roman"/>
                <w:b w:val="0"/>
              </w:rPr>
              <w:t>коллективов  самодеятельного</w:t>
            </w:r>
            <w:proofErr w:type="gramEnd"/>
            <w:r w:rsidRPr="000E2EA7">
              <w:rPr>
                <w:rFonts w:ascii="Times New Roman" w:hAnsi="Times New Roman"/>
                <w:b w:val="0"/>
              </w:rPr>
              <w:t xml:space="preserve"> народного творчества </w:t>
            </w:r>
            <w:r w:rsidRPr="000E2EA7">
              <w:rPr>
                <w:rFonts w:ascii="Arial Cyr Chuv" w:hAnsi="Arial Cyr Chuv"/>
                <w:b w:val="0"/>
              </w:rPr>
              <w:t>«+</w:t>
            </w:r>
            <w:proofErr w:type="spellStart"/>
            <w:r w:rsidRPr="000E2EA7">
              <w:rPr>
                <w:rFonts w:ascii="Arial Cyr Chuv" w:hAnsi="Arial Cyr Chuv"/>
                <w:b w:val="0"/>
              </w:rPr>
              <w:t>уралнё</w:t>
            </w:r>
            <w:proofErr w:type="spellEnd"/>
            <w:r w:rsidRPr="000E2EA7">
              <w:rPr>
                <w:rFonts w:ascii="Arial Cyr Chuv" w:hAnsi="Arial Cyr Chuv"/>
                <w:b w:val="0"/>
              </w:rPr>
              <w:t xml:space="preserve"> =.</w:t>
            </w:r>
            <w:proofErr w:type="spellStart"/>
            <w:r w:rsidRPr="000E2EA7">
              <w:rPr>
                <w:rFonts w:ascii="Arial Cyr Chuv" w:hAnsi="Arial Cyr Chuv"/>
                <w:b w:val="0"/>
              </w:rPr>
              <w:t>ршывшён</w:t>
            </w:r>
            <w:proofErr w:type="spellEnd"/>
            <w:r w:rsidRPr="000E2EA7">
              <w:rPr>
                <w:rFonts w:ascii="Arial Cyr Chuv" w:hAnsi="Arial Cyr Chuv"/>
                <w:b w:val="0"/>
              </w:rPr>
              <w:t xml:space="preserve"> </w:t>
            </w:r>
            <w:proofErr w:type="spellStart"/>
            <w:r w:rsidRPr="000E2EA7">
              <w:rPr>
                <w:rFonts w:ascii="Arial Cyr Chuv" w:hAnsi="Arial Cyr Chuv"/>
                <w:b w:val="0"/>
              </w:rPr>
              <w:t>ч.рем.р</w:t>
            </w:r>
            <w:proofErr w:type="spellEnd"/>
            <w:r w:rsidRPr="000E2EA7">
              <w:rPr>
                <w:rFonts w:ascii="Arial Cyr Chuv" w:hAnsi="Arial Cyr Chuv"/>
                <w:b w:val="0"/>
              </w:rPr>
              <w:t xml:space="preserve"> </w:t>
            </w:r>
            <w:proofErr w:type="spellStart"/>
            <w:r w:rsidRPr="000E2EA7">
              <w:rPr>
                <w:rFonts w:ascii="Arial Cyr Chuv" w:hAnsi="Arial Cyr Chuv"/>
                <w:b w:val="0"/>
              </w:rPr>
              <w:t>юрлать</w:t>
            </w:r>
            <w:proofErr w:type="spellEnd"/>
            <w:r w:rsidRPr="000E2EA7">
              <w:rPr>
                <w:rFonts w:ascii="Arial Cyr Chuv" w:hAnsi="Arial Cyr Chuv"/>
                <w:b w:val="0"/>
              </w:rPr>
              <w:t>!»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both"/>
            </w:pPr>
            <w:r w:rsidRPr="000E2EA7">
              <w:t>По графику в СДК АУ «МФКЦ» Красночетайского 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both"/>
            </w:pPr>
            <w:proofErr w:type="spellStart"/>
            <w:r w:rsidRPr="000E2EA7">
              <w:t>Картмасова</w:t>
            </w:r>
            <w:proofErr w:type="spellEnd"/>
            <w:r w:rsidRPr="000E2EA7">
              <w:t xml:space="preserve"> А.В., </w:t>
            </w:r>
            <w:proofErr w:type="spellStart"/>
            <w:r w:rsidRPr="000E2EA7">
              <w:t>и.о</w:t>
            </w:r>
            <w:proofErr w:type="spellEnd"/>
            <w:r w:rsidRPr="000E2EA7">
              <w:t>. директора АУ «МФКЦ»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center"/>
            </w:pPr>
            <w:r>
              <w:t>19 марта,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pStyle w:val="aa"/>
              <w:jc w:val="both"/>
              <w:rPr>
                <w:rFonts w:ascii="Times New Roman" w:hAnsi="Times New Roman"/>
                <w:b w:val="0"/>
              </w:rPr>
            </w:pPr>
            <w:r w:rsidRPr="000E2EA7">
              <w:rPr>
                <w:rFonts w:ascii="Times New Roman" w:hAnsi="Times New Roman"/>
                <w:b w:val="0"/>
              </w:rPr>
              <w:t>Заседание  Совета по делам национальностей и взаимодействию с религиозными объединениями при администрации района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both"/>
            </w:pPr>
            <w:r>
              <w:t>Малый зал администрации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Pr="000E2EA7" w:rsidRDefault="00D722FC" w:rsidP="00B90026">
            <w:pPr>
              <w:jc w:val="both"/>
            </w:pPr>
            <w:r w:rsidRPr="000E2EA7">
              <w:t>Самсонов А.Н., начальник отдела культуры, туризма и архивного дела администрации района</w:t>
            </w:r>
          </w:p>
        </w:tc>
      </w:tr>
      <w:tr w:rsidR="00D722FC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C21989">
            <w:pPr>
              <w:jc w:val="center"/>
            </w:pPr>
            <w:r>
              <w:t>с 23 по 29 марта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C21989">
            <w:pPr>
              <w:jc w:val="center"/>
            </w:pPr>
            <w:r>
              <w:t>Функционирование пришкольных лагерей с дневным пребыванием детей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C21989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C" w:rsidRDefault="00D722FC" w:rsidP="00C21989">
            <w:pPr>
              <w:jc w:val="center"/>
            </w:pPr>
            <w:r>
              <w:t>Руководители ОУ,</w:t>
            </w:r>
          </w:p>
          <w:p w:rsidR="00D722FC" w:rsidRDefault="00D722FC" w:rsidP="00C21989">
            <w:pPr>
              <w:jc w:val="center"/>
            </w:pPr>
            <w:proofErr w:type="spellStart"/>
            <w:r>
              <w:t>Калейкина</w:t>
            </w:r>
            <w:proofErr w:type="spellEnd"/>
            <w:r>
              <w:t xml:space="preserve"> А.О.</w:t>
            </w:r>
          </w:p>
        </w:tc>
      </w:tr>
      <w:tr w:rsidR="00D203FB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BC39BF">
            <w:pPr>
              <w:jc w:val="center"/>
            </w:pPr>
            <w:r>
              <w:t>25 марта</w:t>
            </w:r>
          </w:p>
          <w:p w:rsidR="00D203FB" w:rsidRDefault="00D203FB" w:rsidP="00D203FB">
            <w:pPr>
              <w:jc w:val="center"/>
            </w:pPr>
            <w:r>
              <w:t>10-00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BC39BF">
            <w:pPr>
              <w:jc w:val="center"/>
            </w:pPr>
            <w:r>
              <w:t>Заседание комиссии по обеспечению устойчивого развития экономика  и социальной стабильности в Красночетайском районе Чувашской Республики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>
            <w:r w:rsidRPr="005C5AEA">
              <w:t>Администрация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D203FB">
            <w:pPr>
              <w:jc w:val="center"/>
            </w:pPr>
            <w:r>
              <w:t xml:space="preserve">Отдел экономика, земельных и имущественных отношений </w:t>
            </w:r>
            <w:r w:rsidRPr="000E2EA7">
              <w:t>администрации района</w:t>
            </w:r>
          </w:p>
        </w:tc>
      </w:tr>
      <w:tr w:rsidR="00D203FB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E150DC">
            <w:pPr>
              <w:jc w:val="center"/>
            </w:pPr>
            <w:r>
              <w:t xml:space="preserve">25 марта, </w:t>
            </w:r>
          </w:p>
          <w:p w:rsidR="00D203FB" w:rsidRDefault="00D203FB" w:rsidP="00E150DC">
            <w:pPr>
              <w:jc w:val="center"/>
            </w:pPr>
            <w:r>
              <w:t>10-00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E150DC">
            <w:pPr>
              <w:jc w:val="center"/>
            </w:pPr>
            <w:proofErr w:type="spellStart"/>
            <w:r>
              <w:t>Агроинженерная</w:t>
            </w:r>
            <w:proofErr w:type="spellEnd"/>
            <w:r>
              <w:t xml:space="preserve"> конференция</w:t>
            </w:r>
          </w:p>
          <w:p w:rsidR="00D203FB" w:rsidRDefault="00D203FB" w:rsidP="00E150DC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>
            <w:r w:rsidRPr="005C5AEA">
              <w:t>Администрация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D722FC">
            <w:pPr>
              <w:jc w:val="center"/>
            </w:pPr>
            <w:r>
              <w:t>Храмов В.В., начальник о</w:t>
            </w:r>
            <w:r w:rsidRPr="00070AB4">
              <w:t>тдел</w:t>
            </w:r>
            <w:r>
              <w:t>а</w:t>
            </w:r>
            <w:r w:rsidRPr="00070AB4">
              <w:t xml:space="preserve"> сельского хозяйства</w:t>
            </w:r>
            <w:r>
              <w:t xml:space="preserve"> администрации района</w:t>
            </w:r>
          </w:p>
        </w:tc>
      </w:tr>
      <w:tr w:rsidR="00D203FB" w:rsidRPr="006E5351" w:rsidTr="00A82CC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D722F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E150DC">
            <w:pPr>
              <w:jc w:val="center"/>
            </w:pPr>
            <w:r>
              <w:t xml:space="preserve">26 марта, </w:t>
            </w:r>
          </w:p>
          <w:p w:rsidR="00D203FB" w:rsidRDefault="00D203FB" w:rsidP="00E150DC">
            <w:pPr>
              <w:jc w:val="center"/>
            </w:pPr>
            <w:r>
              <w:t>10-00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D722FC">
            <w:pPr>
              <w:jc w:val="center"/>
            </w:pPr>
            <w:r>
              <w:t>Заседание Собрания депутатов Красночетайского района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E150DC">
            <w:pPr>
              <w:jc w:val="center"/>
            </w:pPr>
            <w:r>
              <w:t>Большой зал заседаний администрации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FB" w:rsidRDefault="00D203FB" w:rsidP="00E150DC">
            <w:pPr>
              <w:jc w:val="center"/>
            </w:pPr>
            <w:r w:rsidRPr="006E5351">
              <w:t>Сектор организационно-контрольной и кадровой работы</w:t>
            </w:r>
            <w:r>
              <w:t xml:space="preserve"> администрации района</w:t>
            </w:r>
          </w:p>
        </w:tc>
      </w:tr>
    </w:tbl>
    <w:p w:rsidR="003828C8" w:rsidRDefault="003828C8" w:rsidP="00033037">
      <w:pPr>
        <w:jc w:val="right"/>
        <w:rPr>
          <w:sz w:val="20"/>
          <w:szCs w:val="20"/>
        </w:rPr>
      </w:pPr>
      <w:bookmarkStart w:id="0" w:name="_GoBack"/>
      <w:bookmarkEnd w:id="0"/>
    </w:p>
    <w:sectPr w:rsidR="003828C8" w:rsidSect="002E7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1E4A"/>
    <w:multiLevelType w:val="hybridMultilevel"/>
    <w:tmpl w:val="781EA99A"/>
    <w:lvl w:ilvl="0" w:tplc="FD485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7E64C5"/>
    <w:multiLevelType w:val="hybridMultilevel"/>
    <w:tmpl w:val="297E0DC8"/>
    <w:lvl w:ilvl="0" w:tplc="9112ED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0663964"/>
    <w:multiLevelType w:val="hybridMultilevel"/>
    <w:tmpl w:val="D096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2"/>
    <w:rsid w:val="0003057D"/>
    <w:rsid w:val="00033037"/>
    <w:rsid w:val="000427ED"/>
    <w:rsid w:val="00047F41"/>
    <w:rsid w:val="00060F41"/>
    <w:rsid w:val="000641D9"/>
    <w:rsid w:val="0006727F"/>
    <w:rsid w:val="00080E3C"/>
    <w:rsid w:val="00084CC2"/>
    <w:rsid w:val="000860AE"/>
    <w:rsid w:val="00086299"/>
    <w:rsid w:val="0009247B"/>
    <w:rsid w:val="000A3DE1"/>
    <w:rsid w:val="000B625B"/>
    <w:rsid w:val="000D1601"/>
    <w:rsid w:val="000D711A"/>
    <w:rsid w:val="000D7F4F"/>
    <w:rsid w:val="000E6DCE"/>
    <w:rsid w:val="0010021D"/>
    <w:rsid w:val="00103E2A"/>
    <w:rsid w:val="001166E6"/>
    <w:rsid w:val="00132F75"/>
    <w:rsid w:val="00157127"/>
    <w:rsid w:val="00192CEC"/>
    <w:rsid w:val="00192ECC"/>
    <w:rsid w:val="00194BC2"/>
    <w:rsid w:val="00197177"/>
    <w:rsid w:val="001A1624"/>
    <w:rsid w:val="001A7CE6"/>
    <w:rsid w:val="001E39A9"/>
    <w:rsid w:val="00203207"/>
    <w:rsid w:val="0020493D"/>
    <w:rsid w:val="002053ED"/>
    <w:rsid w:val="00213CE4"/>
    <w:rsid w:val="00234C0F"/>
    <w:rsid w:val="002417EA"/>
    <w:rsid w:val="00241A81"/>
    <w:rsid w:val="00245215"/>
    <w:rsid w:val="002671EB"/>
    <w:rsid w:val="00280588"/>
    <w:rsid w:val="002A166B"/>
    <w:rsid w:val="002B2C5F"/>
    <w:rsid w:val="002B34C7"/>
    <w:rsid w:val="002E564C"/>
    <w:rsid w:val="002E7774"/>
    <w:rsid w:val="002F078A"/>
    <w:rsid w:val="002F27E0"/>
    <w:rsid w:val="003056AA"/>
    <w:rsid w:val="00306A68"/>
    <w:rsid w:val="00321ED3"/>
    <w:rsid w:val="003402B1"/>
    <w:rsid w:val="00346C62"/>
    <w:rsid w:val="00347197"/>
    <w:rsid w:val="0035720E"/>
    <w:rsid w:val="00374245"/>
    <w:rsid w:val="003759F5"/>
    <w:rsid w:val="003828C8"/>
    <w:rsid w:val="003A3995"/>
    <w:rsid w:val="003B13A3"/>
    <w:rsid w:val="003D2072"/>
    <w:rsid w:val="003E4C01"/>
    <w:rsid w:val="004053E1"/>
    <w:rsid w:val="00406EA1"/>
    <w:rsid w:val="0041388C"/>
    <w:rsid w:val="00414B11"/>
    <w:rsid w:val="00417A5C"/>
    <w:rsid w:val="00427D2C"/>
    <w:rsid w:val="00476623"/>
    <w:rsid w:val="004769A3"/>
    <w:rsid w:val="004A2CE9"/>
    <w:rsid w:val="004C4716"/>
    <w:rsid w:val="004D0616"/>
    <w:rsid w:val="004D141B"/>
    <w:rsid w:val="004E78D7"/>
    <w:rsid w:val="004E7FF4"/>
    <w:rsid w:val="004F05B2"/>
    <w:rsid w:val="00537B5A"/>
    <w:rsid w:val="0054237E"/>
    <w:rsid w:val="00542674"/>
    <w:rsid w:val="00547369"/>
    <w:rsid w:val="00550CB1"/>
    <w:rsid w:val="0056074F"/>
    <w:rsid w:val="005648A3"/>
    <w:rsid w:val="00567F07"/>
    <w:rsid w:val="00573412"/>
    <w:rsid w:val="005953E1"/>
    <w:rsid w:val="005A72BA"/>
    <w:rsid w:val="005B5B34"/>
    <w:rsid w:val="005C4D28"/>
    <w:rsid w:val="005D0232"/>
    <w:rsid w:val="005F3A69"/>
    <w:rsid w:val="005F3DCB"/>
    <w:rsid w:val="00617AB2"/>
    <w:rsid w:val="00633194"/>
    <w:rsid w:val="006573A6"/>
    <w:rsid w:val="006A3E7A"/>
    <w:rsid w:val="006D5B9D"/>
    <w:rsid w:val="006D7FC0"/>
    <w:rsid w:val="0076685E"/>
    <w:rsid w:val="007714F3"/>
    <w:rsid w:val="0078747C"/>
    <w:rsid w:val="007A3C6B"/>
    <w:rsid w:val="007A757D"/>
    <w:rsid w:val="007B158E"/>
    <w:rsid w:val="007C04A2"/>
    <w:rsid w:val="007C05EE"/>
    <w:rsid w:val="0080361D"/>
    <w:rsid w:val="00805CBE"/>
    <w:rsid w:val="00820D73"/>
    <w:rsid w:val="00882EE2"/>
    <w:rsid w:val="00885BCB"/>
    <w:rsid w:val="0089427F"/>
    <w:rsid w:val="008951A2"/>
    <w:rsid w:val="008A458C"/>
    <w:rsid w:val="008B2AD0"/>
    <w:rsid w:val="008C3EA7"/>
    <w:rsid w:val="008C55E9"/>
    <w:rsid w:val="008C6288"/>
    <w:rsid w:val="008D54CA"/>
    <w:rsid w:val="008D6D12"/>
    <w:rsid w:val="008F09E1"/>
    <w:rsid w:val="008F37A2"/>
    <w:rsid w:val="00906FA6"/>
    <w:rsid w:val="00911D44"/>
    <w:rsid w:val="009143B3"/>
    <w:rsid w:val="00921350"/>
    <w:rsid w:val="009A71CB"/>
    <w:rsid w:val="009B477D"/>
    <w:rsid w:val="009C0B60"/>
    <w:rsid w:val="009C6089"/>
    <w:rsid w:val="009D234F"/>
    <w:rsid w:val="009D3A3E"/>
    <w:rsid w:val="00A0097A"/>
    <w:rsid w:val="00A07B72"/>
    <w:rsid w:val="00A35F1A"/>
    <w:rsid w:val="00A42902"/>
    <w:rsid w:val="00A42C09"/>
    <w:rsid w:val="00A55F09"/>
    <w:rsid w:val="00A821AA"/>
    <w:rsid w:val="00A82CC9"/>
    <w:rsid w:val="00A8672C"/>
    <w:rsid w:val="00A93372"/>
    <w:rsid w:val="00AD780F"/>
    <w:rsid w:val="00AF513A"/>
    <w:rsid w:val="00B36163"/>
    <w:rsid w:val="00B52D5F"/>
    <w:rsid w:val="00B5555E"/>
    <w:rsid w:val="00B71B6B"/>
    <w:rsid w:val="00B731BC"/>
    <w:rsid w:val="00B772CC"/>
    <w:rsid w:val="00B8229F"/>
    <w:rsid w:val="00BA4E0D"/>
    <w:rsid w:val="00BA6C26"/>
    <w:rsid w:val="00BC0B96"/>
    <w:rsid w:val="00BE4878"/>
    <w:rsid w:val="00BF22AC"/>
    <w:rsid w:val="00C0310A"/>
    <w:rsid w:val="00C1197C"/>
    <w:rsid w:val="00C2021C"/>
    <w:rsid w:val="00C21BE0"/>
    <w:rsid w:val="00C25D99"/>
    <w:rsid w:val="00C27014"/>
    <w:rsid w:val="00C675D0"/>
    <w:rsid w:val="00C825BC"/>
    <w:rsid w:val="00C96A09"/>
    <w:rsid w:val="00CA1A6B"/>
    <w:rsid w:val="00CB165B"/>
    <w:rsid w:val="00CC23E7"/>
    <w:rsid w:val="00CC341B"/>
    <w:rsid w:val="00CC4A5B"/>
    <w:rsid w:val="00CD2228"/>
    <w:rsid w:val="00CE6922"/>
    <w:rsid w:val="00CE7834"/>
    <w:rsid w:val="00D078A7"/>
    <w:rsid w:val="00D1392A"/>
    <w:rsid w:val="00D203FB"/>
    <w:rsid w:val="00D26AD5"/>
    <w:rsid w:val="00D722FC"/>
    <w:rsid w:val="00D756A2"/>
    <w:rsid w:val="00D90165"/>
    <w:rsid w:val="00DA324F"/>
    <w:rsid w:val="00DC733D"/>
    <w:rsid w:val="00DD6166"/>
    <w:rsid w:val="00E007F7"/>
    <w:rsid w:val="00E2288E"/>
    <w:rsid w:val="00E37B36"/>
    <w:rsid w:val="00E67748"/>
    <w:rsid w:val="00E82E1D"/>
    <w:rsid w:val="00F31192"/>
    <w:rsid w:val="00F336A3"/>
    <w:rsid w:val="00F540BB"/>
    <w:rsid w:val="00F5778C"/>
    <w:rsid w:val="00F719C0"/>
    <w:rsid w:val="00F73744"/>
    <w:rsid w:val="00F97D57"/>
    <w:rsid w:val="00FC0485"/>
    <w:rsid w:val="00FC61CE"/>
    <w:rsid w:val="00FD1957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FD965-1FA6-4011-B132-7EA2C3C9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4F"/>
    <w:pPr>
      <w:ind w:left="720"/>
      <w:contextualSpacing/>
    </w:pPr>
  </w:style>
  <w:style w:type="table" w:styleId="a4">
    <w:name w:val="Table Grid"/>
    <w:basedOn w:val="a1"/>
    <w:uiPriority w:val="99"/>
    <w:rsid w:val="00DA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A42902"/>
    <w:rPr>
      <w:color w:val="0000FF"/>
      <w:u w:val="single"/>
    </w:rPr>
  </w:style>
  <w:style w:type="paragraph" w:styleId="a8">
    <w:name w:val="Body Text"/>
    <w:basedOn w:val="a"/>
    <w:link w:val="a9"/>
    <w:rsid w:val="008C55E9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8C5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8C55E9"/>
    <w:pPr>
      <w:jc w:val="center"/>
    </w:pPr>
    <w:rPr>
      <w:rFonts w:ascii="TimesET" w:hAnsi="TimesET"/>
      <w:b/>
      <w:bCs/>
    </w:rPr>
  </w:style>
  <w:style w:type="character" w:customStyle="1" w:styleId="ab">
    <w:name w:val="Название Знак"/>
    <w:basedOn w:val="a0"/>
    <w:link w:val="aa"/>
    <w:rsid w:val="008C55E9"/>
    <w:rPr>
      <w:rFonts w:ascii="TimesET" w:eastAsia="Times New Roman" w:hAnsi="TimesET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D5E3-A64C-4DFB-80BA-CE973764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zamadm</dc:creator>
  <cp:lastModifiedBy>Адм. Красночетайского района Лариса Зайцева</cp:lastModifiedBy>
  <cp:revision>2</cp:revision>
  <cp:lastPrinted>2020-02-27T08:46:00Z</cp:lastPrinted>
  <dcterms:created xsi:type="dcterms:W3CDTF">2020-03-02T05:19:00Z</dcterms:created>
  <dcterms:modified xsi:type="dcterms:W3CDTF">2020-03-02T05:19:00Z</dcterms:modified>
</cp:coreProperties>
</file>