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78" w:rsidRPr="00900178" w:rsidRDefault="00900178" w:rsidP="00900178">
      <w:pPr>
        <w:pStyle w:val="a3"/>
        <w:ind w:firstLine="851"/>
        <w:jc w:val="center"/>
        <w:rPr>
          <w:b/>
          <w:sz w:val="28"/>
          <w:szCs w:val="28"/>
        </w:rPr>
      </w:pPr>
      <w:r w:rsidRPr="00900178">
        <w:rPr>
          <w:b/>
          <w:sz w:val="28"/>
          <w:szCs w:val="28"/>
        </w:rPr>
        <w:t>О деятельности Сове</w:t>
      </w:r>
      <w:r w:rsidR="00AA39DA">
        <w:rPr>
          <w:b/>
          <w:sz w:val="28"/>
          <w:szCs w:val="28"/>
        </w:rPr>
        <w:t>тов профилактики правонарушений</w:t>
      </w:r>
      <w:bookmarkStart w:id="0" w:name="_GoBack"/>
      <w:bookmarkEnd w:id="0"/>
      <w:r w:rsidRPr="00900178">
        <w:rPr>
          <w:b/>
          <w:sz w:val="28"/>
          <w:szCs w:val="28"/>
        </w:rPr>
        <w:t xml:space="preserve"> при УПП</w:t>
      </w:r>
      <w:r>
        <w:rPr>
          <w:b/>
          <w:sz w:val="28"/>
          <w:szCs w:val="28"/>
        </w:rPr>
        <w:t xml:space="preserve"> в Ленинском районе г. Чебоксары</w:t>
      </w:r>
      <w:r w:rsidRPr="00900178">
        <w:rPr>
          <w:b/>
          <w:sz w:val="28"/>
          <w:szCs w:val="28"/>
        </w:rPr>
        <w:t xml:space="preserve"> за 2019 год.</w:t>
      </w:r>
    </w:p>
    <w:p w:rsidR="00900178" w:rsidRDefault="00900178" w:rsidP="00900178">
      <w:pPr>
        <w:pStyle w:val="a3"/>
        <w:ind w:firstLine="851"/>
        <w:jc w:val="both"/>
        <w:rPr>
          <w:sz w:val="28"/>
          <w:szCs w:val="28"/>
        </w:rPr>
      </w:pPr>
    </w:p>
    <w:p w:rsidR="00900178" w:rsidRPr="00173CB7" w:rsidRDefault="00900178" w:rsidP="00900178">
      <w:pPr>
        <w:pStyle w:val="a3"/>
        <w:ind w:firstLine="851"/>
        <w:jc w:val="both"/>
        <w:rPr>
          <w:sz w:val="28"/>
          <w:szCs w:val="28"/>
        </w:rPr>
      </w:pPr>
      <w:r w:rsidRPr="00173CB7">
        <w:rPr>
          <w:sz w:val="28"/>
          <w:szCs w:val="28"/>
        </w:rPr>
        <w:t xml:space="preserve">В целях </w:t>
      </w:r>
      <w:r w:rsidRPr="00173CB7">
        <w:rPr>
          <w:bCs/>
          <w:sz w:val="28"/>
          <w:szCs w:val="28"/>
        </w:rPr>
        <w:t xml:space="preserve"> организации</w:t>
      </w:r>
      <w:r w:rsidRPr="00173CB7">
        <w:rPr>
          <w:sz w:val="28"/>
          <w:szCs w:val="28"/>
        </w:rPr>
        <w:t xml:space="preserve"> действенной работы по профилактике правонарушений постановлением главы администрации</w:t>
      </w:r>
      <w:r>
        <w:rPr>
          <w:sz w:val="28"/>
          <w:szCs w:val="28"/>
        </w:rPr>
        <w:t xml:space="preserve"> района</w:t>
      </w:r>
      <w:r w:rsidRPr="00173CB7">
        <w:rPr>
          <w:sz w:val="28"/>
          <w:szCs w:val="28"/>
        </w:rPr>
        <w:t xml:space="preserve"> образовано 11 Советов профилактики правонарушений при участковых пунктах полиции и утверждены их составы. </w:t>
      </w:r>
    </w:p>
    <w:p w:rsidR="00900178" w:rsidRPr="00173CB7" w:rsidRDefault="00900178" w:rsidP="00900178">
      <w:pPr>
        <w:pStyle w:val="a3"/>
        <w:ind w:firstLine="851"/>
        <w:jc w:val="both"/>
        <w:rPr>
          <w:rFonts w:eastAsia="Batang"/>
          <w:sz w:val="28"/>
          <w:szCs w:val="28"/>
        </w:rPr>
      </w:pPr>
      <w:r w:rsidRPr="00173CB7">
        <w:rPr>
          <w:rFonts w:eastAsia="Calibri"/>
          <w:sz w:val="28"/>
          <w:szCs w:val="28"/>
          <w:lang w:eastAsia="en-US"/>
        </w:rPr>
        <w:t>Советы профилактики правонарушений возглавляют председатели ТОС (9 Советов профилактики) и председатель ЧРОО «Здоровая нация» (2 Совета профилактики).</w:t>
      </w:r>
    </w:p>
    <w:p w:rsidR="00900178" w:rsidRDefault="00900178" w:rsidP="00900178">
      <w:pPr>
        <w:pStyle w:val="a3"/>
        <w:ind w:firstLine="851"/>
        <w:jc w:val="both"/>
        <w:rPr>
          <w:sz w:val="28"/>
          <w:szCs w:val="28"/>
        </w:rPr>
      </w:pPr>
      <w:r w:rsidRPr="00173CB7">
        <w:rPr>
          <w:rFonts w:eastAsia="Batang"/>
          <w:sz w:val="28"/>
          <w:szCs w:val="28"/>
        </w:rPr>
        <w:t xml:space="preserve">Заседания проводятся с участием представителей прокуратуры Ленинского района города Чебоксары. </w:t>
      </w:r>
      <w:r w:rsidRPr="00173CB7">
        <w:rPr>
          <w:sz w:val="28"/>
          <w:szCs w:val="28"/>
        </w:rPr>
        <w:t xml:space="preserve">Советы профилактики правонарушений проводят работу со следующей категорией контролируемых лиц: семейные </w:t>
      </w:r>
      <w:proofErr w:type="gramStart"/>
      <w:r w:rsidRPr="00173CB7">
        <w:rPr>
          <w:sz w:val="28"/>
          <w:szCs w:val="28"/>
        </w:rPr>
        <w:t>дебоширы</w:t>
      </w:r>
      <w:proofErr w:type="gramEnd"/>
      <w:r w:rsidRPr="00173CB7">
        <w:rPr>
          <w:sz w:val="28"/>
          <w:szCs w:val="28"/>
        </w:rPr>
        <w:t xml:space="preserve">, лица, злоупотребляющие спиртными напитками, наркоманы и члены их семей, неблагополучные семьи, лица,  досрочно освобожденные из мест лишения свободы, ранее судимые лица, осужденные к мерам наказания, не связанным с лишением свободы, ведущие антиобщественный образ жизни. </w:t>
      </w:r>
    </w:p>
    <w:p w:rsidR="00900178" w:rsidRPr="00173CB7" w:rsidRDefault="00900178" w:rsidP="00900178">
      <w:pPr>
        <w:pStyle w:val="a3"/>
        <w:ind w:firstLine="851"/>
        <w:jc w:val="both"/>
        <w:rPr>
          <w:sz w:val="28"/>
          <w:szCs w:val="28"/>
        </w:rPr>
      </w:pPr>
      <w:r w:rsidRPr="00173CB7">
        <w:rPr>
          <w:sz w:val="28"/>
          <w:szCs w:val="28"/>
        </w:rPr>
        <w:t xml:space="preserve">Членами Советов профилактики изучается состояние общественного порядка на закрепленной территории, ведется пропаганда правовых знаний среди населения при проведении бесед и на приемах граждан. На заседаниях Советов профилактики регулярно рассматриваются вопросы социальной адаптации лиц, освободившихся из мест лишения свободы, что является одним из способов профилактики правонарушений, в том числе и рецидивной преступности. Проводится целенаправленная работа по борьбе с пьянством, семейным </w:t>
      </w:r>
      <w:proofErr w:type="gramStart"/>
      <w:r w:rsidRPr="00173CB7">
        <w:rPr>
          <w:sz w:val="28"/>
          <w:szCs w:val="28"/>
        </w:rPr>
        <w:t>дебоширством</w:t>
      </w:r>
      <w:proofErr w:type="gramEnd"/>
      <w:r w:rsidRPr="00173CB7">
        <w:rPr>
          <w:sz w:val="28"/>
          <w:szCs w:val="28"/>
        </w:rPr>
        <w:t>, наркоманией, беспризорностью, проведением индивидуальной профилактики по месту жительства с лицами, склонными к правонарушениям. Совместно с участковыми уполномоченными полиции осуществлялся выход членов Советов профилактики с посещением мест проживания подучетных лиц.</w:t>
      </w:r>
    </w:p>
    <w:p w:rsidR="00900178" w:rsidRPr="00173CB7" w:rsidRDefault="00900178" w:rsidP="00900178">
      <w:pPr>
        <w:pStyle w:val="a3"/>
        <w:ind w:firstLine="851"/>
        <w:jc w:val="both"/>
        <w:rPr>
          <w:sz w:val="28"/>
          <w:szCs w:val="28"/>
        </w:rPr>
      </w:pPr>
      <w:r w:rsidRPr="00173CB7">
        <w:rPr>
          <w:sz w:val="28"/>
          <w:szCs w:val="28"/>
        </w:rPr>
        <w:t>Ежеквартально на заседании Комиссии по профилактике правонарушений рассматривается вопрос об итогах работы Советов профилактики правонарушений при УПП,</w:t>
      </w:r>
      <w:r>
        <w:rPr>
          <w:sz w:val="28"/>
          <w:szCs w:val="28"/>
        </w:rPr>
        <w:t xml:space="preserve"> в 2019 году</w:t>
      </w:r>
      <w:r w:rsidRPr="00173CB7">
        <w:rPr>
          <w:sz w:val="28"/>
          <w:szCs w:val="28"/>
        </w:rPr>
        <w:t xml:space="preserve"> заслушаны результаты работы 11 Советов профилактики правонарушений. </w:t>
      </w:r>
    </w:p>
    <w:p w:rsidR="00900178" w:rsidRPr="00173CB7" w:rsidRDefault="00900178" w:rsidP="00900178">
      <w:pPr>
        <w:pStyle w:val="a3"/>
        <w:ind w:firstLine="851"/>
        <w:jc w:val="both"/>
        <w:rPr>
          <w:rFonts w:eastAsia="Batang"/>
          <w:sz w:val="28"/>
          <w:szCs w:val="28"/>
        </w:rPr>
      </w:pPr>
      <w:r w:rsidRPr="00173CB7">
        <w:rPr>
          <w:rFonts w:eastAsia="Batang"/>
          <w:sz w:val="28"/>
          <w:szCs w:val="28"/>
        </w:rPr>
        <w:t>В целях исключения формального подхода  к проведению заседаний Советов профилактики правонарушений организовано участие руководства администрации района на заседаниях.</w:t>
      </w:r>
    </w:p>
    <w:p w:rsidR="00900178" w:rsidRPr="00173CB7" w:rsidRDefault="00900178" w:rsidP="00900178">
      <w:pPr>
        <w:pStyle w:val="a3"/>
        <w:ind w:firstLine="851"/>
        <w:jc w:val="both"/>
        <w:rPr>
          <w:rFonts w:eastAsia="Batang"/>
          <w:sz w:val="28"/>
          <w:szCs w:val="28"/>
        </w:rPr>
      </w:pPr>
      <w:r w:rsidRPr="00173CB7">
        <w:rPr>
          <w:sz w:val="28"/>
          <w:szCs w:val="28"/>
        </w:rPr>
        <w:t xml:space="preserve">В 2019 году проведено 132 заседания Советов профилактики правонарушений, обсуждено поведение 787 подучетных лиц. </w:t>
      </w:r>
    </w:p>
    <w:p w:rsidR="00900178" w:rsidRPr="00173CB7" w:rsidRDefault="00900178" w:rsidP="0090017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Благодаря работе Советов профилактики правонарушений на территории района в 2019 году  о</w:t>
      </w:r>
      <w:r w:rsidRPr="00173CB7">
        <w:rPr>
          <w:sz w:val="28"/>
          <w:szCs w:val="28"/>
        </w:rPr>
        <w:t>тмечено снижение количества преступлений совершенных лицами, ранее совершавшими преступления</w:t>
      </w:r>
      <w:r w:rsidR="00B27F89">
        <w:rPr>
          <w:sz w:val="28"/>
          <w:szCs w:val="28"/>
        </w:rPr>
        <w:t>,</w:t>
      </w:r>
      <w:r w:rsidRPr="00173CB7">
        <w:rPr>
          <w:sz w:val="28"/>
          <w:szCs w:val="28"/>
        </w:rPr>
        <w:t xml:space="preserve"> на 19,3% (с 700 до 565), лицами в состоянии алкогольного опьянения - на 14,3% (с 287 до 246), неработающими – на 19,7% (с 892 до 668).</w:t>
      </w:r>
    </w:p>
    <w:p w:rsidR="00900178" w:rsidRDefault="00900178"/>
    <w:sectPr w:rsidR="0090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78"/>
    <w:rsid w:val="00900178"/>
    <w:rsid w:val="00900E30"/>
    <w:rsid w:val="00AA39DA"/>
    <w:rsid w:val="00B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00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00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Чиндарева</dc:creator>
  <cp:lastModifiedBy>Татьяна Петрова</cp:lastModifiedBy>
  <cp:revision>4</cp:revision>
  <dcterms:created xsi:type="dcterms:W3CDTF">2020-02-04T08:28:00Z</dcterms:created>
  <dcterms:modified xsi:type="dcterms:W3CDTF">2020-02-04T10:03:00Z</dcterms:modified>
</cp:coreProperties>
</file>