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8" w:rsidRP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D2C78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 марта 2007 г. N 25-ФЗ</w:t>
      </w:r>
      <w:r w:rsidRPr="001D2C78">
        <w:rPr>
          <w:rFonts w:ascii="Arial" w:hAnsi="Arial" w:cs="Arial"/>
          <w:b/>
          <w:bCs/>
          <w:color w:val="26282F"/>
          <w:sz w:val="24"/>
          <w:szCs w:val="24"/>
        </w:rPr>
        <w:br/>
        <w:t>"О муниципальной службе в Российской Федерации"</w:t>
      </w:r>
    </w:p>
    <w:p w:rsid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D2C78" w:rsidRPr="001D2C78" w:rsidRDefault="001D2C78" w:rsidP="001D2C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D2C78">
        <w:rPr>
          <w:rFonts w:ascii="Arial" w:hAnsi="Arial" w:cs="Arial"/>
          <w:b/>
          <w:bCs/>
          <w:color w:val="26282F"/>
          <w:sz w:val="24"/>
          <w:szCs w:val="24"/>
        </w:rPr>
        <w:t>Порядок поступления на муниципальную службу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16"/>
      <w:r w:rsidRPr="001D2C78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1D2C78">
        <w:rPr>
          <w:rFonts w:ascii="Arial" w:hAnsi="Arial" w:cs="Arial"/>
          <w:sz w:val="24"/>
          <w:szCs w:val="24"/>
        </w:rPr>
        <w:t xml:space="preserve"> Поступление на муниципальную службу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61"/>
      <w:bookmarkEnd w:id="0"/>
      <w:r w:rsidRPr="001D2C7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2C78">
        <w:rPr>
          <w:rFonts w:ascii="Arial" w:hAnsi="Arial" w:cs="Arial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 w:rsidRPr="001D2C78">
          <w:rPr>
            <w:rFonts w:ascii="Arial" w:hAnsi="Arial" w:cs="Arial"/>
            <w:color w:val="106BBE"/>
            <w:sz w:val="24"/>
            <w:szCs w:val="24"/>
          </w:rPr>
          <w:t>статье 13</w:t>
        </w:r>
      </w:hyperlink>
      <w:r w:rsidRPr="001D2C78">
        <w:rPr>
          <w:rFonts w:ascii="Arial" w:hAnsi="Arial" w:cs="Arial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62"/>
      <w:bookmarkEnd w:id="1"/>
      <w:r w:rsidRPr="001D2C7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2C78">
        <w:rPr>
          <w:rFonts w:ascii="Arial" w:hAnsi="Arial" w:cs="Arial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63"/>
      <w:bookmarkEnd w:id="2"/>
      <w:r w:rsidRPr="001D2C78">
        <w:rPr>
          <w:rFonts w:ascii="Arial" w:hAnsi="Arial" w:cs="Arial"/>
          <w:sz w:val="24"/>
          <w:szCs w:val="24"/>
        </w:rPr>
        <w:t>3. При поступлении на муниципальную службу гражданин представляет: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631"/>
      <w:bookmarkEnd w:id="3"/>
      <w:r w:rsidRPr="001D2C78">
        <w:rPr>
          <w:rFonts w:ascii="Arial" w:hAnsi="Arial" w:cs="Arial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bookmarkEnd w:id="4"/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C78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1D2C78">
          <w:rPr>
            <w:rFonts w:ascii="Arial" w:hAnsi="Arial" w:cs="Arial"/>
            <w:color w:val="106BBE"/>
            <w:sz w:val="24"/>
            <w:szCs w:val="24"/>
          </w:rPr>
          <w:t>форме</w:t>
        </w:r>
      </w:hyperlink>
      <w:r w:rsidRPr="001D2C78">
        <w:rPr>
          <w:rFonts w:ascii="Arial" w:hAnsi="Arial" w:cs="Arial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633"/>
      <w:r w:rsidRPr="001D2C78">
        <w:rPr>
          <w:rFonts w:ascii="Arial" w:hAnsi="Arial" w:cs="Arial"/>
          <w:sz w:val="24"/>
          <w:szCs w:val="24"/>
        </w:rPr>
        <w:t>3) паспорт;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634"/>
      <w:bookmarkEnd w:id="5"/>
      <w:r w:rsidRPr="001D2C78">
        <w:rPr>
          <w:rFonts w:ascii="Arial" w:hAnsi="Arial" w:cs="Arial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635"/>
      <w:bookmarkEnd w:id="6"/>
      <w:r w:rsidRPr="001D2C78">
        <w:rPr>
          <w:rFonts w:ascii="Arial" w:hAnsi="Arial" w:cs="Arial"/>
          <w:sz w:val="24"/>
          <w:szCs w:val="24"/>
        </w:rPr>
        <w:t>5) документ об образовании;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36"/>
      <w:bookmarkEnd w:id="7"/>
      <w:r w:rsidRPr="001D2C78">
        <w:rPr>
          <w:rFonts w:ascii="Arial" w:hAnsi="Arial" w:cs="Arial"/>
          <w:sz w:val="24"/>
          <w:szCs w:val="24"/>
        </w:rPr>
        <w:t xml:space="preserve">6) </w:t>
      </w:r>
      <w:hyperlink r:id="rId5" w:history="1">
        <w:r w:rsidRPr="001D2C78">
          <w:rPr>
            <w:rFonts w:ascii="Arial" w:hAnsi="Arial" w:cs="Arial"/>
            <w:color w:val="106BBE"/>
            <w:sz w:val="24"/>
            <w:szCs w:val="24"/>
          </w:rPr>
          <w:t>страховое свидетельство</w:t>
        </w:r>
      </w:hyperlink>
      <w:r w:rsidRPr="001D2C78">
        <w:rPr>
          <w:rFonts w:ascii="Arial" w:hAnsi="Arial" w:cs="Arial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637"/>
      <w:bookmarkEnd w:id="8"/>
      <w:r w:rsidRPr="001D2C78">
        <w:rPr>
          <w:rFonts w:ascii="Arial" w:hAnsi="Arial" w:cs="Arial"/>
          <w:sz w:val="24"/>
          <w:szCs w:val="24"/>
        </w:rPr>
        <w:t xml:space="preserve">7) </w:t>
      </w:r>
      <w:hyperlink r:id="rId6" w:history="1">
        <w:r w:rsidRPr="001D2C78">
          <w:rPr>
            <w:rFonts w:ascii="Arial" w:hAnsi="Arial" w:cs="Arial"/>
            <w:color w:val="106BBE"/>
            <w:sz w:val="24"/>
            <w:szCs w:val="24"/>
          </w:rPr>
          <w:t>свидетельство</w:t>
        </w:r>
      </w:hyperlink>
      <w:r w:rsidRPr="001D2C78">
        <w:rPr>
          <w:rFonts w:ascii="Arial" w:hAnsi="Arial" w:cs="Arial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9"/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C78">
        <w:rPr>
          <w:rFonts w:ascii="Arial" w:hAnsi="Arial" w:cs="Arial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C78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6310"/>
      <w:r w:rsidRPr="001D2C78">
        <w:rPr>
          <w:rFonts w:ascii="Arial" w:hAnsi="Arial" w:cs="Arial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10"/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2C78">
        <w:rPr>
          <w:rFonts w:ascii="Arial" w:hAnsi="Arial" w:cs="Arial"/>
          <w:sz w:val="24"/>
          <w:szCs w:val="24"/>
        </w:rPr>
        <w:t xml:space="preserve">10.1) сведения, предусмотренные </w:t>
      </w:r>
      <w:hyperlink w:anchor="sub_1510" w:history="1">
        <w:r w:rsidRPr="001D2C78">
          <w:rPr>
            <w:rFonts w:ascii="Arial" w:hAnsi="Arial" w:cs="Arial"/>
            <w:color w:val="106BBE"/>
            <w:sz w:val="24"/>
            <w:szCs w:val="24"/>
          </w:rPr>
          <w:t>статьей 15.1</w:t>
        </w:r>
      </w:hyperlink>
      <w:r w:rsidRPr="001D2C78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6311"/>
      <w:r w:rsidRPr="001D2C78">
        <w:rPr>
          <w:rFonts w:ascii="Arial" w:hAnsi="Arial" w:cs="Arial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64"/>
      <w:bookmarkEnd w:id="11"/>
      <w:r w:rsidRPr="001D2C78">
        <w:rPr>
          <w:rFonts w:ascii="Arial" w:hAnsi="Arial" w:cs="Arial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65"/>
      <w:bookmarkEnd w:id="12"/>
      <w:r w:rsidRPr="001D2C78">
        <w:rPr>
          <w:rFonts w:ascii="Arial" w:hAnsi="Arial" w:cs="Arial"/>
          <w:sz w:val="24"/>
          <w:szCs w:val="24"/>
        </w:rPr>
        <w:t xml:space="preserve">5. В случае установления в процессе проверки, предусмотренной </w:t>
      </w:r>
      <w:hyperlink w:anchor="sub_164" w:history="1">
        <w:r w:rsidRPr="001D2C78">
          <w:rPr>
            <w:rFonts w:ascii="Arial" w:hAnsi="Arial" w:cs="Arial"/>
            <w:color w:val="106BBE"/>
            <w:sz w:val="24"/>
            <w:szCs w:val="24"/>
          </w:rPr>
          <w:t>частью 4</w:t>
        </w:r>
      </w:hyperlink>
      <w:r w:rsidRPr="001D2C78">
        <w:rPr>
          <w:rFonts w:ascii="Arial" w:hAnsi="Arial" w:cs="Arial"/>
          <w:sz w:val="24"/>
          <w:szCs w:val="24"/>
        </w:rPr>
        <w:t xml:space="preserve"> настоящей статьи, обстоятельств, препятствующих поступлению гражданина на </w:t>
      </w:r>
      <w:r w:rsidRPr="001D2C78">
        <w:rPr>
          <w:rFonts w:ascii="Arial" w:hAnsi="Arial" w:cs="Arial"/>
          <w:sz w:val="24"/>
          <w:szCs w:val="24"/>
        </w:rPr>
        <w:lastRenderedPageBreak/>
        <w:t>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66"/>
      <w:bookmarkEnd w:id="13"/>
      <w:r w:rsidRPr="001D2C78">
        <w:rPr>
          <w:rFonts w:ascii="Arial" w:hAnsi="Arial" w:cs="Arial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7" w:history="1">
        <w:r w:rsidRPr="001D2C78">
          <w:rPr>
            <w:rFonts w:ascii="Arial" w:hAnsi="Arial" w:cs="Arial"/>
            <w:color w:val="106BBE"/>
            <w:sz w:val="24"/>
            <w:szCs w:val="24"/>
          </w:rPr>
          <w:t>трудовым законодательством</w:t>
        </w:r>
      </w:hyperlink>
      <w:r w:rsidRPr="001D2C78">
        <w:rPr>
          <w:rFonts w:ascii="Arial" w:hAnsi="Arial" w:cs="Arial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67"/>
      <w:bookmarkEnd w:id="14"/>
      <w:r w:rsidRPr="001D2C78">
        <w:rPr>
          <w:rFonts w:ascii="Arial" w:hAnsi="Arial" w:cs="Arial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8" w:history="1">
        <w:r w:rsidRPr="001D2C7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1D2C78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8"/>
      <w:bookmarkEnd w:id="15"/>
      <w:r w:rsidRPr="001D2C78">
        <w:rPr>
          <w:rFonts w:ascii="Arial" w:hAnsi="Arial" w:cs="Arial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69"/>
      <w:bookmarkEnd w:id="16"/>
      <w:r w:rsidRPr="001D2C78">
        <w:rPr>
          <w:rFonts w:ascii="Arial" w:hAnsi="Arial" w:cs="Arial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7"/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D2C78" w:rsidRPr="001D2C78" w:rsidRDefault="001D2C78" w:rsidP="001D2C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4B17" w:rsidRDefault="00134B17"/>
    <w:sectPr w:rsidR="00134B17" w:rsidSect="001D2C78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78"/>
    <w:rsid w:val="00007A80"/>
    <w:rsid w:val="00134B17"/>
    <w:rsid w:val="001D2C78"/>
    <w:rsid w:val="00A531C6"/>
    <w:rsid w:val="00F1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7"/>
  </w:style>
  <w:style w:type="paragraph" w:styleId="1">
    <w:name w:val="heading 1"/>
    <w:basedOn w:val="a"/>
    <w:next w:val="a"/>
    <w:link w:val="10"/>
    <w:uiPriority w:val="99"/>
    <w:qFormat/>
    <w:rsid w:val="001D2C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C7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D2C7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2C7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1D2C7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1D2C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D2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40330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cp:lastModifiedBy>marpos_org1</cp:lastModifiedBy>
  <cp:revision>1</cp:revision>
  <dcterms:created xsi:type="dcterms:W3CDTF">2020-02-10T11:05:00Z</dcterms:created>
  <dcterms:modified xsi:type="dcterms:W3CDTF">2020-02-10T11:08:00Z</dcterms:modified>
</cp:coreProperties>
</file>